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9A05" w14:textId="63C7DA0E" w:rsidR="00A35BB8" w:rsidRPr="00BA43BB" w:rsidRDefault="00000000" w:rsidP="00BA43BB">
      <w:pPr>
        <w:spacing w:after="0" w:line="259" w:lineRule="auto"/>
        <w:ind w:left="0" w:firstLine="0"/>
        <w:jc w:val="center"/>
        <w:rPr>
          <w:rFonts w:ascii="Century" w:hAnsi="Century"/>
          <w:color w:val="auto"/>
          <w:sz w:val="32"/>
          <w:szCs w:val="32"/>
        </w:rPr>
      </w:pPr>
      <w:r w:rsidRPr="00BA43BB">
        <w:rPr>
          <w:rFonts w:ascii="Century" w:eastAsia="Calibri" w:hAnsi="Century" w:cs="Calibri"/>
          <w:b/>
          <w:color w:val="auto"/>
          <w:sz w:val="32"/>
          <w:szCs w:val="32"/>
        </w:rPr>
        <w:t>Proof Of Concept: URL SHORTNER</w:t>
      </w:r>
    </w:p>
    <w:p w14:paraId="19F15A8E" w14:textId="77777777" w:rsidR="00BA43BB" w:rsidRDefault="00BA43BB" w:rsidP="00BA43BB">
      <w:pPr>
        <w:spacing w:after="206"/>
        <w:ind w:left="-5"/>
        <w:rPr>
          <w:b/>
          <w:color w:val="auto"/>
        </w:rPr>
      </w:pPr>
    </w:p>
    <w:p w14:paraId="166BA2F5" w14:textId="264A9F9F" w:rsidR="00BA43BB" w:rsidRPr="00BA43BB" w:rsidRDefault="00BA43BB" w:rsidP="00BA43BB">
      <w:pPr>
        <w:spacing w:after="206"/>
        <w:ind w:left="-5"/>
        <w:rPr>
          <w:color w:val="auto"/>
          <w:sz w:val="28"/>
          <w:szCs w:val="28"/>
        </w:rPr>
      </w:pPr>
      <w:r w:rsidRPr="00BA43BB">
        <w:rPr>
          <w:b/>
          <w:color w:val="auto"/>
          <w:sz w:val="28"/>
          <w:szCs w:val="28"/>
        </w:rPr>
        <w:t xml:space="preserve">Name: </w:t>
      </w:r>
      <w:r w:rsidRPr="00BA43BB">
        <w:rPr>
          <w:color w:val="auto"/>
          <w:sz w:val="28"/>
          <w:szCs w:val="28"/>
        </w:rPr>
        <w:t xml:space="preserve">Chanchal </w:t>
      </w:r>
      <w:proofErr w:type="spellStart"/>
      <w:r w:rsidRPr="00BA43BB">
        <w:rPr>
          <w:color w:val="auto"/>
          <w:sz w:val="28"/>
          <w:szCs w:val="28"/>
        </w:rPr>
        <w:t>Teli</w:t>
      </w:r>
      <w:proofErr w:type="spellEnd"/>
    </w:p>
    <w:p w14:paraId="3A575BB5" w14:textId="0C593387" w:rsidR="00BA43BB" w:rsidRPr="00BA43BB" w:rsidRDefault="00BA43BB" w:rsidP="00BA43BB">
      <w:pPr>
        <w:spacing w:after="215" w:line="259" w:lineRule="auto"/>
        <w:ind w:left="-5"/>
        <w:rPr>
          <w:color w:val="auto"/>
          <w:sz w:val="28"/>
          <w:szCs w:val="28"/>
        </w:rPr>
      </w:pPr>
      <w:proofErr w:type="spellStart"/>
      <w:r w:rsidRPr="00BA43BB">
        <w:rPr>
          <w:b/>
          <w:color w:val="auto"/>
          <w:sz w:val="28"/>
          <w:szCs w:val="28"/>
        </w:rPr>
        <w:t>InternId</w:t>
      </w:r>
      <w:proofErr w:type="spellEnd"/>
      <w:r w:rsidRPr="00BA43BB">
        <w:rPr>
          <w:b/>
          <w:color w:val="auto"/>
          <w:sz w:val="28"/>
          <w:szCs w:val="28"/>
        </w:rPr>
        <w:t>: -</w:t>
      </w:r>
      <w:r w:rsidRPr="00BA43BB">
        <w:rPr>
          <w:color w:val="auto"/>
          <w:sz w:val="28"/>
          <w:szCs w:val="28"/>
        </w:rPr>
        <w:t>12</w:t>
      </w:r>
      <w:r w:rsidRPr="00BA43BB">
        <w:rPr>
          <w:color w:val="auto"/>
          <w:sz w:val="28"/>
          <w:szCs w:val="28"/>
        </w:rPr>
        <w:t>5</w:t>
      </w:r>
    </w:p>
    <w:p w14:paraId="5DD7B012" w14:textId="794CE7F5" w:rsidR="00A35BB8" w:rsidRPr="00BA43BB" w:rsidRDefault="00A35BB8">
      <w:pPr>
        <w:spacing w:after="541" w:line="259" w:lineRule="auto"/>
        <w:ind w:left="-29" w:right="-189" w:firstLine="0"/>
        <w:rPr>
          <w:color w:val="auto"/>
        </w:rPr>
      </w:pPr>
    </w:p>
    <w:p w14:paraId="368A7EED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Objective </w:t>
      </w:r>
    </w:p>
    <w:p w14:paraId="7A342283" w14:textId="77777777" w:rsidR="00A35BB8" w:rsidRPr="00BA43BB" w:rsidRDefault="00000000">
      <w:pPr>
        <w:ind w:left="-5"/>
        <w:rPr>
          <w:color w:val="auto"/>
        </w:rPr>
      </w:pPr>
      <w:r w:rsidRPr="00BA43BB">
        <w:rPr>
          <w:color w:val="auto"/>
        </w:rPr>
        <w:t xml:space="preserve">Create a web-based URL shortener that: </w:t>
      </w:r>
    </w:p>
    <w:p w14:paraId="3D1CE251" w14:textId="77777777" w:rsidR="00A35BB8" w:rsidRPr="00BA43BB" w:rsidRDefault="00000000">
      <w:pPr>
        <w:numPr>
          <w:ilvl w:val="0"/>
          <w:numId w:val="1"/>
        </w:numPr>
        <w:ind w:hanging="122"/>
        <w:rPr>
          <w:color w:val="auto"/>
        </w:rPr>
      </w:pPr>
      <w:r w:rsidRPr="00BA43BB">
        <w:rPr>
          <w:color w:val="auto"/>
        </w:rPr>
        <w:t xml:space="preserve">Accepts a long URL from the user. </w:t>
      </w:r>
    </w:p>
    <w:p w14:paraId="18231877" w14:textId="77777777" w:rsidR="00A35BB8" w:rsidRPr="00BA43BB" w:rsidRDefault="00000000">
      <w:pPr>
        <w:numPr>
          <w:ilvl w:val="0"/>
          <w:numId w:val="1"/>
        </w:numPr>
        <w:ind w:hanging="122"/>
        <w:rPr>
          <w:color w:val="auto"/>
        </w:rPr>
      </w:pPr>
      <w:r w:rsidRPr="00BA43BB">
        <w:rPr>
          <w:color w:val="auto"/>
        </w:rPr>
        <w:t xml:space="preserve">Generates a unique short code. </w:t>
      </w:r>
    </w:p>
    <w:p w14:paraId="156E5B4F" w14:textId="77777777" w:rsidR="00A35BB8" w:rsidRPr="00BA43BB" w:rsidRDefault="00000000">
      <w:pPr>
        <w:numPr>
          <w:ilvl w:val="0"/>
          <w:numId w:val="1"/>
        </w:numPr>
        <w:ind w:hanging="122"/>
        <w:rPr>
          <w:color w:val="auto"/>
        </w:rPr>
      </w:pPr>
      <w:r w:rsidRPr="00BA43BB">
        <w:rPr>
          <w:color w:val="auto"/>
        </w:rPr>
        <w:t xml:space="preserve">Stores the mapping between short code and original URL in SQLite. </w:t>
      </w:r>
    </w:p>
    <w:p w14:paraId="45B1A384" w14:textId="77777777" w:rsidR="00A35BB8" w:rsidRPr="00BA43BB" w:rsidRDefault="00000000">
      <w:pPr>
        <w:numPr>
          <w:ilvl w:val="0"/>
          <w:numId w:val="1"/>
        </w:numPr>
        <w:ind w:hanging="122"/>
        <w:rPr>
          <w:color w:val="auto"/>
        </w:rPr>
      </w:pPr>
      <w:r w:rsidRPr="00BA43BB">
        <w:rPr>
          <w:color w:val="auto"/>
        </w:rPr>
        <w:t xml:space="preserve">Redirects users from short URL to the original URL. </w:t>
      </w:r>
    </w:p>
    <w:p w14:paraId="4ADAD32C" w14:textId="77777777" w:rsidR="00A35BB8" w:rsidRPr="00BA43BB" w:rsidRDefault="00000000">
      <w:pPr>
        <w:numPr>
          <w:ilvl w:val="0"/>
          <w:numId w:val="1"/>
        </w:numPr>
        <w:spacing w:after="543"/>
        <w:ind w:hanging="122"/>
        <w:rPr>
          <w:color w:val="auto"/>
        </w:rPr>
      </w:pPr>
      <w:r w:rsidRPr="00BA43BB">
        <w:rPr>
          <w:color w:val="auto"/>
        </w:rPr>
        <w:t xml:space="preserve">Displays a fake domain name in the shortened URL link for presentation, while maintaining real local links for functionality. </w:t>
      </w:r>
    </w:p>
    <w:p w14:paraId="47E41F1E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Technology Stack </w:t>
      </w:r>
    </w:p>
    <w:p w14:paraId="158A9D77" w14:textId="77777777" w:rsidR="00A35BB8" w:rsidRPr="00BA43BB" w:rsidRDefault="00000000">
      <w:pPr>
        <w:numPr>
          <w:ilvl w:val="0"/>
          <w:numId w:val="2"/>
        </w:numPr>
        <w:ind w:hanging="122"/>
        <w:rPr>
          <w:color w:val="auto"/>
        </w:rPr>
      </w:pPr>
      <w:r w:rsidRPr="00BA43BB">
        <w:rPr>
          <w:color w:val="auto"/>
        </w:rPr>
        <w:t xml:space="preserve">Backend: Python with Flask framework </w:t>
      </w:r>
    </w:p>
    <w:p w14:paraId="01C7905D" w14:textId="77777777" w:rsidR="00A35BB8" w:rsidRPr="00BA43BB" w:rsidRDefault="00000000">
      <w:pPr>
        <w:numPr>
          <w:ilvl w:val="0"/>
          <w:numId w:val="2"/>
        </w:numPr>
        <w:ind w:hanging="122"/>
        <w:rPr>
          <w:color w:val="auto"/>
        </w:rPr>
      </w:pPr>
      <w:r w:rsidRPr="00BA43BB">
        <w:rPr>
          <w:color w:val="auto"/>
        </w:rPr>
        <w:t xml:space="preserve">Database: SQLite </w:t>
      </w:r>
    </w:p>
    <w:p w14:paraId="5FF9E0C1" w14:textId="77777777" w:rsidR="00A35BB8" w:rsidRPr="00BA43BB" w:rsidRDefault="00000000">
      <w:pPr>
        <w:numPr>
          <w:ilvl w:val="0"/>
          <w:numId w:val="2"/>
        </w:numPr>
        <w:spacing w:after="545"/>
        <w:ind w:hanging="122"/>
        <w:rPr>
          <w:color w:val="auto"/>
        </w:rPr>
      </w:pPr>
      <w:r w:rsidRPr="00BA43BB">
        <w:rPr>
          <w:color w:val="auto"/>
        </w:rPr>
        <w:t xml:space="preserve">Frontend: HTML with Flask templating (Jinja2) </w:t>
      </w:r>
    </w:p>
    <w:p w14:paraId="103022F6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Features </w:t>
      </w:r>
    </w:p>
    <w:p w14:paraId="21B9EF7E" w14:textId="77777777" w:rsidR="00A35BB8" w:rsidRPr="00BA43BB" w:rsidRDefault="00000000">
      <w:pPr>
        <w:numPr>
          <w:ilvl w:val="0"/>
          <w:numId w:val="3"/>
        </w:numPr>
        <w:ind w:hanging="216"/>
        <w:rPr>
          <w:color w:val="auto"/>
        </w:rPr>
      </w:pPr>
      <w:r w:rsidRPr="00BA43BB">
        <w:rPr>
          <w:color w:val="auto"/>
        </w:rPr>
        <w:t xml:space="preserve">Form input: Users paste a long URL. </w:t>
      </w:r>
    </w:p>
    <w:p w14:paraId="75256A1F" w14:textId="77777777" w:rsidR="00A35BB8" w:rsidRPr="00BA43BB" w:rsidRDefault="00000000">
      <w:pPr>
        <w:numPr>
          <w:ilvl w:val="0"/>
          <w:numId w:val="3"/>
        </w:numPr>
        <w:ind w:hanging="216"/>
        <w:rPr>
          <w:color w:val="auto"/>
        </w:rPr>
      </w:pPr>
      <w:r w:rsidRPr="00BA43BB">
        <w:rPr>
          <w:color w:val="auto"/>
        </w:rPr>
        <w:t xml:space="preserve">Short code generation: 6-character random alphanumeric string. </w:t>
      </w:r>
    </w:p>
    <w:p w14:paraId="37650DB1" w14:textId="77777777" w:rsidR="00A35BB8" w:rsidRPr="00BA43BB" w:rsidRDefault="00000000">
      <w:pPr>
        <w:numPr>
          <w:ilvl w:val="0"/>
          <w:numId w:val="3"/>
        </w:numPr>
        <w:ind w:hanging="216"/>
        <w:rPr>
          <w:color w:val="auto"/>
        </w:rPr>
      </w:pPr>
      <w:r w:rsidRPr="00BA43BB">
        <w:rPr>
          <w:color w:val="auto"/>
        </w:rPr>
        <w:t xml:space="preserve">Storage: Uses SQLite to store mappings. </w:t>
      </w:r>
    </w:p>
    <w:p w14:paraId="3ACAFE77" w14:textId="77777777" w:rsidR="00A35BB8" w:rsidRPr="00BA43BB" w:rsidRDefault="00000000">
      <w:pPr>
        <w:numPr>
          <w:ilvl w:val="0"/>
          <w:numId w:val="3"/>
        </w:numPr>
        <w:ind w:hanging="216"/>
        <w:rPr>
          <w:color w:val="auto"/>
        </w:rPr>
      </w:pPr>
      <w:r w:rsidRPr="00BA43BB">
        <w:rPr>
          <w:color w:val="auto"/>
        </w:rPr>
        <w:t>Redirection: Accessing /&lt;</w:t>
      </w:r>
      <w:proofErr w:type="spellStart"/>
      <w:r w:rsidRPr="00BA43BB">
        <w:rPr>
          <w:color w:val="auto"/>
        </w:rPr>
        <w:t>short_code</w:t>
      </w:r>
      <w:proofErr w:type="spellEnd"/>
      <w:r w:rsidRPr="00BA43BB">
        <w:rPr>
          <w:color w:val="auto"/>
        </w:rPr>
        <w:t xml:space="preserve">&gt; redirects to the original URL. </w:t>
      </w:r>
    </w:p>
    <w:p w14:paraId="1890F9CB" w14:textId="77777777" w:rsidR="00A35BB8" w:rsidRPr="00BA43BB" w:rsidRDefault="00000000">
      <w:pPr>
        <w:numPr>
          <w:ilvl w:val="0"/>
          <w:numId w:val="3"/>
        </w:numPr>
        <w:spacing w:after="543"/>
        <w:ind w:hanging="216"/>
        <w:rPr>
          <w:color w:val="auto"/>
        </w:rPr>
      </w:pPr>
      <w:r w:rsidRPr="00BA43BB">
        <w:rPr>
          <w:color w:val="auto"/>
        </w:rPr>
        <w:t xml:space="preserve">Fake domain display: The displayed short URL uses a fake domain (e.g., https://google.com/abc123), but the actual clickable link uses the local Flask server URL (e.g., http://127.0.0.1:5000/abc123). </w:t>
      </w:r>
    </w:p>
    <w:p w14:paraId="0CCB9D11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Code Overview </w:t>
      </w:r>
    </w:p>
    <w:p w14:paraId="7A55511D" w14:textId="77777777" w:rsidR="00A35BB8" w:rsidRPr="00BA43BB" w:rsidRDefault="00000000">
      <w:pPr>
        <w:numPr>
          <w:ilvl w:val="0"/>
          <w:numId w:val="4"/>
        </w:numPr>
        <w:ind w:hanging="122"/>
        <w:rPr>
          <w:color w:val="auto"/>
        </w:rPr>
      </w:pPr>
      <w:r w:rsidRPr="00BA43BB">
        <w:rPr>
          <w:color w:val="auto"/>
        </w:rPr>
        <w:t xml:space="preserve">app.py handles Flask routes: </w:t>
      </w:r>
    </w:p>
    <w:p w14:paraId="3615D1BA" w14:textId="77777777" w:rsidR="00A35BB8" w:rsidRPr="00BA43BB" w:rsidRDefault="00000000">
      <w:pPr>
        <w:numPr>
          <w:ilvl w:val="0"/>
          <w:numId w:val="4"/>
        </w:numPr>
        <w:ind w:hanging="122"/>
        <w:rPr>
          <w:color w:val="auto"/>
        </w:rPr>
      </w:pPr>
      <w:r w:rsidRPr="00BA43BB">
        <w:rPr>
          <w:color w:val="auto"/>
        </w:rPr>
        <w:t xml:space="preserve">/ </w:t>
      </w:r>
      <w:proofErr w:type="gramStart"/>
      <w:r w:rsidRPr="00BA43BB">
        <w:rPr>
          <w:color w:val="auto"/>
        </w:rPr>
        <w:t>serves</w:t>
      </w:r>
      <w:proofErr w:type="gramEnd"/>
      <w:r w:rsidRPr="00BA43BB">
        <w:rPr>
          <w:color w:val="auto"/>
        </w:rPr>
        <w:t xml:space="preserve"> the form and generates short URLs. </w:t>
      </w:r>
    </w:p>
    <w:p w14:paraId="7E1BA0B6" w14:textId="77777777" w:rsidR="00A35BB8" w:rsidRPr="00BA43BB" w:rsidRDefault="00000000">
      <w:pPr>
        <w:numPr>
          <w:ilvl w:val="0"/>
          <w:numId w:val="4"/>
        </w:numPr>
        <w:ind w:hanging="122"/>
        <w:rPr>
          <w:color w:val="auto"/>
        </w:rPr>
      </w:pPr>
      <w:r w:rsidRPr="00BA43BB">
        <w:rPr>
          <w:color w:val="auto"/>
        </w:rPr>
        <w:t>/&lt;</w:t>
      </w:r>
      <w:proofErr w:type="spellStart"/>
      <w:r w:rsidRPr="00BA43BB">
        <w:rPr>
          <w:color w:val="auto"/>
        </w:rPr>
        <w:t>short_code</w:t>
      </w:r>
      <w:proofErr w:type="spellEnd"/>
      <w:r w:rsidRPr="00BA43BB">
        <w:rPr>
          <w:color w:val="auto"/>
        </w:rPr>
        <w:t xml:space="preserve">&gt; redirects to the original URL. </w:t>
      </w:r>
    </w:p>
    <w:p w14:paraId="04F165A6" w14:textId="77777777" w:rsidR="00A35BB8" w:rsidRPr="00BA43BB" w:rsidRDefault="00000000">
      <w:pPr>
        <w:numPr>
          <w:ilvl w:val="0"/>
          <w:numId w:val="4"/>
        </w:numPr>
        <w:ind w:hanging="122"/>
        <w:rPr>
          <w:color w:val="auto"/>
        </w:rPr>
      </w:pPr>
      <w:r w:rsidRPr="00BA43BB">
        <w:rPr>
          <w:color w:val="auto"/>
        </w:rPr>
        <w:t xml:space="preserve">Database initialized with SQLite. </w:t>
      </w:r>
    </w:p>
    <w:p w14:paraId="3BD54AC6" w14:textId="77777777" w:rsidR="00A35BB8" w:rsidRPr="00BA43BB" w:rsidRDefault="00000000">
      <w:pPr>
        <w:numPr>
          <w:ilvl w:val="0"/>
          <w:numId w:val="4"/>
        </w:numPr>
        <w:spacing w:after="545"/>
        <w:ind w:hanging="122"/>
        <w:rPr>
          <w:color w:val="auto"/>
        </w:rPr>
      </w:pPr>
      <w:r w:rsidRPr="00BA43BB">
        <w:rPr>
          <w:color w:val="auto"/>
        </w:rPr>
        <w:t xml:space="preserve">Random short code generator ensures uniqueness. </w:t>
      </w:r>
    </w:p>
    <w:p w14:paraId="00A273FC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lastRenderedPageBreak/>
        <w:t xml:space="preserve">How it works </w:t>
      </w:r>
    </w:p>
    <w:p w14:paraId="73484D28" w14:textId="77777777" w:rsidR="00A35BB8" w:rsidRPr="00BA43BB" w:rsidRDefault="00000000">
      <w:pPr>
        <w:numPr>
          <w:ilvl w:val="0"/>
          <w:numId w:val="5"/>
        </w:numPr>
        <w:ind w:hanging="216"/>
        <w:rPr>
          <w:color w:val="auto"/>
        </w:rPr>
      </w:pPr>
      <w:r w:rsidRPr="00BA43BB">
        <w:rPr>
          <w:color w:val="auto"/>
        </w:rPr>
        <w:t xml:space="preserve">User opens the app on local server (http://127.0.0.1:5000). </w:t>
      </w:r>
    </w:p>
    <w:p w14:paraId="37C4E3BB" w14:textId="77777777" w:rsidR="00A35BB8" w:rsidRPr="00BA43BB" w:rsidRDefault="00000000">
      <w:pPr>
        <w:numPr>
          <w:ilvl w:val="0"/>
          <w:numId w:val="5"/>
        </w:numPr>
        <w:ind w:hanging="216"/>
        <w:rPr>
          <w:color w:val="auto"/>
        </w:rPr>
      </w:pPr>
      <w:r w:rsidRPr="00BA43BB">
        <w:rPr>
          <w:color w:val="auto"/>
        </w:rPr>
        <w:t xml:space="preserve">User inputs a long URL and submits. </w:t>
      </w:r>
    </w:p>
    <w:p w14:paraId="1761470A" w14:textId="77777777" w:rsidR="00A35BB8" w:rsidRPr="00BA43BB" w:rsidRDefault="00000000">
      <w:pPr>
        <w:numPr>
          <w:ilvl w:val="0"/>
          <w:numId w:val="5"/>
        </w:numPr>
        <w:ind w:hanging="216"/>
        <w:rPr>
          <w:color w:val="auto"/>
        </w:rPr>
      </w:pPr>
      <w:r w:rsidRPr="00BA43BB">
        <w:rPr>
          <w:color w:val="auto"/>
        </w:rPr>
        <w:t xml:space="preserve">App generates a short code, saves mapping in DB. </w:t>
      </w:r>
    </w:p>
    <w:p w14:paraId="09EF16C3" w14:textId="77777777" w:rsidR="00A35BB8" w:rsidRPr="00BA43BB" w:rsidRDefault="00000000">
      <w:pPr>
        <w:numPr>
          <w:ilvl w:val="0"/>
          <w:numId w:val="5"/>
        </w:numPr>
        <w:ind w:hanging="216"/>
        <w:rPr>
          <w:color w:val="auto"/>
        </w:rPr>
      </w:pPr>
      <w:r w:rsidRPr="00BA43BB">
        <w:rPr>
          <w:color w:val="auto"/>
        </w:rPr>
        <w:t xml:space="preserve">App displays the shortened URL with fake domain text but clickable link points to local server. </w:t>
      </w:r>
    </w:p>
    <w:p w14:paraId="3448FF4C" w14:textId="77777777" w:rsidR="00A35BB8" w:rsidRPr="00BA43BB" w:rsidRDefault="00000000">
      <w:pPr>
        <w:numPr>
          <w:ilvl w:val="0"/>
          <w:numId w:val="5"/>
        </w:numPr>
        <w:spacing w:after="545"/>
        <w:ind w:hanging="216"/>
        <w:rPr>
          <w:color w:val="auto"/>
        </w:rPr>
      </w:pPr>
      <w:r w:rsidRPr="00BA43BB">
        <w:rPr>
          <w:color w:val="auto"/>
        </w:rPr>
        <w:t xml:space="preserve">User clicks short </w:t>
      </w:r>
      <w:proofErr w:type="gramStart"/>
      <w:r w:rsidRPr="00BA43BB">
        <w:rPr>
          <w:color w:val="auto"/>
        </w:rPr>
        <w:t>URL,</w:t>
      </w:r>
      <w:proofErr w:type="gramEnd"/>
      <w:r w:rsidRPr="00BA43BB">
        <w:rPr>
          <w:color w:val="auto"/>
        </w:rPr>
        <w:t xml:space="preserve"> app looks up the original URL and redirects. </w:t>
      </w:r>
    </w:p>
    <w:p w14:paraId="6F76D2E2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Limitations </w:t>
      </w:r>
    </w:p>
    <w:p w14:paraId="3C8524DC" w14:textId="77777777" w:rsidR="00A35BB8" w:rsidRPr="00BA43BB" w:rsidRDefault="00000000">
      <w:pPr>
        <w:numPr>
          <w:ilvl w:val="0"/>
          <w:numId w:val="6"/>
        </w:numPr>
        <w:ind w:hanging="122"/>
        <w:rPr>
          <w:color w:val="auto"/>
        </w:rPr>
      </w:pPr>
      <w:r w:rsidRPr="00BA43BB">
        <w:rPr>
          <w:color w:val="auto"/>
        </w:rPr>
        <w:t xml:space="preserve">The fake domain is only for display purposes. </w:t>
      </w:r>
    </w:p>
    <w:p w14:paraId="5AE3D008" w14:textId="77777777" w:rsidR="00A35BB8" w:rsidRPr="00BA43BB" w:rsidRDefault="00000000">
      <w:pPr>
        <w:numPr>
          <w:ilvl w:val="0"/>
          <w:numId w:val="6"/>
        </w:numPr>
        <w:ind w:hanging="122"/>
        <w:rPr>
          <w:color w:val="auto"/>
        </w:rPr>
      </w:pPr>
      <w:r w:rsidRPr="00BA43BB">
        <w:rPr>
          <w:color w:val="auto"/>
        </w:rPr>
        <w:t xml:space="preserve">Clicking the fake domain URL will not work unless hosted with proper DNS setup. </w:t>
      </w:r>
    </w:p>
    <w:p w14:paraId="70B0A103" w14:textId="77777777" w:rsidR="00A35BB8" w:rsidRPr="00BA43BB" w:rsidRDefault="00000000">
      <w:pPr>
        <w:numPr>
          <w:ilvl w:val="0"/>
          <w:numId w:val="6"/>
        </w:numPr>
        <w:spacing w:after="545"/>
        <w:ind w:hanging="122"/>
        <w:rPr>
          <w:color w:val="auto"/>
        </w:rPr>
      </w:pPr>
      <w:r w:rsidRPr="00BA43BB">
        <w:rPr>
          <w:color w:val="auto"/>
        </w:rPr>
        <w:t xml:space="preserve">Current implementation stores data only locally (no persistence across servers). </w:t>
      </w:r>
    </w:p>
    <w:p w14:paraId="431DF5B0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Example Output </w:t>
      </w:r>
    </w:p>
    <w:p w14:paraId="6F6735AE" w14:textId="77777777" w:rsidR="00A35BB8" w:rsidRPr="00BA43BB" w:rsidRDefault="00000000">
      <w:pPr>
        <w:ind w:left="-5"/>
        <w:rPr>
          <w:color w:val="auto"/>
        </w:rPr>
      </w:pPr>
      <w:r w:rsidRPr="00BA43BB">
        <w:rPr>
          <w:color w:val="auto"/>
        </w:rPr>
        <w:t xml:space="preserve">Input URL: </w:t>
      </w:r>
    </w:p>
    <w:p w14:paraId="65833EC2" w14:textId="77777777" w:rsidR="00A35BB8" w:rsidRPr="00BA43BB" w:rsidRDefault="00000000">
      <w:pPr>
        <w:ind w:left="-5"/>
        <w:rPr>
          <w:color w:val="auto"/>
        </w:rPr>
      </w:pPr>
      <w:r w:rsidRPr="00BA43BB">
        <w:rPr>
          <w:color w:val="auto"/>
        </w:rPr>
        <w:t xml:space="preserve">https://www.youtube.com/watch?v=dQw4w9WgXcQ </w:t>
      </w:r>
    </w:p>
    <w:p w14:paraId="770B7DB4" w14:textId="77777777" w:rsidR="00A35BB8" w:rsidRPr="00BA43BB" w:rsidRDefault="00000000">
      <w:pPr>
        <w:spacing w:after="14" w:line="259" w:lineRule="auto"/>
        <w:ind w:left="0" w:firstLine="0"/>
        <w:rPr>
          <w:color w:val="auto"/>
        </w:rPr>
      </w:pPr>
      <w:r w:rsidRPr="00BA43BB">
        <w:rPr>
          <w:color w:val="auto"/>
        </w:rPr>
        <w:t xml:space="preserve"> </w:t>
      </w:r>
    </w:p>
    <w:p w14:paraId="0EE24B72" w14:textId="77777777" w:rsidR="00A35BB8" w:rsidRPr="00BA43BB" w:rsidRDefault="00000000">
      <w:pPr>
        <w:ind w:left="-5"/>
        <w:rPr>
          <w:color w:val="auto"/>
        </w:rPr>
      </w:pPr>
      <w:r w:rsidRPr="00BA43BB">
        <w:rPr>
          <w:color w:val="auto"/>
        </w:rPr>
        <w:t xml:space="preserve">Output: </w:t>
      </w:r>
    </w:p>
    <w:p w14:paraId="1A74FB01" w14:textId="77777777" w:rsidR="00A35BB8" w:rsidRPr="00BA43BB" w:rsidRDefault="00000000">
      <w:pPr>
        <w:ind w:left="-5"/>
        <w:rPr>
          <w:color w:val="auto"/>
        </w:rPr>
      </w:pPr>
      <w:r w:rsidRPr="00BA43BB">
        <w:rPr>
          <w:color w:val="auto"/>
        </w:rPr>
        <w:t xml:space="preserve">Displayed link: https://google.com/aB9xY2 (fake domain shown) </w:t>
      </w:r>
    </w:p>
    <w:p w14:paraId="14CE1DBF" w14:textId="77777777" w:rsidR="00A35BB8" w:rsidRPr="00BA43BB" w:rsidRDefault="00000000">
      <w:pPr>
        <w:spacing w:after="545"/>
        <w:ind w:left="-5"/>
        <w:rPr>
          <w:color w:val="auto"/>
        </w:rPr>
      </w:pPr>
      <w:r w:rsidRPr="00BA43BB">
        <w:rPr>
          <w:color w:val="auto"/>
        </w:rPr>
        <w:t xml:space="preserve">Actual clickable link: http://127.0.0.1:5000/aB9xY2 </w:t>
      </w:r>
    </w:p>
    <w:p w14:paraId="4257EDB2" w14:textId="77777777" w:rsidR="00A35BB8" w:rsidRPr="00BA43BB" w:rsidRDefault="00000000">
      <w:pPr>
        <w:pStyle w:val="Heading1"/>
        <w:ind w:left="-5"/>
        <w:rPr>
          <w:color w:val="auto"/>
        </w:rPr>
      </w:pPr>
      <w:r w:rsidRPr="00BA43BB">
        <w:rPr>
          <w:color w:val="auto"/>
        </w:rPr>
        <w:t xml:space="preserve">Instructions to Run </w:t>
      </w:r>
    </w:p>
    <w:p w14:paraId="4246A02D" w14:textId="77777777" w:rsidR="00A35BB8" w:rsidRPr="00BA43BB" w:rsidRDefault="00000000">
      <w:pPr>
        <w:numPr>
          <w:ilvl w:val="0"/>
          <w:numId w:val="7"/>
        </w:numPr>
        <w:ind w:hanging="216"/>
        <w:rPr>
          <w:color w:val="auto"/>
        </w:rPr>
      </w:pPr>
      <w:r w:rsidRPr="00BA43BB">
        <w:rPr>
          <w:color w:val="auto"/>
        </w:rPr>
        <w:t xml:space="preserve">Clone or copy the code to your local machine. </w:t>
      </w:r>
    </w:p>
    <w:p w14:paraId="2A7BC85F" w14:textId="77777777" w:rsidR="00A35BB8" w:rsidRPr="00BA43BB" w:rsidRDefault="00000000">
      <w:pPr>
        <w:numPr>
          <w:ilvl w:val="0"/>
          <w:numId w:val="7"/>
        </w:numPr>
        <w:ind w:hanging="216"/>
        <w:rPr>
          <w:color w:val="auto"/>
        </w:rPr>
      </w:pPr>
      <w:r w:rsidRPr="00BA43BB">
        <w:rPr>
          <w:color w:val="auto"/>
        </w:rPr>
        <w:t xml:space="preserve">Install Flask: pip install flask </w:t>
      </w:r>
    </w:p>
    <w:p w14:paraId="69C2BF2C" w14:textId="77777777" w:rsidR="00A35BB8" w:rsidRPr="00BA43BB" w:rsidRDefault="00000000">
      <w:pPr>
        <w:numPr>
          <w:ilvl w:val="0"/>
          <w:numId w:val="7"/>
        </w:numPr>
        <w:ind w:hanging="216"/>
        <w:rPr>
          <w:color w:val="auto"/>
        </w:rPr>
      </w:pPr>
      <w:r w:rsidRPr="00BA43BB">
        <w:rPr>
          <w:color w:val="auto"/>
        </w:rPr>
        <w:t xml:space="preserve">Run app: python app.py </w:t>
      </w:r>
    </w:p>
    <w:p w14:paraId="6F2CF2F1" w14:textId="77777777" w:rsidR="00A35BB8" w:rsidRPr="00BA43BB" w:rsidRDefault="00000000">
      <w:pPr>
        <w:numPr>
          <w:ilvl w:val="0"/>
          <w:numId w:val="7"/>
        </w:numPr>
        <w:ind w:hanging="216"/>
        <w:rPr>
          <w:color w:val="auto"/>
        </w:rPr>
      </w:pPr>
      <w:r w:rsidRPr="00BA43BB">
        <w:rPr>
          <w:color w:val="auto"/>
        </w:rPr>
        <w:t xml:space="preserve">Open browser at http://127.0.0.1:5000 </w:t>
      </w:r>
    </w:p>
    <w:p w14:paraId="2A710056" w14:textId="77777777" w:rsidR="00A35BB8" w:rsidRPr="00BA43BB" w:rsidRDefault="00000000">
      <w:pPr>
        <w:numPr>
          <w:ilvl w:val="0"/>
          <w:numId w:val="7"/>
        </w:numPr>
        <w:ind w:hanging="216"/>
        <w:rPr>
          <w:color w:val="auto"/>
        </w:rPr>
      </w:pPr>
      <w:r w:rsidRPr="00BA43BB">
        <w:rPr>
          <w:color w:val="auto"/>
        </w:rPr>
        <w:t xml:space="preserve">Paste any long URL and generate a short link. </w:t>
      </w:r>
    </w:p>
    <w:p w14:paraId="4C26B597" w14:textId="77777777" w:rsidR="00A35BB8" w:rsidRPr="00BA43BB" w:rsidRDefault="00000000">
      <w:pPr>
        <w:numPr>
          <w:ilvl w:val="0"/>
          <w:numId w:val="7"/>
        </w:numPr>
        <w:spacing w:after="209"/>
        <w:ind w:hanging="216"/>
        <w:rPr>
          <w:color w:val="auto"/>
        </w:rPr>
      </w:pPr>
      <w:r w:rsidRPr="00BA43BB">
        <w:rPr>
          <w:color w:val="auto"/>
        </w:rPr>
        <w:t xml:space="preserve">Click on the short link to test redirection. </w:t>
      </w:r>
    </w:p>
    <w:p w14:paraId="4E3C45C1" w14:textId="77777777" w:rsidR="00BA43BB" w:rsidRDefault="00000000" w:rsidP="00BA43BB">
      <w:pPr>
        <w:spacing w:after="215" w:line="259" w:lineRule="auto"/>
        <w:ind w:left="0" w:firstLine="0"/>
        <w:rPr>
          <w:color w:val="auto"/>
        </w:rPr>
      </w:pPr>
      <w:r w:rsidRPr="00BA43BB">
        <w:rPr>
          <w:color w:val="auto"/>
        </w:rPr>
        <w:t xml:space="preserve"> </w:t>
      </w:r>
    </w:p>
    <w:p w14:paraId="7053FEF1" w14:textId="4A41829B" w:rsidR="00A35BB8" w:rsidRPr="00BA43BB" w:rsidRDefault="00000000" w:rsidP="00BA43BB">
      <w:pPr>
        <w:spacing w:after="215" w:line="259" w:lineRule="auto"/>
        <w:ind w:left="0" w:firstLine="0"/>
        <w:rPr>
          <w:color w:val="auto"/>
        </w:rPr>
      </w:pPr>
      <w:r w:rsidRPr="00BA43BB">
        <w:rPr>
          <w:b/>
          <w:color w:val="auto"/>
        </w:rPr>
        <w:t xml:space="preserve">What this POC intends to achieve: </w:t>
      </w:r>
    </w:p>
    <w:p w14:paraId="61684ACD" w14:textId="77777777" w:rsidR="00A35BB8" w:rsidRPr="00BA43BB" w:rsidRDefault="00000000">
      <w:pPr>
        <w:spacing w:after="206"/>
        <w:ind w:left="-5"/>
        <w:rPr>
          <w:color w:val="auto"/>
        </w:rPr>
      </w:pPr>
      <w:r w:rsidRPr="00BA43BB">
        <w:rPr>
          <w:color w:val="auto"/>
        </w:rPr>
        <w:t>This PoC demonstrates a basic URL shortener that takes a long URL, creates a unique short code, stores the mapping, and redirects users to the original URL. It also shows a fake domain name for the short URL to enhance presentation while keeping actual redirects functional locally</w:t>
      </w:r>
      <w:r w:rsidRPr="00BA43BB">
        <w:rPr>
          <w:b/>
          <w:color w:val="auto"/>
        </w:rPr>
        <w:t xml:space="preserve">. </w:t>
      </w:r>
    </w:p>
    <w:p w14:paraId="790A7FFF" w14:textId="77777777" w:rsidR="00A35BB8" w:rsidRPr="00BA43BB" w:rsidRDefault="00000000">
      <w:pPr>
        <w:spacing w:after="215" w:line="259" w:lineRule="auto"/>
        <w:ind w:left="0" w:firstLine="0"/>
        <w:rPr>
          <w:color w:val="auto"/>
        </w:rPr>
      </w:pPr>
      <w:r w:rsidRPr="00BA43BB">
        <w:rPr>
          <w:b/>
          <w:color w:val="auto"/>
        </w:rPr>
        <w:t xml:space="preserve"> </w:t>
      </w:r>
    </w:p>
    <w:p w14:paraId="22DD5E90" w14:textId="77777777" w:rsidR="00A35BB8" w:rsidRDefault="00000000">
      <w:pPr>
        <w:spacing w:after="215" w:line="259" w:lineRule="auto"/>
        <w:ind w:left="0" w:firstLine="0"/>
      </w:pPr>
      <w:r>
        <w:rPr>
          <w:color w:val="17375E"/>
        </w:rPr>
        <w:lastRenderedPageBreak/>
        <w:t xml:space="preserve"> </w:t>
      </w:r>
    </w:p>
    <w:p w14:paraId="218176C8" w14:textId="77777777" w:rsidR="00A35BB8" w:rsidRDefault="00000000">
      <w:pPr>
        <w:spacing w:after="0" w:line="259" w:lineRule="auto"/>
        <w:ind w:left="0" w:firstLine="0"/>
      </w:pPr>
      <w:r>
        <w:t xml:space="preserve"> </w:t>
      </w:r>
    </w:p>
    <w:p w14:paraId="7EB6A088" w14:textId="77777777" w:rsidR="00A35BB8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A35BB8">
      <w:pgSz w:w="12240" w:h="15840"/>
      <w:pgMar w:top="1480" w:right="1958" w:bottom="19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17B23"/>
    <w:multiLevelType w:val="hybridMultilevel"/>
    <w:tmpl w:val="61184BFE"/>
    <w:lvl w:ilvl="0" w:tplc="AC560194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6932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641C6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A33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678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4424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4E29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0895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0F98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82FE0"/>
    <w:multiLevelType w:val="hybridMultilevel"/>
    <w:tmpl w:val="CB10A8FE"/>
    <w:lvl w:ilvl="0" w:tplc="B98CCDE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26E1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84B6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A0E1D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8A80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5C32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AD1E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C2BB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183E2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47635"/>
    <w:multiLevelType w:val="hybridMultilevel"/>
    <w:tmpl w:val="343E75F4"/>
    <w:lvl w:ilvl="0" w:tplc="730E6CF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2D070">
      <w:start w:val="1"/>
      <w:numFmt w:val="bullet"/>
      <w:lvlText w:val="o"/>
      <w:lvlJc w:val="left"/>
      <w:pPr>
        <w:ind w:left="1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32ADAA">
      <w:start w:val="1"/>
      <w:numFmt w:val="bullet"/>
      <w:lvlText w:val="▪"/>
      <w:lvlJc w:val="left"/>
      <w:pPr>
        <w:ind w:left="1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E2FC9C">
      <w:start w:val="1"/>
      <w:numFmt w:val="bullet"/>
      <w:lvlText w:val="•"/>
      <w:lvlJc w:val="left"/>
      <w:pPr>
        <w:ind w:left="2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E1B74">
      <w:start w:val="1"/>
      <w:numFmt w:val="bullet"/>
      <w:lvlText w:val="o"/>
      <w:lvlJc w:val="left"/>
      <w:pPr>
        <w:ind w:left="3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0C632">
      <w:start w:val="1"/>
      <w:numFmt w:val="bullet"/>
      <w:lvlText w:val="▪"/>
      <w:lvlJc w:val="left"/>
      <w:pPr>
        <w:ind w:left="3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349ED2">
      <w:start w:val="1"/>
      <w:numFmt w:val="bullet"/>
      <w:lvlText w:val="•"/>
      <w:lvlJc w:val="left"/>
      <w:pPr>
        <w:ind w:left="4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CF55E">
      <w:start w:val="1"/>
      <w:numFmt w:val="bullet"/>
      <w:lvlText w:val="o"/>
      <w:lvlJc w:val="left"/>
      <w:pPr>
        <w:ind w:left="5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745EF8">
      <w:start w:val="1"/>
      <w:numFmt w:val="bullet"/>
      <w:lvlText w:val="▪"/>
      <w:lvlJc w:val="left"/>
      <w:pPr>
        <w:ind w:left="6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15E78"/>
    <w:multiLevelType w:val="hybridMultilevel"/>
    <w:tmpl w:val="F50C79A8"/>
    <w:lvl w:ilvl="0" w:tplc="AB88FBD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119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EABB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6E1C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E77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8E9CE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C6B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1CD53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2EA61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B31AA"/>
    <w:multiLevelType w:val="hybridMultilevel"/>
    <w:tmpl w:val="28DA77A6"/>
    <w:lvl w:ilvl="0" w:tplc="920C632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22A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68AE8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613C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50302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08B5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446D1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88BC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9E90C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185DF6"/>
    <w:multiLevelType w:val="hybridMultilevel"/>
    <w:tmpl w:val="BC72E824"/>
    <w:lvl w:ilvl="0" w:tplc="513CF676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203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E30E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4F54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80D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C930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8644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E01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7C753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32324"/>
    <w:multiLevelType w:val="hybridMultilevel"/>
    <w:tmpl w:val="A064ACD6"/>
    <w:lvl w:ilvl="0" w:tplc="2CB81DFE">
      <w:start w:val="1"/>
      <w:numFmt w:val="decimal"/>
      <w:lvlText w:val="%1."/>
      <w:lvlJc w:val="left"/>
      <w:pPr>
        <w:ind w:left="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602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A69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EDC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321D3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688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C34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EEFE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C54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7912625">
    <w:abstractNumId w:val="3"/>
  </w:num>
  <w:num w:numId="2" w16cid:durableId="1314260170">
    <w:abstractNumId w:val="1"/>
  </w:num>
  <w:num w:numId="3" w16cid:durableId="619340820">
    <w:abstractNumId w:val="5"/>
  </w:num>
  <w:num w:numId="4" w16cid:durableId="2098666800">
    <w:abstractNumId w:val="2"/>
  </w:num>
  <w:num w:numId="5" w16cid:durableId="921648155">
    <w:abstractNumId w:val="0"/>
  </w:num>
  <w:num w:numId="6" w16cid:durableId="1913545694">
    <w:abstractNumId w:val="4"/>
  </w:num>
  <w:num w:numId="7" w16cid:durableId="736435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B8"/>
    <w:rsid w:val="004F37F8"/>
    <w:rsid w:val="00A35BB8"/>
    <w:rsid w:val="00B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6B1D"/>
  <w15:docId w15:val="{13D9B830-5963-44BB-B8C3-26AA0B3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ASHOK TELI</cp:lastModifiedBy>
  <cp:revision>2</cp:revision>
  <dcterms:created xsi:type="dcterms:W3CDTF">2025-08-07T17:39:00Z</dcterms:created>
  <dcterms:modified xsi:type="dcterms:W3CDTF">2025-08-07T17:39:00Z</dcterms:modified>
</cp:coreProperties>
</file>