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417" w:rsidRDefault="00BE4417">
      <w:pPr>
        <w:pStyle w:val="Heading1"/>
      </w:pPr>
      <w:r>
        <w:t xml:space="preserve">I have written bullet points, elaborate the content. </w:t>
      </w:r>
    </w:p>
    <w:p w:rsidR="00BE4417" w:rsidRDefault="00BE4417">
      <w:pPr>
        <w:pStyle w:val="Heading1"/>
      </w:pPr>
      <w:r>
        <w:t>Reference websites –</w:t>
      </w:r>
    </w:p>
    <w:p w:rsidR="00BE4417" w:rsidRDefault="00BE4417" w:rsidP="00BE4417">
      <w:hyperlink r:id="rId6" w:history="1">
        <w:r w:rsidRPr="000018A2">
          <w:rPr>
            <w:rStyle w:val="Hyperlink"/>
          </w:rPr>
          <w:t>https://www.indiaquartz.com/</w:t>
        </w:r>
      </w:hyperlink>
    </w:p>
    <w:p w:rsidR="00BE4417" w:rsidRDefault="00BD7292" w:rsidP="00BE4417">
      <w:hyperlink r:id="rId7" w:history="1">
        <w:r w:rsidRPr="000018A2">
          <w:rPr>
            <w:rStyle w:val="Hyperlink"/>
          </w:rPr>
          <w:t>https://moltechindia.co.in/lq-project/quartz-supplier/</w:t>
        </w:r>
      </w:hyperlink>
    </w:p>
    <w:p w:rsidR="00BD7292" w:rsidRDefault="00BD7292" w:rsidP="00BE4417">
      <w:hyperlink r:id="rId8" w:history="1">
        <w:r w:rsidRPr="000018A2">
          <w:rPr>
            <w:rStyle w:val="Hyperlink"/>
          </w:rPr>
          <w:t>https://pratibharefractory.com/supplier-of-quartz-sand/</w:t>
        </w:r>
      </w:hyperlink>
    </w:p>
    <w:p w:rsidR="00BD7292" w:rsidRPr="00BE4417" w:rsidRDefault="00BD7292" w:rsidP="00BE4417">
      <w:bookmarkStart w:id="0" w:name="_GoBack"/>
      <w:bookmarkEnd w:id="0"/>
    </w:p>
    <w:p w:rsidR="00382D49" w:rsidRDefault="00AB1A5E">
      <w:pPr>
        <w:pStyle w:val="Heading1"/>
      </w:pPr>
      <w:r>
        <w:t xml:space="preserve">Quartz &amp; Quartzite </w:t>
      </w:r>
    </w:p>
    <w:p w:rsidR="00382D49" w:rsidRDefault="00AB1A5E">
      <w:pPr>
        <w:pStyle w:val="Heading2"/>
      </w:pPr>
      <w:r>
        <w:t>1. Quartz in India (States &amp; Grades)</w:t>
      </w:r>
    </w:p>
    <w:p w:rsidR="00382D49" w:rsidRDefault="00AB1A5E">
      <w:pPr>
        <w:pStyle w:val="ListBullet"/>
      </w:pPr>
      <w:r>
        <w:t>Andhra Pradesh / Telangana → High purity quartz (99–99.9% SiO₂) – export &amp; glass grade</w:t>
      </w:r>
      <w:r w:rsidR="00BE4417">
        <w:t xml:space="preserve"> – Limited availability</w:t>
      </w:r>
    </w:p>
    <w:p w:rsidR="00382D49" w:rsidRDefault="00AB1A5E">
      <w:pPr>
        <w:pStyle w:val="ListBullet"/>
      </w:pPr>
      <w:r>
        <w:t>Tamil Nadu / Karnataka → Industrial quartz – ceramic, ferro alloy use</w:t>
      </w:r>
    </w:p>
    <w:p w:rsidR="00382D49" w:rsidRDefault="00AB1A5E">
      <w:pPr>
        <w:pStyle w:val="ListBullet"/>
      </w:pPr>
      <w:r>
        <w:t xml:space="preserve">Rajasthan / Gujarat → </w:t>
      </w:r>
      <w:r>
        <w:t>Quartz &amp; quartzite – steel, ramming mass</w:t>
      </w:r>
    </w:p>
    <w:p w:rsidR="00382D49" w:rsidRDefault="00AB1A5E">
      <w:pPr>
        <w:pStyle w:val="ListBullet"/>
      </w:pPr>
      <w:r>
        <w:t>Odisha / Northeast → Medium grade – foundry &amp; construction</w:t>
      </w:r>
    </w:p>
    <w:p w:rsidR="00382D49" w:rsidRDefault="00AB1A5E">
      <w:pPr>
        <w:pStyle w:val="ListBullet"/>
      </w:pPr>
      <w:r>
        <w:t>Forms: lumps, grits, powder, silica sand</w:t>
      </w:r>
    </w:p>
    <w:p w:rsidR="00382D49" w:rsidRDefault="00AB1A5E">
      <w:pPr>
        <w:pStyle w:val="Heading2"/>
      </w:pPr>
      <w:r>
        <w:t>2. Quartz vs Quartzite</w:t>
      </w:r>
      <w:r w:rsidR="00BE4417">
        <w:t xml:space="preserve">, </w:t>
      </w:r>
      <w:proofErr w:type="gramStart"/>
      <w:r w:rsidR="00BE4417">
        <w:t>In</w:t>
      </w:r>
      <w:proofErr w:type="gramEnd"/>
      <w:r w:rsidR="00BE4417">
        <w:t xml:space="preserve"> which industry what is used and why </w:t>
      </w:r>
    </w:p>
    <w:p w:rsidR="00382D49" w:rsidRDefault="00AB1A5E">
      <w:pPr>
        <w:pStyle w:val="ListBullet"/>
      </w:pPr>
      <w:r>
        <w:t>Quartz → Pure mineral, high chemical purity</w:t>
      </w:r>
      <w:r w:rsidR="00BE4417">
        <w:t xml:space="preserve">  sio2 is  96 to 99.9%</w:t>
      </w:r>
    </w:p>
    <w:p w:rsidR="00382D49" w:rsidRDefault="00AB1A5E">
      <w:pPr>
        <w:pStyle w:val="ListBullet"/>
      </w:pPr>
      <w:r>
        <w:t>Quartzite → Metamorphic rock, stronger &amp; heat-re</w:t>
      </w:r>
      <w:r>
        <w:t>sistant</w:t>
      </w:r>
      <w:r w:rsidR="00BE4417">
        <w:t xml:space="preserve"> </w:t>
      </w:r>
      <w:r w:rsidR="00BE4417">
        <w:t xml:space="preserve">sio2 is </w:t>
      </w:r>
      <w:r w:rsidR="00BE4417">
        <w:t xml:space="preserve"> 94 to 96%</w:t>
      </w:r>
    </w:p>
    <w:p w:rsidR="00382D49" w:rsidRDefault="00AB1A5E">
      <w:pPr>
        <w:pStyle w:val="ListBullet"/>
      </w:pPr>
      <w:r>
        <w:t>Quartz → used in glass/electronics</w:t>
      </w:r>
    </w:p>
    <w:p w:rsidR="00382D49" w:rsidRDefault="00AB1A5E">
      <w:pPr>
        <w:pStyle w:val="ListBullet"/>
      </w:pPr>
      <w:r>
        <w:t>Quartzite → used in steel &amp; refractory</w:t>
      </w:r>
    </w:p>
    <w:p w:rsidR="00382D49" w:rsidRDefault="00AB1A5E">
      <w:pPr>
        <w:pStyle w:val="Heading2"/>
      </w:pPr>
      <w:r>
        <w:t>3. Industry Usage by Grade</w:t>
      </w:r>
    </w:p>
    <w:p w:rsidR="00382D49" w:rsidRDefault="00AB1A5E">
      <w:pPr>
        <w:pStyle w:val="ListBullet"/>
      </w:pPr>
      <w:r>
        <w:t>Steel / Ferro Alloys → Quartzite lumps (95–98% SiO₂)</w:t>
      </w:r>
    </w:p>
    <w:p w:rsidR="00382D49" w:rsidRDefault="00AB1A5E">
      <w:pPr>
        <w:pStyle w:val="ListBullet"/>
      </w:pPr>
      <w:r>
        <w:t>Refractory → Quartzite for furnace lining &amp; ramming mass</w:t>
      </w:r>
    </w:p>
    <w:p w:rsidR="00382D49" w:rsidRDefault="00AB1A5E">
      <w:pPr>
        <w:pStyle w:val="ListBullet"/>
      </w:pPr>
      <w:r>
        <w:t>Glass Industry → High purity quartz (</w:t>
      </w:r>
      <w:r>
        <w:t>99%+ SiO₂, low Fe)</w:t>
      </w:r>
    </w:p>
    <w:p w:rsidR="00382D49" w:rsidRDefault="00AB1A5E">
      <w:pPr>
        <w:pStyle w:val="ListBullet"/>
      </w:pPr>
      <w:r>
        <w:t>Foundry → Silica sand / quartz grains</w:t>
      </w:r>
    </w:p>
    <w:p w:rsidR="00382D49" w:rsidRDefault="00AB1A5E">
      <w:pPr>
        <w:pStyle w:val="ListBullet"/>
      </w:pPr>
      <w:r>
        <w:t>Electronics / Solar → Ultra high purity quartz (&gt;99.9%)</w:t>
      </w:r>
    </w:p>
    <w:p w:rsidR="00BE4417" w:rsidRDefault="00BE4417" w:rsidP="00BE4417">
      <w:pPr>
        <w:pStyle w:val="ListBullet"/>
        <w:numPr>
          <w:ilvl w:val="0"/>
          <w:numId w:val="0"/>
        </w:numPr>
        <w:ind w:left="360"/>
      </w:pPr>
    </w:p>
    <w:p w:rsidR="00BE4417" w:rsidRDefault="00BE4417" w:rsidP="00BE4417">
      <w:pPr>
        <w:pStyle w:val="Heading2"/>
      </w:pPr>
      <w:r>
        <w:t>4. Size of quartz and quartzite – Grit, lump, powder, block. Where its used</w:t>
      </w:r>
    </w:p>
    <w:p w:rsidR="00382D49" w:rsidRDefault="00BE4417">
      <w:pPr>
        <w:pStyle w:val="Heading2"/>
      </w:pPr>
      <w:r>
        <w:t>5</w:t>
      </w:r>
      <w:r w:rsidR="00AB1A5E">
        <w:t>. Why Buyers Choose Us</w:t>
      </w:r>
    </w:p>
    <w:p w:rsidR="00382D49" w:rsidRDefault="00AB1A5E">
      <w:r>
        <w:t>For Indian Steel Mills:</w:t>
      </w:r>
    </w:p>
    <w:p w:rsidR="00382D49" w:rsidRDefault="00AB1A5E">
      <w:pPr>
        <w:pStyle w:val="ListBullet"/>
      </w:pPr>
      <w:r>
        <w:t>Consistent size &amp; chemistry</w:t>
      </w:r>
    </w:p>
    <w:p w:rsidR="00382D49" w:rsidRDefault="00AB1A5E">
      <w:pPr>
        <w:pStyle w:val="ListBullet"/>
      </w:pPr>
      <w:r>
        <w:lastRenderedPageBreak/>
        <w:t>Reliable bulk supply (multi-mine sourcing)</w:t>
      </w:r>
    </w:p>
    <w:p w:rsidR="00382D49" w:rsidRDefault="00AB1A5E">
      <w:pPr>
        <w:pStyle w:val="ListBullet"/>
      </w:pPr>
      <w:r>
        <w:t>Optimized for furnace pe</w:t>
      </w:r>
      <w:r>
        <w:t>rformance</w:t>
      </w:r>
    </w:p>
    <w:p w:rsidR="00382D49" w:rsidRDefault="00AB1A5E">
      <w:r>
        <w:t>For International Buyers:</w:t>
      </w:r>
    </w:p>
    <w:p w:rsidR="00382D49" w:rsidRDefault="00AB1A5E">
      <w:pPr>
        <w:pStyle w:val="ListBullet"/>
      </w:pPr>
      <w:r>
        <w:t>Usance LC terms (credit support)</w:t>
      </w:r>
    </w:p>
    <w:p w:rsidR="00382D49" w:rsidRDefault="00AB1A5E">
      <w:pPr>
        <w:pStyle w:val="ListBullet"/>
      </w:pPr>
      <w:r>
        <w:t>Aggregated sourcing → better pricing</w:t>
      </w:r>
    </w:p>
    <w:p w:rsidR="00382D49" w:rsidRDefault="00AB1A5E">
      <w:pPr>
        <w:pStyle w:val="ListBullet"/>
      </w:pPr>
      <w:r>
        <w:t>Quality assurance + pre-dispatch checks</w:t>
      </w:r>
    </w:p>
    <w:p w:rsidR="00382D49" w:rsidRDefault="00AB1A5E">
      <w:pPr>
        <w:pStyle w:val="ListBullet"/>
      </w:pPr>
      <w:r>
        <w:t>Export handling &amp; documentation support</w:t>
      </w:r>
    </w:p>
    <w:p w:rsidR="00382D49" w:rsidRDefault="00382D49">
      <w:pPr>
        <w:pStyle w:val="ListBullet"/>
      </w:pPr>
    </w:p>
    <w:sectPr w:rsidR="00382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D49"/>
    <w:rsid w:val="00AA1D8D"/>
    <w:rsid w:val="00AB1A5E"/>
    <w:rsid w:val="00B47730"/>
    <w:rsid w:val="00BD7292"/>
    <w:rsid w:val="00BE44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BB74D"/>
  <w14:defaultImageDpi w14:val="300"/>
  <w15:docId w15:val="{0EA4F3ED-9B38-43EB-817C-2034C82D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44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tibharefractory.com/supplier-of-quartz-sand/" TargetMode="External"/><Relationship Id="rId3" Type="http://schemas.openxmlformats.org/officeDocument/2006/relationships/styles" Target="styles.xml"/><Relationship Id="rId7" Type="http://schemas.openxmlformats.org/officeDocument/2006/relationships/hyperlink" Target="https://moltechindia.co.in/lq-project/quartz-suppli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diaquartz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DCA75-508D-435E-B83D-E9C9B952B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2026-04-04T12:05:00Z</dcterms:created>
  <dcterms:modified xsi:type="dcterms:W3CDTF">2026-04-04T12:05:00Z</dcterms:modified>
  <cp:category/>
</cp:coreProperties>
</file>