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4F213" w14:textId="3FDEC564" w:rsidR="00574E69" w:rsidRPr="00DA4E73" w:rsidRDefault="00DA4E73">
      <w:pPr>
        <w:rPr>
          <w:lang w:val="en-US"/>
        </w:rPr>
      </w:pPr>
      <w:r>
        <w:rPr>
          <w:lang w:val="en-US"/>
        </w:rPr>
        <w:t xml:space="preserve">One-to-one, many-to-one, total-participation, partial-participation, stored derived, composite, identifying relation, </w:t>
      </w:r>
      <w:proofErr w:type="spellStart"/>
      <w:r>
        <w:rPr>
          <w:lang w:val="en-US"/>
        </w:rPr>
        <w:t>unidentifing</w:t>
      </w:r>
      <w:proofErr w:type="spellEnd"/>
      <w:r>
        <w:rPr>
          <w:lang w:val="en-US"/>
        </w:rPr>
        <w:t xml:space="preserve"> relation, weak entity, dependent entity</w:t>
      </w:r>
      <w:bookmarkStart w:id="0" w:name="_GoBack"/>
      <w:bookmarkEnd w:id="0"/>
    </w:p>
    <w:sectPr w:rsidR="00574E69" w:rsidRPr="00DA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73"/>
    <w:rsid w:val="00574E69"/>
    <w:rsid w:val="00DA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EC8A"/>
  <w15:chartTrackingRefBased/>
  <w15:docId w15:val="{99AAF6C3-1016-4EB9-A032-D557A7F4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Suthar</dc:creator>
  <cp:keywords/>
  <dc:description/>
  <cp:lastModifiedBy>Devansh Suthar</cp:lastModifiedBy>
  <cp:revision>1</cp:revision>
  <dcterms:created xsi:type="dcterms:W3CDTF">2020-03-18T16:49:00Z</dcterms:created>
  <dcterms:modified xsi:type="dcterms:W3CDTF">2020-03-18T16:52:00Z</dcterms:modified>
</cp:coreProperties>
</file>