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6363" w14:textId="6EEF2E4B" w:rsidR="00256164" w:rsidRDefault="00256164" w:rsidP="00FA17BA">
      <w:pPr>
        <w:spacing w:line="276" w:lineRule="auto"/>
        <w:jc w:val="both"/>
      </w:pPr>
      <w:r>
        <w:t xml:space="preserve">A cell is the fundamental unit of life. Mechanical forces in a cell are a driving factor in the many essential life processes of the cell. The cytoskeleton of the cell is a key contributor in the generation of mechanical forces in the cell. These mechanical forces play a major role in many essential processes of a cell such as growth, proliferation and metastasis. More insight into such dynamic behaviour of cells is required in order to design better treatment for diseases such as cancer. Simulations models which consider the discrete elements of the cytoskeleton is necessary to analyse cells. There is sufficient evidence that the cytoskeleton of a cell surprisingly exhibits similarities with the dynamics of a prestressed tensegrity structure. </w:t>
      </w:r>
      <w:r w:rsidR="00206278">
        <w:t>The main aim of the study is to develop</w:t>
      </w:r>
      <w:r>
        <w:t xml:space="preserve"> an FEM model of a cancer cell, using tensegrity structures, which exhibits the dynamic characteristics of cancer cells. An effective simulation model of a cancer cell helps biologists to analyse cancer cells under different Mechanical stimuli, for which experimentation is expensive.</w:t>
      </w:r>
    </w:p>
    <w:p w14:paraId="0283E1BC" w14:textId="18958197" w:rsidR="00256164" w:rsidRDefault="00256164" w:rsidP="00FA17BA">
      <w:pPr>
        <w:spacing w:line="276" w:lineRule="auto"/>
        <w:jc w:val="both"/>
      </w:pPr>
      <w:r>
        <w:t xml:space="preserve">In the present study, the geometry and dynamics tensegrity structures are studied. Along with the popular 6 strut spherical tensegrity, higher order complex spherical tensegrities are mathematically studied and successfully generated. These structures are incorporated to represent the cytoskeleton and nucleus of a cancer cell. The mathematical formulations of the system parameters like the mass and stiffness matrices are studied and successfully implemented in MATLAB. </w:t>
      </w:r>
      <w:r w:rsidR="008F27A9">
        <w:t xml:space="preserve"> </w:t>
      </w:r>
      <w:r>
        <w:t>Simulation of the tensegrity models is performed on ANSYS APDL platform. MATLAB functions are used to automate the process of generating the necessary APDL codes to build the model.</w:t>
      </w:r>
    </w:p>
    <w:p w14:paraId="405E0FC4" w14:textId="23ACA326" w:rsidR="00FF43A5" w:rsidRDefault="00714440" w:rsidP="00714440">
      <w:pPr>
        <w:spacing w:line="276" w:lineRule="auto"/>
        <w:jc w:val="both"/>
      </w:pPr>
      <w:r>
        <w:t>Each of the tensegrity models are generated in MATLAB conform to a standard structure. The most fundamental data of any tensegrity model is the cartesian coordinates of its node points. The next essential data required is the elements connections which contains the details of the pairs of nodes which for the various elements of the tensegrity (struts, cables and interfilaments). On the next level of hierarchy, we have the lists of elements which are struts, cables and interfilaments.</w:t>
      </w:r>
      <w:r>
        <w:t xml:space="preserve"> </w:t>
      </w:r>
      <w:r>
        <w:t>The hierarchy of these data is captured in Fig</w:t>
      </w:r>
      <w:r w:rsidR="008F27A9">
        <w:t>ure</w:t>
      </w:r>
      <w:r>
        <w:t xml:space="preserve"> </w:t>
      </w:r>
      <w:r w:rsidR="008F27A9">
        <w:t>1.</w:t>
      </w:r>
    </w:p>
    <w:p w14:paraId="672A31CC" w14:textId="480BC9B6" w:rsidR="00FF43A5" w:rsidRDefault="00FF43A5" w:rsidP="00714440">
      <w:pPr>
        <w:spacing w:line="276" w:lineRule="auto"/>
        <w:jc w:val="both"/>
      </w:pPr>
      <w:r>
        <w:rPr>
          <w:noProof/>
        </w:rPr>
        <w:drawing>
          <wp:inline distT="0" distB="0" distL="0" distR="0" wp14:anchorId="27031071" wp14:editId="3B9A9598">
            <wp:extent cx="4770755" cy="2743200"/>
            <wp:effectExtent l="0" t="0" r="0" b="0"/>
            <wp:docPr id="5"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46324C" w14:textId="0980DEB7" w:rsidR="00FF43A5" w:rsidRDefault="00FF43A5" w:rsidP="00FF43A5">
      <w:pPr>
        <w:spacing w:line="276" w:lineRule="auto"/>
        <w:jc w:val="center"/>
      </w:pPr>
      <w:r w:rsidRPr="00FF43A5">
        <w:rPr>
          <w:b/>
          <w:bCs/>
        </w:rPr>
        <w:t>Fig. 1</w:t>
      </w:r>
      <w:r>
        <w:t xml:space="preserve"> </w:t>
      </w:r>
      <w:r>
        <w:rPr>
          <w:b/>
          <w:bCs/>
          <w:szCs w:val="24"/>
        </w:rPr>
        <w:t>C</w:t>
      </w:r>
      <w:r>
        <w:rPr>
          <w:b/>
          <w:bCs/>
          <w:szCs w:val="24"/>
        </w:rPr>
        <w:t>ommon structure of each tensegrity model</w:t>
      </w:r>
    </w:p>
    <w:p w14:paraId="78F30789" w14:textId="0985CD51" w:rsidR="00E0642F" w:rsidRDefault="00E0642F" w:rsidP="00E0642F">
      <w:pPr>
        <w:spacing w:line="276" w:lineRule="auto"/>
        <w:jc w:val="both"/>
      </w:pPr>
      <w:r w:rsidRPr="000D3BD4">
        <w:lastRenderedPageBreak/>
        <w:t xml:space="preserve">The tensegrity model generation happens on a MATLAB package consisting over </w:t>
      </w:r>
      <w:r>
        <w:t>25</w:t>
      </w:r>
      <w:r w:rsidRPr="000D3BD4">
        <w:t xml:space="preserve"> scripts. These scripts enable the easy generation of a large number of configurations and combinations of tensegrity models. They are compatible with any tensegrity model which significantly simplify the process of visualization and validation. These codes also help a lot in carrying over the tensegrity model onto the ANSYS simulation platform by automatically generation the necessary APDL codes. The nodal coordinates and element connections are directly printed using a MATLAB script which is pasted into the APDL macro code file. This enables rapid model development for any tensegrity structure and also avoids human error while generating the model.</w:t>
      </w:r>
    </w:p>
    <w:p w14:paraId="71A7ABA6" w14:textId="71D0F925" w:rsidR="000D3BD4" w:rsidRDefault="000D3BD4" w:rsidP="00256164">
      <w:r w:rsidRPr="000D3BD4">
        <w:t>Tensegrity structures are remarkable models which are capable of displaying many. These structures show a lot of potential in capturing the complex behavior of many elements found in nature. Development of mathematical and simulation models on tensegrity bridges the gap between mechanics and biology at the cellular level which promises to solve larger biological complex problems.</w:t>
      </w:r>
    </w:p>
    <w:p w14:paraId="2E2A1C76" w14:textId="2092B96E" w:rsidR="000D3BD4" w:rsidRDefault="000D3BD4" w:rsidP="00256164"/>
    <w:p w14:paraId="37E06D47" w14:textId="0CD306EE" w:rsidR="000D3BD4" w:rsidRPr="000D3BD4" w:rsidRDefault="000D3BD4" w:rsidP="00256164">
      <w:pPr>
        <w:rPr>
          <w:b/>
          <w:bCs/>
        </w:rPr>
      </w:pPr>
      <w:r w:rsidRPr="000D3BD4">
        <w:rPr>
          <w:b/>
          <w:bCs/>
        </w:rPr>
        <w:t>References</w:t>
      </w:r>
    </w:p>
    <w:p w14:paraId="289FD418" w14:textId="1AE29BE8" w:rsidR="00671C85" w:rsidRPr="00E25FFE" w:rsidRDefault="00671C85">
      <w:pPr>
        <w:rPr>
          <w:b/>
          <w:bCs/>
        </w:rPr>
      </w:pPr>
      <w:r w:rsidRPr="00E25FFE">
        <w:rPr>
          <w:b/>
          <w:bCs/>
        </w:rPr>
        <w:t xml:space="preserve">Tensegrity Models of cells: </w:t>
      </w:r>
    </w:p>
    <w:p w14:paraId="392937E0" w14:textId="7118F1F0" w:rsidR="00256164" w:rsidRDefault="00671C85" w:rsidP="00671C85">
      <w:pPr>
        <w:rPr>
          <w:lang w:val="en-US"/>
        </w:rPr>
      </w:pPr>
      <w:r>
        <w:t xml:space="preserve">[1] </w:t>
      </w:r>
      <w:r w:rsidRPr="00671C85">
        <w:rPr>
          <w:lang w:val="en-US"/>
        </w:rPr>
        <w:t>Ingber, D. E., “Cellular Tensegrity: Deﬁning New Rules of Biological Design That Govern the Cytoskeleton,” Journal of Cell Science 104, 1993, p. 613-627</w:t>
      </w:r>
      <w:r w:rsidR="00256164">
        <w:rPr>
          <w:lang w:val="en-US"/>
        </w:rPr>
        <w:t xml:space="preserve"> </w:t>
      </w:r>
    </w:p>
    <w:p w14:paraId="65068B35" w14:textId="2E59C2F5" w:rsidR="00E25FFE" w:rsidRDefault="00E25FFE" w:rsidP="00671C85">
      <w:pPr>
        <w:rPr>
          <w:lang w:val="en-US"/>
        </w:rPr>
      </w:pPr>
      <w:r>
        <w:rPr>
          <w:lang w:val="en-US"/>
        </w:rPr>
        <w:t xml:space="preserve">[2] </w:t>
      </w:r>
      <w:r>
        <w:rPr>
          <w:sz w:val="23"/>
          <w:szCs w:val="23"/>
        </w:rPr>
        <w:t>Scarr, G., 2014, Biotensegrity: The Structural Basis of Life, Handspring Publishing, Scotland.</w:t>
      </w:r>
      <w:r w:rsidR="0041191E" w:rsidRPr="0041191E">
        <w:t xml:space="preserve"> </w:t>
      </w:r>
      <w:hyperlink r:id="rId10" w:history="1">
        <w:r w:rsidR="0041191E" w:rsidRPr="00357B01">
          <w:rPr>
            <w:rStyle w:val="Hyperlink"/>
            <w:sz w:val="23"/>
            <w:szCs w:val="23"/>
          </w:rPr>
          <w:t>http://www.tensegrityinbiology.co.uk/</w:t>
        </w:r>
      </w:hyperlink>
      <w:r w:rsidR="0041191E">
        <w:rPr>
          <w:sz w:val="23"/>
          <w:szCs w:val="23"/>
        </w:rPr>
        <w:t xml:space="preserve"> </w:t>
      </w:r>
    </w:p>
    <w:p w14:paraId="144E4ED5" w14:textId="4F2A6881" w:rsidR="00671C85" w:rsidRPr="00671C85" w:rsidRDefault="00256164" w:rsidP="00671C85">
      <w:r>
        <w:rPr>
          <w:lang w:val="en-US"/>
        </w:rPr>
        <w:t>[</w:t>
      </w:r>
      <w:r w:rsidR="00E25FFE">
        <w:rPr>
          <w:lang w:val="en-US"/>
        </w:rPr>
        <w:t>3</w:t>
      </w:r>
      <w:r>
        <w:rPr>
          <w:lang w:val="en-US"/>
        </w:rPr>
        <w:t xml:space="preserve">] </w:t>
      </w:r>
      <w:r w:rsidRPr="00256164">
        <w:t>Hwabok Wee, Arkady Voloshin. 2014. Dynamic Analysis of a Spread Cell Using Finite Element Method. Mechanics of Biological Systems and Materials Vol 4. pp 135 - 140.</w:t>
      </w:r>
    </w:p>
    <w:p w14:paraId="5155D563" w14:textId="5FD85227" w:rsidR="00671C85" w:rsidRPr="00E25FFE" w:rsidRDefault="00E25FFE">
      <w:pPr>
        <w:rPr>
          <w:b/>
          <w:bCs/>
        </w:rPr>
      </w:pPr>
      <w:r w:rsidRPr="00E25FFE">
        <w:rPr>
          <w:b/>
          <w:bCs/>
        </w:rPr>
        <w:t xml:space="preserve">Videos: </w:t>
      </w:r>
    </w:p>
    <w:p w14:paraId="0258D3FC" w14:textId="7570C97F" w:rsidR="00E25FFE" w:rsidRPr="00E25FFE" w:rsidRDefault="00E25FFE" w:rsidP="007A78A9">
      <w:pPr>
        <w:pStyle w:val="NormalWeb"/>
        <w:numPr>
          <w:ilvl w:val="0"/>
          <w:numId w:val="3"/>
        </w:numPr>
        <w:spacing w:before="0" w:beforeAutospacing="0" w:after="0" w:afterAutospacing="0"/>
        <w:rPr>
          <w:rFonts w:ascii="Nirmala UI" w:hAnsi="Nirmala UI" w:cs="Nirmala UI"/>
          <w:sz w:val="22"/>
          <w:szCs w:val="22"/>
        </w:rPr>
      </w:pPr>
      <w:hyperlink r:id="rId11" w:history="1">
        <w:r w:rsidRPr="00E25FFE">
          <w:rPr>
            <w:rStyle w:val="Hyperlink"/>
            <w:rFonts w:ascii="Nirmala UI" w:eastAsiaTheme="majorEastAsia" w:hAnsi="Nirmala UI" w:cs="Nirmala UI"/>
            <w:sz w:val="22"/>
            <w:szCs w:val="22"/>
          </w:rPr>
          <w:t>Dr Donald Ingber Special Presentation to Victorian Secondary School Science Students</w:t>
        </w:r>
      </w:hyperlink>
    </w:p>
    <w:p w14:paraId="71F6F466" w14:textId="2F70D145" w:rsidR="00E25FFE" w:rsidRDefault="00E25FFE" w:rsidP="00E25FFE">
      <w:pPr>
        <w:pStyle w:val="NormalWeb"/>
        <w:numPr>
          <w:ilvl w:val="0"/>
          <w:numId w:val="3"/>
        </w:numPr>
        <w:spacing w:before="0" w:beforeAutospacing="0" w:after="0" w:afterAutospacing="0"/>
        <w:rPr>
          <w:rFonts w:ascii="Nirmala UI" w:hAnsi="Nirmala UI" w:cs="Nirmala UI"/>
          <w:sz w:val="22"/>
          <w:szCs w:val="22"/>
        </w:rPr>
      </w:pPr>
      <w:hyperlink r:id="rId12" w:history="1">
        <w:r w:rsidRPr="00E25FFE">
          <w:rPr>
            <w:rStyle w:val="Hyperlink"/>
            <w:rFonts w:ascii="Nirmala UI" w:eastAsiaTheme="majorEastAsia" w:hAnsi="Nirmala UI" w:cs="Nirmala UI"/>
            <w:sz w:val="22"/>
            <w:szCs w:val="22"/>
          </w:rPr>
          <w:t>Science On Tap: Biologically Inspired Engineering with Donald E. Ingber, MD, PhD</w:t>
        </w:r>
      </w:hyperlink>
    </w:p>
    <w:p w14:paraId="161909E7" w14:textId="4E357C20" w:rsidR="00E25FFE" w:rsidRPr="00E25FFE" w:rsidRDefault="00E25FFE" w:rsidP="00E25FFE">
      <w:pPr>
        <w:pStyle w:val="NormalWeb"/>
        <w:numPr>
          <w:ilvl w:val="0"/>
          <w:numId w:val="3"/>
        </w:numPr>
        <w:spacing w:before="0" w:beforeAutospacing="0" w:after="0" w:afterAutospacing="0"/>
        <w:rPr>
          <w:rFonts w:ascii="Nirmala UI" w:hAnsi="Nirmala UI" w:cs="Nirmala UI"/>
          <w:sz w:val="22"/>
          <w:szCs w:val="22"/>
        </w:rPr>
      </w:pPr>
      <w:hyperlink r:id="rId13" w:history="1">
        <w:r w:rsidRPr="00357B01">
          <w:rPr>
            <w:rStyle w:val="Hyperlink"/>
            <w:rFonts w:ascii="Nirmala UI" w:hAnsi="Nirmala UI" w:cs="Nirmala UI"/>
            <w:sz w:val="22"/>
            <w:szCs w:val="22"/>
          </w:rPr>
          <w:t>https://www.cancercenter.com/community/blog/2018/02/how-does-cancer-do-that-sizing-up-cells-and-their-shapes</w:t>
        </w:r>
      </w:hyperlink>
      <w:r>
        <w:rPr>
          <w:rFonts w:ascii="Nirmala UI" w:hAnsi="Nirmala UI" w:cs="Nirmala UI"/>
          <w:sz w:val="22"/>
          <w:szCs w:val="22"/>
        </w:rPr>
        <w:t xml:space="preserve"> </w:t>
      </w:r>
    </w:p>
    <w:p w14:paraId="08D4859A" w14:textId="77777777" w:rsidR="00E25FFE" w:rsidRDefault="00E25FFE"/>
    <w:p w14:paraId="2F4640D3" w14:textId="14A59AC5" w:rsidR="00736A22" w:rsidRPr="00E8665B" w:rsidRDefault="00671C85">
      <w:r w:rsidRPr="00E25FFE">
        <w:rPr>
          <w:b/>
          <w:bCs/>
        </w:rPr>
        <w:t>Form Finding</w:t>
      </w:r>
      <w:r w:rsidR="00256164" w:rsidRPr="00E25FFE">
        <w:rPr>
          <w:b/>
          <w:bCs/>
        </w:rPr>
        <w:t xml:space="preserve">: </w:t>
      </w:r>
    </w:p>
    <w:p w14:paraId="302F3DED" w14:textId="3F8F7631" w:rsidR="004474DA" w:rsidRDefault="00E8665B">
      <w:r>
        <w:t>[</w:t>
      </w:r>
      <w:r w:rsidR="008733E1">
        <w:t>4</w:t>
      </w:r>
      <w:r>
        <w:t xml:space="preserve">] </w:t>
      </w:r>
      <w:r w:rsidRPr="00E8665B">
        <w:t>Gan, B.S. (2019</w:t>
      </w:r>
      <w:proofErr w:type="gramStart"/>
      <w:r w:rsidRPr="00E8665B">
        <w:t>).Computational</w:t>
      </w:r>
      <w:proofErr w:type="gramEnd"/>
      <w:r w:rsidRPr="00E8665B">
        <w:t xml:space="preserve"> modeling of tensegrity structures: Art, nature, mechanical and biological systems.Cham, Switzerland: Springer InternationalPublishing</w:t>
      </w:r>
      <w:r>
        <w:t xml:space="preserve">. </w:t>
      </w:r>
      <w:hyperlink r:id="rId14" w:history="1">
        <w:r w:rsidR="005E75B7" w:rsidRPr="00357B01">
          <w:rPr>
            <w:rStyle w:val="Hyperlink"/>
          </w:rPr>
          <w:t>https://link.springer.com/book/10.1007%2F978-3-030-17836-9</w:t>
        </w:r>
      </w:hyperlink>
      <w:r w:rsidR="005E75B7">
        <w:t xml:space="preserve"> </w:t>
      </w:r>
    </w:p>
    <w:p w14:paraId="1E25553F" w14:textId="63182B0A" w:rsidR="008733E1" w:rsidRPr="00E8665B" w:rsidRDefault="008733E1">
      <w:r>
        <w:t>[5]</w:t>
      </w:r>
      <w:r w:rsidR="0073588B" w:rsidRPr="0073588B">
        <w:t xml:space="preserve"> </w:t>
      </w:r>
      <w:r w:rsidR="0073588B" w:rsidRPr="0073588B">
        <w:t>G. Gomez Estrada, H.-J. Bungartz, C. Mohrdieck, Numerical form-finding of tensegrity structures, International Journal of Solids and Structures, Volume 43, Issues 22–</w:t>
      </w:r>
      <w:proofErr w:type="gramStart"/>
      <w:r w:rsidR="0073588B" w:rsidRPr="0073588B">
        <w:t>23,,</w:t>
      </w:r>
      <w:proofErr w:type="gramEnd"/>
      <w:r w:rsidR="0073588B" w:rsidRPr="0073588B">
        <w:t xml:space="preserve"> 2006, Pages 6855-6868, ISSN 0020-7683, </w:t>
      </w:r>
      <w:hyperlink r:id="rId15" w:history="1">
        <w:r w:rsidR="0073588B" w:rsidRPr="00357B01">
          <w:rPr>
            <w:rStyle w:val="Hyperlink"/>
          </w:rPr>
          <w:t>https://doi.org/10.1016/j.ijsolstr.2006.02.012</w:t>
        </w:r>
      </w:hyperlink>
      <w:r w:rsidR="0073588B" w:rsidRPr="0073588B">
        <w:t>.</w:t>
      </w:r>
      <w:r w:rsidR="0073588B">
        <w:t xml:space="preserve"> </w:t>
      </w:r>
      <w:r w:rsidR="0073588B" w:rsidRPr="00E8665B">
        <w:t xml:space="preserve"> </w:t>
      </w:r>
    </w:p>
    <w:p w14:paraId="4358E7B7" w14:textId="77777777" w:rsidR="00256164" w:rsidRDefault="00256164"/>
    <w:sectPr w:rsidR="0025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rmala UI">
    <w:panose1 w:val="020B0502040204020203"/>
    <w:charset w:val="00"/>
    <w:family w:val="swiss"/>
    <w:pitch w:val="variable"/>
    <w:sig w:usb0="80FF8023" w:usb1="0200004A" w:usb2="00000200" w:usb3="00000000" w:csb0="0000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3CC"/>
    <w:multiLevelType w:val="hybridMultilevel"/>
    <w:tmpl w:val="EE3CF408"/>
    <w:lvl w:ilvl="0" w:tplc="02862EBA">
      <w:numFmt w:val="bullet"/>
      <w:lvlText w:val="-"/>
      <w:lvlJc w:val="left"/>
      <w:pPr>
        <w:ind w:left="720" w:hanging="360"/>
      </w:pPr>
      <w:rPr>
        <w:rFonts w:ascii="Nirmala UI" w:eastAsia="Times New Roman" w:hAnsi="Nirmala UI" w:cs="Nirmala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F4356"/>
    <w:multiLevelType w:val="multilevel"/>
    <w:tmpl w:val="F04E7512"/>
    <w:lvl w:ilvl="0">
      <w:start w:val="1"/>
      <w:numFmt w:val="decimal"/>
      <w:pStyle w:val="Main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7E72B4E"/>
    <w:multiLevelType w:val="hybridMultilevel"/>
    <w:tmpl w:val="34924880"/>
    <w:lvl w:ilvl="0" w:tplc="4A725C0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21"/>
    <w:rsid w:val="000D3BD4"/>
    <w:rsid w:val="0016410F"/>
    <w:rsid w:val="00206278"/>
    <w:rsid w:val="00256164"/>
    <w:rsid w:val="002D1B2E"/>
    <w:rsid w:val="0041191E"/>
    <w:rsid w:val="004474DA"/>
    <w:rsid w:val="004A12A7"/>
    <w:rsid w:val="0058421C"/>
    <w:rsid w:val="00584426"/>
    <w:rsid w:val="005E75B7"/>
    <w:rsid w:val="00671C85"/>
    <w:rsid w:val="00714440"/>
    <w:rsid w:val="00733A12"/>
    <w:rsid w:val="0073588B"/>
    <w:rsid w:val="00736A22"/>
    <w:rsid w:val="008733E1"/>
    <w:rsid w:val="008F27A9"/>
    <w:rsid w:val="009D003E"/>
    <w:rsid w:val="00AA648B"/>
    <w:rsid w:val="00AB7E21"/>
    <w:rsid w:val="00E0642F"/>
    <w:rsid w:val="00E25FFE"/>
    <w:rsid w:val="00E8665B"/>
    <w:rsid w:val="00FA17BA"/>
    <w:rsid w:val="00FD5BD5"/>
    <w:rsid w:val="00FF43A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FC55"/>
  <w15:chartTrackingRefBased/>
  <w15:docId w15:val="{90E6B85C-556D-46EA-9AA6-05682174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 Heading"/>
    <w:basedOn w:val="Heading1"/>
    <w:link w:val="MainHeadingChar"/>
    <w:autoRedefine/>
    <w:qFormat/>
    <w:rsid w:val="004A12A7"/>
    <w:pPr>
      <w:numPr>
        <w:numId w:val="2"/>
      </w:numPr>
      <w:spacing w:after="40" w:line="360" w:lineRule="auto"/>
      <w:ind w:hanging="360"/>
      <w:jc w:val="both"/>
    </w:pPr>
    <w:rPr>
      <w:rFonts w:ascii="Times New Roman" w:eastAsiaTheme="minorEastAsia" w:hAnsi="Times New Roman" w:cs="Times New Roman"/>
      <w:b/>
      <w:color w:val="000000" w:themeColor="text1"/>
      <w:sz w:val="24"/>
      <w:szCs w:val="24"/>
    </w:rPr>
  </w:style>
  <w:style w:type="character" w:customStyle="1" w:styleId="MainHeadingChar">
    <w:name w:val="Main Heading Char"/>
    <w:basedOn w:val="DefaultParagraphFont"/>
    <w:link w:val="MainHeading"/>
    <w:rsid w:val="004A12A7"/>
    <w:rPr>
      <w:rFonts w:eastAsiaTheme="minorEastAsia" w:cs="Times New Roman"/>
      <w:b/>
      <w:color w:val="000000" w:themeColor="text1"/>
      <w:szCs w:val="24"/>
    </w:rPr>
  </w:style>
  <w:style w:type="character" w:customStyle="1" w:styleId="Heading1Char">
    <w:name w:val="Heading 1 Char"/>
    <w:basedOn w:val="DefaultParagraphFont"/>
    <w:link w:val="Heading1"/>
    <w:uiPriority w:val="9"/>
    <w:rsid w:val="004A12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71C85"/>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E25FFE"/>
    <w:rPr>
      <w:color w:val="0000FF"/>
      <w:u w:val="single"/>
    </w:rPr>
  </w:style>
  <w:style w:type="character" w:styleId="UnresolvedMention">
    <w:name w:val="Unresolved Mention"/>
    <w:basedOn w:val="DefaultParagraphFont"/>
    <w:uiPriority w:val="99"/>
    <w:semiHidden/>
    <w:unhideWhenUsed/>
    <w:rsid w:val="00E2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0492">
      <w:bodyDiv w:val="1"/>
      <w:marLeft w:val="0"/>
      <w:marRight w:val="0"/>
      <w:marTop w:val="0"/>
      <w:marBottom w:val="0"/>
      <w:divBdr>
        <w:top w:val="none" w:sz="0" w:space="0" w:color="auto"/>
        <w:left w:val="none" w:sz="0" w:space="0" w:color="auto"/>
        <w:bottom w:val="none" w:sz="0" w:space="0" w:color="auto"/>
        <w:right w:val="none" w:sz="0" w:space="0" w:color="auto"/>
      </w:divBdr>
    </w:div>
    <w:div w:id="490293647">
      <w:bodyDiv w:val="1"/>
      <w:marLeft w:val="0"/>
      <w:marRight w:val="0"/>
      <w:marTop w:val="0"/>
      <w:marBottom w:val="0"/>
      <w:divBdr>
        <w:top w:val="none" w:sz="0" w:space="0" w:color="auto"/>
        <w:left w:val="none" w:sz="0" w:space="0" w:color="auto"/>
        <w:bottom w:val="none" w:sz="0" w:space="0" w:color="auto"/>
        <w:right w:val="none" w:sz="0" w:space="0" w:color="auto"/>
      </w:divBdr>
    </w:div>
    <w:div w:id="967126021">
      <w:bodyDiv w:val="1"/>
      <w:marLeft w:val="0"/>
      <w:marRight w:val="0"/>
      <w:marTop w:val="0"/>
      <w:marBottom w:val="0"/>
      <w:divBdr>
        <w:top w:val="none" w:sz="0" w:space="0" w:color="auto"/>
        <w:left w:val="none" w:sz="0" w:space="0" w:color="auto"/>
        <w:bottom w:val="none" w:sz="0" w:space="0" w:color="auto"/>
        <w:right w:val="none" w:sz="0" w:space="0" w:color="auto"/>
      </w:divBdr>
    </w:div>
    <w:div w:id="199664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cancercenter.com/community/blog/2018/02/how-does-cancer-do-that-sizing-up-cells-and-their-shapes"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youtube.com/watch?v=YdvE-sawpXs&amp;t=416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youtube.com/watch?v=w8QZGOIQxXQ" TargetMode="External"/><Relationship Id="rId5" Type="http://schemas.openxmlformats.org/officeDocument/2006/relationships/diagramData" Target="diagrams/data1.xml"/><Relationship Id="rId15" Type="http://schemas.openxmlformats.org/officeDocument/2006/relationships/hyperlink" Target="https://doi.org/10.1016/j.ijsolstr.2006.02.012" TargetMode="External"/><Relationship Id="rId10" Type="http://schemas.openxmlformats.org/officeDocument/2006/relationships/hyperlink" Target="http://www.tensegrityinbiology.co.uk/"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link.springer.com/book/10.1007%2F978-3-030-17836-9"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DBA8BA-A68F-4D6F-BC60-9D3D580744F6}"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n-IN"/>
        </a:p>
      </dgm:t>
    </dgm:pt>
    <dgm:pt modelId="{3ADEFEF6-FF35-4FDB-86AA-23055A4037B4}">
      <dgm:prSet phldrT="[Text]"/>
      <dgm:spPr>
        <a:xfrm>
          <a:off x="1279243" y="129145"/>
          <a:ext cx="1256867" cy="329169"/>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Tensegrity Model</a:t>
          </a:r>
        </a:p>
      </dgm:t>
    </dgm:pt>
    <dgm:pt modelId="{9FF421E5-DCF7-489C-A487-11E571394A97}" type="parTrans" cxnId="{660BDC89-D41D-4429-80A4-553C7F258E3B}">
      <dgm:prSet/>
      <dgm:spPr/>
      <dgm:t>
        <a:bodyPr/>
        <a:lstStyle/>
        <a:p>
          <a:pPr algn="ctr"/>
          <a:endParaRPr lang="en-IN">
            <a:latin typeface="Times New Roman" panose="02020603050405020304" pitchFamily="18" charset="0"/>
            <a:cs typeface="Times New Roman" panose="02020603050405020304" pitchFamily="18" charset="0"/>
          </a:endParaRPr>
        </a:p>
      </dgm:t>
    </dgm:pt>
    <dgm:pt modelId="{83B6F669-01AE-4CD7-AE01-E2C7FA6F8532}" type="sibTrans" cxnId="{660BDC89-D41D-4429-80A4-553C7F258E3B}">
      <dgm:prSet/>
      <dgm:spPr>
        <a:xfrm>
          <a:off x="1615556" y="366271"/>
          <a:ext cx="1131181" cy="216916"/>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ex : The spread cell model</a:t>
          </a:r>
        </a:p>
      </dgm:t>
    </dgm:pt>
    <dgm:pt modelId="{F9121E97-2738-44E3-8893-3F363FC8AA57}">
      <dgm:prSet phldrT="[Text]"/>
      <dgm:spPr>
        <a:xfrm>
          <a:off x="2667216" y="995094"/>
          <a:ext cx="1256867" cy="358186"/>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Element Connections</a:t>
          </a:r>
        </a:p>
      </dgm:t>
    </dgm:pt>
    <dgm:pt modelId="{C8D29BF0-27B7-4DEA-9139-50D221D3E878}" type="parTrans" cxnId="{A0A960D5-F579-4A0A-845D-3F844518B1B3}">
      <dgm:prSet/>
      <dgm:spPr>
        <a:xfrm>
          <a:off x="1907677" y="458314"/>
          <a:ext cx="1387973" cy="536779"/>
        </a:xfrm>
        <a:custGeom>
          <a:avLst/>
          <a:gdLst/>
          <a:ahLst/>
          <a:cxnLst/>
          <a:rect l="0" t="0" r="0" b="0"/>
          <a:pathLst>
            <a:path>
              <a:moveTo>
                <a:pt x="0" y="0"/>
              </a:moveTo>
              <a:lnTo>
                <a:pt x="0" y="384938"/>
              </a:lnTo>
              <a:lnTo>
                <a:pt x="1387973" y="384938"/>
              </a:lnTo>
              <a:lnTo>
                <a:pt x="1387973" y="53677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IN">
            <a:latin typeface="Times New Roman" panose="02020603050405020304" pitchFamily="18" charset="0"/>
            <a:cs typeface="Times New Roman" panose="02020603050405020304" pitchFamily="18" charset="0"/>
          </a:endParaRPr>
        </a:p>
      </dgm:t>
    </dgm:pt>
    <mc:AlternateContent xmlns:mc="http://schemas.openxmlformats.org/markup-compatibility/2006" xmlns:a14="http://schemas.microsoft.com/office/drawing/2010/main">
      <mc:Choice Requires="a14">
        <dgm:pt modelId="{D9AA2A05-7501-403F-B244-40C8083B6804}" type="sibTrans" cxnId="{A0A960D5-F579-4A0A-845D-3F844518B1B3}">
          <dgm:prSet custT="1"/>
          <dgm:spPr>
            <a:xfrm>
              <a:off x="3003603" y="1246728"/>
              <a:ext cx="1131181" cy="639368"/>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sz="900">
                  <a:solidFill>
                    <a:sysClr val="windowText" lastClr="000000">
                      <a:hueOff val="0"/>
                      <a:satOff val="0"/>
                      <a:lumOff val="0"/>
                      <a:alphaOff val="0"/>
                    </a:sysClr>
                  </a:solidFill>
                  <a:latin typeface="Calibri" panose="020F0502020204030204"/>
                  <a:ea typeface="+mn-ea"/>
                  <a:cs typeface="Times New Roman" panose="02020603050405020304" pitchFamily="18" charset="0"/>
                </a:rPr>
                <a:t> </a:t>
              </a:r>
              <a:endParaRPr lang="en-IN" sz="900">
                <a:solidFill>
                  <a:sysClr val="windowText" lastClr="000000">
                    <a:hueOff val="0"/>
                    <a:satOff val="0"/>
                    <a:lumOff val="0"/>
                    <a:alphaOff val="0"/>
                  </a:sysClr>
                </a:solidFill>
                <a:latin typeface="Calibri" panose="020F0502020204030204"/>
                <a:ea typeface="+mn-ea"/>
                <a:cs typeface="+mn-cs"/>
              </a:endParaRPr>
            </a:p>
            <a:p>
              <a:pPr algn="ctr">
                <a:buNone/>
              </a:pPr>
              <a14:m>
                <m:oMathPara xmlns:m="http://schemas.openxmlformats.org/officeDocument/2006/math">
                  <m:oMathParaPr>
                    <m:jc m:val="center"/>
                  </m:oMathParaPr>
                  <m:oMath xmlns:m="http://schemas.openxmlformats.org/officeDocument/2006/math">
                    <m:m>
                      <m:mPr>
                        <m:mcs>
                          <m:mc>
                            <m:mcPr>
                              <m:count m:val="1"/>
                              <m:mcJc m:val="center"/>
                            </m:mcPr>
                          </m:mc>
                        </m:mcs>
                        <m:ctrlPr>
                          <a:rPr lang="en-IN" sz="900" i="1">
                            <a:solidFill>
                              <a:srgbClr val="ED7D31">
                                <a:lumMod val="75000"/>
                              </a:srgbClr>
                            </a:solidFill>
                            <a:latin typeface="Cambria Math" panose="02040503050406030204" pitchFamily="18" charset="0"/>
                            <a:ea typeface="+mn-ea"/>
                            <a:cs typeface="+mn-cs"/>
                          </a:rPr>
                        </m:ctrlPr>
                      </m:mPr>
                      <m:mr>
                        <m:e>
                          <m:r>
                            <m:rPr>
                              <m:sty m:val="p"/>
                              <m:brk m:alnAt="7"/>
                            </m:rPr>
                            <a:rPr lang="en-IN" sz="900" b="0" i="0">
                              <a:solidFill>
                                <a:srgbClr val="ED7D31">
                                  <a:lumMod val="75000"/>
                                </a:srgbClr>
                              </a:solidFill>
                              <a:latin typeface="Cambria Math" panose="02040503050406030204" pitchFamily="18" charset="0"/>
                              <a:ea typeface="+mn-ea"/>
                              <a:cs typeface="+mn-cs"/>
                            </a:rPr>
                            <m:t>E</m:t>
                          </m:r>
                          <m:r>
                            <a:rPr lang="en-IN" sz="900" b="0" i="0">
                              <a:solidFill>
                                <a:srgbClr val="ED7D31">
                                  <a:lumMod val="75000"/>
                                </a:srgbClr>
                              </a:solidFill>
                              <a:latin typeface="Cambria Math" panose="02040503050406030204" pitchFamily="18" charset="0"/>
                              <a:ea typeface="+mn-ea"/>
                              <a:cs typeface="+mn-cs"/>
                            </a:rPr>
                            <m:t>1</m:t>
                          </m:r>
                        </m:e>
                      </m:mr>
                      <m:mr>
                        <m:e>
                          <m:r>
                            <m:rPr>
                              <m:sty m:val="p"/>
                            </m:rPr>
                            <a:rPr lang="en-IN" sz="900" b="0" i="0">
                              <a:solidFill>
                                <a:srgbClr val="ED7D31">
                                  <a:lumMod val="75000"/>
                                </a:srgbClr>
                              </a:solidFill>
                              <a:latin typeface="Cambria Math" panose="02040503050406030204" pitchFamily="18" charset="0"/>
                              <a:ea typeface="+mn-ea"/>
                              <a:cs typeface="+mn-cs"/>
                            </a:rPr>
                            <m:t>E</m:t>
                          </m:r>
                          <m:r>
                            <a:rPr lang="en-IN" sz="900" b="0" i="0">
                              <a:solidFill>
                                <a:srgbClr val="ED7D31">
                                  <a:lumMod val="75000"/>
                                </a:srgbClr>
                              </a:solidFill>
                              <a:latin typeface="Cambria Math" panose="02040503050406030204" pitchFamily="18" charset="0"/>
                              <a:ea typeface="+mn-ea"/>
                              <a:cs typeface="+mn-cs"/>
                            </a:rPr>
                            <m:t>2</m:t>
                          </m:r>
                        </m:e>
                      </m:mr>
                      <m:mr>
                        <m:e>
                          <m:r>
                            <m:rPr>
                              <m:sty m:val="p"/>
                            </m:rPr>
                            <a:rPr lang="en-IN" sz="900" b="0" i="0">
                              <a:solidFill>
                                <a:srgbClr val="ED7D31">
                                  <a:lumMod val="75000"/>
                                </a:srgbClr>
                              </a:solidFill>
                              <a:latin typeface="Cambria Math" panose="02040503050406030204" pitchFamily="18" charset="0"/>
                              <a:ea typeface="+mn-ea"/>
                              <a:cs typeface="+mn-cs"/>
                            </a:rPr>
                            <m:t>E</m:t>
                          </m:r>
                          <m:r>
                            <a:rPr lang="en-IN" sz="900" b="0" i="0">
                              <a:solidFill>
                                <a:srgbClr val="ED7D31">
                                  <a:lumMod val="75000"/>
                                </a:srgbClr>
                              </a:solidFill>
                              <a:latin typeface="Cambria Math" panose="02040503050406030204" pitchFamily="18" charset="0"/>
                              <a:ea typeface="+mn-ea"/>
                              <a:cs typeface="+mn-cs"/>
                            </a:rPr>
                            <m:t>3</m:t>
                          </m:r>
                        </m:e>
                      </m:mr>
                      <m:mr>
                        <m:e>
                          <m:r>
                            <a:rPr lang="en-IN" sz="900" i="0">
                              <a:solidFill>
                                <a:srgbClr val="ED7D31">
                                  <a:lumMod val="75000"/>
                                </a:srgbClr>
                              </a:solidFill>
                              <a:latin typeface="Cambria Math" panose="02040503050406030204" pitchFamily="18" charset="0"/>
                              <a:ea typeface="+mn-ea"/>
                              <a:cs typeface="+mn-cs"/>
                            </a:rPr>
                            <m:t> ⋮</m:t>
                          </m:r>
                        </m:e>
                      </m:mr>
                    </m:m>
                    <m:r>
                      <a:rPr lang="en-IN" sz="900" b="0" i="1">
                        <a:solidFill>
                          <a:sysClr val="windowText" lastClr="000000">
                            <a:hueOff val="0"/>
                            <a:satOff val="0"/>
                            <a:lumOff val="0"/>
                            <a:alphaOff val="0"/>
                          </a:sysClr>
                        </a:solidFill>
                        <a:latin typeface="Cambria Math" panose="02040503050406030204" pitchFamily="18" charset="0"/>
                        <a:ea typeface="+mn-ea"/>
                        <a:cs typeface="+mn-cs"/>
                      </a:rPr>
                      <m:t> </m:t>
                    </m:r>
                    <m:d>
                      <m:dPr>
                        <m:begChr m:val="["/>
                        <m:endChr m:val="]"/>
                        <m:ctrlPr>
                          <a:rPr lang="en-IN" sz="900" i="1">
                            <a:solidFill>
                              <a:sysClr val="windowText" lastClr="000000">
                                <a:hueOff val="0"/>
                                <a:satOff val="0"/>
                                <a:lumOff val="0"/>
                                <a:alphaOff val="0"/>
                              </a:sysClr>
                            </a:solidFill>
                            <a:latin typeface="Cambria Math" panose="02040503050406030204" pitchFamily="18" charset="0"/>
                            <a:ea typeface="+mn-ea"/>
                            <a:cs typeface="+mn-cs"/>
                          </a:rPr>
                        </m:ctrlPr>
                      </m:dPr>
                      <m:e>
                        <m:m>
                          <m:mPr>
                            <m:mcs>
                              <m:mc>
                                <m:mcPr>
                                  <m:count m:val="2"/>
                                  <m:mcJc m:val="center"/>
                                </m:mcPr>
                              </m:mc>
                            </m:mcs>
                            <m:ctrlPr>
                              <a:rPr lang="en-IN" sz="900" i="1">
                                <a:solidFill>
                                  <a:sysClr val="windowText" lastClr="000000">
                                    <a:hueOff val="0"/>
                                    <a:satOff val="0"/>
                                    <a:lumOff val="0"/>
                                    <a:alphaOff val="0"/>
                                  </a:sysClr>
                                </a:solidFill>
                                <a:latin typeface="Cambria Math" panose="02040503050406030204" pitchFamily="18" charset="0"/>
                                <a:ea typeface="+mn-ea"/>
                                <a:cs typeface="+mn-cs"/>
                              </a:rPr>
                            </m:ctrlPr>
                          </m:mPr>
                          <m:mr>
                            <m:e>
                              <m:r>
                                <m:rPr>
                                  <m:brk m:alnAt="7"/>
                                </m:rPr>
                                <a:rPr lang="en-IN" sz="900" b="0" i="1">
                                  <a:solidFill>
                                    <a:sysClr val="windowText" lastClr="000000">
                                      <a:hueOff val="0"/>
                                      <a:satOff val="0"/>
                                      <a:lumOff val="0"/>
                                      <a:alphaOff val="0"/>
                                    </a:sysClr>
                                  </a:solidFill>
                                  <a:latin typeface="Cambria Math" panose="02040503050406030204" pitchFamily="18" charset="0"/>
                                  <a:ea typeface="+mn-ea"/>
                                  <a:cs typeface="+mn-cs"/>
                                </a:rPr>
                                <m:t>1</m:t>
                              </m:r>
                            </m:e>
                            <m:e>
                              <m:r>
                                <a:rPr lang="en-IN" sz="900" b="0" i="1">
                                  <a:solidFill>
                                    <a:sysClr val="windowText" lastClr="000000">
                                      <a:hueOff val="0"/>
                                      <a:satOff val="0"/>
                                      <a:lumOff val="0"/>
                                      <a:alphaOff val="0"/>
                                    </a:sysClr>
                                  </a:solidFill>
                                  <a:latin typeface="Cambria Math" panose="02040503050406030204" pitchFamily="18" charset="0"/>
                                  <a:ea typeface="+mn-ea"/>
                                  <a:cs typeface="+mn-cs"/>
                                </a:rPr>
                                <m:t>7</m:t>
                              </m:r>
                            </m:e>
                          </m:mr>
                          <m:mr>
                            <m:e>
                              <m:r>
                                <a:rPr lang="en-IN" sz="900" b="0" i="1">
                                  <a:solidFill>
                                    <a:sysClr val="windowText" lastClr="000000">
                                      <a:hueOff val="0"/>
                                      <a:satOff val="0"/>
                                      <a:lumOff val="0"/>
                                      <a:alphaOff val="0"/>
                                    </a:sysClr>
                                  </a:solidFill>
                                  <a:latin typeface="Cambria Math" panose="02040503050406030204" pitchFamily="18" charset="0"/>
                                  <a:ea typeface="+mn-ea"/>
                                  <a:cs typeface="+mn-cs"/>
                                </a:rPr>
                                <m:t>2</m:t>
                              </m:r>
                            </m:e>
                            <m:e>
                              <m:r>
                                <a:rPr lang="en-IN" sz="900" b="0" i="1">
                                  <a:solidFill>
                                    <a:sysClr val="windowText" lastClr="000000">
                                      <a:hueOff val="0"/>
                                      <a:satOff val="0"/>
                                      <a:lumOff val="0"/>
                                      <a:alphaOff val="0"/>
                                    </a:sysClr>
                                  </a:solidFill>
                                  <a:latin typeface="Cambria Math" panose="02040503050406030204" pitchFamily="18" charset="0"/>
                                  <a:ea typeface="+mn-ea"/>
                                  <a:cs typeface="+mn-cs"/>
                                </a:rPr>
                                <m:t>8</m:t>
                              </m:r>
                            </m:e>
                          </m:mr>
                          <m:mr>
                            <m:e>
                              <m:r>
                                <a:rPr lang="en-IN" sz="900" b="0" i="1">
                                  <a:solidFill>
                                    <a:sysClr val="windowText" lastClr="000000">
                                      <a:hueOff val="0"/>
                                      <a:satOff val="0"/>
                                      <a:lumOff val="0"/>
                                      <a:alphaOff val="0"/>
                                    </a:sysClr>
                                  </a:solidFill>
                                  <a:latin typeface="Cambria Math" panose="02040503050406030204" pitchFamily="18" charset="0"/>
                                  <a:ea typeface="+mn-ea"/>
                                  <a:cs typeface="+mn-cs"/>
                                </a:rPr>
                                <m:t>3</m:t>
                              </m:r>
                            </m:e>
                            <m:e>
                              <m:r>
                                <a:rPr lang="en-IN" sz="900" b="0" i="1">
                                  <a:solidFill>
                                    <a:sysClr val="windowText" lastClr="000000">
                                      <a:hueOff val="0"/>
                                      <a:satOff val="0"/>
                                      <a:lumOff val="0"/>
                                      <a:alphaOff val="0"/>
                                    </a:sysClr>
                                  </a:solidFill>
                                  <a:latin typeface="Cambria Math" panose="02040503050406030204" pitchFamily="18" charset="0"/>
                                  <a:ea typeface="+mn-ea"/>
                                  <a:cs typeface="+mn-cs"/>
                                </a:rPr>
                                <m:t>9</m:t>
                              </m:r>
                            </m:e>
                          </m:mr>
                          <m:mr>
                            <m:e>
                              <m:r>
                                <a:rPr lang="en-IN" sz="900" i="1">
                                  <a:solidFill>
                                    <a:sysClr val="windowText" lastClr="000000">
                                      <a:hueOff val="0"/>
                                      <a:satOff val="0"/>
                                      <a:lumOff val="0"/>
                                      <a:alphaOff val="0"/>
                                    </a:sysClr>
                                  </a:solidFill>
                                  <a:latin typeface="Cambria Math" panose="02040503050406030204" pitchFamily="18" charset="0"/>
                                  <a:ea typeface="+mn-ea"/>
                                  <a:cs typeface="+mn-cs"/>
                                </a:rPr>
                                <m:t>⋮</m:t>
                              </m:r>
                            </m:e>
                            <m:e>
                              <m:r>
                                <a:rPr lang="en-IN" sz="900">
                                  <a:solidFill>
                                    <a:sysClr val="windowText" lastClr="000000">
                                      <a:hueOff val="0"/>
                                      <a:satOff val="0"/>
                                      <a:lumOff val="0"/>
                                      <a:alphaOff val="0"/>
                                    </a:sysClr>
                                  </a:solidFill>
                                  <a:latin typeface="Cambria Math" panose="02040503050406030204" pitchFamily="18" charset="0"/>
                                  <a:ea typeface="+mn-ea"/>
                                  <a:cs typeface="+mn-cs"/>
                                </a:rPr>
                                <m:t> </m:t>
                              </m:r>
                              <m:r>
                                <a:rPr lang="en-IN" sz="900" i="1">
                                  <a:solidFill>
                                    <a:sysClr val="windowText" lastClr="000000">
                                      <a:hueOff val="0"/>
                                      <a:satOff val="0"/>
                                      <a:lumOff val="0"/>
                                      <a:alphaOff val="0"/>
                                    </a:sysClr>
                                  </a:solidFill>
                                  <a:latin typeface="Cambria Math" panose="02040503050406030204" pitchFamily="18" charset="0"/>
                                  <a:ea typeface="+mn-ea"/>
                                  <a:cs typeface="+mn-cs"/>
                                </a:rPr>
                                <m:t>⋮</m:t>
                              </m:r>
                            </m:e>
                          </m:mr>
                        </m:m>
                      </m:e>
                    </m:d>
                  </m:oMath>
                </m:oMathPara>
              </a14:m>
              <a:endParaRPr lang="en-IN"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D9AA2A05-7501-403F-B244-40C8083B6804}" type="sibTrans" cxnId="{A0A960D5-F579-4A0A-845D-3F844518B1B3}">
          <dgm:prSet custT="1"/>
          <dgm:spPr>
            <a:xfrm>
              <a:off x="3003603" y="1246728"/>
              <a:ext cx="1131181" cy="639368"/>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sz="900">
                  <a:solidFill>
                    <a:sysClr val="windowText" lastClr="000000">
                      <a:hueOff val="0"/>
                      <a:satOff val="0"/>
                      <a:lumOff val="0"/>
                      <a:alphaOff val="0"/>
                    </a:sysClr>
                  </a:solidFill>
                  <a:latin typeface="Calibri" panose="020F0502020204030204"/>
                  <a:ea typeface="+mn-ea"/>
                  <a:cs typeface="Times New Roman" panose="02020603050405020304" pitchFamily="18" charset="0"/>
                </a:rPr>
                <a:t> </a:t>
              </a:r>
              <a:endParaRPr lang="en-IN" sz="900">
                <a:solidFill>
                  <a:sysClr val="windowText" lastClr="000000">
                    <a:hueOff val="0"/>
                    <a:satOff val="0"/>
                    <a:lumOff val="0"/>
                    <a:alphaOff val="0"/>
                  </a:sysClr>
                </a:solidFill>
                <a:latin typeface="Calibri" panose="020F0502020204030204"/>
                <a:ea typeface="+mn-ea"/>
                <a:cs typeface="+mn-cs"/>
              </a:endParaRPr>
            </a:p>
            <a:p>
              <a:pPr algn="ctr">
                <a:buNone/>
              </a:pPr>
              <a:r>
                <a:rPr lang="en-IN" sz="900" i="0">
                  <a:solidFill>
                    <a:srgbClr val="ED7D31">
                      <a:lumMod val="75000"/>
                    </a:srgbClr>
                  </a:solidFill>
                  <a:latin typeface="Cambria Math" panose="02040503050406030204" pitchFamily="18" charset="0"/>
                  <a:ea typeface="+mn-ea"/>
                  <a:cs typeface="+mn-cs"/>
                </a:rPr>
                <a:t>■8(</a:t>
              </a:r>
              <a:r>
                <a:rPr lang="en-IN" sz="900" b="0" i="0">
                  <a:solidFill>
                    <a:srgbClr val="ED7D31">
                      <a:lumMod val="75000"/>
                    </a:srgbClr>
                  </a:solidFill>
                  <a:latin typeface="Cambria Math" panose="02040503050406030204" pitchFamily="18" charset="0"/>
                  <a:ea typeface="+mn-ea"/>
                  <a:cs typeface="+mn-cs"/>
                </a:rPr>
                <a:t>E1@E2@E3@</a:t>
              </a:r>
              <a:r>
                <a:rPr lang="en-IN" sz="900" i="0">
                  <a:solidFill>
                    <a:srgbClr val="ED7D31">
                      <a:lumMod val="75000"/>
                    </a:srgbClr>
                  </a:solidFill>
                  <a:latin typeface="Cambria Math" panose="02040503050406030204" pitchFamily="18" charset="0"/>
                  <a:ea typeface="+mn-ea"/>
                  <a:cs typeface="+mn-cs"/>
                </a:rPr>
                <a:t> ⋮)</a:t>
              </a:r>
              <a:r>
                <a:rPr lang="en-IN" sz="900" b="0" i="0">
                  <a:solidFill>
                    <a:sysClr val="windowText" lastClr="000000">
                      <a:hueOff val="0"/>
                      <a:satOff val="0"/>
                      <a:lumOff val="0"/>
                      <a:alphaOff val="0"/>
                    </a:sysClr>
                  </a:solidFill>
                  <a:latin typeface="Cambria Math" panose="02040503050406030204" pitchFamily="18" charset="0"/>
                  <a:ea typeface="+mn-ea"/>
                  <a:cs typeface="+mn-cs"/>
                </a:rPr>
                <a:t> </a:t>
              </a:r>
              <a:r>
                <a:rPr lang="en-IN" sz="900" i="0">
                  <a:solidFill>
                    <a:sysClr val="windowText" lastClr="000000">
                      <a:hueOff val="0"/>
                      <a:satOff val="0"/>
                      <a:lumOff val="0"/>
                      <a:alphaOff val="0"/>
                    </a:sysClr>
                  </a:solidFill>
                  <a:latin typeface="Cambria Math" panose="02040503050406030204" pitchFamily="18" charset="0"/>
                  <a:ea typeface="+mn-ea"/>
                  <a:cs typeface="+mn-cs"/>
                </a:rPr>
                <a:t>[■8(</a:t>
              </a:r>
              <a:r>
                <a:rPr lang="en-IN" sz="900" b="0" i="0">
                  <a:solidFill>
                    <a:sysClr val="windowText" lastClr="000000">
                      <a:hueOff val="0"/>
                      <a:satOff val="0"/>
                      <a:lumOff val="0"/>
                      <a:alphaOff val="0"/>
                    </a:sysClr>
                  </a:solidFill>
                  <a:latin typeface="Cambria Math" panose="02040503050406030204" pitchFamily="18" charset="0"/>
                  <a:ea typeface="+mn-ea"/>
                  <a:cs typeface="+mn-cs"/>
                </a:rPr>
                <a:t>1&amp;7@2&amp;8@3&amp;9@</a:t>
              </a:r>
              <a:r>
                <a:rPr lang="en-IN" sz="900" i="0">
                  <a:solidFill>
                    <a:sysClr val="windowText" lastClr="000000">
                      <a:hueOff val="0"/>
                      <a:satOff val="0"/>
                      <a:lumOff val="0"/>
                      <a:alphaOff val="0"/>
                    </a:sysClr>
                  </a:solidFill>
                  <a:latin typeface="Cambria Math" panose="02040503050406030204" pitchFamily="18" charset="0"/>
                  <a:ea typeface="+mn-ea"/>
                  <a:cs typeface="+mn-cs"/>
                </a:rPr>
                <a:t>⋮&amp; ⋮)]</a:t>
              </a:r>
              <a:endParaRPr lang="en-IN"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B5287491-4BBD-487B-8ED8-91BE560789E9}">
      <dgm:prSet phldrT="[Text]"/>
      <dgm:spPr>
        <a:xfrm>
          <a:off x="242214" y="995094"/>
          <a:ext cx="1256867" cy="358186"/>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Node Coordinates</a:t>
          </a:r>
        </a:p>
      </dgm:t>
    </dgm:pt>
    <mc:AlternateContent xmlns:mc="http://schemas.openxmlformats.org/markup-compatibility/2006" xmlns:a14="http://schemas.microsoft.com/office/drawing/2010/main">
      <mc:Choice Requires="a14">
        <dgm:pt modelId="{51AC0970-09B7-4445-AD13-47700624B470}" type="sibTrans" cxnId="{B4D6C6A4-322A-475C-BF15-880C7A3ACAEE}">
          <dgm:prSet custT="1"/>
          <dgm:spPr>
            <a:xfrm>
              <a:off x="132554" y="1250029"/>
              <a:ext cx="2023309" cy="607829"/>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sz="900">
                  <a:solidFill>
                    <a:srgbClr val="E7E6E6">
                      <a:lumMod val="50000"/>
                    </a:srgbClr>
                  </a:solidFill>
                  <a:latin typeface="Calibri" panose="020F0502020204030204"/>
                  <a:ea typeface="+mn-ea"/>
                  <a:cs typeface="Times New Roman" panose="02020603050405020304" pitchFamily="18" charset="0"/>
                </a:rPr>
                <a:t>  </a:t>
              </a:r>
              <a14:m>
                <m:oMath xmlns:m="http://schemas.openxmlformats.org/officeDocument/2006/math">
                  <m:m>
                    <m:mPr>
                      <m:mcs>
                        <m:mc>
                          <m:mcPr>
                            <m:count m:val="1"/>
                            <m:mcJc m:val="center"/>
                          </m:mcPr>
                        </m:mc>
                      </m:mcs>
                      <m:ctrlPr>
                        <a:rPr lang="en-IN" sz="900" i="1">
                          <a:solidFill>
                            <a:srgbClr val="ED7D31">
                              <a:lumMod val="75000"/>
                            </a:srgbClr>
                          </a:solidFill>
                          <a:latin typeface="Cambria Math" panose="02040503050406030204" pitchFamily="18" charset="0"/>
                          <a:ea typeface="+mn-ea"/>
                          <a:cs typeface="+mn-cs"/>
                        </a:rPr>
                      </m:ctrlPr>
                    </m:mPr>
                    <m:mr>
                      <m:e>
                        <m:r>
                          <m:rPr>
                            <m:sty m:val="p"/>
                            <m:brk m:alnAt="7"/>
                          </m:rPr>
                          <a:rPr lang="en-IN" sz="900" b="0" i="0">
                            <a:solidFill>
                              <a:srgbClr val="ED7D31">
                                <a:lumMod val="75000"/>
                              </a:srgbClr>
                            </a:solidFill>
                            <a:latin typeface="Cambria Math" panose="02040503050406030204" pitchFamily="18" charset="0"/>
                            <a:ea typeface="+mn-ea"/>
                            <a:cs typeface="+mn-cs"/>
                          </a:rPr>
                          <m:t>N</m:t>
                        </m:r>
                        <m:r>
                          <a:rPr lang="en-IN" sz="900" b="0" i="0">
                            <a:solidFill>
                              <a:srgbClr val="ED7D31">
                                <a:lumMod val="75000"/>
                              </a:srgbClr>
                            </a:solidFill>
                            <a:latin typeface="Cambria Math" panose="02040503050406030204" pitchFamily="18" charset="0"/>
                            <a:ea typeface="+mn-ea"/>
                            <a:cs typeface="+mn-cs"/>
                          </a:rPr>
                          <m:t>1</m:t>
                        </m:r>
                      </m:e>
                    </m:mr>
                    <m:mr>
                      <m:e>
                        <m:r>
                          <m:rPr>
                            <m:sty m:val="p"/>
                          </m:rPr>
                          <a:rPr lang="en-IN" sz="900" b="0" i="0">
                            <a:solidFill>
                              <a:srgbClr val="ED7D31">
                                <a:lumMod val="75000"/>
                              </a:srgbClr>
                            </a:solidFill>
                            <a:latin typeface="Cambria Math" panose="02040503050406030204" pitchFamily="18" charset="0"/>
                            <a:ea typeface="+mn-ea"/>
                            <a:cs typeface="+mn-cs"/>
                          </a:rPr>
                          <m:t>N</m:t>
                        </m:r>
                        <m:r>
                          <a:rPr lang="en-IN" sz="900" b="0" i="0">
                            <a:solidFill>
                              <a:srgbClr val="ED7D31">
                                <a:lumMod val="75000"/>
                              </a:srgbClr>
                            </a:solidFill>
                            <a:latin typeface="Cambria Math" panose="02040503050406030204" pitchFamily="18" charset="0"/>
                            <a:ea typeface="+mn-ea"/>
                            <a:cs typeface="+mn-cs"/>
                          </a:rPr>
                          <m:t>2</m:t>
                        </m:r>
                      </m:e>
                    </m:mr>
                    <m:mr>
                      <m:e>
                        <m:r>
                          <m:rPr>
                            <m:sty m:val="p"/>
                          </m:rPr>
                          <a:rPr lang="en-IN" sz="900" b="0" i="0">
                            <a:solidFill>
                              <a:srgbClr val="ED7D31">
                                <a:lumMod val="75000"/>
                              </a:srgbClr>
                            </a:solidFill>
                            <a:latin typeface="Cambria Math" panose="02040503050406030204" pitchFamily="18" charset="0"/>
                            <a:ea typeface="+mn-ea"/>
                            <a:cs typeface="+mn-cs"/>
                          </a:rPr>
                          <m:t>N</m:t>
                        </m:r>
                        <m:r>
                          <a:rPr lang="en-IN" sz="900" b="0" i="1">
                            <a:solidFill>
                              <a:srgbClr val="ED7D31">
                                <a:lumMod val="75000"/>
                              </a:srgbClr>
                            </a:solidFill>
                            <a:latin typeface="Cambria Math" panose="02040503050406030204" pitchFamily="18" charset="0"/>
                            <a:ea typeface="+mn-ea"/>
                            <a:cs typeface="+mn-cs"/>
                          </a:rPr>
                          <m:t>3</m:t>
                        </m:r>
                      </m:e>
                    </m:mr>
                    <m:mr>
                      <m:e>
                        <m:r>
                          <a:rPr lang="en-IN" sz="900">
                            <a:solidFill>
                              <a:srgbClr val="ED7D31">
                                <a:lumMod val="75000"/>
                              </a:srgbClr>
                            </a:solidFill>
                            <a:latin typeface="Cambria Math" panose="02040503050406030204" pitchFamily="18" charset="0"/>
                            <a:ea typeface="+mn-ea"/>
                            <a:cs typeface="+mn-cs"/>
                          </a:rPr>
                          <m:t> </m:t>
                        </m:r>
                        <m:r>
                          <a:rPr lang="en-IN" sz="900" i="1">
                            <a:solidFill>
                              <a:srgbClr val="ED7D31">
                                <a:lumMod val="75000"/>
                              </a:srgbClr>
                            </a:solidFill>
                            <a:latin typeface="Cambria Math" panose="02040503050406030204" pitchFamily="18" charset="0"/>
                            <a:ea typeface="+mn-ea"/>
                            <a:cs typeface="+mn-cs"/>
                          </a:rPr>
                          <m:t>⋮</m:t>
                        </m:r>
                      </m:e>
                    </m:mr>
                  </m:m>
                  <m:r>
                    <a:rPr lang="en-IN" sz="900" b="0" i="1">
                      <a:solidFill>
                        <a:sysClr val="windowText" lastClr="000000">
                          <a:hueOff val="0"/>
                          <a:satOff val="0"/>
                          <a:lumOff val="0"/>
                          <a:alphaOff val="0"/>
                        </a:sysClr>
                      </a:solidFill>
                      <a:latin typeface="Cambria Math" panose="02040503050406030204" pitchFamily="18" charset="0"/>
                      <a:ea typeface="+mn-ea"/>
                      <a:cs typeface="+mn-cs"/>
                    </a:rPr>
                    <m:t> </m:t>
                  </m:r>
                  <m:d>
                    <m:dPr>
                      <m:begChr m:val="["/>
                      <m:endChr m:val="]"/>
                      <m:ctrlPr>
                        <a:rPr lang="en-IN" sz="900" i="1">
                          <a:solidFill>
                            <a:sysClr val="windowText" lastClr="000000">
                              <a:hueOff val="0"/>
                              <a:satOff val="0"/>
                              <a:lumOff val="0"/>
                              <a:alphaOff val="0"/>
                            </a:sysClr>
                          </a:solidFill>
                          <a:latin typeface="Cambria Math" panose="02040503050406030204" pitchFamily="18" charset="0"/>
                          <a:ea typeface="+mn-ea"/>
                          <a:cs typeface="+mn-cs"/>
                        </a:rPr>
                      </m:ctrlPr>
                    </m:dPr>
                    <m:e>
                      <m:m>
                        <m:mPr>
                          <m:mcs>
                            <m:mc>
                              <m:mcPr>
                                <m:count m:val="3"/>
                                <m:mcJc m:val="center"/>
                              </m:mcPr>
                            </m:mc>
                          </m:mcs>
                          <m:ctrlPr>
                            <a:rPr lang="en-IN" sz="900" i="1">
                              <a:solidFill>
                                <a:sysClr val="windowText" lastClr="000000">
                                  <a:hueOff val="0"/>
                                  <a:satOff val="0"/>
                                  <a:lumOff val="0"/>
                                  <a:alphaOff val="0"/>
                                </a:sysClr>
                              </a:solidFill>
                              <a:latin typeface="Cambria Math" panose="02040503050406030204" pitchFamily="18" charset="0"/>
                              <a:ea typeface="+mn-ea"/>
                              <a:cs typeface="+mn-cs"/>
                            </a:rPr>
                          </m:ctrlPr>
                        </m:mPr>
                        <m:mr>
                          <m:e>
                            <m:r>
                              <a:rPr lang="en-IN" sz="900">
                                <a:solidFill>
                                  <a:sysClr val="windowText" lastClr="000000">
                                    <a:hueOff val="0"/>
                                    <a:satOff val="0"/>
                                    <a:lumOff val="0"/>
                                    <a:alphaOff val="0"/>
                                  </a:sysClr>
                                </a:solidFill>
                                <a:latin typeface="Cambria Math" panose="02040503050406030204" pitchFamily="18" charset="0"/>
                                <a:ea typeface="+mn-ea"/>
                                <a:cs typeface="+mn-cs"/>
                              </a:rPr>
                              <m:t>4.025</m:t>
                            </m:r>
                          </m:e>
                          <m:e>
                            <m:r>
                              <a:rPr lang="en-IN" sz="900">
                                <a:solidFill>
                                  <a:sysClr val="windowText" lastClr="000000">
                                    <a:hueOff val="0"/>
                                    <a:satOff val="0"/>
                                    <a:lumOff val="0"/>
                                    <a:alphaOff val="0"/>
                                  </a:sysClr>
                                </a:solidFill>
                                <a:latin typeface="Cambria Math" panose="02040503050406030204" pitchFamily="18" charset="0"/>
                                <a:ea typeface="+mn-ea"/>
                                <a:cs typeface="+mn-cs"/>
                              </a:rPr>
                              <m:t>0.0</m:t>
                            </m:r>
                            <m:r>
                              <a:rPr lang="en-IN" sz="900" b="0" i="0">
                                <a:solidFill>
                                  <a:sysClr val="windowText" lastClr="000000">
                                    <a:hueOff val="0"/>
                                    <a:satOff val="0"/>
                                    <a:lumOff val="0"/>
                                    <a:alphaOff val="0"/>
                                  </a:sysClr>
                                </a:solidFill>
                                <a:latin typeface="Cambria Math" panose="02040503050406030204" pitchFamily="18" charset="0"/>
                                <a:ea typeface="+mn-ea"/>
                                <a:cs typeface="+mn-cs"/>
                              </a:rPr>
                              <m:t>0</m:t>
                            </m:r>
                            <m:r>
                              <a:rPr lang="en-IN" sz="900">
                                <a:solidFill>
                                  <a:sysClr val="windowText" lastClr="000000">
                                    <a:hueOff val="0"/>
                                    <a:satOff val="0"/>
                                    <a:lumOff val="0"/>
                                    <a:alphaOff val="0"/>
                                  </a:sysClr>
                                </a:solidFill>
                                <a:latin typeface="Cambria Math" panose="02040503050406030204" pitchFamily="18" charset="0"/>
                                <a:ea typeface="+mn-ea"/>
                                <a:cs typeface="+mn-cs"/>
                              </a:rPr>
                              <m:t>0</m:t>
                            </m:r>
                          </m:e>
                          <m:e>
                            <m:r>
                              <a:rPr lang="en-IN" sz="900">
                                <a:solidFill>
                                  <a:sysClr val="windowText" lastClr="000000">
                                    <a:hueOff val="0"/>
                                    <a:satOff val="0"/>
                                    <a:lumOff val="0"/>
                                    <a:alphaOff val="0"/>
                                  </a:sysClr>
                                </a:solidFill>
                                <a:latin typeface="Cambria Math" panose="02040503050406030204" pitchFamily="18" charset="0"/>
                                <a:ea typeface="+mn-ea"/>
                                <a:cs typeface="+mn-cs"/>
                              </a:rPr>
                              <m:t>−4.025</m:t>
                            </m:r>
                          </m:e>
                        </m:mr>
                        <m:mr>
                          <m:e>
                            <m:r>
                              <a:rPr lang="en-IN" sz="900">
                                <a:solidFill>
                                  <a:sysClr val="windowText" lastClr="000000">
                                    <a:hueOff val="0"/>
                                    <a:satOff val="0"/>
                                    <a:lumOff val="0"/>
                                    <a:alphaOff val="0"/>
                                  </a:sysClr>
                                </a:solidFill>
                                <a:latin typeface="Cambria Math" panose="02040503050406030204" pitchFamily="18" charset="0"/>
                                <a:ea typeface="+mn-ea"/>
                                <a:cs typeface="+mn-cs"/>
                              </a:rPr>
                              <m:t>8.673</m:t>
                            </m:r>
                          </m:e>
                          <m:e>
                            <m:r>
                              <a:rPr lang="en-IN" sz="900">
                                <a:solidFill>
                                  <a:sysClr val="windowText" lastClr="000000">
                                    <a:hueOff val="0"/>
                                    <a:satOff val="0"/>
                                    <a:lumOff val="0"/>
                                    <a:alphaOff val="0"/>
                                  </a:sysClr>
                                </a:solidFill>
                                <a:latin typeface="Cambria Math" panose="02040503050406030204" pitchFamily="18" charset="0"/>
                                <a:ea typeface="+mn-ea"/>
                                <a:cs typeface="+mn-cs"/>
                              </a:rPr>
                              <m:t>0.</m:t>
                            </m:r>
                            <m:r>
                              <a:rPr lang="en-IN" sz="900" b="0" i="1">
                                <a:solidFill>
                                  <a:sysClr val="windowText" lastClr="000000">
                                    <a:hueOff val="0"/>
                                    <a:satOff val="0"/>
                                    <a:lumOff val="0"/>
                                    <a:alphaOff val="0"/>
                                  </a:sysClr>
                                </a:solidFill>
                                <a:latin typeface="Cambria Math" panose="02040503050406030204" pitchFamily="18" charset="0"/>
                                <a:ea typeface="+mn-ea"/>
                                <a:cs typeface="+mn-cs"/>
                              </a:rPr>
                              <m:t>000</m:t>
                            </m:r>
                          </m:e>
                          <m:e>
                            <m:r>
                              <a:rPr lang="en-IN" sz="900">
                                <a:solidFill>
                                  <a:sysClr val="windowText" lastClr="000000">
                                    <a:hueOff val="0"/>
                                    <a:satOff val="0"/>
                                    <a:lumOff val="0"/>
                                    <a:alphaOff val="0"/>
                                  </a:sysClr>
                                </a:solidFill>
                                <a:latin typeface="Cambria Math" panose="02040503050406030204" pitchFamily="18" charset="0"/>
                                <a:ea typeface="+mn-ea"/>
                                <a:cs typeface="+mn-cs"/>
                              </a:rPr>
                              <m:t>0.623</m:t>
                            </m:r>
                          </m:e>
                        </m:mr>
                        <m:mr>
                          <m:e>
                            <m:r>
                              <a:rPr lang="en-IN" sz="900">
                                <a:solidFill>
                                  <a:sysClr val="windowText" lastClr="000000">
                                    <a:hueOff val="0"/>
                                    <a:satOff val="0"/>
                                    <a:lumOff val="0"/>
                                    <a:alphaOff val="0"/>
                                  </a:sysClr>
                                </a:solidFill>
                                <a:latin typeface="Cambria Math" panose="02040503050406030204" pitchFamily="18" charset="0"/>
                                <a:ea typeface="+mn-ea"/>
                                <a:cs typeface="+mn-cs"/>
                              </a:rPr>
                              <m:t>1.473</m:t>
                            </m:r>
                          </m:e>
                          <m:e>
                            <m:r>
                              <a:rPr lang="en-IN" sz="900">
                                <a:solidFill>
                                  <a:sysClr val="windowText" lastClr="000000">
                                    <a:hueOff val="0"/>
                                    <a:satOff val="0"/>
                                    <a:lumOff val="0"/>
                                    <a:alphaOff val="0"/>
                                  </a:sysClr>
                                </a:solidFill>
                                <a:latin typeface="Cambria Math" panose="02040503050406030204" pitchFamily="18" charset="0"/>
                                <a:ea typeface="+mn-ea"/>
                                <a:cs typeface="+mn-cs"/>
                              </a:rPr>
                              <m:t>0.0</m:t>
                            </m:r>
                            <m:r>
                              <a:rPr lang="en-IN" sz="900" b="0" i="0">
                                <a:solidFill>
                                  <a:sysClr val="windowText" lastClr="000000">
                                    <a:hueOff val="0"/>
                                    <a:satOff val="0"/>
                                    <a:lumOff val="0"/>
                                    <a:alphaOff val="0"/>
                                  </a:sysClr>
                                </a:solidFill>
                                <a:latin typeface="Cambria Math" panose="02040503050406030204" pitchFamily="18" charset="0"/>
                                <a:ea typeface="+mn-ea"/>
                                <a:cs typeface="+mn-cs"/>
                              </a:rPr>
                              <m:t>0</m:t>
                            </m:r>
                            <m:r>
                              <a:rPr lang="en-IN" sz="900">
                                <a:solidFill>
                                  <a:sysClr val="windowText" lastClr="000000">
                                    <a:hueOff val="0"/>
                                    <a:satOff val="0"/>
                                    <a:lumOff val="0"/>
                                    <a:alphaOff val="0"/>
                                  </a:sysClr>
                                </a:solidFill>
                                <a:latin typeface="Cambria Math" panose="02040503050406030204" pitchFamily="18" charset="0"/>
                                <a:ea typeface="+mn-ea"/>
                                <a:cs typeface="+mn-cs"/>
                              </a:rPr>
                              <m:t>0</m:t>
                            </m:r>
                          </m:e>
                          <m:e>
                            <m:r>
                              <a:rPr lang="en-IN" sz="900">
                                <a:solidFill>
                                  <a:sysClr val="windowText" lastClr="000000">
                                    <a:hueOff val="0"/>
                                    <a:satOff val="0"/>
                                    <a:lumOff val="0"/>
                                    <a:alphaOff val="0"/>
                                  </a:sysClr>
                                </a:solidFill>
                                <a:latin typeface="Cambria Math" panose="02040503050406030204" pitchFamily="18" charset="0"/>
                                <a:ea typeface="+mn-ea"/>
                                <a:cs typeface="+mn-cs"/>
                              </a:rPr>
                              <m:t>5.498</m:t>
                            </m:r>
                          </m:e>
                        </m:mr>
                        <m:mr>
                          <m:e>
                            <m:r>
                              <a:rPr lang="en-IN" sz="900" i="1">
                                <a:solidFill>
                                  <a:sysClr val="windowText" lastClr="000000">
                                    <a:hueOff val="0"/>
                                    <a:satOff val="0"/>
                                    <a:lumOff val="0"/>
                                    <a:alphaOff val="0"/>
                                  </a:sysClr>
                                </a:solidFill>
                                <a:latin typeface="Cambria Math" panose="02040503050406030204" pitchFamily="18" charset="0"/>
                                <a:ea typeface="+mn-ea"/>
                                <a:cs typeface="+mn-cs"/>
                              </a:rPr>
                              <m:t>⋮</m:t>
                            </m:r>
                          </m:e>
                          <m:e>
                            <m:r>
                              <a:rPr lang="en-IN" sz="900">
                                <a:solidFill>
                                  <a:sysClr val="windowText" lastClr="000000">
                                    <a:hueOff val="0"/>
                                    <a:satOff val="0"/>
                                    <a:lumOff val="0"/>
                                    <a:alphaOff val="0"/>
                                  </a:sysClr>
                                </a:solidFill>
                                <a:latin typeface="Cambria Math" panose="02040503050406030204" pitchFamily="18" charset="0"/>
                                <a:ea typeface="+mn-ea"/>
                                <a:cs typeface="+mn-cs"/>
                              </a:rPr>
                              <m:t> </m:t>
                            </m:r>
                            <m:r>
                              <a:rPr lang="en-IN" sz="900" i="1">
                                <a:solidFill>
                                  <a:sysClr val="windowText" lastClr="000000">
                                    <a:hueOff val="0"/>
                                    <a:satOff val="0"/>
                                    <a:lumOff val="0"/>
                                    <a:alphaOff val="0"/>
                                  </a:sysClr>
                                </a:solidFill>
                                <a:latin typeface="Cambria Math" panose="02040503050406030204" pitchFamily="18" charset="0"/>
                                <a:ea typeface="+mn-ea"/>
                                <a:cs typeface="+mn-cs"/>
                              </a:rPr>
                              <m:t>⋮</m:t>
                            </m:r>
                          </m:e>
                          <m:e>
                            <m:r>
                              <a:rPr lang="en-IN" sz="900">
                                <a:solidFill>
                                  <a:sysClr val="windowText" lastClr="000000">
                                    <a:hueOff val="0"/>
                                    <a:satOff val="0"/>
                                    <a:lumOff val="0"/>
                                    <a:alphaOff val="0"/>
                                  </a:sysClr>
                                </a:solidFill>
                                <a:latin typeface="Cambria Math" panose="02040503050406030204" pitchFamily="18" charset="0"/>
                                <a:ea typeface="+mn-ea"/>
                                <a:cs typeface="+mn-cs"/>
                              </a:rPr>
                              <m:t> </m:t>
                            </m:r>
                            <m:r>
                              <a:rPr lang="en-IN" sz="900" i="1">
                                <a:solidFill>
                                  <a:sysClr val="windowText" lastClr="000000">
                                    <a:hueOff val="0"/>
                                    <a:satOff val="0"/>
                                    <a:lumOff val="0"/>
                                    <a:alphaOff val="0"/>
                                  </a:sysClr>
                                </a:solidFill>
                                <a:latin typeface="Cambria Math" panose="02040503050406030204" pitchFamily="18" charset="0"/>
                                <a:ea typeface="+mn-ea"/>
                                <a:cs typeface="+mn-cs"/>
                              </a:rPr>
                              <m:t>⋮</m:t>
                            </m:r>
                          </m:e>
                        </m:mr>
                      </m:m>
                    </m:e>
                  </m:d>
                  <m:r>
                    <a:rPr lang="en-IN" sz="900" b="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sSup>
                    <m:sSupPr>
                      <m:ctrlPr>
                        <a:rPr lang="en-IN" sz="900" b="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ctrlPr>
                    </m:sSupPr>
                    <m:e>
                      <m:r>
                        <a:rPr lang="en-IN" sz="900" b="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10</m:t>
                      </m:r>
                    </m:e>
                    <m:sup>
                      <m:r>
                        <a:rPr lang="en-IN" sz="900" b="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−6</m:t>
                      </m:r>
                    </m:sup>
                  </m:sSup>
                  <m:r>
                    <a:rPr lang="en-IN" sz="900" b="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𝑚</m:t>
                  </m:r>
                </m:oMath>
              </a14:m>
              <a:endParaRPr lang="en-IN"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51AC0970-09B7-4445-AD13-47700624B470}" type="sibTrans" cxnId="{B4D6C6A4-322A-475C-BF15-880C7A3ACAEE}">
          <dgm:prSet custT="1"/>
          <dgm:spPr>
            <a:xfrm>
              <a:off x="132554" y="1250029"/>
              <a:ext cx="2023309" cy="607829"/>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sz="900">
                  <a:solidFill>
                    <a:srgbClr val="E7E6E6">
                      <a:lumMod val="50000"/>
                    </a:srgbClr>
                  </a:solidFill>
                  <a:latin typeface="Calibri" panose="020F0502020204030204"/>
                  <a:ea typeface="+mn-ea"/>
                  <a:cs typeface="Times New Roman" panose="02020603050405020304" pitchFamily="18" charset="0"/>
                </a:rPr>
                <a:t>  </a:t>
              </a:r>
              <a:r>
                <a:rPr lang="en-IN" sz="900" i="0">
                  <a:solidFill>
                    <a:srgbClr val="ED7D31">
                      <a:lumMod val="75000"/>
                    </a:srgbClr>
                  </a:solidFill>
                  <a:latin typeface="Cambria Math" panose="02040503050406030204" pitchFamily="18" charset="0"/>
                  <a:ea typeface="+mn-ea"/>
                  <a:cs typeface="+mn-cs"/>
                </a:rPr>
                <a:t>■8(</a:t>
              </a:r>
              <a:r>
                <a:rPr lang="en-IN" sz="900" b="0" i="0">
                  <a:solidFill>
                    <a:srgbClr val="ED7D31">
                      <a:lumMod val="75000"/>
                    </a:srgbClr>
                  </a:solidFill>
                  <a:latin typeface="Cambria Math" panose="02040503050406030204" pitchFamily="18" charset="0"/>
                  <a:ea typeface="+mn-ea"/>
                  <a:cs typeface="+mn-cs"/>
                </a:rPr>
                <a:t>N1@N2@N3@</a:t>
              </a:r>
              <a:r>
                <a:rPr lang="en-IN" sz="900" i="0">
                  <a:solidFill>
                    <a:srgbClr val="ED7D31">
                      <a:lumMod val="75000"/>
                    </a:srgbClr>
                  </a:solidFill>
                  <a:latin typeface="Cambria Math" panose="02040503050406030204" pitchFamily="18" charset="0"/>
                  <a:ea typeface="+mn-ea"/>
                  <a:cs typeface="+mn-cs"/>
                </a:rPr>
                <a:t> ⋮)</a:t>
              </a:r>
              <a:r>
                <a:rPr lang="en-IN" sz="900" b="0" i="0">
                  <a:solidFill>
                    <a:sysClr val="windowText" lastClr="000000">
                      <a:hueOff val="0"/>
                      <a:satOff val="0"/>
                      <a:lumOff val="0"/>
                      <a:alphaOff val="0"/>
                    </a:sysClr>
                  </a:solidFill>
                  <a:latin typeface="Cambria Math" panose="02040503050406030204" pitchFamily="18" charset="0"/>
                  <a:ea typeface="+mn-ea"/>
                  <a:cs typeface="+mn-cs"/>
                </a:rPr>
                <a:t> </a:t>
              </a:r>
              <a:r>
                <a:rPr lang="en-IN" sz="900" i="0">
                  <a:solidFill>
                    <a:sysClr val="windowText" lastClr="000000">
                      <a:hueOff val="0"/>
                      <a:satOff val="0"/>
                      <a:lumOff val="0"/>
                      <a:alphaOff val="0"/>
                    </a:sysClr>
                  </a:solidFill>
                  <a:latin typeface="Cambria Math" panose="02040503050406030204" pitchFamily="18" charset="0"/>
                  <a:ea typeface="+mn-ea"/>
                  <a:cs typeface="+mn-cs"/>
                </a:rPr>
                <a:t>[■8(4.025&amp;0.0</a:t>
              </a:r>
              <a:r>
                <a:rPr lang="en-IN" sz="900" b="0" i="0">
                  <a:solidFill>
                    <a:sysClr val="windowText" lastClr="000000">
                      <a:hueOff val="0"/>
                      <a:satOff val="0"/>
                      <a:lumOff val="0"/>
                      <a:alphaOff val="0"/>
                    </a:sysClr>
                  </a:solidFill>
                  <a:latin typeface="Cambria Math" panose="02040503050406030204" pitchFamily="18" charset="0"/>
                  <a:ea typeface="+mn-ea"/>
                  <a:cs typeface="+mn-cs"/>
                </a:rPr>
                <a:t>0</a:t>
              </a:r>
              <a:r>
                <a:rPr lang="en-IN" sz="900" i="0">
                  <a:solidFill>
                    <a:sysClr val="windowText" lastClr="000000">
                      <a:hueOff val="0"/>
                      <a:satOff val="0"/>
                      <a:lumOff val="0"/>
                      <a:alphaOff val="0"/>
                    </a:sysClr>
                  </a:solidFill>
                  <a:latin typeface="Cambria Math" panose="02040503050406030204" pitchFamily="18" charset="0"/>
                  <a:ea typeface="+mn-ea"/>
                  <a:cs typeface="+mn-cs"/>
                </a:rPr>
                <a:t>0&amp;−4.025@8.673&amp;0.</a:t>
              </a:r>
              <a:r>
                <a:rPr lang="en-IN" sz="900" b="0" i="0">
                  <a:solidFill>
                    <a:sysClr val="windowText" lastClr="000000">
                      <a:hueOff val="0"/>
                      <a:satOff val="0"/>
                      <a:lumOff val="0"/>
                      <a:alphaOff val="0"/>
                    </a:sysClr>
                  </a:solidFill>
                  <a:latin typeface="Cambria Math" panose="02040503050406030204" pitchFamily="18" charset="0"/>
                  <a:ea typeface="+mn-ea"/>
                  <a:cs typeface="+mn-cs"/>
                </a:rPr>
                <a:t>000&amp;</a:t>
              </a:r>
              <a:r>
                <a:rPr lang="en-IN" sz="900" i="0">
                  <a:solidFill>
                    <a:sysClr val="windowText" lastClr="000000">
                      <a:hueOff val="0"/>
                      <a:satOff val="0"/>
                      <a:lumOff val="0"/>
                      <a:alphaOff val="0"/>
                    </a:sysClr>
                  </a:solidFill>
                  <a:latin typeface="Cambria Math" panose="02040503050406030204" pitchFamily="18" charset="0"/>
                  <a:ea typeface="+mn-ea"/>
                  <a:cs typeface="+mn-cs"/>
                </a:rPr>
                <a:t>0.623@1.473&amp;0.0</a:t>
              </a:r>
              <a:r>
                <a:rPr lang="en-IN" sz="900" b="0" i="0">
                  <a:solidFill>
                    <a:sysClr val="windowText" lastClr="000000">
                      <a:hueOff val="0"/>
                      <a:satOff val="0"/>
                      <a:lumOff val="0"/>
                      <a:alphaOff val="0"/>
                    </a:sysClr>
                  </a:solidFill>
                  <a:latin typeface="Cambria Math" panose="02040503050406030204" pitchFamily="18" charset="0"/>
                  <a:ea typeface="+mn-ea"/>
                  <a:cs typeface="+mn-cs"/>
                </a:rPr>
                <a:t>0</a:t>
              </a:r>
              <a:r>
                <a:rPr lang="en-IN" sz="900" i="0">
                  <a:solidFill>
                    <a:sysClr val="windowText" lastClr="000000">
                      <a:hueOff val="0"/>
                      <a:satOff val="0"/>
                      <a:lumOff val="0"/>
                      <a:alphaOff val="0"/>
                    </a:sysClr>
                  </a:solidFill>
                  <a:latin typeface="Cambria Math" panose="02040503050406030204" pitchFamily="18" charset="0"/>
                  <a:ea typeface="+mn-ea"/>
                  <a:cs typeface="+mn-cs"/>
                </a:rPr>
                <a:t>0&amp;5.498@⋮&amp; ⋮&amp; ⋮)]</a:t>
              </a:r>
              <a:r>
                <a:rPr lang="en-IN" sz="900" b="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×10^(−6) 𝑚</a:t>
              </a:r>
              <a:endParaRPr lang="en-IN"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22833701-EF4F-4B3B-BA02-916218D40C10}" type="parTrans" cxnId="{B4D6C6A4-322A-475C-BF15-880C7A3ACAEE}">
      <dgm:prSet/>
      <dgm:spPr>
        <a:xfrm>
          <a:off x="870648" y="458314"/>
          <a:ext cx="1037028" cy="536779"/>
        </a:xfrm>
        <a:custGeom>
          <a:avLst/>
          <a:gdLst/>
          <a:ahLst/>
          <a:cxnLst/>
          <a:rect l="0" t="0" r="0" b="0"/>
          <a:pathLst>
            <a:path>
              <a:moveTo>
                <a:pt x="1037028" y="0"/>
              </a:moveTo>
              <a:lnTo>
                <a:pt x="1037028" y="384938"/>
              </a:lnTo>
              <a:lnTo>
                <a:pt x="0" y="384938"/>
              </a:lnTo>
              <a:lnTo>
                <a:pt x="0" y="53677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IN">
            <a:latin typeface="Times New Roman" panose="02020603050405020304" pitchFamily="18" charset="0"/>
            <a:cs typeface="Times New Roman" panose="02020603050405020304" pitchFamily="18" charset="0"/>
          </a:endParaRPr>
        </a:p>
      </dgm:t>
    </dgm:pt>
    <dgm:pt modelId="{5EF37E5A-E37E-4520-A439-AEB41B615EA2}">
      <dgm:prSet/>
      <dgm:spPr>
        <a:xfrm>
          <a:off x="1965238" y="2273829"/>
          <a:ext cx="849265" cy="285783"/>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Struts</a:t>
          </a:r>
        </a:p>
      </dgm:t>
    </dgm:pt>
    <dgm:pt modelId="{CCBE7B85-6CB1-4DEA-ADB0-E858E1BB2CC0}" type="parTrans" cxnId="{15A33CFB-F1BC-4360-B53F-D2ECDC139B26}">
      <dgm:prSet/>
      <dgm:spPr>
        <a:xfrm>
          <a:off x="2389871" y="1353280"/>
          <a:ext cx="905779" cy="920549"/>
        </a:xfrm>
        <a:custGeom>
          <a:avLst/>
          <a:gdLst/>
          <a:ahLst/>
          <a:cxnLst/>
          <a:rect l="0" t="0" r="0" b="0"/>
          <a:pathLst>
            <a:path>
              <a:moveTo>
                <a:pt x="905779" y="0"/>
              </a:moveTo>
              <a:lnTo>
                <a:pt x="905779" y="768707"/>
              </a:lnTo>
              <a:lnTo>
                <a:pt x="0" y="768707"/>
              </a:lnTo>
              <a:lnTo>
                <a:pt x="0" y="92054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IN">
            <a:latin typeface="Times New Roman" panose="02020603050405020304" pitchFamily="18" charset="0"/>
            <a:cs typeface="Times New Roman" panose="02020603050405020304" pitchFamily="18" charset="0"/>
          </a:endParaRPr>
        </a:p>
      </dgm:t>
    </dgm:pt>
    <mc:AlternateContent xmlns:mc="http://schemas.openxmlformats.org/markup-compatibility/2006" xmlns:a14="http://schemas.microsoft.com/office/drawing/2010/main">
      <mc:Choice Requires="a14">
        <dgm:pt modelId="{3123D925-93E2-4E05-9AF9-F14260E5214C}" type="sibTrans" cxnId="{15A33CFB-F1BC-4360-B53F-D2ECDC139B26}">
          <dgm:prSet/>
          <dgm:spPr>
            <a:xfrm>
              <a:off x="1995959" y="2494832"/>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14:m>
                <m:oMathPara xmlns:m="http://schemas.openxmlformats.org/officeDocument/2006/math">
                  <m:oMathParaPr>
                    <m:jc m:val="centerGroup"/>
                  </m:oMathParaPr>
                  <m:oMath xmlns:m="http://schemas.openxmlformats.org/officeDocument/2006/math">
                    <m:d>
                      <m:dPr>
                        <m:begChr m:val="["/>
                        <m:endChr m:val="]"/>
                        <m:ctrlPr>
                          <a:rPr lang="en-IN" i="1">
                            <a:solidFill>
                              <a:sysClr val="windowText" lastClr="000000">
                                <a:hueOff val="0"/>
                                <a:satOff val="0"/>
                                <a:lumOff val="0"/>
                                <a:alphaOff val="0"/>
                              </a:sysClr>
                            </a:solidFill>
                            <a:latin typeface="Cambria Math" panose="02040503050406030204" pitchFamily="18" charset="0"/>
                            <a:ea typeface="+mn-ea"/>
                            <a:cs typeface="+mn-cs"/>
                          </a:rPr>
                        </m:ctrlPr>
                      </m:dPr>
                      <m:e>
                        <m:r>
                          <a:rPr lang="en-IN" b="0" i="1">
                            <a:solidFill>
                              <a:sysClr val="windowText" lastClr="000000">
                                <a:hueOff val="0"/>
                                <a:satOff val="0"/>
                                <a:lumOff val="0"/>
                                <a:alphaOff val="0"/>
                              </a:sysClr>
                            </a:solidFill>
                            <a:latin typeface="Cambria Math" panose="02040503050406030204" pitchFamily="18" charset="0"/>
                            <a:ea typeface="+mn-ea"/>
                            <a:cs typeface="+mn-cs"/>
                          </a:rPr>
                          <m:t>1,…,6</m:t>
                        </m:r>
                      </m:e>
                    </m:d>
                  </m:oMath>
                </m:oMathPara>
              </a14:m>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3123D925-93E2-4E05-9AF9-F14260E5214C}" type="sibTrans" cxnId="{15A33CFB-F1BC-4360-B53F-D2ECDC139B26}">
          <dgm:prSet/>
          <dgm:spPr>
            <a:xfrm>
              <a:off x="1995959" y="2494832"/>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i="0">
                  <a:solidFill>
                    <a:sysClr val="windowText" lastClr="000000">
                      <a:hueOff val="0"/>
                      <a:satOff val="0"/>
                      <a:lumOff val="0"/>
                      <a:alphaOff val="0"/>
                    </a:sysClr>
                  </a:solidFill>
                  <a:latin typeface="Cambria Math" panose="02040503050406030204" pitchFamily="18" charset="0"/>
                  <a:ea typeface="+mn-ea"/>
                  <a:cs typeface="+mn-cs"/>
                </a:rPr>
                <a:t>[</a:t>
              </a:r>
              <a:r>
                <a:rPr lang="en-IN" b="0" i="0">
                  <a:solidFill>
                    <a:sysClr val="windowText" lastClr="000000">
                      <a:hueOff val="0"/>
                      <a:satOff val="0"/>
                      <a:lumOff val="0"/>
                      <a:alphaOff val="0"/>
                    </a:sysClr>
                  </a:solidFill>
                  <a:latin typeface="Cambria Math" panose="02040503050406030204" pitchFamily="18" charset="0"/>
                  <a:ea typeface="+mn-ea"/>
                  <a:cs typeface="+mn-cs"/>
                </a:rPr>
                <a:t>1,…,6]</a:t>
              </a:r>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6A5B1386-4219-457A-A9ED-FD746336A492}">
      <dgm:prSet/>
      <dgm:spPr>
        <a:xfrm>
          <a:off x="3828719" y="2273829"/>
          <a:ext cx="849265" cy="285783"/>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Interfilaments</a:t>
          </a:r>
        </a:p>
      </dgm:t>
    </dgm:pt>
    <dgm:pt modelId="{2355E176-729D-49BE-A7B2-79DBAFC28563}" type="parTrans" cxnId="{83121A55-3A95-4AAD-871E-7EEA70981B1D}">
      <dgm:prSet/>
      <dgm:spPr>
        <a:xfrm>
          <a:off x="3295650" y="1353280"/>
          <a:ext cx="957701" cy="920549"/>
        </a:xfrm>
        <a:custGeom>
          <a:avLst/>
          <a:gdLst/>
          <a:ahLst/>
          <a:cxnLst/>
          <a:rect l="0" t="0" r="0" b="0"/>
          <a:pathLst>
            <a:path>
              <a:moveTo>
                <a:pt x="0" y="0"/>
              </a:moveTo>
              <a:lnTo>
                <a:pt x="0" y="768707"/>
              </a:lnTo>
              <a:lnTo>
                <a:pt x="957701" y="768707"/>
              </a:lnTo>
              <a:lnTo>
                <a:pt x="957701" y="92054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IN">
            <a:latin typeface="Times New Roman" panose="02020603050405020304" pitchFamily="18" charset="0"/>
            <a:cs typeface="Times New Roman" panose="02020603050405020304" pitchFamily="18" charset="0"/>
          </a:endParaRPr>
        </a:p>
      </dgm:t>
    </dgm:pt>
    <mc:AlternateContent xmlns:mc="http://schemas.openxmlformats.org/markup-compatibility/2006" xmlns:a14="http://schemas.microsoft.com/office/drawing/2010/main">
      <mc:Choice Requires="a14">
        <dgm:pt modelId="{A621BE54-CB6B-43C9-BFDB-36E463F667BF}" type="sibTrans" cxnId="{83121A55-3A95-4AAD-871E-7EEA70981B1D}">
          <dgm:prSet/>
          <dgm:spPr>
            <a:xfrm>
              <a:off x="3858604" y="2510292"/>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14:m>
                <m:oMathPara xmlns:m="http://schemas.openxmlformats.org/officeDocument/2006/math">
                  <m:oMathParaPr>
                    <m:jc m:val="centerGroup"/>
                  </m:oMathParaPr>
                  <m:oMath xmlns:m="http://schemas.openxmlformats.org/officeDocument/2006/math">
                    <m:d>
                      <m:dPr>
                        <m:begChr m:val="["/>
                        <m:endChr m:val="]"/>
                        <m:ctrlPr>
                          <a:rPr lang="en-IN" i="1">
                            <a:solidFill>
                              <a:sysClr val="windowText" lastClr="000000">
                                <a:hueOff val="0"/>
                                <a:satOff val="0"/>
                                <a:lumOff val="0"/>
                                <a:alphaOff val="0"/>
                              </a:sysClr>
                            </a:solidFill>
                            <a:latin typeface="Cambria Math" panose="02040503050406030204" pitchFamily="18" charset="0"/>
                            <a:ea typeface="+mn-ea"/>
                            <a:cs typeface="+mn-cs"/>
                          </a:rPr>
                        </m:ctrlPr>
                      </m:dPr>
                      <m:e>
                        <m:r>
                          <a:rPr lang="en-IN" b="0" i="1">
                            <a:solidFill>
                              <a:sysClr val="windowText" lastClr="000000">
                                <a:hueOff val="0"/>
                                <a:satOff val="0"/>
                                <a:lumOff val="0"/>
                                <a:alphaOff val="0"/>
                              </a:sysClr>
                            </a:solidFill>
                            <a:latin typeface="Cambria Math" panose="02040503050406030204" pitchFamily="18" charset="0"/>
                            <a:ea typeface="+mn-ea"/>
                            <a:cs typeface="+mn-cs"/>
                          </a:rPr>
                          <m:t>31,…,42</m:t>
                        </m:r>
                      </m:e>
                    </m:d>
                  </m:oMath>
                </m:oMathPara>
              </a14:m>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A621BE54-CB6B-43C9-BFDB-36E463F667BF}" type="sibTrans" cxnId="{83121A55-3A95-4AAD-871E-7EEA70981B1D}">
          <dgm:prSet/>
          <dgm:spPr>
            <a:xfrm>
              <a:off x="3858604" y="2510292"/>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i="0">
                  <a:solidFill>
                    <a:sysClr val="windowText" lastClr="000000">
                      <a:hueOff val="0"/>
                      <a:satOff val="0"/>
                      <a:lumOff val="0"/>
                      <a:alphaOff val="0"/>
                    </a:sysClr>
                  </a:solidFill>
                  <a:latin typeface="Cambria Math" panose="02040503050406030204" pitchFamily="18" charset="0"/>
                  <a:ea typeface="+mn-ea"/>
                  <a:cs typeface="+mn-cs"/>
                </a:rPr>
                <a:t>[</a:t>
              </a:r>
              <a:r>
                <a:rPr lang="en-IN" b="0" i="0">
                  <a:solidFill>
                    <a:sysClr val="windowText" lastClr="000000">
                      <a:hueOff val="0"/>
                      <a:satOff val="0"/>
                      <a:lumOff val="0"/>
                      <a:alphaOff val="0"/>
                    </a:sysClr>
                  </a:solidFill>
                  <a:latin typeface="Cambria Math" panose="02040503050406030204" pitchFamily="18" charset="0"/>
                  <a:ea typeface="+mn-ea"/>
                  <a:cs typeface="+mn-cs"/>
                </a:rPr>
                <a:t>31,…,42]</a:t>
              </a:r>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77CDE1F6-5DD6-429A-AF44-F1D924370EF4}">
      <dgm:prSet/>
      <dgm:spPr>
        <a:xfrm>
          <a:off x="2873161" y="2273829"/>
          <a:ext cx="849265" cy="285783"/>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gm:spPr>
      <dgm:t>
        <a:bodyPr/>
        <a:lstStyle/>
        <a:p>
          <a:pPr algn="ctr">
            <a:buNone/>
          </a:pPr>
          <a:r>
            <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Cables</a:t>
          </a:r>
        </a:p>
      </dgm:t>
    </dgm:pt>
    <dgm:pt modelId="{1EBA6F92-36BD-4DC8-A1F8-4D71DF0CADED}" type="parTrans" cxnId="{E6581E4F-D9AC-4F47-A432-A83B391374D2}">
      <dgm:prSet/>
      <dgm:spPr>
        <a:xfrm>
          <a:off x="3249930" y="1353280"/>
          <a:ext cx="91440" cy="920549"/>
        </a:xfrm>
        <a:custGeom>
          <a:avLst/>
          <a:gdLst/>
          <a:ahLst/>
          <a:cxnLst/>
          <a:rect l="0" t="0" r="0" b="0"/>
          <a:pathLst>
            <a:path>
              <a:moveTo>
                <a:pt x="45720" y="0"/>
              </a:moveTo>
              <a:lnTo>
                <a:pt x="45720" y="768707"/>
              </a:lnTo>
              <a:lnTo>
                <a:pt x="47863" y="768707"/>
              </a:lnTo>
              <a:lnTo>
                <a:pt x="47863" y="92054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IN">
            <a:latin typeface="Times New Roman" panose="02020603050405020304" pitchFamily="18" charset="0"/>
            <a:cs typeface="Times New Roman" panose="02020603050405020304" pitchFamily="18" charset="0"/>
          </a:endParaRPr>
        </a:p>
      </dgm:t>
    </dgm:pt>
    <mc:AlternateContent xmlns:mc="http://schemas.openxmlformats.org/markup-compatibility/2006" xmlns:a14="http://schemas.microsoft.com/office/drawing/2010/main">
      <mc:Choice Requires="a14">
        <dgm:pt modelId="{6AA62947-B256-4737-972E-E36BA718DD87}" type="sibTrans" cxnId="{E6581E4F-D9AC-4F47-A432-A83B391374D2}">
          <dgm:prSet/>
          <dgm:spPr>
            <a:xfrm>
              <a:off x="2894698" y="2502563"/>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14:m>
                <m:oMathPara xmlns:m="http://schemas.openxmlformats.org/officeDocument/2006/math">
                  <m:oMathParaPr>
                    <m:jc m:val="center"/>
                  </m:oMathParaPr>
                  <m:oMath xmlns:m="http://schemas.openxmlformats.org/officeDocument/2006/math">
                    <m:d>
                      <m:dPr>
                        <m:begChr m:val="["/>
                        <m:endChr m:val="]"/>
                        <m:ctrlPr>
                          <a:rPr lang="en-IN" i="1">
                            <a:solidFill>
                              <a:sysClr val="windowText" lastClr="000000">
                                <a:hueOff val="0"/>
                                <a:satOff val="0"/>
                                <a:lumOff val="0"/>
                                <a:alphaOff val="0"/>
                              </a:sysClr>
                            </a:solidFill>
                            <a:latin typeface="Cambria Math" panose="02040503050406030204" pitchFamily="18" charset="0"/>
                            <a:ea typeface="+mn-ea"/>
                            <a:cs typeface="+mn-cs"/>
                          </a:rPr>
                        </m:ctrlPr>
                      </m:dPr>
                      <m:e>
                        <m:r>
                          <a:rPr lang="en-IN" b="0" i="1">
                            <a:solidFill>
                              <a:sysClr val="windowText" lastClr="000000">
                                <a:hueOff val="0"/>
                                <a:satOff val="0"/>
                                <a:lumOff val="0"/>
                                <a:alphaOff val="0"/>
                              </a:sysClr>
                            </a:solidFill>
                            <a:latin typeface="Cambria Math" panose="02040503050406030204" pitchFamily="18" charset="0"/>
                            <a:ea typeface="+mn-ea"/>
                            <a:cs typeface="+mn-cs"/>
                          </a:rPr>
                          <m:t>7,…,30</m:t>
                        </m:r>
                      </m:e>
                    </m:d>
                  </m:oMath>
                </m:oMathPara>
              </a14:m>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6AA62947-B256-4737-972E-E36BA718DD87}" type="sibTrans" cxnId="{E6581E4F-D9AC-4F47-A432-A83B391374D2}">
          <dgm:prSet/>
          <dgm:spPr>
            <a:xfrm>
              <a:off x="2894698" y="2502563"/>
              <a:ext cx="796702" cy="190325"/>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gm:spPr>
          <dgm:t>
            <a:bodyPr/>
            <a:lstStyle/>
            <a:p>
              <a:pPr algn="ctr">
                <a:buNone/>
              </a:pPr>
              <a:r>
                <a:rPr lang="en-IN" i="0">
                  <a:solidFill>
                    <a:sysClr val="windowText" lastClr="000000">
                      <a:hueOff val="0"/>
                      <a:satOff val="0"/>
                      <a:lumOff val="0"/>
                      <a:alphaOff val="0"/>
                    </a:sysClr>
                  </a:solidFill>
                  <a:latin typeface="Cambria Math" panose="02040503050406030204" pitchFamily="18" charset="0"/>
                  <a:ea typeface="+mn-ea"/>
                  <a:cs typeface="+mn-cs"/>
                </a:rPr>
                <a:t>[</a:t>
              </a:r>
              <a:r>
                <a:rPr lang="en-IN" b="0" i="0">
                  <a:solidFill>
                    <a:sysClr val="windowText" lastClr="000000">
                      <a:hueOff val="0"/>
                      <a:satOff val="0"/>
                      <a:lumOff val="0"/>
                      <a:alphaOff val="0"/>
                    </a:sysClr>
                  </a:solidFill>
                  <a:latin typeface="Cambria Math" panose="02040503050406030204" pitchFamily="18" charset="0"/>
                  <a:ea typeface="+mn-ea"/>
                  <a:cs typeface="+mn-cs"/>
                </a:rPr>
                <a:t>7,…,30]</a:t>
              </a:r>
              <a:endParaRPr lang="en-IN">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3F523389-B484-4AA7-9F08-69F0F66F118D}" type="pres">
      <dgm:prSet presAssocID="{C8DBA8BA-A68F-4D6F-BC60-9D3D580744F6}" presName="hierChild1" presStyleCnt="0">
        <dgm:presLayoutVars>
          <dgm:orgChart val="1"/>
          <dgm:chPref val="1"/>
          <dgm:dir/>
          <dgm:animOne val="branch"/>
          <dgm:animLvl val="lvl"/>
          <dgm:resizeHandles/>
        </dgm:presLayoutVars>
      </dgm:prSet>
      <dgm:spPr/>
    </dgm:pt>
    <dgm:pt modelId="{A7BA02DA-7FE5-40E5-87A2-BD39EC7BD2DA}" type="pres">
      <dgm:prSet presAssocID="{3ADEFEF6-FF35-4FDB-86AA-23055A4037B4}" presName="hierRoot1" presStyleCnt="0">
        <dgm:presLayoutVars>
          <dgm:hierBranch val="init"/>
        </dgm:presLayoutVars>
      </dgm:prSet>
      <dgm:spPr/>
    </dgm:pt>
    <dgm:pt modelId="{BAFA4E23-99A6-4AE4-B5A8-C35899B2271F}" type="pres">
      <dgm:prSet presAssocID="{3ADEFEF6-FF35-4FDB-86AA-23055A4037B4}" presName="rootComposite1" presStyleCnt="0"/>
      <dgm:spPr/>
    </dgm:pt>
    <dgm:pt modelId="{25AC8F6C-C697-4696-B630-BEC17E163214}" type="pres">
      <dgm:prSet presAssocID="{3ADEFEF6-FF35-4FDB-86AA-23055A4037B4}" presName="rootText1" presStyleLbl="node0" presStyleIdx="0" presStyleCnt="1" custScaleY="50583" custLinFactNeighborX="5428">
        <dgm:presLayoutVars>
          <dgm:chMax/>
          <dgm:chPref val="3"/>
        </dgm:presLayoutVars>
      </dgm:prSet>
      <dgm:spPr/>
    </dgm:pt>
    <dgm:pt modelId="{4686281E-200B-4059-9ADF-4736995BCA10}" type="pres">
      <dgm:prSet presAssocID="{3ADEFEF6-FF35-4FDB-86AA-23055A4037B4}" presName="titleText1" presStyleLbl="fgAcc0" presStyleIdx="0" presStyleCnt="1" custLinFactNeighborX="13540" custLinFactNeighborY="-49891">
        <dgm:presLayoutVars>
          <dgm:chMax val="0"/>
          <dgm:chPref val="0"/>
        </dgm:presLayoutVars>
      </dgm:prSet>
      <dgm:spPr/>
    </dgm:pt>
    <dgm:pt modelId="{5C522C34-3979-43FB-BBDF-32DA4329582D}" type="pres">
      <dgm:prSet presAssocID="{3ADEFEF6-FF35-4FDB-86AA-23055A4037B4}" presName="rootConnector1" presStyleLbl="node1" presStyleIdx="0" presStyleCnt="5"/>
      <dgm:spPr/>
    </dgm:pt>
    <dgm:pt modelId="{CB9D5F59-94C2-4EF7-BE8C-A1D24683F802}" type="pres">
      <dgm:prSet presAssocID="{3ADEFEF6-FF35-4FDB-86AA-23055A4037B4}" presName="hierChild2" presStyleCnt="0"/>
      <dgm:spPr/>
    </dgm:pt>
    <dgm:pt modelId="{55D2C926-EB45-4463-A4A7-A738F89E7B27}" type="pres">
      <dgm:prSet presAssocID="{22833701-EF4F-4B3B-BA02-916218D40C10}" presName="Name37" presStyleLbl="parChTrans1D2" presStyleIdx="0" presStyleCnt="2"/>
      <dgm:spPr/>
    </dgm:pt>
    <dgm:pt modelId="{9CB72119-674A-4358-AD55-4C54919DD7EA}" type="pres">
      <dgm:prSet presAssocID="{B5287491-4BBD-487B-8ED8-91BE560789E9}" presName="hierRoot2" presStyleCnt="0">
        <dgm:presLayoutVars>
          <dgm:hierBranch val="init"/>
        </dgm:presLayoutVars>
      </dgm:prSet>
      <dgm:spPr/>
    </dgm:pt>
    <dgm:pt modelId="{B9207AEB-392A-47C7-B2E5-86E603647A64}" type="pres">
      <dgm:prSet presAssocID="{B5287491-4BBD-487B-8ED8-91BE560789E9}" presName="rootComposite" presStyleCnt="0"/>
      <dgm:spPr/>
    </dgm:pt>
    <dgm:pt modelId="{E029DF22-10C2-4587-9C92-290460F54844}" type="pres">
      <dgm:prSet presAssocID="{B5287491-4BBD-487B-8ED8-91BE560789E9}" presName="rootText" presStyleLbl="node1" presStyleIdx="0" presStyleCnt="5" custScaleY="55042">
        <dgm:presLayoutVars>
          <dgm:chMax/>
          <dgm:chPref val="3"/>
        </dgm:presLayoutVars>
      </dgm:prSet>
      <dgm:spPr/>
    </dgm:pt>
    <dgm:pt modelId="{8A49BCBB-B7AE-4FE7-81E8-25257CAB24CC}" type="pres">
      <dgm:prSet presAssocID="{B5287491-4BBD-487B-8ED8-91BE560789E9}" presName="titleText2" presStyleLbl="fgAcc1" presStyleIdx="0" presStyleCnt="5" custScaleX="178867" custScaleY="280213" custLinFactNeighborX="7517" custLinFactNeighborY="41737">
        <dgm:presLayoutVars>
          <dgm:chMax val="0"/>
          <dgm:chPref val="0"/>
        </dgm:presLayoutVars>
      </dgm:prSet>
      <dgm:spPr/>
    </dgm:pt>
    <dgm:pt modelId="{9A473893-5173-4BE4-ABB8-42FA5917CEE1}" type="pres">
      <dgm:prSet presAssocID="{B5287491-4BBD-487B-8ED8-91BE560789E9}" presName="rootConnector" presStyleLbl="node2" presStyleIdx="0" presStyleCnt="0"/>
      <dgm:spPr/>
    </dgm:pt>
    <dgm:pt modelId="{276C408F-487B-4BD6-99B0-707B4FED0B3D}" type="pres">
      <dgm:prSet presAssocID="{B5287491-4BBD-487B-8ED8-91BE560789E9}" presName="hierChild4" presStyleCnt="0"/>
      <dgm:spPr/>
    </dgm:pt>
    <dgm:pt modelId="{A201CE04-7347-4D7A-8BDA-8C8DF67D8F8F}" type="pres">
      <dgm:prSet presAssocID="{B5287491-4BBD-487B-8ED8-91BE560789E9}" presName="hierChild5" presStyleCnt="0"/>
      <dgm:spPr/>
    </dgm:pt>
    <dgm:pt modelId="{657117A1-9C5C-4BF4-ACEA-E76BE40D6EDB}" type="pres">
      <dgm:prSet presAssocID="{C8D29BF0-27B7-4DEA-9139-50D221D3E878}" presName="Name37" presStyleLbl="parChTrans1D2" presStyleIdx="1" presStyleCnt="2"/>
      <dgm:spPr/>
    </dgm:pt>
    <dgm:pt modelId="{D1017673-D225-43E7-91D9-412B23B369E8}" type="pres">
      <dgm:prSet presAssocID="{F9121E97-2738-44E3-8893-3F363FC8AA57}" presName="hierRoot2" presStyleCnt="0">
        <dgm:presLayoutVars>
          <dgm:hierBranch val="init"/>
        </dgm:presLayoutVars>
      </dgm:prSet>
      <dgm:spPr/>
    </dgm:pt>
    <dgm:pt modelId="{23C9F51E-1E77-4874-A05F-42B412F764E2}" type="pres">
      <dgm:prSet presAssocID="{F9121E97-2738-44E3-8893-3F363FC8AA57}" presName="rootComposite" presStyleCnt="0"/>
      <dgm:spPr/>
    </dgm:pt>
    <dgm:pt modelId="{3894229E-DC7C-4722-99A4-0735C69B18EB}" type="pres">
      <dgm:prSet presAssocID="{F9121E97-2738-44E3-8893-3F363FC8AA57}" presName="rootText" presStyleLbl="node1" presStyleIdx="1" presStyleCnt="5" custScaleY="55042" custLinFactNeighborX="23288">
        <dgm:presLayoutVars>
          <dgm:chMax/>
          <dgm:chPref val="3"/>
        </dgm:presLayoutVars>
      </dgm:prSet>
      <dgm:spPr/>
    </dgm:pt>
    <dgm:pt modelId="{85F56A66-4159-4C1D-8F03-7EC69094AF8A}" type="pres">
      <dgm:prSet presAssocID="{F9121E97-2738-44E3-8893-3F363FC8AA57}" presName="titleText2" presStyleLbl="fgAcc1" presStyleIdx="1" presStyleCnt="5" custScaleY="294753" custLinFactNeighborX="33391" custLinFactNeighborY="47485">
        <dgm:presLayoutVars>
          <dgm:chMax val="0"/>
          <dgm:chPref val="0"/>
        </dgm:presLayoutVars>
      </dgm:prSet>
      <dgm:spPr/>
    </dgm:pt>
    <dgm:pt modelId="{F031C4D1-786C-4600-9F67-59E1F320D7DF}" type="pres">
      <dgm:prSet presAssocID="{F9121E97-2738-44E3-8893-3F363FC8AA57}" presName="rootConnector" presStyleLbl="node2" presStyleIdx="0" presStyleCnt="0"/>
      <dgm:spPr/>
    </dgm:pt>
    <dgm:pt modelId="{CAB909A9-30B1-41EA-AE9B-6DB3D35103D6}" type="pres">
      <dgm:prSet presAssocID="{F9121E97-2738-44E3-8893-3F363FC8AA57}" presName="hierChild4" presStyleCnt="0"/>
      <dgm:spPr/>
    </dgm:pt>
    <dgm:pt modelId="{2DC32012-0CEF-4FA5-8A44-3AAD5BF7583E}" type="pres">
      <dgm:prSet presAssocID="{CCBE7B85-6CB1-4DEA-ADB0-E858E1BB2CC0}" presName="Name37" presStyleLbl="parChTrans1D3" presStyleIdx="0" presStyleCnt="3"/>
      <dgm:spPr/>
    </dgm:pt>
    <dgm:pt modelId="{2BBD7B34-15BD-4658-B9BD-3CA26F3BCF92}" type="pres">
      <dgm:prSet presAssocID="{5EF37E5A-E37E-4520-A439-AEB41B615EA2}" presName="hierRoot2" presStyleCnt="0">
        <dgm:presLayoutVars>
          <dgm:hierBranch val="init"/>
        </dgm:presLayoutVars>
      </dgm:prSet>
      <dgm:spPr/>
    </dgm:pt>
    <dgm:pt modelId="{01A0FB4A-AF4F-41CA-902D-7FF7E921D4C2}" type="pres">
      <dgm:prSet presAssocID="{5EF37E5A-E37E-4520-A439-AEB41B615EA2}" presName="rootComposite" presStyleCnt="0"/>
      <dgm:spPr/>
    </dgm:pt>
    <dgm:pt modelId="{B2775363-3772-406F-ADCF-D89397B0CA75}" type="pres">
      <dgm:prSet presAssocID="{5EF37E5A-E37E-4520-A439-AEB41B615EA2}" presName="rootText" presStyleLbl="node1" presStyleIdx="2" presStyleCnt="5" custScaleX="67570" custScaleY="43916" custLinFactNeighborX="44408" custLinFactNeighborY="28744">
        <dgm:presLayoutVars>
          <dgm:chMax/>
          <dgm:chPref val="3"/>
        </dgm:presLayoutVars>
      </dgm:prSet>
      <dgm:spPr/>
    </dgm:pt>
    <dgm:pt modelId="{7311EBF6-5C5D-4BAE-B0D1-7C35F94EB18C}" type="pres">
      <dgm:prSet presAssocID="{5EF37E5A-E37E-4520-A439-AEB41B615EA2}" presName="titleText2" presStyleLbl="fgAcc1" presStyleIdx="2" presStyleCnt="5" custScaleX="70431" custScaleY="87741" custLinFactNeighborX="33068" custLinFactNeighborY="32779">
        <dgm:presLayoutVars>
          <dgm:chMax val="0"/>
          <dgm:chPref val="0"/>
        </dgm:presLayoutVars>
      </dgm:prSet>
      <dgm:spPr/>
    </dgm:pt>
    <dgm:pt modelId="{DE1E2C73-66CD-485F-9E06-F0A770FC0AD1}" type="pres">
      <dgm:prSet presAssocID="{5EF37E5A-E37E-4520-A439-AEB41B615EA2}" presName="rootConnector" presStyleLbl="node3" presStyleIdx="0" presStyleCnt="0"/>
      <dgm:spPr/>
    </dgm:pt>
    <dgm:pt modelId="{5FE45A9A-0F88-49E2-9E25-7F90FAC5FC74}" type="pres">
      <dgm:prSet presAssocID="{5EF37E5A-E37E-4520-A439-AEB41B615EA2}" presName="hierChild4" presStyleCnt="0"/>
      <dgm:spPr/>
    </dgm:pt>
    <dgm:pt modelId="{B636C6E0-4ED3-4165-95C0-0FA8D16F3AC2}" type="pres">
      <dgm:prSet presAssocID="{5EF37E5A-E37E-4520-A439-AEB41B615EA2}" presName="hierChild5" presStyleCnt="0"/>
      <dgm:spPr/>
    </dgm:pt>
    <dgm:pt modelId="{69E7AD9C-7EFD-4216-BD72-48A53E6EA164}" type="pres">
      <dgm:prSet presAssocID="{1EBA6F92-36BD-4DC8-A1F8-4D71DF0CADED}" presName="Name37" presStyleLbl="parChTrans1D3" presStyleIdx="1" presStyleCnt="3"/>
      <dgm:spPr/>
    </dgm:pt>
    <dgm:pt modelId="{13B42380-AA05-4C52-BCCF-D2F8AD00DA11}" type="pres">
      <dgm:prSet presAssocID="{77CDE1F6-5DD6-429A-AF44-F1D924370EF4}" presName="hierRoot2" presStyleCnt="0">
        <dgm:presLayoutVars>
          <dgm:hierBranch val="init"/>
        </dgm:presLayoutVars>
      </dgm:prSet>
      <dgm:spPr/>
    </dgm:pt>
    <dgm:pt modelId="{5D9AD75A-C4B3-4804-A915-940EEB7A07EF}" type="pres">
      <dgm:prSet presAssocID="{77CDE1F6-5DD6-429A-AF44-F1D924370EF4}" presName="rootComposite" presStyleCnt="0"/>
      <dgm:spPr/>
    </dgm:pt>
    <dgm:pt modelId="{D70528CE-761D-450D-A864-4BEF983DDF0A}" type="pres">
      <dgm:prSet presAssocID="{77CDE1F6-5DD6-429A-AF44-F1D924370EF4}" presName="rootText" presStyleLbl="node1" presStyleIdx="3" presStyleCnt="5" custScaleX="67570" custScaleY="43916" custLinFactNeighborX="24913" custLinFactNeighborY="28744">
        <dgm:presLayoutVars>
          <dgm:chMax/>
          <dgm:chPref val="3"/>
        </dgm:presLayoutVars>
      </dgm:prSet>
      <dgm:spPr/>
    </dgm:pt>
    <dgm:pt modelId="{3DED1864-90E7-4E0D-A72F-6E24A5DE1BCE}" type="pres">
      <dgm:prSet presAssocID="{77CDE1F6-5DD6-429A-AF44-F1D924370EF4}" presName="titleText2" presStyleLbl="fgAcc1" presStyleIdx="3" presStyleCnt="5" custScaleX="70431" custScaleY="87741" custLinFactNeighborX="10595" custLinFactNeighborY="36343">
        <dgm:presLayoutVars>
          <dgm:chMax val="0"/>
          <dgm:chPref val="0"/>
        </dgm:presLayoutVars>
      </dgm:prSet>
      <dgm:spPr/>
    </dgm:pt>
    <dgm:pt modelId="{6BE938FC-7E5B-494D-AC3A-88F772F46CD7}" type="pres">
      <dgm:prSet presAssocID="{77CDE1F6-5DD6-429A-AF44-F1D924370EF4}" presName="rootConnector" presStyleLbl="node3" presStyleIdx="0" presStyleCnt="0"/>
      <dgm:spPr/>
    </dgm:pt>
    <dgm:pt modelId="{981C1994-2A06-4C2F-BE0C-E88BAA3B0E73}" type="pres">
      <dgm:prSet presAssocID="{77CDE1F6-5DD6-429A-AF44-F1D924370EF4}" presName="hierChild4" presStyleCnt="0"/>
      <dgm:spPr/>
    </dgm:pt>
    <dgm:pt modelId="{FDC7F40D-12CB-4DDA-9B5F-52F567B98BAA}" type="pres">
      <dgm:prSet presAssocID="{77CDE1F6-5DD6-429A-AF44-F1D924370EF4}" presName="hierChild5" presStyleCnt="0"/>
      <dgm:spPr/>
    </dgm:pt>
    <dgm:pt modelId="{2A8732F5-9962-43D9-BB36-FA9488A1D773}" type="pres">
      <dgm:prSet presAssocID="{2355E176-729D-49BE-A7B2-79DBAFC28563}" presName="Name37" presStyleLbl="parChTrans1D3" presStyleIdx="2" presStyleCnt="3"/>
      <dgm:spPr/>
    </dgm:pt>
    <dgm:pt modelId="{65421391-6D21-4695-B6D9-49EA77B504B6}" type="pres">
      <dgm:prSet presAssocID="{6A5B1386-4219-457A-A9ED-FD746336A492}" presName="hierRoot2" presStyleCnt="0">
        <dgm:presLayoutVars>
          <dgm:hierBranch val="init"/>
        </dgm:presLayoutVars>
      </dgm:prSet>
      <dgm:spPr/>
    </dgm:pt>
    <dgm:pt modelId="{0FD03DBB-42AC-4D3D-91DE-08015C09958D}" type="pres">
      <dgm:prSet presAssocID="{6A5B1386-4219-457A-A9ED-FD746336A492}" presName="rootComposite" presStyleCnt="0"/>
      <dgm:spPr/>
    </dgm:pt>
    <dgm:pt modelId="{87B99061-02D2-49E4-9299-3FF927AD8778}" type="pres">
      <dgm:prSet presAssocID="{6A5B1386-4219-457A-A9ED-FD746336A492}" presName="rootText" presStyleLbl="node1" presStyleIdx="4" presStyleCnt="5" custScaleX="67570" custScaleY="43916" custLinFactNeighborX="9208" custLinFactNeighborY="28744">
        <dgm:presLayoutVars>
          <dgm:chMax/>
          <dgm:chPref val="3"/>
        </dgm:presLayoutVars>
      </dgm:prSet>
      <dgm:spPr/>
    </dgm:pt>
    <dgm:pt modelId="{44E9B964-F2E4-4C4E-BB23-5E4A304867A1}" type="pres">
      <dgm:prSet presAssocID="{6A5B1386-4219-457A-A9ED-FD746336A492}" presName="titleText2" presStyleLbl="fgAcc1" presStyleIdx="4" presStyleCnt="5" custScaleX="70431" custScaleY="87741" custLinFactNeighborX="-6117" custLinFactNeighborY="39906">
        <dgm:presLayoutVars>
          <dgm:chMax val="0"/>
          <dgm:chPref val="0"/>
        </dgm:presLayoutVars>
      </dgm:prSet>
      <dgm:spPr/>
    </dgm:pt>
    <dgm:pt modelId="{2F256145-CEB6-40D0-9ED5-F147E134E4FB}" type="pres">
      <dgm:prSet presAssocID="{6A5B1386-4219-457A-A9ED-FD746336A492}" presName="rootConnector" presStyleLbl="node3" presStyleIdx="0" presStyleCnt="0"/>
      <dgm:spPr/>
    </dgm:pt>
    <dgm:pt modelId="{8CBB77BA-D26B-4AE8-9A1D-896E0F5E444B}" type="pres">
      <dgm:prSet presAssocID="{6A5B1386-4219-457A-A9ED-FD746336A492}" presName="hierChild4" presStyleCnt="0"/>
      <dgm:spPr/>
    </dgm:pt>
    <dgm:pt modelId="{BCC1FA5B-B830-4810-9067-CDE9877290B0}" type="pres">
      <dgm:prSet presAssocID="{6A5B1386-4219-457A-A9ED-FD746336A492}" presName="hierChild5" presStyleCnt="0"/>
      <dgm:spPr/>
    </dgm:pt>
    <dgm:pt modelId="{057DBB51-D74A-489D-9AE2-B3C1EDCDE53B}" type="pres">
      <dgm:prSet presAssocID="{F9121E97-2738-44E3-8893-3F363FC8AA57}" presName="hierChild5" presStyleCnt="0"/>
      <dgm:spPr/>
    </dgm:pt>
    <dgm:pt modelId="{CD3F2CF2-DBFA-44A8-B5AC-DC37778759FE}" type="pres">
      <dgm:prSet presAssocID="{3ADEFEF6-FF35-4FDB-86AA-23055A4037B4}" presName="hierChild3" presStyleCnt="0"/>
      <dgm:spPr/>
    </dgm:pt>
  </dgm:ptLst>
  <dgm:cxnLst>
    <dgm:cxn modelId="{1F019B1E-06FC-4659-BE3C-3549BCD029D0}" type="presOf" srcId="{77CDE1F6-5DD6-429A-AF44-F1D924370EF4}" destId="{D70528CE-761D-450D-A864-4BEF983DDF0A}" srcOrd="0" destOrd="0" presId="urn:microsoft.com/office/officeart/2008/layout/NameandTitleOrganizationalChart"/>
    <dgm:cxn modelId="{E5B8C823-1BB3-4A74-86C4-95CB8641DF50}" type="presOf" srcId="{6A5B1386-4219-457A-A9ED-FD746336A492}" destId="{2F256145-CEB6-40D0-9ED5-F147E134E4FB}" srcOrd="1" destOrd="0" presId="urn:microsoft.com/office/officeart/2008/layout/NameandTitleOrganizationalChart"/>
    <dgm:cxn modelId="{8799172F-FE7B-46E7-87DB-83B49DEFCE55}" type="presOf" srcId="{6AA62947-B256-4737-972E-E36BA718DD87}" destId="{3DED1864-90E7-4E0D-A72F-6E24A5DE1BCE}" srcOrd="0" destOrd="0" presId="urn:microsoft.com/office/officeart/2008/layout/NameandTitleOrganizationalChart"/>
    <dgm:cxn modelId="{1D1A4D38-BA4D-4413-982A-69500BDAFD7E}" type="presOf" srcId="{51AC0970-09B7-4445-AD13-47700624B470}" destId="{8A49BCBB-B7AE-4FE7-81E8-25257CAB24CC}" srcOrd="0" destOrd="0" presId="urn:microsoft.com/office/officeart/2008/layout/NameandTitleOrganizationalChart"/>
    <dgm:cxn modelId="{29EA9238-CFFE-4DAE-939F-34E31B7DAEEF}" type="presOf" srcId="{D9AA2A05-7501-403F-B244-40C8083B6804}" destId="{85F56A66-4159-4C1D-8F03-7EC69094AF8A}" srcOrd="0" destOrd="0" presId="urn:microsoft.com/office/officeart/2008/layout/NameandTitleOrganizationalChart"/>
    <dgm:cxn modelId="{FD54E63A-D4B2-4C7E-B9B0-BD98A5E54C2A}" type="presOf" srcId="{1EBA6F92-36BD-4DC8-A1F8-4D71DF0CADED}" destId="{69E7AD9C-7EFD-4216-BD72-48A53E6EA164}" srcOrd="0" destOrd="0" presId="urn:microsoft.com/office/officeart/2008/layout/NameandTitleOrganizationalChart"/>
    <dgm:cxn modelId="{D79FA141-17FC-4955-B283-2C8461134E74}" type="presOf" srcId="{B5287491-4BBD-487B-8ED8-91BE560789E9}" destId="{E029DF22-10C2-4587-9C92-290460F54844}" srcOrd="0" destOrd="0" presId="urn:microsoft.com/office/officeart/2008/layout/NameandTitleOrganizationalChart"/>
    <dgm:cxn modelId="{93766A63-9944-4A13-BBAA-000BB483B265}" type="presOf" srcId="{3ADEFEF6-FF35-4FDB-86AA-23055A4037B4}" destId="{5C522C34-3979-43FB-BBDF-32DA4329582D}" srcOrd="1" destOrd="0" presId="urn:microsoft.com/office/officeart/2008/layout/NameandTitleOrganizationalChart"/>
    <dgm:cxn modelId="{83534A49-5029-4F92-9045-40F891AABBE5}" type="presOf" srcId="{F9121E97-2738-44E3-8893-3F363FC8AA57}" destId="{F031C4D1-786C-4600-9F67-59E1F320D7DF}" srcOrd="1" destOrd="0" presId="urn:microsoft.com/office/officeart/2008/layout/NameandTitleOrganizationalChart"/>
    <dgm:cxn modelId="{7B3D364A-D07F-4798-94DA-21451EF2EB89}" type="presOf" srcId="{C8DBA8BA-A68F-4D6F-BC60-9D3D580744F6}" destId="{3F523389-B484-4AA7-9F08-69F0F66F118D}" srcOrd="0" destOrd="0" presId="urn:microsoft.com/office/officeart/2008/layout/NameandTitleOrganizationalChart"/>
    <dgm:cxn modelId="{A4AB7B6B-DA8F-43A2-B31F-80E280372942}" type="presOf" srcId="{C8D29BF0-27B7-4DEA-9139-50D221D3E878}" destId="{657117A1-9C5C-4BF4-ACEA-E76BE40D6EDB}" srcOrd="0" destOrd="0" presId="urn:microsoft.com/office/officeart/2008/layout/NameandTitleOrganizationalChart"/>
    <dgm:cxn modelId="{39F3756E-05EE-4114-8ABC-E267932B6720}" type="presOf" srcId="{6A5B1386-4219-457A-A9ED-FD746336A492}" destId="{87B99061-02D2-49E4-9299-3FF927AD8778}" srcOrd="0" destOrd="0" presId="urn:microsoft.com/office/officeart/2008/layout/NameandTitleOrganizationalChart"/>
    <dgm:cxn modelId="{E6581E4F-D9AC-4F47-A432-A83B391374D2}" srcId="{F9121E97-2738-44E3-8893-3F363FC8AA57}" destId="{77CDE1F6-5DD6-429A-AF44-F1D924370EF4}" srcOrd="1" destOrd="0" parTransId="{1EBA6F92-36BD-4DC8-A1F8-4D71DF0CADED}" sibTransId="{6AA62947-B256-4737-972E-E36BA718DD87}"/>
    <dgm:cxn modelId="{EC5ABB52-6DF6-423E-8575-C2CC395E6FEB}" type="presOf" srcId="{3123D925-93E2-4E05-9AF9-F14260E5214C}" destId="{7311EBF6-5C5D-4BAE-B0D1-7C35F94EB18C}" srcOrd="0" destOrd="0" presId="urn:microsoft.com/office/officeart/2008/layout/NameandTitleOrganizationalChart"/>
    <dgm:cxn modelId="{7735AA53-2945-428A-937A-F9AC6CE5088F}" type="presOf" srcId="{CCBE7B85-6CB1-4DEA-ADB0-E858E1BB2CC0}" destId="{2DC32012-0CEF-4FA5-8A44-3AAD5BF7583E}" srcOrd="0" destOrd="0" presId="urn:microsoft.com/office/officeart/2008/layout/NameandTitleOrganizationalChart"/>
    <dgm:cxn modelId="{83121A55-3A95-4AAD-871E-7EEA70981B1D}" srcId="{F9121E97-2738-44E3-8893-3F363FC8AA57}" destId="{6A5B1386-4219-457A-A9ED-FD746336A492}" srcOrd="2" destOrd="0" parTransId="{2355E176-729D-49BE-A7B2-79DBAFC28563}" sibTransId="{A621BE54-CB6B-43C9-BFDB-36E463F667BF}"/>
    <dgm:cxn modelId="{C9823675-2892-45C1-BD67-879D3283F689}" type="presOf" srcId="{2355E176-729D-49BE-A7B2-79DBAFC28563}" destId="{2A8732F5-9962-43D9-BB36-FA9488A1D773}" srcOrd="0" destOrd="0" presId="urn:microsoft.com/office/officeart/2008/layout/NameandTitleOrganizationalChart"/>
    <dgm:cxn modelId="{F4DE8C57-DA0D-455E-94B1-6A027D348D7B}" type="presOf" srcId="{5EF37E5A-E37E-4520-A439-AEB41B615EA2}" destId="{DE1E2C73-66CD-485F-9E06-F0A770FC0AD1}" srcOrd="1" destOrd="0" presId="urn:microsoft.com/office/officeart/2008/layout/NameandTitleOrganizationalChart"/>
    <dgm:cxn modelId="{660BDC89-D41D-4429-80A4-553C7F258E3B}" srcId="{C8DBA8BA-A68F-4D6F-BC60-9D3D580744F6}" destId="{3ADEFEF6-FF35-4FDB-86AA-23055A4037B4}" srcOrd="0" destOrd="0" parTransId="{9FF421E5-DCF7-489C-A487-11E571394A97}" sibTransId="{83B6F669-01AE-4CD7-AE01-E2C7FA6F8532}"/>
    <dgm:cxn modelId="{ACC20293-7CE0-45AB-A67F-915B71C062E4}" type="presOf" srcId="{A621BE54-CB6B-43C9-BFDB-36E463F667BF}" destId="{44E9B964-F2E4-4C4E-BB23-5E4A304867A1}" srcOrd="0" destOrd="0" presId="urn:microsoft.com/office/officeart/2008/layout/NameandTitleOrganizationalChart"/>
    <dgm:cxn modelId="{B4D6C6A4-322A-475C-BF15-880C7A3ACAEE}" srcId="{3ADEFEF6-FF35-4FDB-86AA-23055A4037B4}" destId="{B5287491-4BBD-487B-8ED8-91BE560789E9}" srcOrd="0" destOrd="0" parTransId="{22833701-EF4F-4B3B-BA02-916218D40C10}" sibTransId="{51AC0970-09B7-4445-AD13-47700624B470}"/>
    <dgm:cxn modelId="{A0A960D5-F579-4A0A-845D-3F844518B1B3}" srcId="{3ADEFEF6-FF35-4FDB-86AA-23055A4037B4}" destId="{F9121E97-2738-44E3-8893-3F363FC8AA57}" srcOrd="1" destOrd="0" parTransId="{C8D29BF0-27B7-4DEA-9139-50D221D3E878}" sibTransId="{D9AA2A05-7501-403F-B244-40C8083B6804}"/>
    <dgm:cxn modelId="{DBE040D8-03B2-4FB4-910F-290773B3EA98}" type="presOf" srcId="{83B6F669-01AE-4CD7-AE01-E2C7FA6F8532}" destId="{4686281E-200B-4059-9ADF-4736995BCA10}" srcOrd="0" destOrd="0" presId="urn:microsoft.com/office/officeart/2008/layout/NameandTitleOrganizationalChart"/>
    <dgm:cxn modelId="{63601BD9-B1ED-45E9-B766-EFEB28A26257}" type="presOf" srcId="{3ADEFEF6-FF35-4FDB-86AA-23055A4037B4}" destId="{25AC8F6C-C697-4696-B630-BEC17E163214}" srcOrd="0" destOrd="0" presId="urn:microsoft.com/office/officeart/2008/layout/NameandTitleOrganizationalChart"/>
    <dgm:cxn modelId="{23F68DE0-A8DF-40FF-A326-4F749A90CB8E}" type="presOf" srcId="{22833701-EF4F-4B3B-BA02-916218D40C10}" destId="{55D2C926-EB45-4463-A4A7-A738F89E7B27}" srcOrd="0" destOrd="0" presId="urn:microsoft.com/office/officeart/2008/layout/NameandTitleOrganizationalChart"/>
    <dgm:cxn modelId="{56D7C4EA-531D-4FD3-BC4E-70126AB14070}" type="presOf" srcId="{F9121E97-2738-44E3-8893-3F363FC8AA57}" destId="{3894229E-DC7C-4722-99A4-0735C69B18EB}" srcOrd="0" destOrd="0" presId="urn:microsoft.com/office/officeart/2008/layout/NameandTitleOrganizationalChart"/>
    <dgm:cxn modelId="{EB922EF3-2984-4C9C-9152-0B3B475762B7}" type="presOf" srcId="{77CDE1F6-5DD6-429A-AF44-F1D924370EF4}" destId="{6BE938FC-7E5B-494D-AC3A-88F772F46CD7}" srcOrd="1" destOrd="0" presId="urn:microsoft.com/office/officeart/2008/layout/NameandTitleOrganizationalChart"/>
    <dgm:cxn modelId="{B1987CF9-B99C-4120-89F0-CBC82E8B4BAF}" type="presOf" srcId="{B5287491-4BBD-487B-8ED8-91BE560789E9}" destId="{9A473893-5173-4BE4-ABB8-42FA5917CEE1}" srcOrd="1" destOrd="0" presId="urn:microsoft.com/office/officeart/2008/layout/NameandTitleOrganizationalChart"/>
    <dgm:cxn modelId="{15A33CFB-F1BC-4360-B53F-D2ECDC139B26}" srcId="{F9121E97-2738-44E3-8893-3F363FC8AA57}" destId="{5EF37E5A-E37E-4520-A439-AEB41B615EA2}" srcOrd="0" destOrd="0" parTransId="{CCBE7B85-6CB1-4DEA-ADB0-E858E1BB2CC0}" sibTransId="{3123D925-93E2-4E05-9AF9-F14260E5214C}"/>
    <dgm:cxn modelId="{77CECAFC-9514-4538-9B44-F3186793B74F}" type="presOf" srcId="{5EF37E5A-E37E-4520-A439-AEB41B615EA2}" destId="{B2775363-3772-406F-ADCF-D89397B0CA75}" srcOrd="0" destOrd="0" presId="urn:microsoft.com/office/officeart/2008/layout/NameandTitleOrganizationalChart"/>
    <dgm:cxn modelId="{A6C36C17-2763-475E-8F0C-9CA382ED385C}" type="presParOf" srcId="{3F523389-B484-4AA7-9F08-69F0F66F118D}" destId="{A7BA02DA-7FE5-40E5-87A2-BD39EC7BD2DA}" srcOrd="0" destOrd="0" presId="urn:microsoft.com/office/officeart/2008/layout/NameandTitleOrganizationalChart"/>
    <dgm:cxn modelId="{91D928C6-49F6-4EB7-8242-BD81861BB5C5}" type="presParOf" srcId="{A7BA02DA-7FE5-40E5-87A2-BD39EC7BD2DA}" destId="{BAFA4E23-99A6-4AE4-B5A8-C35899B2271F}" srcOrd="0" destOrd="0" presId="urn:microsoft.com/office/officeart/2008/layout/NameandTitleOrganizationalChart"/>
    <dgm:cxn modelId="{44E145A7-C09A-43D2-B0E8-8C2299996D8B}" type="presParOf" srcId="{BAFA4E23-99A6-4AE4-B5A8-C35899B2271F}" destId="{25AC8F6C-C697-4696-B630-BEC17E163214}" srcOrd="0" destOrd="0" presId="urn:microsoft.com/office/officeart/2008/layout/NameandTitleOrganizationalChart"/>
    <dgm:cxn modelId="{0D43FAAE-4B1A-47A5-8968-E5080CF29391}" type="presParOf" srcId="{BAFA4E23-99A6-4AE4-B5A8-C35899B2271F}" destId="{4686281E-200B-4059-9ADF-4736995BCA10}" srcOrd="1" destOrd="0" presId="urn:microsoft.com/office/officeart/2008/layout/NameandTitleOrganizationalChart"/>
    <dgm:cxn modelId="{F251C4F5-0485-4400-AB15-4023E551D708}" type="presParOf" srcId="{BAFA4E23-99A6-4AE4-B5A8-C35899B2271F}" destId="{5C522C34-3979-43FB-BBDF-32DA4329582D}" srcOrd="2" destOrd="0" presId="urn:microsoft.com/office/officeart/2008/layout/NameandTitleOrganizationalChart"/>
    <dgm:cxn modelId="{C4BB1F3D-07DD-4203-A48B-047313D046A5}" type="presParOf" srcId="{A7BA02DA-7FE5-40E5-87A2-BD39EC7BD2DA}" destId="{CB9D5F59-94C2-4EF7-BE8C-A1D24683F802}" srcOrd="1" destOrd="0" presId="urn:microsoft.com/office/officeart/2008/layout/NameandTitleOrganizationalChart"/>
    <dgm:cxn modelId="{6D34C414-AB7F-4C17-93D2-CF5047A0FBC3}" type="presParOf" srcId="{CB9D5F59-94C2-4EF7-BE8C-A1D24683F802}" destId="{55D2C926-EB45-4463-A4A7-A738F89E7B27}" srcOrd="0" destOrd="0" presId="urn:microsoft.com/office/officeart/2008/layout/NameandTitleOrganizationalChart"/>
    <dgm:cxn modelId="{F548639E-283E-4F97-8CDD-1B0105916B61}" type="presParOf" srcId="{CB9D5F59-94C2-4EF7-BE8C-A1D24683F802}" destId="{9CB72119-674A-4358-AD55-4C54919DD7EA}" srcOrd="1" destOrd="0" presId="urn:microsoft.com/office/officeart/2008/layout/NameandTitleOrganizationalChart"/>
    <dgm:cxn modelId="{8B4FA69F-A752-4338-B899-DD564E0AB211}" type="presParOf" srcId="{9CB72119-674A-4358-AD55-4C54919DD7EA}" destId="{B9207AEB-392A-47C7-B2E5-86E603647A64}" srcOrd="0" destOrd="0" presId="urn:microsoft.com/office/officeart/2008/layout/NameandTitleOrganizationalChart"/>
    <dgm:cxn modelId="{7791934C-0D0C-4FA2-8E25-D749DF072BA0}" type="presParOf" srcId="{B9207AEB-392A-47C7-B2E5-86E603647A64}" destId="{E029DF22-10C2-4587-9C92-290460F54844}" srcOrd="0" destOrd="0" presId="urn:microsoft.com/office/officeart/2008/layout/NameandTitleOrganizationalChart"/>
    <dgm:cxn modelId="{2DA89A81-CF4E-490E-AA09-38A9CA76F565}" type="presParOf" srcId="{B9207AEB-392A-47C7-B2E5-86E603647A64}" destId="{8A49BCBB-B7AE-4FE7-81E8-25257CAB24CC}" srcOrd="1" destOrd="0" presId="urn:microsoft.com/office/officeart/2008/layout/NameandTitleOrganizationalChart"/>
    <dgm:cxn modelId="{FC2956B4-3679-4E72-B331-62586558013E}" type="presParOf" srcId="{B9207AEB-392A-47C7-B2E5-86E603647A64}" destId="{9A473893-5173-4BE4-ABB8-42FA5917CEE1}" srcOrd="2" destOrd="0" presId="urn:microsoft.com/office/officeart/2008/layout/NameandTitleOrganizationalChart"/>
    <dgm:cxn modelId="{DF514296-E4D7-44C5-827B-FB84CC5D6C0A}" type="presParOf" srcId="{9CB72119-674A-4358-AD55-4C54919DD7EA}" destId="{276C408F-487B-4BD6-99B0-707B4FED0B3D}" srcOrd="1" destOrd="0" presId="urn:microsoft.com/office/officeart/2008/layout/NameandTitleOrganizationalChart"/>
    <dgm:cxn modelId="{0F9F7D26-E538-48B4-812B-29E96580BAA9}" type="presParOf" srcId="{9CB72119-674A-4358-AD55-4C54919DD7EA}" destId="{A201CE04-7347-4D7A-8BDA-8C8DF67D8F8F}" srcOrd="2" destOrd="0" presId="urn:microsoft.com/office/officeart/2008/layout/NameandTitleOrganizationalChart"/>
    <dgm:cxn modelId="{F625013A-3E25-4A80-B7C5-C5EFD165EBC6}" type="presParOf" srcId="{CB9D5F59-94C2-4EF7-BE8C-A1D24683F802}" destId="{657117A1-9C5C-4BF4-ACEA-E76BE40D6EDB}" srcOrd="2" destOrd="0" presId="urn:microsoft.com/office/officeart/2008/layout/NameandTitleOrganizationalChart"/>
    <dgm:cxn modelId="{EE999C12-134D-467F-88BC-C6754DC0129C}" type="presParOf" srcId="{CB9D5F59-94C2-4EF7-BE8C-A1D24683F802}" destId="{D1017673-D225-43E7-91D9-412B23B369E8}" srcOrd="3" destOrd="0" presId="urn:microsoft.com/office/officeart/2008/layout/NameandTitleOrganizationalChart"/>
    <dgm:cxn modelId="{2EA099F1-61EB-4D4E-B521-F01554D3CB51}" type="presParOf" srcId="{D1017673-D225-43E7-91D9-412B23B369E8}" destId="{23C9F51E-1E77-4874-A05F-42B412F764E2}" srcOrd="0" destOrd="0" presId="urn:microsoft.com/office/officeart/2008/layout/NameandTitleOrganizationalChart"/>
    <dgm:cxn modelId="{D2A10FAF-0EA7-4463-BF54-EC2D7633D5D4}" type="presParOf" srcId="{23C9F51E-1E77-4874-A05F-42B412F764E2}" destId="{3894229E-DC7C-4722-99A4-0735C69B18EB}" srcOrd="0" destOrd="0" presId="urn:microsoft.com/office/officeart/2008/layout/NameandTitleOrganizationalChart"/>
    <dgm:cxn modelId="{DB17317A-452E-4B76-AEB0-C5A504529D80}" type="presParOf" srcId="{23C9F51E-1E77-4874-A05F-42B412F764E2}" destId="{85F56A66-4159-4C1D-8F03-7EC69094AF8A}" srcOrd="1" destOrd="0" presId="urn:microsoft.com/office/officeart/2008/layout/NameandTitleOrganizationalChart"/>
    <dgm:cxn modelId="{46DB6080-AE74-4C27-BBC9-84F999210D1A}" type="presParOf" srcId="{23C9F51E-1E77-4874-A05F-42B412F764E2}" destId="{F031C4D1-786C-4600-9F67-59E1F320D7DF}" srcOrd="2" destOrd="0" presId="urn:microsoft.com/office/officeart/2008/layout/NameandTitleOrganizationalChart"/>
    <dgm:cxn modelId="{CE7A94BB-2FE8-4109-8252-4045392E1EAB}" type="presParOf" srcId="{D1017673-D225-43E7-91D9-412B23B369E8}" destId="{CAB909A9-30B1-41EA-AE9B-6DB3D35103D6}" srcOrd="1" destOrd="0" presId="urn:microsoft.com/office/officeart/2008/layout/NameandTitleOrganizationalChart"/>
    <dgm:cxn modelId="{8D411DFF-2B27-4550-ACA0-A523FD618E59}" type="presParOf" srcId="{CAB909A9-30B1-41EA-AE9B-6DB3D35103D6}" destId="{2DC32012-0CEF-4FA5-8A44-3AAD5BF7583E}" srcOrd="0" destOrd="0" presId="urn:microsoft.com/office/officeart/2008/layout/NameandTitleOrganizationalChart"/>
    <dgm:cxn modelId="{40B5434E-E029-4439-8295-88D2EEF8CDDA}" type="presParOf" srcId="{CAB909A9-30B1-41EA-AE9B-6DB3D35103D6}" destId="{2BBD7B34-15BD-4658-B9BD-3CA26F3BCF92}" srcOrd="1" destOrd="0" presId="urn:microsoft.com/office/officeart/2008/layout/NameandTitleOrganizationalChart"/>
    <dgm:cxn modelId="{C4720454-5769-4E44-A840-2EB63C524EBA}" type="presParOf" srcId="{2BBD7B34-15BD-4658-B9BD-3CA26F3BCF92}" destId="{01A0FB4A-AF4F-41CA-902D-7FF7E921D4C2}" srcOrd="0" destOrd="0" presId="urn:microsoft.com/office/officeart/2008/layout/NameandTitleOrganizationalChart"/>
    <dgm:cxn modelId="{ADF423A2-3968-4825-BCD6-267AF046E859}" type="presParOf" srcId="{01A0FB4A-AF4F-41CA-902D-7FF7E921D4C2}" destId="{B2775363-3772-406F-ADCF-D89397B0CA75}" srcOrd="0" destOrd="0" presId="urn:microsoft.com/office/officeart/2008/layout/NameandTitleOrganizationalChart"/>
    <dgm:cxn modelId="{1791CB09-29AD-4710-8EE2-AE3D8E3E9EF1}" type="presParOf" srcId="{01A0FB4A-AF4F-41CA-902D-7FF7E921D4C2}" destId="{7311EBF6-5C5D-4BAE-B0D1-7C35F94EB18C}" srcOrd="1" destOrd="0" presId="urn:microsoft.com/office/officeart/2008/layout/NameandTitleOrganizationalChart"/>
    <dgm:cxn modelId="{3635674B-13D3-4995-982B-B0E0F4EBE4F7}" type="presParOf" srcId="{01A0FB4A-AF4F-41CA-902D-7FF7E921D4C2}" destId="{DE1E2C73-66CD-485F-9E06-F0A770FC0AD1}" srcOrd="2" destOrd="0" presId="urn:microsoft.com/office/officeart/2008/layout/NameandTitleOrganizationalChart"/>
    <dgm:cxn modelId="{9B55A128-011E-4360-A583-F26C3797905E}" type="presParOf" srcId="{2BBD7B34-15BD-4658-B9BD-3CA26F3BCF92}" destId="{5FE45A9A-0F88-49E2-9E25-7F90FAC5FC74}" srcOrd="1" destOrd="0" presId="urn:microsoft.com/office/officeart/2008/layout/NameandTitleOrganizationalChart"/>
    <dgm:cxn modelId="{B8EC8A4B-CBDD-49FE-B1E3-048450F2DC72}" type="presParOf" srcId="{2BBD7B34-15BD-4658-B9BD-3CA26F3BCF92}" destId="{B636C6E0-4ED3-4165-95C0-0FA8D16F3AC2}" srcOrd="2" destOrd="0" presId="urn:microsoft.com/office/officeart/2008/layout/NameandTitleOrganizationalChart"/>
    <dgm:cxn modelId="{747DBB63-E9FC-4AA5-BF60-2E92E953F111}" type="presParOf" srcId="{CAB909A9-30B1-41EA-AE9B-6DB3D35103D6}" destId="{69E7AD9C-7EFD-4216-BD72-48A53E6EA164}" srcOrd="2" destOrd="0" presId="urn:microsoft.com/office/officeart/2008/layout/NameandTitleOrganizationalChart"/>
    <dgm:cxn modelId="{D0B2F8AD-A97D-4518-88EC-7F5FEE6A9F1E}" type="presParOf" srcId="{CAB909A9-30B1-41EA-AE9B-6DB3D35103D6}" destId="{13B42380-AA05-4C52-BCCF-D2F8AD00DA11}" srcOrd="3" destOrd="0" presId="urn:microsoft.com/office/officeart/2008/layout/NameandTitleOrganizationalChart"/>
    <dgm:cxn modelId="{FC6BC214-7AE5-4AB0-B305-A5268EE50E94}" type="presParOf" srcId="{13B42380-AA05-4C52-BCCF-D2F8AD00DA11}" destId="{5D9AD75A-C4B3-4804-A915-940EEB7A07EF}" srcOrd="0" destOrd="0" presId="urn:microsoft.com/office/officeart/2008/layout/NameandTitleOrganizationalChart"/>
    <dgm:cxn modelId="{03BA6FD4-8528-468A-B069-6C88816A833D}" type="presParOf" srcId="{5D9AD75A-C4B3-4804-A915-940EEB7A07EF}" destId="{D70528CE-761D-450D-A864-4BEF983DDF0A}" srcOrd="0" destOrd="0" presId="urn:microsoft.com/office/officeart/2008/layout/NameandTitleOrganizationalChart"/>
    <dgm:cxn modelId="{2F57F234-A92D-45C2-8B9A-A74027FB369E}" type="presParOf" srcId="{5D9AD75A-C4B3-4804-A915-940EEB7A07EF}" destId="{3DED1864-90E7-4E0D-A72F-6E24A5DE1BCE}" srcOrd="1" destOrd="0" presId="urn:microsoft.com/office/officeart/2008/layout/NameandTitleOrganizationalChart"/>
    <dgm:cxn modelId="{0033AE70-A92C-4CDF-AC61-8105D7EE8D21}" type="presParOf" srcId="{5D9AD75A-C4B3-4804-A915-940EEB7A07EF}" destId="{6BE938FC-7E5B-494D-AC3A-88F772F46CD7}" srcOrd="2" destOrd="0" presId="urn:microsoft.com/office/officeart/2008/layout/NameandTitleOrganizationalChart"/>
    <dgm:cxn modelId="{8197035F-222F-419D-99BF-DB55BA492915}" type="presParOf" srcId="{13B42380-AA05-4C52-BCCF-D2F8AD00DA11}" destId="{981C1994-2A06-4C2F-BE0C-E88BAA3B0E73}" srcOrd="1" destOrd="0" presId="urn:microsoft.com/office/officeart/2008/layout/NameandTitleOrganizationalChart"/>
    <dgm:cxn modelId="{F5755823-DFCF-439D-9026-80611AE38754}" type="presParOf" srcId="{13B42380-AA05-4C52-BCCF-D2F8AD00DA11}" destId="{FDC7F40D-12CB-4DDA-9B5F-52F567B98BAA}" srcOrd="2" destOrd="0" presId="urn:microsoft.com/office/officeart/2008/layout/NameandTitleOrganizationalChart"/>
    <dgm:cxn modelId="{6050F850-FC33-4683-9D40-75BB44670874}" type="presParOf" srcId="{CAB909A9-30B1-41EA-AE9B-6DB3D35103D6}" destId="{2A8732F5-9962-43D9-BB36-FA9488A1D773}" srcOrd="4" destOrd="0" presId="urn:microsoft.com/office/officeart/2008/layout/NameandTitleOrganizationalChart"/>
    <dgm:cxn modelId="{F77ABF71-6751-4E34-8B68-E113DDDB9305}" type="presParOf" srcId="{CAB909A9-30B1-41EA-AE9B-6DB3D35103D6}" destId="{65421391-6D21-4695-B6D9-49EA77B504B6}" srcOrd="5" destOrd="0" presId="urn:microsoft.com/office/officeart/2008/layout/NameandTitleOrganizationalChart"/>
    <dgm:cxn modelId="{036387EC-2FD2-49A6-8573-4745CFBBA3AB}" type="presParOf" srcId="{65421391-6D21-4695-B6D9-49EA77B504B6}" destId="{0FD03DBB-42AC-4D3D-91DE-08015C09958D}" srcOrd="0" destOrd="0" presId="urn:microsoft.com/office/officeart/2008/layout/NameandTitleOrganizationalChart"/>
    <dgm:cxn modelId="{3027470A-9EB3-4683-A316-517C447E6BA4}" type="presParOf" srcId="{0FD03DBB-42AC-4D3D-91DE-08015C09958D}" destId="{87B99061-02D2-49E4-9299-3FF927AD8778}" srcOrd="0" destOrd="0" presId="urn:microsoft.com/office/officeart/2008/layout/NameandTitleOrganizationalChart"/>
    <dgm:cxn modelId="{C3A46C4E-0C67-4502-9289-1BBAD0E5FCEE}" type="presParOf" srcId="{0FD03DBB-42AC-4D3D-91DE-08015C09958D}" destId="{44E9B964-F2E4-4C4E-BB23-5E4A304867A1}" srcOrd="1" destOrd="0" presId="urn:microsoft.com/office/officeart/2008/layout/NameandTitleOrganizationalChart"/>
    <dgm:cxn modelId="{04E438A1-A6BE-480F-B48A-40ED4CEA5A85}" type="presParOf" srcId="{0FD03DBB-42AC-4D3D-91DE-08015C09958D}" destId="{2F256145-CEB6-40D0-9ED5-F147E134E4FB}" srcOrd="2" destOrd="0" presId="urn:microsoft.com/office/officeart/2008/layout/NameandTitleOrganizationalChart"/>
    <dgm:cxn modelId="{B023C3D8-6C78-4D8A-BDE6-45DF3E2260CC}" type="presParOf" srcId="{65421391-6D21-4695-B6D9-49EA77B504B6}" destId="{8CBB77BA-D26B-4AE8-9A1D-896E0F5E444B}" srcOrd="1" destOrd="0" presId="urn:microsoft.com/office/officeart/2008/layout/NameandTitleOrganizationalChart"/>
    <dgm:cxn modelId="{036DBF23-8F23-4D0A-8A12-2DD554D072A0}" type="presParOf" srcId="{65421391-6D21-4695-B6D9-49EA77B504B6}" destId="{BCC1FA5B-B830-4810-9067-CDE9877290B0}" srcOrd="2" destOrd="0" presId="urn:microsoft.com/office/officeart/2008/layout/NameandTitleOrganizationalChart"/>
    <dgm:cxn modelId="{6EC5D94E-B7A4-4670-B8A9-96B434D0E88C}" type="presParOf" srcId="{D1017673-D225-43E7-91D9-412B23B369E8}" destId="{057DBB51-D74A-489D-9AE2-B3C1EDCDE53B}" srcOrd="2" destOrd="0" presId="urn:microsoft.com/office/officeart/2008/layout/NameandTitleOrganizationalChart"/>
    <dgm:cxn modelId="{32EB0393-FC01-410D-BA19-FF89FFE7A714}" type="presParOf" srcId="{A7BA02DA-7FE5-40E5-87A2-BD39EC7BD2DA}" destId="{CD3F2CF2-DBFA-44A8-B5AC-DC37778759FE}"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732F5-9962-43D9-BB36-FA9488A1D773}">
      <dsp:nvSpPr>
        <dsp:cNvPr id="0" name=""/>
        <dsp:cNvSpPr/>
      </dsp:nvSpPr>
      <dsp:spPr>
        <a:xfrm>
          <a:off x="3294773" y="1353285"/>
          <a:ext cx="957446" cy="920304"/>
        </a:xfrm>
        <a:custGeom>
          <a:avLst/>
          <a:gdLst/>
          <a:ahLst/>
          <a:cxnLst/>
          <a:rect l="0" t="0" r="0" b="0"/>
          <a:pathLst>
            <a:path>
              <a:moveTo>
                <a:pt x="0" y="0"/>
              </a:moveTo>
              <a:lnTo>
                <a:pt x="0" y="768707"/>
              </a:lnTo>
              <a:lnTo>
                <a:pt x="957701" y="768707"/>
              </a:lnTo>
              <a:lnTo>
                <a:pt x="957701" y="92054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E7AD9C-7EFD-4216-BD72-48A53E6EA164}">
      <dsp:nvSpPr>
        <dsp:cNvPr id="0" name=""/>
        <dsp:cNvSpPr/>
      </dsp:nvSpPr>
      <dsp:spPr>
        <a:xfrm>
          <a:off x="3249053" y="1353285"/>
          <a:ext cx="91440" cy="920304"/>
        </a:xfrm>
        <a:custGeom>
          <a:avLst/>
          <a:gdLst/>
          <a:ahLst/>
          <a:cxnLst/>
          <a:rect l="0" t="0" r="0" b="0"/>
          <a:pathLst>
            <a:path>
              <a:moveTo>
                <a:pt x="45720" y="0"/>
              </a:moveTo>
              <a:lnTo>
                <a:pt x="45720" y="768707"/>
              </a:lnTo>
              <a:lnTo>
                <a:pt x="47863" y="768707"/>
              </a:lnTo>
              <a:lnTo>
                <a:pt x="47863" y="92054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DC32012-0CEF-4FA5-8A44-3AAD5BF7583E}">
      <dsp:nvSpPr>
        <dsp:cNvPr id="0" name=""/>
        <dsp:cNvSpPr/>
      </dsp:nvSpPr>
      <dsp:spPr>
        <a:xfrm>
          <a:off x="2389235" y="1353285"/>
          <a:ext cx="905538" cy="920304"/>
        </a:xfrm>
        <a:custGeom>
          <a:avLst/>
          <a:gdLst/>
          <a:ahLst/>
          <a:cxnLst/>
          <a:rect l="0" t="0" r="0" b="0"/>
          <a:pathLst>
            <a:path>
              <a:moveTo>
                <a:pt x="905779" y="0"/>
              </a:moveTo>
              <a:lnTo>
                <a:pt x="905779" y="768707"/>
              </a:lnTo>
              <a:lnTo>
                <a:pt x="0" y="768707"/>
              </a:lnTo>
              <a:lnTo>
                <a:pt x="0" y="92054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57117A1-9C5C-4BF4-ACEA-E76BE40D6EDB}">
      <dsp:nvSpPr>
        <dsp:cNvPr id="0" name=""/>
        <dsp:cNvSpPr/>
      </dsp:nvSpPr>
      <dsp:spPr>
        <a:xfrm>
          <a:off x="1907169" y="458557"/>
          <a:ext cx="1387603" cy="536637"/>
        </a:xfrm>
        <a:custGeom>
          <a:avLst/>
          <a:gdLst/>
          <a:ahLst/>
          <a:cxnLst/>
          <a:rect l="0" t="0" r="0" b="0"/>
          <a:pathLst>
            <a:path>
              <a:moveTo>
                <a:pt x="0" y="0"/>
              </a:moveTo>
              <a:lnTo>
                <a:pt x="0" y="384938"/>
              </a:lnTo>
              <a:lnTo>
                <a:pt x="1387973" y="384938"/>
              </a:lnTo>
              <a:lnTo>
                <a:pt x="1387973" y="53677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D2C926-EB45-4463-A4A7-A738F89E7B27}">
      <dsp:nvSpPr>
        <dsp:cNvPr id="0" name=""/>
        <dsp:cNvSpPr/>
      </dsp:nvSpPr>
      <dsp:spPr>
        <a:xfrm>
          <a:off x="870416" y="458557"/>
          <a:ext cx="1036752" cy="536637"/>
        </a:xfrm>
        <a:custGeom>
          <a:avLst/>
          <a:gdLst/>
          <a:ahLst/>
          <a:cxnLst/>
          <a:rect l="0" t="0" r="0" b="0"/>
          <a:pathLst>
            <a:path>
              <a:moveTo>
                <a:pt x="1037028" y="0"/>
              </a:moveTo>
              <a:lnTo>
                <a:pt x="1037028" y="384938"/>
              </a:lnTo>
              <a:lnTo>
                <a:pt x="0" y="384938"/>
              </a:lnTo>
              <a:lnTo>
                <a:pt x="0" y="53677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5AC8F6C-C697-4696-B630-BEC17E163214}">
      <dsp:nvSpPr>
        <dsp:cNvPr id="0" name=""/>
        <dsp:cNvSpPr/>
      </dsp:nvSpPr>
      <dsp:spPr>
        <a:xfrm>
          <a:off x="1278902" y="129475"/>
          <a:ext cx="1256533" cy="329081"/>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Tensegrity Model</a:t>
          </a:r>
        </a:p>
      </dsp:txBody>
      <dsp:txXfrm>
        <a:off x="1278902" y="129475"/>
        <a:ext cx="1256533" cy="329081"/>
      </dsp:txXfrm>
    </dsp:sp>
    <dsp:sp modelId="{4686281E-200B-4059-9ADF-4736995BCA10}">
      <dsp:nvSpPr>
        <dsp:cNvPr id="0" name=""/>
        <dsp:cNvSpPr/>
      </dsp:nvSpPr>
      <dsp:spPr>
        <a:xfrm>
          <a:off x="1615126" y="366539"/>
          <a:ext cx="1130880" cy="216859"/>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ex : The spread cell model</a:t>
          </a:r>
        </a:p>
      </dsp:txBody>
      <dsp:txXfrm>
        <a:off x="1615126" y="366539"/>
        <a:ext cx="1130880" cy="216859"/>
      </dsp:txXfrm>
    </dsp:sp>
    <dsp:sp modelId="{E029DF22-10C2-4587-9C92-290460F54844}">
      <dsp:nvSpPr>
        <dsp:cNvPr id="0" name=""/>
        <dsp:cNvSpPr/>
      </dsp:nvSpPr>
      <dsp:spPr>
        <a:xfrm>
          <a:off x="242150" y="995194"/>
          <a:ext cx="1256533" cy="358090"/>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Node Coordinates</a:t>
          </a:r>
        </a:p>
      </dsp:txBody>
      <dsp:txXfrm>
        <a:off x="242150" y="995194"/>
        <a:ext cx="1256533" cy="358090"/>
      </dsp:txXfrm>
    </dsp:sp>
    <dsp:sp modelId="{8A49BCBB-B7AE-4FE7-81E8-25257CAB24CC}">
      <dsp:nvSpPr>
        <dsp:cNvPr id="0" name=""/>
        <dsp:cNvSpPr/>
      </dsp:nvSpPr>
      <dsp:spPr>
        <a:xfrm>
          <a:off x="132519" y="1250062"/>
          <a:ext cx="2022771" cy="607667"/>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IN" sz="900" kern="1200">
              <a:solidFill>
                <a:srgbClr val="E7E6E6">
                  <a:lumMod val="50000"/>
                </a:srgbClr>
              </a:solidFill>
              <a:latin typeface="Calibri" panose="020F0502020204030204"/>
              <a:ea typeface="+mn-ea"/>
              <a:cs typeface="Times New Roman" panose="02020603050405020304" pitchFamily="18" charset="0"/>
            </a:rPr>
            <a:t>  </a:t>
          </a:r>
          <a14:m xmlns:a14="http://schemas.microsoft.com/office/drawing/2010/main">
            <m:oMath xmlns:m="http://schemas.openxmlformats.org/officeDocument/2006/math">
              <m:m>
                <m:mPr>
                  <m:mcs>
                    <m:mc>
                      <m:mcPr>
                        <m:count m:val="1"/>
                        <m:mcJc m:val="center"/>
                      </m:mcPr>
                    </m:mc>
                  </m:mcs>
                  <m:ctrlPr>
                    <a:rPr lang="en-IN" sz="900" i="1" kern="1200">
                      <a:solidFill>
                        <a:srgbClr val="ED7D31">
                          <a:lumMod val="75000"/>
                        </a:srgbClr>
                      </a:solidFill>
                      <a:latin typeface="Cambria Math" panose="02040503050406030204" pitchFamily="18" charset="0"/>
                      <a:ea typeface="+mn-ea"/>
                      <a:cs typeface="+mn-cs"/>
                    </a:rPr>
                  </m:ctrlPr>
                </m:mPr>
                <m:mr>
                  <m:e>
                    <m:r>
                      <m:rPr>
                        <m:sty m:val="p"/>
                        <m:brk m:alnAt="7"/>
                      </m:rPr>
                      <a:rPr lang="en-IN" sz="900" b="0" i="0" kern="1200">
                        <a:solidFill>
                          <a:srgbClr val="ED7D31">
                            <a:lumMod val="75000"/>
                          </a:srgbClr>
                        </a:solidFill>
                        <a:latin typeface="Cambria Math" panose="02040503050406030204" pitchFamily="18" charset="0"/>
                        <a:ea typeface="+mn-ea"/>
                        <a:cs typeface="+mn-cs"/>
                      </a:rPr>
                      <m:t>N</m:t>
                    </m:r>
                    <m:r>
                      <a:rPr lang="en-IN" sz="900" b="0" i="0" kern="1200">
                        <a:solidFill>
                          <a:srgbClr val="ED7D31">
                            <a:lumMod val="75000"/>
                          </a:srgbClr>
                        </a:solidFill>
                        <a:latin typeface="Cambria Math" panose="02040503050406030204" pitchFamily="18" charset="0"/>
                        <a:ea typeface="+mn-ea"/>
                        <a:cs typeface="+mn-cs"/>
                      </a:rPr>
                      <m:t>1</m:t>
                    </m:r>
                  </m:e>
                </m:mr>
                <m:mr>
                  <m:e>
                    <m:r>
                      <m:rPr>
                        <m:sty m:val="p"/>
                      </m:rPr>
                      <a:rPr lang="en-IN" sz="900" b="0" i="0" kern="1200">
                        <a:solidFill>
                          <a:srgbClr val="ED7D31">
                            <a:lumMod val="75000"/>
                          </a:srgbClr>
                        </a:solidFill>
                        <a:latin typeface="Cambria Math" panose="02040503050406030204" pitchFamily="18" charset="0"/>
                        <a:ea typeface="+mn-ea"/>
                        <a:cs typeface="+mn-cs"/>
                      </a:rPr>
                      <m:t>N</m:t>
                    </m:r>
                    <m:r>
                      <a:rPr lang="en-IN" sz="900" b="0" i="0" kern="1200">
                        <a:solidFill>
                          <a:srgbClr val="ED7D31">
                            <a:lumMod val="75000"/>
                          </a:srgbClr>
                        </a:solidFill>
                        <a:latin typeface="Cambria Math" panose="02040503050406030204" pitchFamily="18" charset="0"/>
                        <a:ea typeface="+mn-ea"/>
                        <a:cs typeface="+mn-cs"/>
                      </a:rPr>
                      <m:t>2</m:t>
                    </m:r>
                  </m:e>
                </m:mr>
                <m:mr>
                  <m:e>
                    <m:r>
                      <m:rPr>
                        <m:sty m:val="p"/>
                      </m:rPr>
                      <a:rPr lang="en-IN" sz="900" b="0" i="0" kern="1200">
                        <a:solidFill>
                          <a:srgbClr val="ED7D31">
                            <a:lumMod val="75000"/>
                          </a:srgbClr>
                        </a:solidFill>
                        <a:latin typeface="Cambria Math" panose="02040503050406030204" pitchFamily="18" charset="0"/>
                        <a:ea typeface="+mn-ea"/>
                        <a:cs typeface="+mn-cs"/>
                      </a:rPr>
                      <m:t>N</m:t>
                    </m:r>
                    <m:r>
                      <a:rPr lang="en-IN" sz="900" b="0" i="1" kern="1200">
                        <a:solidFill>
                          <a:srgbClr val="ED7D31">
                            <a:lumMod val="75000"/>
                          </a:srgbClr>
                        </a:solidFill>
                        <a:latin typeface="Cambria Math" panose="02040503050406030204" pitchFamily="18" charset="0"/>
                        <a:ea typeface="+mn-ea"/>
                        <a:cs typeface="+mn-cs"/>
                      </a:rPr>
                      <m:t>3</m:t>
                    </m:r>
                  </m:e>
                </m:mr>
                <m:mr>
                  <m:e>
                    <m:r>
                      <a:rPr lang="en-IN" sz="900" kern="1200">
                        <a:solidFill>
                          <a:srgbClr val="ED7D31">
                            <a:lumMod val="75000"/>
                          </a:srgbClr>
                        </a:solidFill>
                        <a:latin typeface="Cambria Math" panose="02040503050406030204" pitchFamily="18" charset="0"/>
                        <a:ea typeface="+mn-ea"/>
                        <a:cs typeface="+mn-cs"/>
                      </a:rPr>
                      <m:t> </m:t>
                    </m:r>
                    <m:r>
                      <a:rPr lang="en-IN" sz="900" i="1" kern="1200">
                        <a:solidFill>
                          <a:srgbClr val="ED7D31">
                            <a:lumMod val="75000"/>
                          </a:srgbClr>
                        </a:solidFill>
                        <a:latin typeface="Cambria Math" panose="02040503050406030204" pitchFamily="18" charset="0"/>
                        <a:ea typeface="+mn-ea"/>
                        <a:cs typeface="+mn-cs"/>
                      </a:rPr>
                      <m:t>⋮</m:t>
                    </m:r>
                  </m:e>
                </m:mr>
              </m:m>
              <m:r>
                <a:rPr lang="en-IN" sz="900" b="0" i="1" kern="1200">
                  <a:solidFill>
                    <a:sysClr val="windowText" lastClr="000000">
                      <a:hueOff val="0"/>
                      <a:satOff val="0"/>
                      <a:lumOff val="0"/>
                      <a:alphaOff val="0"/>
                    </a:sysClr>
                  </a:solidFill>
                  <a:latin typeface="Cambria Math" panose="02040503050406030204" pitchFamily="18" charset="0"/>
                  <a:ea typeface="+mn-ea"/>
                  <a:cs typeface="+mn-cs"/>
                </a:rPr>
                <m:t> </m:t>
              </m:r>
              <m:d>
                <m:dPr>
                  <m:begChr m:val="["/>
                  <m:endChr m:val="]"/>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dPr>
                <m:e>
                  <m:m>
                    <m:mPr>
                      <m:mcs>
                        <m:mc>
                          <m:mcPr>
                            <m:count m:val="3"/>
                            <m:mcJc m:val="center"/>
                          </m:mcPr>
                        </m:mc>
                      </m:mcs>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mPr>
                    <m:mr>
                      <m:e>
                        <m:r>
                          <a:rPr lang="en-IN" sz="900" kern="1200">
                            <a:solidFill>
                              <a:sysClr val="windowText" lastClr="000000">
                                <a:hueOff val="0"/>
                                <a:satOff val="0"/>
                                <a:lumOff val="0"/>
                                <a:alphaOff val="0"/>
                              </a:sysClr>
                            </a:solidFill>
                            <a:latin typeface="Cambria Math" panose="02040503050406030204" pitchFamily="18" charset="0"/>
                            <a:ea typeface="+mn-ea"/>
                            <a:cs typeface="+mn-cs"/>
                          </a:rPr>
                          <m:t>4.025</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0.0</m:t>
                        </m:r>
                        <m:r>
                          <a:rPr lang="en-IN" sz="900" b="0" i="0" kern="1200">
                            <a:solidFill>
                              <a:sysClr val="windowText" lastClr="000000">
                                <a:hueOff val="0"/>
                                <a:satOff val="0"/>
                                <a:lumOff val="0"/>
                                <a:alphaOff val="0"/>
                              </a:sysClr>
                            </a:solidFill>
                            <a:latin typeface="Cambria Math" panose="02040503050406030204" pitchFamily="18" charset="0"/>
                            <a:ea typeface="+mn-ea"/>
                            <a:cs typeface="+mn-cs"/>
                          </a:rPr>
                          <m:t>0</m:t>
                        </m:r>
                        <m:r>
                          <a:rPr lang="en-IN" sz="900" kern="1200">
                            <a:solidFill>
                              <a:sysClr val="windowText" lastClr="000000">
                                <a:hueOff val="0"/>
                                <a:satOff val="0"/>
                                <a:lumOff val="0"/>
                                <a:alphaOff val="0"/>
                              </a:sysClr>
                            </a:solidFill>
                            <a:latin typeface="Cambria Math" panose="02040503050406030204" pitchFamily="18" charset="0"/>
                            <a:ea typeface="+mn-ea"/>
                            <a:cs typeface="+mn-cs"/>
                          </a:rPr>
                          <m:t>0</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−4.025</m:t>
                        </m:r>
                      </m:e>
                    </m:mr>
                    <m:mr>
                      <m:e>
                        <m:r>
                          <a:rPr lang="en-IN" sz="900" kern="1200">
                            <a:solidFill>
                              <a:sysClr val="windowText" lastClr="000000">
                                <a:hueOff val="0"/>
                                <a:satOff val="0"/>
                                <a:lumOff val="0"/>
                                <a:alphaOff val="0"/>
                              </a:sysClr>
                            </a:solidFill>
                            <a:latin typeface="Cambria Math" panose="02040503050406030204" pitchFamily="18" charset="0"/>
                            <a:ea typeface="+mn-ea"/>
                            <a:cs typeface="+mn-cs"/>
                          </a:rPr>
                          <m:t>8.673</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0.</m:t>
                        </m:r>
                        <m:r>
                          <a:rPr lang="en-IN" sz="900" b="0" i="1" kern="1200">
                            <a:solidFill>
                              <a:sysClr val="windowText" lastClr="000000">
                                <a:hueOff val="0"/>
                                <a:satOff val="0"/>
                                <a:lumOff val="0"/>
                                <a:alphaOff val="0"/>
                              </a:sysClr>
                            </a:solidFill>
                            <a:latin typeface="Cambria Math" panose="02040503050406030204" pitchFamily="18" charset="0"/>
                            <a:ea typeface="+mn-ea"/>
                            <a:cs typeface="+mn-cs"/>
                          </a:rPr>
                          <m:t>000</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0.623</m:t>
                        </m:r>
                      </m:e>
                    </m:mr>
                    <m:mr>
                      <m:e>
                        <m:r>
                          <a:rPr lang="en-IN" sz="900" kern="1200">
                            <a:solidFill>
                              <a:sysClr val="windowText" lastClr="000000">
                                <a:hueOff val="0"/>
                                <a:satOff val="0"/>
                                <a:lumOff val="0"/>
                                <a:alphaOff val="0"/>
                              </a:sysClr>
                            </a:solidFill>
                            <a:latin typeface="Cambria Math" panose="02040503050406030204" pitchFamily="18" charset="0"/>
                            <a:ea typeface="+mn-ea"/>
                            <a:cs typeface="+mn-cs"/>
                          </a:rPr>
                          <m:t>1.473</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0.0</m:t>
                        </m:r>
                        <m:r>
                          <a:rPr lang="en-IN" sz="900" b="0" i="0" kern="1200">
                            <a:solidFill>
                              <a:sysClr val="windowText" lastClr="000000">
                                <a:hueOff val="0"/>
                                <a:satOff val="0"/>
                                <a:lumOff val="0"/>
                                <a:alphaOff val="0"/>
                              </a:sysClr>
                            </a:solidFill>
                            <a:latin typeface="Cambria Math" panose="02040503050406030204" pitchFamily="18" charset="0"/>
                            <a:ea typeface="+mn-ea"/>
                            <a:cs typeface="+mn-cs"/>
                          </a:rPr>
                          <m:t>0</m:t>
                        </m:r>
                        <m:r>
                          <a:rPr lang="en-IN" sz="900" kern="1200">
                            <a:solidFill>
                              <a:sysClr val="windowText" lastClr="000000">
                                <a:hueOff val="0"/>
                                <a:satOff val="0"/>
                                <a:lumOff val="0"/>
                                <a:alphaOff val="0"/>
                              </a:sysClr>
                            </a:solidFill>
                            <a:latin typeface="Cambria Math" panose="02040503050406030204" pitchFamily="18" charset="0"/>
                            <a:ea typeface="+mn-ea"/>
                            <a:cs typeface="+mn-cs"/>
                          </a:rPr>
                          <m:t>0</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5.498</m:t>
                        </m:r>
                      </m:e>
                    </m:mr>
                    <m:mr>
                      <m:e>
                        <m:r>
                          <a:rPr lang="en-IN" sz="900" i="1" kern="1200">
                            <a:solidFill>
                              <a:sysClr val="windowText" lastClr="000000">
                                <a:hueOff val="0"/>
                                <a:satOff val="0"/>
                                <a:lumOff val="0"/>
                                <a:alphaOff val="0"/>
                              </a:sysClr>
                            </a:solidFill>
                            <a:latin typeface="Cambria Math" panose="02040503050406030204" pitchFamily="18" charset="0"/>
                            <a:ea typeface="+mn-ea"/>
                            <a:cs typeface="+mn-cs"/>
                          </a:rPr>
                          <m:t>⋮</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 </m:t>
                        </m:r>
                        <m:r>
                          <a:rPr lang="en-IN" sz="900" i="1" kern="1200">
                            <a:solidFill>
                              <a:sysClr val="windowText" lastClr="000000">
                                <a:hueOff val="0"/>
                                <a:satOff val="0"/>
                                <a:lumOff val="0"/>
                                <a:alphaOff val="0"/>
                              </a:sysClr>
                            </a:solidFill>
                            <a:latin typeface="Cambria Math" panose="02040503050406030204" pitchFamily="18" charset="0"/>
                            <a:ea typeface="+mn-ea"/>
                            <a:cs typeface="+mn-cs"/>
                          </a:rPr>
                          <m:t>⋮</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 </m:t>
                        </m:r>
                        <m:r>
                          <a:rPr lang="en-IN" sz="900" i="1" kern="1200">
                            <a:solidFill>
                              <a:sysClr val="windowText" lastClr="000000">
                                <a:hueOff val="0"/>
                                <a:satOff val="0"/>
                                <a:lumOff val="0"/>
                                <a:alphaOff val="0"/>
                              </a:sysClr>
                            </a:solidFill>
                            <a:latin typeface="Cambria Math" panose="02040503050406030204" pitchFamily="18" charset="0"/>
                            <a:ea typeface="+mn-ea"/>
                            <a:cs typeface="+mn-cs"/>
                          </a:rPr>
                          <m:t>⋮</m:t>
                        </m:r>
                      </m:e>
                    </m:mr>
                  </m:m>
                </m:e>
              </m:d>
              <m:r>
                <a:rPr lang="en-IN" sz="900" b="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sSup>
                <m:sSupPr>
                  <m:ctrlPr>
                    <a:rPr lang="en-IN" sz="900" b="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ctrlPr>
                </m:sSupPr>
                <m:e>
                  <m:r>
                    <a:rPr lang="en-IN" sz="900" b="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10</m:t>
                  </m:r>
                </m:e>
                <m:sup>
                  <m:r>
                    <a:rPr lang="en-IN" sz="900" b="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−6</m:t>
                  </m:r>
                </m:sup>
              </m:sSup>
              <m:r>
                <a:rPr lang="en-IN" sz="900" b="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𝑚</m:t>
              </m:r>
            </m:oMath>
          </a14:m>
          <a:endParaRPr lang="en-IN"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32519" y="1250062"/>
        <a:ext cx="2022771" cy="607667"/>
      </dsp:txXfrm>
    </dsp:sp>
    <dsp:sp modelId="{3894229E-DC7C-4722-99A4-0735C69B18EB}">
      <dsp:nvSpPr>
        <dsp:cNvPr id="0" name=""/>
        <dsp:cNvSpPr/>
      </dsp:nvSpPr>
      <dsp:spPr>
        <a:xfrm>
          <a:off x="2666506" y="995194"/>
          <a:ext cx="1256533" cy="358090"/>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Element Connections</a:t>
          </a:r>
        </a:p>
      </dsp:txBody>
      <dsp:txXfrm>
        <a:off x="2666506" y="995194"/>
        <a:ext cx="1256533" cy="358090"/>
      </dsp:txXfrm>
    </dsp:sp>
    <dsp:sp modelId="{85F56A66-4159-4C1D-8F03-7EC69094AF8A}">
      <dsp:nvSpPr>
        <dsp:cNvPr id="0" name=""/>
        <dsp:cNvSpPr/>
      </dsp:nvSpPr>
      <dsp:spPr>
        <a:xfrm>
          <a:off x="3002804" y="1246761"/>
          <a:ext cx="1130880" cy="639198"/>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Text" lastClr="000000">
                  <a:hueOff val="0"/>
                  <a:satOff val="0"/>
                  <a:lumOff val="0"/>
                  <a:alphaOff val="0"/>
                </a:sysClr>
              </a:solidFill>
              <a:latin typeface="Calibri" panose="020F0502020204030204"/>
              <a:ea typeface="+mn-ea"/>
              <a:cs typeface="Times New Roman" panose="02020603050405020304" pitchFamily="18" charset="0"/>
            </a:rPr>
            <a:t> </a:t>
          </a:r>
          <a:endParaRPr lang="en-IN" sz="900" kern="1200">
            <a:solidFill>
              <a:sysClr val="windowText" lastClr="000000">
                <a:hueOff val="0"/>
                <a:satOff val="0"/>
                <a:lumOff val="0"/>
                <a:alphaOff val="0"/>
              </a:sysClr>
            </a:solidFill>
            <a:latin typeface="Calibri" panose="020F0502020204030204"/>
            <a:ea typeface="+mn-ea"/>
            <a:cs typeface="+mn-cs"/>
          </a:endParaRPr>
        </a:p>
        <a:p>
          <a:pPr marL="0" lvl="0" indent="0" algn="ctr" defTabSz="40005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m>
                  <m:mPr>
                    <m:mcs>
                      <m:mc>
                        <m:mcPr>
                          <m:count m:val="1"/>
                          <m:mcJc m:val="center"/>
                        </m:mcPr>
                      </m:mc>
                    </m:mcs>
                    <m:ctrlPr>
                      <a:rPr lang="en-IN" sz="900" i="1" kern="1200">
                        <a:solidFill>
                          <a:srgbClr val="ED7D31">
                            <a:lumMod val="75000"/>
                          </a:srgbClr>
                        </a:solidFill>
                        <a:latin typeface="Cambria Math" panose="02040503050406030204" pitchFamily="18" charset="0"/>
                        <a:ea typeface="+mn-ea"/>
                        <a:cs typeface="+mn-cs"/>
                      </a:rPr>
                    </m:ctrlPr>
                  </m:mPr>
                  <m:mr>
                    <m:e>
                      <m:r>
                        <m:rPr>
                          <m:sty m:val="p"/>
                          <m:brk m:alnAt="7"/>
                        </m:rPr>
                        <a:rPr lang="en-IN" sz="900" b="0" i="0" kern="1200">
                          <a:solidFill>
                            <a:srgbClr val="ED7D31">
                              <a:lumMod val="75000"/>
                            </a:srgbClr>
                          </a:solidFill>
                          <a:latin typeface="Cambria Math" panose="02040503050406030204" pitchFamily="18" charset="0"/>
                          <a:ea typeface="+mn-ea"/>
                          <a:cs typeface="+mn-cs"/>
                        </a:rPr>
                        <m:t>E</m:t>
                      </m:r>
                      <m:r>
                        <a:rPr lang="en-IN" sz="900" b="0" i="0" kern="1200">
                          <a:solidFill>
                            <a:srgbClr val="ED7D31">
                              <a:lumMod val="75000"/>
                            </a:srgbClr>
                          </a:solidFill>
                          <a:latin typeface="Cambria Math" panose="02040503050406030204" pitchFamily="18" charset="0"/>
                          <a:ea typeface="+mn-ea"/>
                          <a:cs typeface="+mn-cs"/>
                        </a:rPr>
                        <m:t>1</m:t>
                      </m:r>
                    </m:e>
                  </m:mr>
                  <m:mr>
                    <m:e>
                      <m:r>
                        <m:rPr>
                          <m:sty m:val="p"/>
                        </m:rPr>
                        <a:rPr lang="en-IN" sz="900" b="0" i="0" kern="1200">
                          <a:solidFill>
                            <a:srgbClr val="ED7D31">
                              <a:lumMod val="75000"/>
                            </a:srgbClr>
                          </a:solidFill>
                          <a:latin typeface="Cambria Math" panose="02040503050406030204" pitchFamily="18" charset="0"/>
                          <a:ea typeface="+mn-ea"/>
                          <a:cs typeface="+mn-cs"/>
                        </a:rPr>
                        <m:t>E</m:t>
                      </m:r>
                      <m:r>
                        <a:rPr lang="en-IN" sz="900" b="0" i="0" kern="1200">
                          <a:solidFill>
                            <a:srgbClr val="ED7D31">
                              <a:lumMod val="75000"/>
                            </a:srgbClr>
                          </a:solidFill>
                          <a:latin typeface="Cambria Math" panose="02040503050406030204" pitchFamily="18" charset="0"/>
                          <a:ea typeface="+mn-ea"/>
                          <a:cs typeface="+mn-cs"/>
                        </a:rPr>
                        <m:t>2</m:t>
                      </m:r>
                    </m:e>
                  </m:mr>
                  <m:mr>
                    <m:e>
                      <m:r>
                        <m:rPr>
                          <m:sty m:val="p"/>
                        </m:rPr>
                        <a:rPr lang="en-IN" sz="900" b="0" i="0" kern="1200">
                          <a:solidFill>
                            <a:srgbClr val="ED7D31">
                              <a:lumMod val="75000"/>
                            </a:srgbClr>
                          </a:solidFill>
                          <a:latin typeface="Cambria Math" panose="02040503050406030204" pitchFamily="18" charset="0"/>
                          <a:ea typeface="+mn-ea"/>
                          <a:cs typeface="+mn-cs"/>
                        </a:rPr>
                        <m:t>E</m:t>
                      </m:r>
                      <m:r>
                        <a:rPr lang="en-IN" sz="900" b="0" i="0" kern="1200">
                          <a:solidFill>
                            <a:srgbClr val="ED7D31">
                              <a:lumMod val="75000"/>
                            </a:srgbClr>
                          </a:solidFill>
                          <a:latin typeface="Cambria Math" panose="02040503050406030204" pitchFamily="18" charset="0"/>
                          <a:ea typeface="+mn-ea"/>
                          <a:cs typeface="+mn-cs"/>
                        </a:rPr>
                        <m:t>3</m:t>
                      </m:r>
                    </m:e>
                  </m:mr>
                  <m:mr>
                    <m:e>
                      <m:r>
                        <a:rPr lang="en-IN" sz="900" i="0" kern="1200">
                          <a:solidFill>
                            <a:srgbClr val="ED7D31">
                              <a:lumMod val="75000"/>
                            </a:srgbClr>
                          </a:solidFill>
                          <a:latin typeface="Cambria Math" panose="02040503050406030204" pitchFamily="18" charset="0"/>
                          <a:ea typeface="+mn-ea"/>
                          <a:cs typeface="+mn-cs"/>
                        </a:rPr>
                        <m:t> ⋮</m:t>
                      </m:r>
                    </m:e>
                  </m:mr>
                </m:m>
                <m:r>
                  <a:rPr lang="en-IN" sz="900" b="0" i="1" kern="1200">
                    <a:solidFill>
                      <a:sysClr val="windowText" lastClr="000000">
                        <a:hueOff val="0"/>
                        <a:satOff val="0"/>
                        <a:lumOff val="0"/>
                        <a:alphaOff val="0"/>
                      </a:sysClr>
                    </a:solidFill>
                    <a:latin typeface="Cambria Math" panose="02040503050406030204" pitchFamily="18" charset="0"/>
                    <a:ea typeface="+mn-ea"/>
                    <a:cs typeface="+mn-cs"/>
                  </a:rPr>
                  <m:t> </m:t>
                </m:r>
                <m:d>
                  <m:dPr>
                    <m:begChr m:val="["/>
                    <m:endChr m:val="]"/>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dPr>
                  <m:e>
                    <m:m>
                      <m:mPr>
                        <m:mcs>
                          <m:mc>
                            <m:mcPr>
                              <m:count m:val="2"/>
                              <m:mcJc m:val="center"/>
                            </m:mcPr>
                          </m:mc>
                        </m:mcs>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mPr>
                      <m:mr>
                        <m:e>
                          <m:r>
                            <m:rPr>
                              <m:brk m:alnAt="7"/>
                            </m:rPr>
                            <a:rPr lang="en-IN" sz="900" b="0" i="1" kern="1200">
                              <a:solidFill>
                                <a:sysClr val="windowText" lastClr="000000">
                                  <a:hueOff val="0"/>
                                  <a:satOff val="0"/>
                                  <a:lumOff val="0"/>
                                  <a:alphaOff val="0"/>
                                </a:sysClr>
                              </a:solidFill>
                              <a:latin typeface="Cambria Math" panose="02040503050406030204" pitchFamily="18" charset="0"/>
                              <a:ea typeface="+mn-ea"/>
                              <a:cs typeface="+mn-cs"/>
                            </a:rPr>
                            <m:t>1</m:t>
                          </m:r>
                        </m:e>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7</m:t>
                          </m:r>
                        </m:e>
                      </m:mr>
                      <m:mr>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2</m:t>
                          </m:r>
                        </m:e>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8</m:t>
                          </m:r>
                        </m:e>
                      </m:mr>
                      <m:mr>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3</m:t>
                          </m:r>
                        </m:e>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9</m:t>
                          </m:r>
                        </m:e>
                      </m:mr>
                      <m:mr>
                        <m:e>
                          <m:r>
                            <a:rPr lang="en-IN" sz="900" i="1" kern="1200">
                              <a:solidFill>
                                <a:sysClr val="windowText" lastClr="000000">
                                  <a:hueOff val="0"/>
                                  <a:satOff val="0"/>
                                  <a:lumOff val="0"/>
                                  <a:alphaOff val="0"/>
                                </a:sysClr>
                              </a:solidFill>
                              <a:latin typeface="Cambria Math" panose="02040503050406030204" pitchFamily="18" charset="0"/>
                              <a:ea typeface="+mn-ea"/>
                              <a:cs typeface="+mn-cs"/>
                            </a:rPr>
                            <m:t>⋮</m:t>
                          </m:r>
                        </m:e>
                        <m:e>
                          <m:r>
                            <a:rPr lang="en-IN" sz="900" kern="1200">
                              <a:solidFill>
                                <a:sysClr val="windowText" lastClr="000000">
                                  <a:hueOff val="0"/>
                                  <a:satOff val="0"/>
                                  <a:lumOff val="0"/>
                                  <a:alphaOff val="0"/>
                                </a:sysClr>
                              </a:solidFill>
                              <a:latin typeface="Cambria Math" panose="02040503050406030204" pitchFamily="18" charset="0"/>
                              <a:ea typeface="+mn-ea"/>
                              <a:cs typeface="+mn-cs"/>
                            </a:rPr>
                            <m:t> </m:t>
                          </m:r>
                          <m:r>
                            <a:rPr lang="en-IN" sz="900" i="1" kern="1200">
                              <a:solidFill>
                                <a:sysClr val="windowText" lastClr="000000">
                                  <a:hueOff val="0"/>
                                  <a:satOff val="0"/>
                                  <a:lumOff val="0"/>
                                  <a:alphaOff val="0"/>
                                </a:sysClr>
                              </a:solidFill>
                              <a:latin typeface="Cambria Math" panose="02040503050406030204" pitchFamily="18" charset="0"/>
                              <a:ea typeface="+mn-ea"/>
                              <a:cs typeface="+mn-cs"/>
                            </a:rPr>
                            <m:t>⋮</m:t>
                          </m:r>
                        </m:e>
                      </m:mr>
                    </m:m>
                  </m:e>
                </m:d>
              </m:oMath>
            </m:oMathPara>
          </a14:m>
          <a:endParaRPr lang="en-IN"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002804" y="1246761"/>
        <a:ext cx="1130880" cy="639198"/>
      </dsp:txXfrm>
    </dsp:sp>
    <dsp:sp modelId="{B2775363-3772-406F-ADCF-D89397B0CA75}">
      <dsp:nvSpPr>
        <dsp:cNvPr id="0" name=""/>
        <dsp:cNvSpPr/>
      </dsp:nvSpPr>
      <dsp:spPr>
        <a:xfrm>
          <a:off x="1964715" y="2273589"/>
          <a:ext cx="849039" cy="285707"/>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Struts</a:t>
          </a:r>
        </a:p>
      </dsp:txBody>
      <dsp:txXfrm>
        <a:off x="1964715" y="2273589"/>
        <a:ext cx="849039" cy="285707"/>
      </dsp:txXfrm>
    </dsp:sp>
    <dsp:sp modelId="{7311EBF6-5C5D-4BAE-B0D1-7C35F94EB18C}">
      <dsp:nvSpPr>
        <dsp:cNvPr id="0" name=""/>
        <dsp:cNvSpPr/>
      </dsp:nvSpPr>
      <dsp:spPr>
        <a:xfrm>
          <a:off x="1995428" y="2494533"/>
          <a:ext cx="796490" cy="190274"/>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dPr>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1,…,6</m:t>
                    </m:r>
                  </m:e>
                </m:d>
              </m:oMath>
            </m:oMathPara>
          </a14:m>
          <a:endParaRPr lang="en-IN"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995428" y="2494533"/>
        <a:ext cx="796490" cy="190274"/>
      </dsp:txXfrm>
    </dsp:sp>
    <dsp:sp modelId="{D70528CE-761D-450D-A864-4BEF983DDF0A}">
      <dsp:nvSpPr>
        <dsp:cNvPr id="0" name=""/>
        <dsp:cNvSpPr/>
      </dsp:nvSpPr>
      <dsp:spPr>
        <a:xfrm>
          <a:off x="2872396" y="2273589"/>
          <a:ext cx="849039" cy="285707"/>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Cables</a:t>
          </a:r>
        </a:p>
      </dsp:txBody>
      <dsp:txXfrm>
        <a:off x="2872396" y="2273589"/>
        <a:ext cx="849039" cy="285707"/>
      </dsp:txXfrm>
    </dsp:sp>
    <dsp:sp modelId="{3DED1864-90E7-4E0D-A72F-6E24A5DE1BCE}">
      <dsp:nvSpPr>
        <dsp:cNvPr id="0" name=""/>
        <dsp:cNvSpPr/>
      </dsp:nvSpPr>
      <dsp:spPr>
        <a:xfrm>
          <a:off x="2893927" y="2502262"/>
          <a:ext cx="796490" cy="190274"/>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d>
                  <m:dPr>
                    <m:begChr m:val="["/>
                    <m:endChr m:val="]"/>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dPr>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7,…,30</m:t>
                    </m:r>
                  </m:e>
                </m:d>
              </m:oMath>
            </m:oMathPara>
          </a14:m>
          <a:endParaRPr lang="en-IN"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893927" y="2502262"/>
        <a:ext cx="796490" cy="190274"/>
      </dsp:txXfrm>
    </dsp:sp>
    <dsp:sp modelId="{87B99061-02D2-49E4-9299-3FF927AD8778}">
      <dsp:nvSpPr>
        <dsp:cNvPr id="0" name=""/>
        <dsp:cNvSpPr/>
      </dsp:nvSpPr>
      <dsp:spPr>
        <a:xfrm>
          <a:off x="3827700" y="2273589"/>
          <a:ext cx="849039" cy="285707"/>
        </a:xfrm>
        <a:prstGeom prst="rect">
          <a:avLst/>
        </a:prstGeom>
        <a:solidFill>
          <a:sysClr val="window" lastClr="FFFFFF">
            <a:hueOff val="0"/>
            <a:satOff val="0"/>
            <a:lumOff val="0"/>
            <a:alphaOff val="0"/>
          </a:sysClr>
        </a:solidFill>
        <a:ln w="12700" cap="flat" cmpd="sng" algn="ctr">
          <a:solidFill>
            <a:srgbClr val="4472C4">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91804"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Interfilaments</a:t>
          </a:r>
        </a:p>
      </dsp:txBody>
      <dsp:txXfrm>
        <a:off x="3827700" y="2273589"/>
        <a:ext cx="849039" cy="285707"/>
      </dsp:txXfrm>
    </dsp:sp>
    <dsp:sp modelId="{44E9B964-F2E4-4C4E-BB23-5E4A304867A1}">
      <dsp:nvSpPr>
        <dsp:cNvPr id="0" name=""/>
        <dsp:cNvSpPr/>
      </dsp:nvSpPr>
      <dsp:spPr>
        <a:xfrm>
          <a:off x="3857577" y="2509989"/>
          <a:ext cx="796490" cy="190274"/>
        </a:xfrm>
        <a:prstGeom prst="rect">
          <a:avLst/>
        </a:prstGeom>
        <a:solidFill>
          <a:srgbClr val="4472C4">
            <a:alpha val="90000"/>
            <a:tint val="40000"/>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ctr" defTabSz="4000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n-IN" sz="900" i="1" kern="1200">
                        <a:solidFill>
                          <a:sysClr val="windowText" lastClr="000000">
                            <a:hueOff val="0"/>
                            <a:satOff val="0"/>
                            <a:lumOff val="0"/>
                            <a:alphaOff val="0"/>
                          </a:sysClr>
                        </a:solidFill>
                        <a:latin typeface="Cambria Math" panose="02040503050406030204" pitchFamily="18" charset="0"/>
                        <a:ea typeface="+mn-ea"/>
                        <a:cs typeface="+mn-cs"/>
                      </a:rPr>
                    </m:ctrlPr>
                  </m:dPr>
                  <m:e>
                    <m:r>
                      <a:rPr lang="en-IN" sz="900" b="0" i="1" kern="1200">
                        <a:solidFill>
                          <a:sysClr val="windowText" lastClr="000000">
                            <a:hueOff val="0"/>
                            <a:satOff val="0"/>
                            <a:lumOff val="0"/>
                            <a:alphaOff val="0"/>
                          </a:sysClr>
                        </a:solidFill>
                        <a:latin typeface="Cambria Math" panose="02040503050406030204" pitchFamily="18" charset="0"/>
                        <a:ea typeface="+mn-ea"/>
                        <a:cs typeface="+mn-cs"/>
                      </a:rPr>
                      <m:t>31,…,42</m:t>
                    </m:r>
                  </m:e>
                </m:d>
              </m:oMath>
            </m:oMathPara>
          </a14:m>
          <a:endParaRPr lang="en-IN"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857577" y="2509989"/>
        <a:ext cx="796490" cy="19027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Bharadwaj Bettegeri Vittal</dc:creator>
  <cp:keywords/>
  <dc:description/>
  <cp:lastModifiedBy>Chandan Bharadwaj Bettegeri Vittal</cp:lastModifiedBy>
  <cp:revision>16</cp:revision>
  <dcterms:created xsi:type="dcterms:W3CDTF">2021-06-30T08:44:00Z</dcterms:created>
  <dcterms:modified xsi:type="dcterms:W3CDTF">2021-06-30T09:18:00Z</dcterms:modified>
</cp:coreProperties>
</file>