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C1F4AF" w14:textId="0F2AFACB" w:rsidR="00EA26E9" w:rsidRPr="0069025B" w:rsidRDefault="00333E98">
      <w:pPr>
        <w:rPr>
          <w:rFonts w:ascii="Book Antiqua" w:hAnsi="Book Antiqua"/>
        </w:rPr>
      </w:pPr>
      <w:proofErr w:type="spellStart"/>
      <w:r w:rsidRPr="0069025B">
        <w:rPr>
          <w:rFonts w:ascii="Book Antiqua" w:hAnsi="Book Antiqua"/>
        </w:rPr>
        <w:t>Pwd</w:t>
      </w:r>
      <w:proofErr w:type="spellEnd"/>
      <w:r w:rsidRPr="0069025B">
        <w:rPr>
          <w:rFonts w:ascii="Book Antiqua" w:hAnsi="Book Antiqua"/>
        </w:rPr>
        <w:t xml:space="preserve"> in </w:t>
      </w:r>
      <w:proofErr w:type="spellStart"/>
      <w:r w:rsidRPr="0069025B">
        <w:rPr>
          <w:rFonts w:ascii="Book Antiqua" w:hAnsi="Book Antiqua"/>
        </w:rPr>
        <w:t>linux</w:t>
      </w:r>
      <w:proofErr w:type="spellEnd"/>
      <w:r w:rsidRPr="0069025B">
        <w:rPr>
          <w:rFonts w:ascii="Book Antiqua" w:hAnsi="Book Antiqua"/>
        </w:rPr>
        <w:t xml:space="preserve"> == cd in windows</w:t>
      </w:r>
    </w:p>
    <w:p w14:paraId="7EE4066C" w14:textId="7FF35D62" w:rsidR="00333E98" w:rsidRPr="0069025B" w:rsidRDefault="00333E98">
      <w:pPr>
        <w:rPr>
          <w:rFonts w:ascii="Book Antiqua" w:hAnsi="Book Antiqua"/>
        </w:rPr>
      </w:pPr>
      <w:r w:rsidRPr="0069025B">
        <w:rPr>
          <w:rFonts w:ascii="Book Antiqua" w:hAnsi="Book Antiqua"/>
          <w:noProof/>
        </w:rPr>
        <w:drawing>
          <wp:inline distT="0" distB="0" distL="0" distR="0" wp14:anchorId="3EADCCDA" wp14:editId="5B87B338">
            <wp:extent cx="5731510" cy="948055"/>
            <wp:effectExtent l="95250" t="95250" r="97790" b="996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0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65263FA" w14:textId="61BC284F" w:rsidR="00333E98" w:rsidRPr="0069025B" w:rsidRDefault="00EB1F0A">
      <w:pPr>
        <w:rPr>
          <w:rFonts w:ascii="Book Antiqua" w:hAnsi="Book Antiqua"/>
        </w:rPr>
      </w:pPr>
      <w:proofErr w:type="spellStart"/>
      <w:r w:rsidRPr="0069025B">
        <w:rPr>
          <w:rFonts w:ascii="Book Antiqua" w:hAnsi="Book Antiqua"/>
        </w:rPr>
        <w:t>Cls</w:t>
      </w:r>
      <w:proofErr w:type="spellEnd"/>
      <w:r w:rsidRPr="0069025B">
        <w:rPr>
          <w:rFonts w:ascii="Book Antiqua" w:hAnsi="Book Antiqua"/>
        </w:rPr>
        <w:t xml:space="preserve"> to clear screen in windows.</w:t>
      </w:r>
    </w:p>
    <w:p w14:paraId="0A633924" w14:textId="21922545" w:rsidR="00EB1F0A" w:rsidRDefault="00603A00">
      <w:pPr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1E4F2E61" wp14:editId="0673BFCF">
            <wp:extent cx="5731510" cy="3070860"/>
            <wp:effectExtent l="95250" t="95250" r="97790" b="914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EAC7CF6" w14:textId="2ADCF768" w:rsidR="00603A00" w:rsidRDefault="00453311">
      <w:pPr>
        <w:rPr>
          <w:rFonts w:ascii="Book Antiqua" w:hAnsi="Book Antiqua"/>
        </w:rPr>
      </w:pPr>
      <w:r>
        <w:rPr>
          <w:rFonts w:ascii="Book Antiqua" w:hAnsi="Book Antiqua"/>
        </w:rPr>
        <w:t xml:space="preserve">Datatypes and </w:t>
      </w:r>
      <w:proofErr w:type="spellStart"/>
      <w:r>
        <w:rPr>
          <w:rFonts w:ascii="Book Antiqua" w:hAnsi="Book Antiqua"/>
        </w:rPr>
        <w:t>datastructures</w:t>
      </w:r>
      <w:proofErr w:type="spellEnd"/>
      <w:r>
        <w:rPr>
          <w:rFonts w:ascii="Book Antiqua" w:hAnsi="Book Antiqua"/>
        </w:rPr>
        <w:t>.</w:t>
      </w:r>
    </w:p>
    <w:p w14:paraId="7A0C15C9" w14:textId="6E98B5BD" w:rsidR="002A1473" w:rsidRPr="00697C6A" w:rsidRDefault="002A1473">
      <w:pPr>
        <w:rPr>
          <w:rFonts w:ascii="Book Antiqua" w:hAnsi="Book Antiqua"/>
          <w:color w:val="FF0000"/>
        </w:rPr>
      </w:pPr>
      <w:r w:rsidRPr="00697C6A">
        <w:rPr>
          <w:rFonts w:ascii="Book Antiqua" w:hAnsi="Book Antiqua"/>
          <w:color w:val="FF0000"/>
        </w:rPr>
        <w:t xml:space="preserve">(data structures </w:t>
      </w:r>
      <w:r w:rsidR="00A31961" w:rsidRPr="00697C6A">
        <w:rPr>
          <w:rFonts w:ascii="Book Antiqua" w:hAnsi="Book Antiqua"/>
          <w:color w:val="FF0000"/>
        </w:rPr>
        <w:t>mean</w:t>
      </w:r>
      <w:r w:rsidRPr="00697C6A">
        <w:rPr>
          <w:rFonts w:ascii="Book Antiqua" w:hAnsi="Book Antiqua"/>
          <w:color w:val="FF0000"/>
        </w:rPr>
        <w:t xml:space="preserve"> the ones who holds and manipulates the data types)</w:t>
      </w:r>
    </w:p>
    <w:p w14:paraId="14A0AFF1" w14:textId="0B528F85" w:rsidR="00845C5E" w:rsidRDefault="00845C5E">
      <w:pPr>
        <w:rPr>
          <w:rFonts w:ascii="Book Antiqua" w:hAnsi="Book Antiqua"/>
        </w:rPr>
      </w:pPr>
      <w:r w:rsidRPr="00845C5E">
        <w:rPr>
          <w:rFonts w:ascii="Book Antiqua" w:hAnsi="Book Antiqua"/>
        </w:rPr>
        <w:t>0.1+0.2-0.3</w:t>
      </w:r>
    </w:p>
    <w:p w14:paraId="79589A2F" w14:textId="699492E6" w:rsidR="00845C5E" w:rsidRDefault="00C4159C">
      <w:pPr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48779AA3" wp14:editId="246248EE">
            <wp:extent cx="5731510" cy="1875790"/>
            <wp:effectExtent l="95250" t="95250" r="97790" b="863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3D4637D" w14:textId="0E21EB81" w:rsidR="008E3E38" w:rsidRDefault="007066A9">
      <w:pPr>
        <w:rPr>
          <w:rFonts w:ascii="Book Antiqua" w:hAnsi="Book Antiqua"/>
        </w:rPr>
      </w:pPr>
      <w:r>
        <w:rPr>
          <w:noProof/>
        </w:rPr>
        <w:lastRenderedPageBreak/>
        <w:drawing>
          <wp:inline distT="0" distB="0" distL="0" distR="0" wp14:anchorId="3E8D7331" wp14:editId="1E28611A">
            <wp:extent cx="5731510" cy="4627880"/>
            <wp:effectExtent l="95250" t="95250" r="97790" b="965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78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6546B29" w14:textId="6E4F5558" w:rsidR="007066A9" w:rsidRDefault="0078113B">
      <w:pPr>
        <w:rPr>
          <w:rFonts w:ascii="Book Antiqua" w:hAnsi="Book Antiqua"/>
        </w:rPr>
      </w:pPr>
      <w:r>
        <w:rPr>
          <w:rFonts w:ascii="Book Antiqua" w:hAnsi="Book Antiqua"/>
        </w:rPr>
        <w:t>Split and join method in string.</w:t>
      </w:r>
    </w:p>
    <w:p w14:paraId="748A076D" w14:textId="387FC172" w:rsidR="0078113B" w:rsidRDefault="00922BA2">
      <w:pPr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3D842573" wp14:editId="1632DE1D">
            <wp:extent cx="5731510" cy="465455"/>
            <wp:effectExtent l="95250" t="95250" r="97790" b="869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82D1420" w14:textId="070C3736" w:rsidR="00922BA2" w:rsidRDefault="001E1B60">
      <w:pPr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6F9BCF97" wp14:editId="5B0C6F07">
            <wp:extent cx="5731510" cy="2424430"/>
            <wp:effectExtent l="95250" t="95250" r="97790" b="901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AAEDA05" w14:textId="50B126C4" w:rsidR="001E1B60" w:rsidRDefault="007F3546">
      <w:pPr>
        <w:rPr>
          <w:rFonts w:ascii="Book Antiqua" w:hAnsi="Book Antiqua"/>
        </w:rPr>
      </w:pPr>
      <w:r>
        <w:rPr>
          <w:noProof/>
        </w:rPr>
        <w:lastRenderedPageBreak/>
        <w:drawing>
          <wp:inline distT="0" distB="0" distL="0" distR="0" wp14:anchorId="3728FF7A" wp14:editId="421A9889">
            <wp:extent cx="5731510" cy="2600960"/>
            <wp:effectExtent l="95250" t="95250" r="97790" b="1041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CD4DB0E" w14:textId="12B0DC71" w:rsidR="007F3546" w:rsidRDefault="00F270E2">
      <w:pPr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1BDC00D3" wp14:editId="539EEB2C">
            <wp:extent cx="5731510" cy="3223895"/>
            <wp:effectExtent l="95250" t="95250" r="97790" b="908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6058C48" w14:textId="5B99B7E8" w:rsidR="00F270E2" w:rsidRDefault="00EB547A">
      <w:pPr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0985C329" wp14:editId="542CF401">
            <wp:extent cx="5731510" cy="1699895"/>
            <wp:effectExtent l="95250" t="95250" r="97790" b="908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3312E8D" w14:textId="31CED72E" w:rsidR="00EB547A" w:rsidRDefault="00912F95">
      <w:pPr>
        <w:rPr>
          <w:rFonts w:ascii="Book Antiqua" w:hAnsi="Book Antiqua"/>
        </w:rPr>
      </w:pPr>
      <w:r>
        <w:rPr>
          <w:rFonts w:ascii="Book Antiqua" w:hAnsi="Book Antiqua"/>
        </w:rPr>
        <w:t>Tuple Unpacking:</w:t>
      </w:r>
    </w:p>
    <w:p w14:paraId="6721DAE6" w14:textId="52226042" w:rsidR="00912F95" w:rsidRDefault="00912F95">
      <w:pPr>
        <w:rPr>
          <w:rFonts w:ascii="Book Antiqua" w:hAnsi="Book Antiqua"/>
        </w:rPr>
      </w:pPr>
      <w:r>
        <w:rPr>
          <w:noProof/>
        </w:rPr>
        <w:lastRenderedPageBreak/>
        <w:drawing>
          <wp:inline distT="0" distB="0" distL="0" distR="0" wp14:anchorId="16B57E74" wp14:editId="068FB513">
            <wp:extent cx="2567305" cy="1136650"/>
            <wp:effectExtent l="95250" t="95250" r="99695" b="1016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7957" cy="114136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BD3B353" w14:textId="42046444" w:rsidR="00912F95" w:rsidRDefault="00FE6A6E">
      <w:pPr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5730D591" wp14:editId="68DEAF9F">
            <wp:extent cx="5731510" cy="596265"/>
            <wp:effectExtent l="95250" t="95250" r="97790" b="895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2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D87680F" w14:textId="32E08B75" w:rsidR="00FE6A6E" w:rsidRDefault="00447E89">
      <w:pPr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32B4FD49" wp14:editId="59C342A5">
            <wp:extent cx="5731510" cy="1835150"/>
            <wp:effectExtent l="95250" t="95250" r="97790" b="889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B52E756" w14:textId="07113CDA" w:rsidR="00447E89" w:rsidRDefault="00447E89">
      <w:pPr>
        <w:rPr>
          <w:rFonts w:ascii="Book Antiqua" w:hAnsi="Book Antiqua"/>
        </w:rPr>
      </w:pPr>
      <w:r w:rsidRPr="00447E89">
        <w:rPr>
          <w:rFonts w:ascii="Book Antiqua" w:hAnsi="Book Antiqua"/>
          <w:color w:val="FF0000"/>
        </w:rPr>
        <w:t xml:space="preserve">Enumerate </w:t>
      </w:r>
      <w:r>
        <w:rPr>
          <w:rFonts w:ascii="Book Antiqua" w:hAnsi="Book Antiqua"/>
        </w:rPr>
        <w:t>function</w:t>
      </w:r>
    </w:p>
    <w:p w14:paraId="3B582DAB" w14:textId="04490D58" w:rsidR="00447E89" w:rsidRDefault="00EF7447">
      <w:pPr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5F03FAA6" wp14:editId="68A104FB">
            <wp:extent cx="5731510" cy="2149475"/>
            <wp:effectExtent l="95250" t="95250" r="97790" b="984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1919BA0" w14:textId="560187D8" w:rsidR="00EF7447" w:rsidRDefault="00382465">
      <w:pPr>
        <w:rPr>
          <w:rFonts w:ascii="Book Antiqua" w:hAnsi="Book Antiqua"/>
        </w:rPr>
      </w:pPr>
      <w:r>
        <w:rPr>
          <w:noProof/>
        </w:rPr>
        <w:lastRenderedPageBreak/>
        <w:drawing>
          <wp:inline distT="0" distB="0" distL="0" distR="0" wp14:anchorId="018EB6DD" wp14:editId="0C81435A">
            <wp:extent cx="5731510" cy="2269490"/>
            <wp:effectExtent l="95250" t="95250" r="97790" b="927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3C5537F" w14:textId="6548347E" w:rsidR="00382465" w:rsidRDefault="00482FF8">
      <w:pPr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610E2229" wp14:editId="78EE33DA">
            <wp:extent cx="5731510" cy="880110"/>
            <wp:effectExtent l="95250" t="95250" r="97790" b="914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E12C12F" w14:textId="7A6017C9" w:rsidR="00482FF8" w:rsidRDefault="00937B3F">
      <w:pPr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76991712" wp14:editId="14E3988D">
            <wp:extent cx="5731510" cy="3222625"/>
            <wp:effectExtent l="95250" t="95250" r="97790" b="920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37D6D8F" w14:textId="103C1879" w:rsidR="00937B3F" w:rsidRDefault="003F4A20">
      <w:pPr>
        <w:rPr>
          <w:rFonts w:ascii="Book Antiqua" w:hAnsi="Book Antiqua"/>
        </w:rPr>
      </w:pPr>
      <w:r>
        <w:rPr>
          <w:noProof/>
        </w:rPr>
        <w:lastRenderedPageBreak/>
        <w:drawing>
          <wp:inline distT="0" distB="0" distL="0" distR="0" wp14:anchorId="044B4114" wp14:editId="20F27340">
            <wp:extent cx="5731510" cy="1437640"/>
            <wp:effectExtent l="95250" t="95250" r="97790" b="863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C83929A" w14:textId="498D8A02" w:rsidR="003F4A20" w:rsidRDefault="0022236E">
      <w:pPr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042AAED9" wp14:editId="1AF87AD9">
            <wp:extent cx="5731510" cy="1172845"/>
            <wp:effectExtent l="95250" t="95250" r="97790" b="1035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5F44AE3" w14:textId="5962B483" w:rsidR="0022236E" w:rsidRDefault="00593554">
      <w:pPr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511822F3" wp14:editId="6211A137">
            <wp:extent cx="5731510" cy="443865"/>
            <wp:effectExtent l="95250" t="95250" r="97790" b="895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AB3F742" w14:textId="65E41500" w:rsidR="00593554" w:rsidRPr="005557CA" w:rsidRDefault="00593554">
      <w:pPr>
        <w:rPr>
          <w:rFonts w:ascii="Book Antiqua" w:hAnsi="Book Antiqua"/>
          <w:color w:val="FF0000"/>
        </w:rPr>
      </w:pPr>
      <w:r w:rsidRPr="005557CA">
        <w:rPr>
          <w:rFonts w:ascii="Book Antiqua" w:hAnsi="Book Antiqua"/>
          <w:color w:val="FF0000"/>
        </w:rPr>
        <w:t>For if-else in list comprehension, the order should be different.</w:t>
      </w:r>
    </w:p>
    <w:p w14:paraId="7A069C7B" w14:textId="3A372C5C" w:rsidR="00593554" w:rsidRDefault="008E24EF">
      <w:pPr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5E2E75D1" wp14:editId="6ED69C4D">
            <wp:extent cx="5731510" cy="1232535"/>
            <wp:effectExtent l="95250" t="95250" r="97790" b="1009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1AD9EF5" w14:textId="77777777" w:rsidR="008E24EF" w:rsidRDefault="008E24EF">
      <w:pPr>
        <w:rPr>
          <w:rFonts w:ascii="Book Antiqua" w:hAnsi="Book Antiqua"/>
        </w:rPr>
      </w:pPr>
      <w:bookmarkStart w:id="0" w:name="_GoBack"/>
      <w:bookmarkEnd w:id="0"/>
    </w:p>
    <w:p w14:paraId="4BD6B602" w14:textId="77777777" w:rsidR="00447E89" w:rsidRPr="0069025B" w:rsidRDefault="00447E89">
      <w:pPr>
        <w:rPr>
          <w:rFonts w:ascii="Book Antiqua" w:hAnsi="Book Antiqua"/>
        </w:rPr>
      </w:pPr>
    </w:p>
    <w:sectPr w:rsidR="00447E89" w:rsidRPr="006902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B89"/>
    <w:rsid w:val="001E1B60"/>
    <w:rsid w:val="0022236E"/>
    <w:rsid w:val="002A1473"/>
    <w:rsid w:val="002E11E0"/>
    <w:rsid w:val="002F6F01"/>
    <w:rsid w:val="00333E98"/>
    <w:rsid w:val="00382465"/>
    <w:rsid w:val="003F4A20"/>
    <w:rsid w:val="00447E89"/>
    <w:rsid w:val="00453311"/>
    <w:rsid w:val="00482FF8"/>
    <w:rsid w:val="00485907"/>
    <w:rsid w:val="004D1BF0"/>
    <w:rsid w:val="004E2AA2"/>
    <w:rsid w:val="00544C03"/>
    <w:rsid w:val="005557CA"/>
    <w:rsid w:val="00593554"/>
    <w:rsid w:val="00603A00"/>
    <w:rsid w:val="0069025B"/>
    <w:rsid w:val="00697C6A"/>
    <w:rsid w:val="007066A9"/>
    <w:rsid w:val="0078113B"/>
    <w:rsid w:val="007F3546"/>
    <w:rsid w:val="00845C5E"/>
    <w:rsid w:val="008E24EF"/>
    <w:rsid w:val="008E3E38"/>
    <w:rsid w:val="00912F95"/>
    <w:rsid w:val="00922BA2"/>
    <w:rsid w:val="00937B3F"/>
    <w:rsid w:val="00A00519"/>
    <w:rsid w:val="00A31961"/>
    <w:rsid w:val="00C4159C"/>
    <w:rsid w:val="00D46B89"/>
    <w:rsid w:val="00EA26E9"/>
    <w:rsid w:val="00EB1F0A"/>
    <w:rsid w:val="00EB547A"/>
    <w:rsid w:val="00EF7447"/>
    <w:rsid w:val="00F270E2"/>
    <w:rsid w:val="00F55CBC"/>
    <w:rsid w:val="00FE40AA"/>
    <w:rsid w:val="00FE6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43867"/>
  <w15:chartTrackingRefBased/>
  <w15:docId w15:val="{50AFD375-7415-4739-BDDC-997020F0B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52</Words>
  <Characters>302</Characters>
  <Application>Microsoft Office Word</Application>
  <DocSecurity>0</DocSecurity>
  <Lines>2</Lines>
  <Paragraphs>1</Paragraphs>
  <ScaleCrop>false</ScaleCrop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 Mukherjee</dc:creator>
  <cp:keywords/>
  <dc:description/>
  <cp:lastModifiedBy>Chandan Mukherjee</cp:lastModifiedBy>
  <cp:revision>7</cp:revision>
  <dcterms:created xsi:type="dcterms:W3CDTF">2020-07-02T11:26:00Z</dcterms:created>
  <dcterms:modified xsi:type="dcterms:W3CDTF">2020-07-02T11:56:00Z</dcterms:modified>
</cp:coreProperties>
</file>