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A793" w14:textId="77777777" w:rsidR="00A0513F" w:rsidRDefault="00A0513F" w:rsidP="00A0513F">
      <w:pPr>
        <w:spacing w:after="160" w:line="256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sz w:val="28"/>
          <w:szCs w:val="28"/>
        </w:rPr>
        <w:t>Aim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Commands in impala</w:t>
      </w:r>
    </w:p>
    <w:p w14:paraId="1746AA11" w14:textId="77777777" w:rsidR="00A0513F" w:rsidRDefault="00A0513F" w:rsidP="00A0513F">
      <w:pPr>
        <w:ind w:left="720"/>
      </w:pPr>
      <w:r>
        <w:t xml:space="preserve"> </w:t>
      </w:r>
    </w:p>
    <w:p w14:paraId="0CF704BA" w14:textId="77777777" w:rsidR="00A0513F" w:rsidRDefault="00A0513F" w:rsidP="00A0513F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14:paraId="7B7D1009" w14:textId="7A0E518D" w:rsidR="00A0513F" w:rsidRDefault="00A0513F" w:rsidP="00A0513F">
      <w:pPr>
        <w:spacing w:after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22C15C5F" wp14:editId="148CD684">
            <wp:extent cx="5730240" cy="1714500"/>
            <wp:effectExtent l="0" t="0" r="3810" b="0"/>
            <wp:docPr id="1162819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1984" w14:textId="77777777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gramStart"/>
      <w:r>
        <w:rPr>
          <w:b/>
          <w:color w:val="222222"/>
          <w:sz w:val="24"/>
          <w:szCs w:val="24"/>
          <w:highlight w:val="white"/>
        </w:rPr>
        <w:t>version(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14:paraId="48289453" w14:textId="53580A3F" w:rsidR="00A0513F" w:rsidRDefault="00A0513F" w:rsidP="00A0513F">
      <w:pPr>
        <w:spacing w:after="240"/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F017E14" wp14:editId="440372CD">
            <wp:extent cx="5730240" cy="2430780"/>
            <wp:effectExtent l="0" t="0" r="3810" b="7620"/>
            <wp:docPr id="6678446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F4A3" w14:textId="77777777" w:rsidR="00DC2840" w:rsidRDefault="00DC2840" w:rsidP="00A0513F">
      <w:pPr>
        <w:rPr>
          <w:rFonts w:ascii="Quattrocento Sans" w:hAnsi="Quattrocento Sans"/>
          <w:b/>
          <w:color w:val="7F7F7F"/>
          <w:sz w:val="29"/>
          <w:szCs w:val="29"/>
          <w:highlight w:val="white"/>
        </w:rPr>
      </w:pPr>
    </w:p>
    <w:p w14:paraId="501D0646" w14:textId="7D36C0B6" w:rsidR="00A0513F" w:rsidRDefault="00A0513F" w:rsidP="00A0513F">
      <w:pPr>
        <w:rPr>
          <w:rFonts w:ascii="Quattrocento Sans" w:hAnsi="Quattrocento Sans"/>
          <w:b/>
          <w:color w:val="7F7F7F"/>
          <w:sz w:val="29"/>
          <w:szCs w:val="29"/>
          <w:highlight w:val="white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 </w:t>
      </w:r>
    </w:p>
    <w:p w14:paraId="048681C0" w14:textId="77777777" w:rsidR="00A0513F" w:rsidRDefault="00A0513F" w:rsidP="00A0513F">
      <w:pPr>
        <w:rPr>
          <w:rFonts w:ascii="Quattrocento Sans" w:hAnsi="Quattrocento Sans"/>
          <w:color w:val="273239"/>
          <w:sz w:val="29"/>
          <w:szCs w:val="29"/>
          <w:highlight w:val="white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Show databases: </w:t>
      </w:r>
      <w:r>
        <w:rPr>
          <w:rFonts w:ascii="Quattrocento Sans" w:hAnsi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hAnsi="Quattrocento Sans"/>
          <w:color w:val="273239"/>
          <w:sz w:val="29"/>
          <w:szCs w:val="29"/>
          <w:highlight w:val="white"/>
        </w:rPr>
        <w:t>.</w:t>
      </w:r>
    </w:p>
    <w:p w14:paraId="372C5FD1" w14:textId="77777777" w:rsidR="00A0513F" w:rsidRDefault="00A0513F" w:rsidP="00A0513F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14:paraId="3C64B030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</w:p>
    <w:p w14:paraId="7DC8046A" w14:textId="037C0A50" w:rsidR="00A0513F" w:rsidRDefault="00A0513F" w:rsidP="00A0513F">
      <w:pPr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74EAFBE" wp14:editId="5A36CDA5">
            <wp:extent cx="4084320" cy="1866900"/>
            <wp:effectExtent l="0" t="0" r="0" b="0"/>
            <wp:docPr id="6726255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t xml:space="preserve"> </w:t>
      </w:r>
    </w:p>
    <w:p w14:paraId="7D5E54AF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26E3B948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14:paraId="0947D4CE" w14:textId="19A7DA6D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0B8C3D9" wp14:editId="41ACB4FB">
            <wp:extent cx="4259580" cy="1264920"/>
            <wp:effectExtent l="0" t="0" r="7620" b="0"/>
            <wp:docPr id="809854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</w:t>
      </w:r>
      <w:r>
        <w:rPr>
          <w:color w:val="222222"/>
          <w:sz w:val="24"/>
          <w:szCs w:val="24"/>
          <w:highlight w:val="white"/>
        </w:rPr>
        <w:t>;</w:t>
      </w:r>
    </w:p>
    <w:p w14:paraId="23BB878E" w14:textId="59FA0159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B3E1BAC" wp14:editId="3B30CB74">
            <wp:extent cx="3345180" cy="1440180"/>
            <wp:effectExtent l="0" t="0" r="7620" b="7620"/>
            <wp:docPr id="12225286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14:paraId="6C4C0636" w14:textId="6B4EC0D2" w:rsidR="00A0513F" w:rsidRDefault="00A0513F" w:rsidP="00A0513F">
      <w:pPr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8B86608" wp14:editId="2A53C8E5">
            <wp:extent cx="3345180" cy="1249680"/>
            <wp:effectExtent l="0" t="0" r="7620" b="7620"/>
            <wp:docPr id="328936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53A" w14:textId="005EBCB3" w:rsidR="00A0513F" w:rsidRDefault="00A0513F" w:rsidP="00A0513F">
      <w:pPr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152F24DD" wp14:editId="43E9EE10">
            <wp:extent cx="4556760" cy="1577340"/>
            <wp:effectExtent l="0" t="0" r="0" b="3810"/>
            <wp:docPr id="6265536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F338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Create a database: </w:t>
      </w:r>
      <w:r>
        <w:rPr>
          <w:rFonts w:ascii="Quattrocento Sans" w:hAnsi="Quattrocento Sans"/>
          <w:color w:val="7F7F7F"/>
          <w:sz w:val="29"/>
          <w:szCs w:val="29"/>
          <w:highlight w:val="white"/>
        </w:rPr>
        <w:t>This command is used to create a database.</w:t>
      </w:r>
    </w:p>
    <w:p w14:paraId="1E2E7A52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14:paraId="7817607F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database RJ;</w:t>
      </w:r>
    </w:p>
    <w:p w14:paraId="33DDD7A2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60A6201E" w14:textId="22343C8C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4CA5F199" wp14:editId="1AFACA6B">
            <wp:extent cx="3870960" cy="579120"/>
            <wp:effectExtent l="0" t="0" r="0" b="0"/>
            <wp:docPr id="51519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</w:p>
    <w:p w14:paraId="602AF690" w14:textId="6F6111C1" w:rsidR="00A0513F" w:rsidRDefault="00A0513F" w:rsidP="00A0513F">
      <w:pPr>
        <w:rPr>
          <w:color w:val="7F7F7F"/>
          <w:sz w:val="24"/>
          <w:szCs w:val="24"/>
        </w:rPr>
      </w:pPr>
      <w:r>
        <w:rPr>
          <w:noProof/>
        </w:rPr>
        <w:drawing>
          <wp:inline distT="0" distB="0" distL="0" distR="0" wp14:anchorId="15326715" wp14:editId="003AEB49">
            <wp:extent cx="3992880" cy="2255520"/>
            <wp:effectExtent l="0" t="0" r="7620" b="0"/>
            <wp:docPr id="2121331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E015" w14:textId="252F9719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49A944B4" wp14:editId="629C6730">
            <wp:extent cx="3017520" cy="457200"/>
            <wp:effectExtent l="0" t="0" r="0" b="0"/>
            <wp:docPr id="1704654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6370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979A969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5B65064C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DAF73B1" w14:textId="77777777" w:rsidR="00A0513F" w:rsidRDefault="00A0513F" w:rsidP="00A0513F">
      <w:pPr>
        <w:rPr>
          <w:rFonts w:ascii="Quattrocento Sans" w:hAnsi="Quattrocento Sans"/>
          <w:color w:val="7F7F7F"/>
          <w:sz w:val="29"/>
          <w:szCs w:val="29"/>
          <w:highlight w:val="white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Create table: </w:t>
      </w:r>
      <w:r>
        <w:rPr>
          <w:rFonts w:ascii="Quattrocento Sans" w:hAnsi="Quattrocento Sans"/>
          <w:color w:val="7F7F7F"/>
          <w:sz w:val="29"/>
          <w:szCs w:val="29"/>
          <w:highlight w:val="white"/>
        </w:rPr>
        <w:t>This command is used to create tables.</w:t>
      </w:r>
    </w:p>
    <w:p w14:paraId="5EF61E39" w14:textId="2772D7A2" w:rsidR="00A0513F" w:rsidRDefault="00A0513F" w:rsidP="00A0513F">
      <w:pPr>
        <w:spacing w:after="240"/>
        <w:rPr>
          <w:color w:val="222222"/>
          <w:sz w:val="24"/>
          <w:szCs w:val="24"/>
          <w:highlight w:val="white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table t1 (x int);</w:t>
      </w:r>
      <w:r>
        <w:rPr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7DBD9071" wp14:editId="02879BDB">
            <wp:extent cx="3055620" cy="708660"/>
            <wp:effectExtent l="0" t="0" r="0" b="0"/>
            <wp:docPr id="1047705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5124" w14:textId="77777777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14:paraId="451FA327" w14:textId="77777777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show tables;</w:t>
      </w:r>
    </w:p>
    <w:p w14:paraId="69C2D72C" w14:textId="00B48AB1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C5B4432" wp14:editId="22B7D008">
            <wp:extent cx="3589020" cy="1303020"/>
            <wp:effectExtent l="0" t="0" r="0" b="0"/>
            <wp:docPr id="1305129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14:paraId="72C5A22D" w14:textId="0DDA4964" w:rsidR="00A0513F" w:rsidRDefault="00A0513F" w:rsidP="00A0513F">
      <w:pPr>
        <w:rPr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429D4" wp14:editId="33B04F2D">
            <wp:extent cx="4541520" cy="1524000"/>
            <wp:effectExtent l="0" t="0" r="0" b="0"/>
            <wp:docPr id="1386976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0A98" w14:textId="77777777" w:rsidR="00DC2840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370CEADE" w14:textId="6C54A33B" w:rsidR="00A0513F" w:rsidRDefault="00A0513F" w:rsidP="00A0513F">
      <w:pPr>
        <w:rPr>
          <w:color w:val="222222"/>
          <w:sz w:val="24"/>
          <w:szCs w:val="24"/>
        </w:rPr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 xml:space="preserve">Insert: </w:t>
      </w:r>
      <w:r>
        <w:rPr>
          <w:rFonts w:ascii="Quattrocento Sans" w:hAnsi="Quattrocento Sans"/>
          <w:color w:val="7F7F7F"/>
          <w:sz w:val="29"/>
          <w:szCs w:val="29"/>
          <w:highlight w:val="white"/>
        </w:rPr>
        <w:t>This command is used to insert records in either overwrite or append record in tables.</w:t>
      </w:r>
    </w:p>
    <w:p w14:paraId="059B2630" w14:textId="77777777" w:rsidR="00A0513F" w:rsidRDefault="00A0513F" w:rsidP="00A0513F">
      <w:pPr>
        <w:shd w:val="clear" w:color="auto" w:fill="FFFFFF"/>
        <w:spacing w:after="332" w:line="480" w:lineRule="auto"/>
      </w:pPr>
      <w:r>
        <w:rPr>
          <w:rFonts w:ascii="Quattrocento Sans" w:hAnsi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6F7F8"/>
        </w:rPr>
        <w:t>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14:paraId="2C14B1A4" w14:textId="09023C63" w:rsidR="00A0513F" w:rsidRDefault="00A0513F" w:rsidP="00A0513F">
      <w:pPr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BD560A4" wp14:editId="4A611227">
            <wp:extent cx="5417820" cy="1943100"/>
            <wp:effectExtent l="0" t="0" r="0" b="0"/>
            <wp:docPr id="526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AEE1" w14:textId="77777777" w:rsidR="00A0513F" w:rsidRDefault="00A0513F" w:rsidP="00A0513F">
      <w:pPr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14:paraId="7614C075" w14:textId="77777777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14:paraId="152836BA" w14:textId="5C055855" w:rsidR="00A0513F" w:rsidRDefault="00A0513F" w:rsidP="00A0513F">
      <w:pPr>
        <w:spacing w:after="240"/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3E93704" wp14:editId="23284C57">
            <wp:extent cx="5029200" cy="1943100"/>
            <wp:effectExtent l="0" t="0" r="0" b="0"/>
            <wp:docPr id="1813713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388A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162DDE1A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78AE485C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511AE51C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 </w:t>
      </w:r>
    </w:p>
    <w:p w14:paraId="0FD44E66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5ED04FC2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7890A1DC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5F9E73B3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5CC980C1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395D4714" w14:textId="77777777" w:rsidR="00A0513F" w:rsidRDefault="00A0513F" w:rsidP="00A0513F">
      <w:pPr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14:paraId="4A7C915F" w14:textId="77777777" w:rsidR="00A0513F" w:rsidRDefault="00A0513F" w:rsidP="00A0513F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</w:p>
    <w:p w14:paraId="27E1D1D0" w14:textId="34CEA687" w:rsidR="00A0513F" w:rsidRDefault="00A0513F" w:rsidP="00A051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05A37" wp14:editId="7BDBA826">
            <wp:extent cx="5730240" cy="1325880"/>
            <wp:effectExtent l="0" t="0" r="3810" b="7620"/>
            <wp:docPr id="92388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35DB" w14:textId="6DD1C08F" w:rsidR="00A27A35" w:rsidRPr="00A0513F" w:rsidRDefault="00A0513F" w:rsidP="00A0513F">
      <w:p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A27A35" w:rsidRPr="00A0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3F"/>
    <w:rsid w:val="00931848"/>
    <w:rsid w:val="00A0513F"/>
    <w:rsid w:val="00A27A35"/>
    <w:rsid w:val="00D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A918"/>
  <w15:chartTrackingRefBased/>
  <w15:docId w15:val="{8B507737-E0EF-4554-B5C1-F105C425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3F"/>
    <w:pPr>
      <w:spacing w:after="0" w:line="273" w:lineRule="auto"/>
    </w:pPr>
    <w:rPr>
      <w:rFonts w:ascii="Arial" w:eastAsia="Times New Roman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chandan.gupta8720@gmail.com</dc:creator>
  <cp:keywords/>
  <dc:description/>
  <cp:lastModifiedBy>chandan.gupta8720@gmail.com</cp:lastModifiedBy>
  <cp:revision>1</cp:revision>
  <dcterms:created xsi:type="dcterms:W3CDTF">2023-04-13T13:41:00Z</dcterms:created>
  <dcterms:modified xsi:type="dcterms:W3CDTF">2023-04-13T14:02:00Z</dcterms:modified>
</cp:coreProperties>
</file>