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72D" w:rsidRDefault="000C372D" w:rsidP="000C372D">
      <w:pPr>
        <w:jc w:val="right"/>
        <w:rPr>
          <w:rFonts w:ascii="Poor Richard" w:hAnsi="Poor Richard"/>
          <w:b/>
          <w:sz w:val="44"/>
          <w:szCs w:val="44"/>
        </w:rPr>
      </w:pPr>
    </w:p>
    <w:p w:rsidR="000C372D" w:rsidRDefault="000C372D" w:rsidP="000C372D">
      <w:pPr>
        <w:jc w:val="right"/>
        <w:rPr>
          <w:rFonts w:ascii="Poor Richard" w:hAnsi="Poor Richard"/>
          <w:b/>
          <w:sz w:val="44"/>
          <w:szCs w:val="44"/>
        </w:rPr>
      </w:pPr>
    </w:p>
    <w:p w:rsidR="000C372D" w:rsidRDefault="000C372D" w:rsidP="000C372D">
      <w:pPr>
        <w:jc w:val="right"/>
        <w:rPr>
          <w:rFonts w:ascii="Poor Richard" w:hAnsi="Poor Richard"/>
          <w:b/>
          <w:sz w:val="44"/>
          <w:szCs w:val="44"/>
        </w:rPr>
      </w:pPr>
    </w:p>
    <w:p w:rsidR="000C372D" w:rsidRDefault="000C372D" w:rsidP="000C372D">
      <w:pPr>
        <w:jc w:val="right"/>
        <w:rPr>
          <w:rFonts w:ascii="Poor Richard" w:hAnsi="Poor Richard"/>
          <w:b/>
          <w:sz w:val="44"/>
          <w:szCs w:val="44"/>
        </w:rPr>
      </w:pPr>
    </w:p>
    <w:p w:rsidR="000C372D" w:rsidRDefault="000C372D" w:rsidP="000C372D">
      <w:pPr>
        <w:jc w:val="right"/>
        <w:rPr>
          <w:rFonts w:ascii="Poor Richard" w:hAnsi="Poor Richard"/>
          <w:b/>
          <w:sz w:val="44"/>
          <w:szCs w:val="44"/>
        </w:rPr>
      </w:pPr>
    </w:p>
    <w:p w:rsidR="000C372D" w:rsidRDefault="000C372D" w:rsidP="000C372D">
      <w:pPr>
        <w:jc w:val="right"/>
        <w:rPr>
          <w:rFonts w:ascii="Poor Richard" w:hAnsi="Poor Richard"/>
          <w:b/>
          <w:sz w:val="44"/>
          <w:szCs w:val="44"/>
        </w:rPr>
      </w:pPr>
    </w:p>
    <w:p w:rsidR="000C372D" w:rsidRPr="005061D4" w:rsidRDefault="000C372D" w:rsidP="000C372D">
      <w:pPr>
        <w:jc w:val="right"/>
        <w:rPr>
          <w:rFonts w:ascii="Poor Richard" w:hAnsi="Poor Richard"/>
          <w:b/>
          <w:sz w:val="44"/>
          <w:szCs w:val="44"/>
        </w:rPr>
      </w:pPr>
      <w:r w:rsidRPr="005061D4">
        <w:rPr>
          <w:rFonts w:ascii="Poor Richard" w:hAnsi="Poor Richard"/>
          <w:b/>
          <w:sz w:val="44"/>
          <w:szCs w:val="44"/>
        </w:rPr>
        <w:t>Capstone Project – The Battle of Neighbourhood’s</w:t>
      </w:r>
    </w:p>
    <w:p w:rsidR="000C372D" w:rsidRPr="005061D4" w:rsidRDefault="000C372D" w:rsidP="000C372D">
      <w:pPr>
        <w:jc w:val="right"/>
        <w:rPr>
          <w:rFonts w:ascii="Poor Richard" w:hAnsi="Poor Richard"/>
          <w:b/>
          <w:sz w:val="44"/>
          <w:szCs w:val="44"/>
        </w:rPr>
      </w:pPr>
      <w:r w:rsidRPr="005061D4">
        <w:rPr>
          <w:rFonts w:ascii="Poor Richard" w:hAnsi="Poor Richard"/>
          <w:b/>
          <w:sz w:val="44"/>
          <w:szCs w:val="44"/>
        </w:rPr>
        <w:t xml:space="preserve">Author: </w:t>
      </w:r>
      <w:r w:rsidRPr="005061D4">
        <w:rPr>
          <w:rFonts w:ascii="Poor Richard" w:hAnsi="Poor Richard"/>
          <w:sz w:val="44"/>
          <w:szCs w:val="44"/>
        </w:rPr>
        <w:t>Chandan Kumar Reddy</w:t>
      </w:r>
    </w:p>
    <w:p w:rsidR="000C372D" w:rsidRPr="005061D4" w:rsidRDefault="000C372D" w:rsidP="000C372D">
      <w:pPr>
        <w:jc w:val="right"/>
        <w:rPr>
          <w:rFonts w:ascii="Poor Richard" w:hAnsi="Poor Richard"/>
          <w:sz w:val="44"/>
          <w:szCs w:val="44"/>
        </w:rPr>
      </w:pPr>
      <w:r w:rsidRPr="005061D4">
        <w:rPr>
          <w:rFonts w:ascii="Poor Richard" w:hAnsi="Poor Richard"/>
          <w:b/>
          <w:sz w:val="44"/>
          <w:szCs w:val="44"/>
        </w:rPr>
        <w:t xml:space="preserve">Data: </w:t>
      </w:r>
      <w:r w:rsidRPr="005061D4">
        <w:rPr>
          <w:rFonts w:ascii="Poor Richard" w:hAnsi="Poor Richard"/>
          <w:sz w:val="44"/>
          <w:szCs w:val="44"/>
        </w:rPr>
        <w:t>30-12-2018</w:t>
      </w:r>
    </w:p>
    <w:p w:rsidR="00B24F50" w:rsidRDefault="00B24F50"/>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p w:rsidR="000C372D" w:rsidRDefault="000C372D" w:rsidP="000C372D">
      <w:pPr>
        <w:pStyle w:val="Heading1"/>
        <w:ind w:left="0"/>
      </w:pPr>
      <w:r>
        <w:lastRenderedPageBreak/>
        <w:t>Problem Statement</w:t>
      </w:r>
    </w:p>
    <w:p w:rsidR="000C372D" w:rsidRDefault="00FF517B" w:rsidP="000C372D">
      <w:pPr>
        <w:rPr>
          <w:rFonts w:ascii="Arial" w:hAnsi="Arial" w:cs="Arial"/>
        </w:rPr>
      </w:pPr>
      <w:r>
        <w:rPr>
          <w:rFonts w:ascii="Arial" w:hAnsi="Arial" w:cs="Arial"/>
        </w:rPr>
        <w:t xml:space="preserve">Mumbai is a financial capital of India. So people come from various parts of the country and across the globe. So within growing population </w:t>
      </w:r>
      <w:r w:rsidR="00D33174">
        <w:rPr>
          <w:rFonts w:ascii="Arial" w:hAnsi="Arial" w:cs="Arial"/>
        </w:rPr>
        <w:t xml:space="preserve">in Mumbai </w:t>
      </w:r>
      <w:r>
        <w:rPr>
          <w:rFonts w:ascii="Arial" w:hAnsi="Arial" w:cs="Arial"/>
        </w:rPr>
        <w:t xml:space="preserve">there </w:t>
      </w:r>
      <w:r w:rsidR="00D33174">
        <w:rPr>
          <w:rFonts w:ascii="Arial" w:hAnsi="Arial" w:cs="Arial"/>
        </w:rPr>
        <w:t>will be a huge demand for any business to setup. So the problem is to find which business is suitable for which neighbourhood and which neighbourhoods are similarly related each other in terms of taste, life, habits etc. Knowing the people’s demand across the neighbourhoods we can able to suggest which business would be better to set up, so that they decrease the risks and earns profits only at the certain locations where it is people are liking.</w:t>
      </w:r>
    </w:p>
    <w:p w:rsidR="00D33174" w:rsidRDefault="00D33174" w:rsidP="000C372D">
      <w:pPr>
        <w:rPr>
          <w:rFonts w:ascii="Arial" w:hAnsi="Arial" w:cs="Arial"/>
        </w:rPr>
      </w:pPr>
      <w:r>
        <w:rPr>
          <w:rFonts w:ascii="Arial" w:hAnsi="Arial" w:cs="Arial"/>
        </w:rPr>
        <w:t>In this Project we will cluster the Neighbourhoods, group them and find similarities and relationship between the neighbourhoods.</w:t>
      </w:r>
    </w:p>
    <w:p w:rsidR="000C372D" w:rsidRPr="00CE7BCF" w:rsidRDefault="000C372D" w:rsidP="000C372D">
      <w:pPr>
        <w:rPr>
          <w:rFonts w:ascii="Arial" w:hAnsi="Arial" w:cs="Arial"/>
          <w:b/>
        </w:rPr>
      </w:pPr>
      <w:r w:rsidRPr="00CE7BCF">
        <w:rPr>
          <w:rFonts w:ascii="Arial" w:hAnsi="Arial" w:cs="Arial"/>
          <w:b/>
          <w:u w:val="single"/>
        </w:rPr>
        <w:t>Target audience</w:t>
      </w:r>
      <w:r w:rsidRPr="00CE7BCF">
        <w:rPr>
          <w:rFonts w:ascii="Arial" w:hAnsi="Arial" w:cs="Arial"/>
          <w:b/>
        </w:rPr>
        <w:t>: -</w:t>
      </w:r>
    </w:p>
    <w:p w:rsidR="000C372D" w:rsidRDefault="000C372D" w:rsidP="000C372D">
      <w:pPr>
        <w:rPr>
          <w:rFonts w:ascii="Arial" w:hAnsi="Arial" w:cs="Arial"/>
        </w:rPr>
      </w:pPr>
      <w:r>
        <w:rPr>
          <w:rFonts w:ascii="Arial" w:hAnsi="Arial" w:cs="Arial"/>
        </w:rPr>
        <w:t>Potential clients looks to start a business Mumbai but not aware which business to setup due to lack of knowledge and volatile market conditions.</w:t>
      </w:r>
    </w:p>
    <w:p w:rsidR="000C372D" w:rsidRDefault="000C372D" w:rsidP="000C372D">
      <w:pPr>
        <w:rPr>
          <w:rFonts w:ascii="Arial" w:hAnsi="Arial" w:cs="Arial"/>
        </w:rPr>
      </w:pPr>
    </w:p>
    <w:p w:rsidR="000C372D" w:rsidRDefault="000C372D" w:rsidP="000C372D">
      <w:pPr>
        <w:rPr>
          <w:rFonts w:ascii="Arial" w:eastAsia="WenQuanYi Zen Hei Sharp" w:hAnsi="Arial" w:cs="Arial"/>
          <w:color w:val="00000A"/>
          <w:sz w:val="24"/>
          <w:szCs w:val="21"/>
          <w:lang w:val="en-US" w:eastAsia="zh-CN" w:bidi="hi-IN"/>
        </w:rPr>
      </w:pPr>
      <w:r w:rsidRPr="00CE7BCF">
        <w:rPr>
          <w:rFonts w:ascii="Arial" w:hAnsi="Arial" w:cs="Arial"/>
          <w:b/>
          <w:u w:val="single"/>
        </w:rPr>
        <w:t>Stakeholders</w:t>
      </w:r>
      <w:r w:rsidRPr="00CE7BCF">
        <w:rPr>
          <w:rFonts w:ascii="Arial" w:hAnsi="Arial" w:cs="Arial"/>
          <w:b/>
        </w:rPr>
        <w:t>: -</w:t>
      </w:r>
    </w:p>
    <w:p w:rsidR="000C372D" w:rsidRDefault="000C372D">
      <w:r>
        <w:rPr>
          <w:rFonts w:ascii="Arial" w:hAnsi="Arial" w:cs="Arial"/>
        </w:rPr>
        <w:t xml:space="preserve">All </w:t>
      </w:r>
      <w:r w:rsidR="00F16472">
        <w:rPr>
          <w:rFonts w:ascii="Arial" w:hAnsi="Arial" w:cs="Arial"/>
        </w:rPr>
        <w:t>small and medium scale b</w:t>
      </w:r>
      <w:r>
        <w:rPr>
          <w:rFonts w:ascii="Arial" w:hAnsi="Arial" w:cs="Arial"/>
        </w:rPr>
        <w:t>usiness</w:t>
      </w:r>
      <w:r w:rsidR="00F16472">
        <w:rPr>
          <w:rFonts w:ascii="Arial" w:hAnsi="Arial" w:cs="Arial"/>
        </w:rPr>
        <w:t>es.</w:t>
      </w:r>
      <w:bookmarkStart w:id="0" w:name="_GoBack"/>
      <w:bookmarkEnd w:id="0"/>
    </w:p>
    <w:sectPr w:rsidR="000C37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172" w:rsidRDefault="00BC5172" w:rsidP="000C372D">
      <w:pPr>
        <w:spacing w:after="0" w:line="240" w:lineRule="auto"/>
      </w:pPr>
      <w:r>
        <w:separator/>
      </w:r>
    </w:p>
  </w:endnote>
  <w:endnote w:type="continuationSeparator" w:id="0">
    <w:p w:rsidR="00BC5172" w:rsidRDefault="00BC5172" w:rsidP="000C3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Zen Hei Sharp">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Poor Richard">
    <w:panose1 w:val="02080502050505020702"/>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172" w:rsidRDefault="00BC5172" w:rsidP="000C372D">
      <w:pPr>
        <w:spacing w:after="0" w:line="240" w:lineRule="auto"/>
      </w:pPr>
      <w:r>
        <w:separator/>
      </w:r>
    </w:p>
  </w:footnote>
  <w:footnote w:type="continuationSeparator" w:id="0">
    <w:p w:rsidR="00BC5172" w:rsidRDefault="00BC5172" w:rsidP="000C3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2D" w:rsidRDefault="000C372D" w:rsidP="000C372D">
    <w:pPr>
      <w:pStyle w:val="Header"/>
      <w:jc w:val="right"/>
    </w:pPr>
    <w:r>
      <w:t>IBM Data Science – Business Problem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2D"/>
    <w:rsid w:val="000C372D"/>
    <w:rsid w:val="00AF55E6"/>
    <w:rsid w:val="00B24F50"/>
    <w:rsid w:val="00BC5172"/>
    <w:rsid w:val="00D33174"/>
    <w:rsid w:val="00F16472"/>
    <w:rsid w:val="00FF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8C72"/>
  <w15:chartTrackingRefBased/>
  <w15:docId w15:val="{6FE59B68-0129-42A1-B2BB-9DE4B866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72D"/>
  </w:style>
  <w:style w:type="paragraph" w:styleId="Heading1">
    <w:name w:val="heading 1"/>
    <w:basedOn w:val="Normal"/>
    <w:next w:val="Normal"/>
    <w:link w:val="Heading1Char"/>
    <w:autoRedefine/>
    <w:qFormat/>
    <w:rsid w:val="000C372D"/>
    <w:pPr>
      <w:keepNext/>
      <w:keepLines/>
      <w:pageBreakBefore/>
      <w:widowControl w:val="0"/>
      <w:spacing w:before="240" w:after="120" w:line="240" w:lineRule="auto"/>
      <w:ind w:left="360"/>
      <w:outlineLvl w:val="0"/>
    </w:pPr>
    <w:rPr>
      <w:rFonts w:ascii="Arial" w:eastAsia="WenQuanYi Zen Hei Sharp" w:hAnsi="Arial" w:cs="Mangal"/>
      <w:b/>
      <w:color w:val="00000A"/>
      <w:sz w:val="32"/>
      <w:szCs w:val="29"/>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72D"/>
  </w:style>
  <w:style w:type="paragraph" w:styleId="Footer">
    <w:name w:val="footer"/>
    <w:basedOn w:val="Normal"/>
    <w:link w:val="FooterChar"/>
    <w:uiPriority w:val="99"/>
    <w:unhideWhenUsed/>
    <w:rsid w:val="000C3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72D"/>
  </w:style>
  <w:style w:type="character" w:customStyle="1" w:styleId="Heading1Char">
    <w:name w:val="Heading 1 Char"/>
    <w:basedOn w:val="DefaultParagraphFont"/>
    <w:link w:val="Heading1"/>
    <w:rsid w:val="000C372D"/>
    <w:rPr>
      <w:rFonts w:ascii="Arial" w:eastAsia="WenQuanYi Zen Hei Sharp" w:hAnsi="Arial" w:cs="Mangal"/>
      <w:b/>
      <w:color w:val="00000A"/>
      <w:sz w:val="32"/>
      <w:szCs w:val="29"/>
      <w:lang w:val="en-US" w:eastAsia="zh-CN" w:bidi="hi-IN"/>
    </w:rPr>
  </w:style>
  <w:style w:type="paragraph" w:styleId="ListParagraph">
    <w:name w:val="List Paragraph"/>
    <w:basedOn w:val="Normal"/>
    <w:uiPriority w:val="34"/>
    <w:qFormat/>
    <w:rsid w:val="000C372D"/>
    <w:pPr>
      <w:widowControl w:val="0"/>
      <w:spacing w:after="0" w:line="240" w:lineRule="auto"/>
      <w:ind w:left="720"/>
      <w:contextualSpacing/>
    </w:pPr>
    <w:rPr>
      <w:rFonts w:ascii="Liberation Serif" w:eastAsia="WenQuanYi Zen Hei Sharp" w:hAnsi="Liberation Serif" w:cs="Mangal"/>
      <w:color w:val="00000A"/>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mannem</dc:creator>
  <cp:keywords/>
  <dc:description/>
  <cp:lastModifiedBy>chandu mannem</cp:lastModifiedBy>
  <cp:revision>2</cp:revision>
  <dcterms:created xsi:type="dcterms:W3CDTF">2018-12-30T11:39:00Z</dcterms:created>
  <dcterms:modified xsi:type="dcterms:W3CDTF">2018-12-30T12:09:00Z</dcterms:modified>
</cp:coreProperties>
</file>