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Arial" w:hAnsi="Times New Roman" w:cs="Times New Roman"/>
          <w:color w:val="auto"/>
          <w:sz w:val="28"/>
          <w:szCs w:val="28"/>
          <w:lang w:val="en"/>
        </w:rPr>
        <w:id w:val="1970472087"/>
        <w:docPartObj>
          <w:docPartGallery w:val="Table of Contents"/>
          <w:docPartUnique/>
        </w:docPartObj>
      </w:sdtPr>
      <w:sdtEndPr>
        <w:rPr>
          <w:b/>
          <w:bCs/>
          <w:noProof/>
        </w:rPr>
      </w:sdtEndPr>
      <w:sdtContent>
        <w:p w14:paraId="1EBE2329" w14:textId="62AA6067" w:rsidR="00B668B4" w:rsidRPr="00C621C9" w:rsidRDefault="00B668B4">
          <w:pPr>
            <w:pStyle w:val="TOCHeading"/>
            <w:rPr>
              <w:rFonts w:ascii="Times New Roman" w:hAnsi="Times New Roman" w:cs="Times New Roman"/>
              <w:b/>
              <w:bCs/>
              <w:color w:val="auto"/>
              <w:sz w:val="28"/>
              <w:szCs w:val="28"/>
            </w:rPr>
          </w:pPr>
          <w:r w:rsidRPr="00C621C9">
            <w:rPr>
              <w:rFonts w:ascii="Times New Roman" w:hAnsi="Times New Roman" w:cs="Times New Roman"/>
              <w:b/>
              <w:bCs/>
              <w:color w:val="auto"/>
              <w:sz w:val="28"/>
              <w:szCs w:val="28"/>
            </w:rPr>
            <w:t>TABLE OF CONTENTS</w:t>
          </w:r>
        </w:p>
        <w:p w14:paraId="3E6224C3" w14:textId="77777777" w:rsidR="00B668B4" w:rsidRPr="00C621C9" w:rsidRDefault="00B668B4">
          <w:pPr>
            <w:pStyle w:val="TOC1"/>
            <w:tabs>
              <w:tab w:val="right" w:leader="dot" w:pos="8656"/>
            </w:tabs>
            <w:rPr>
              <w:rFonts w:ascii="Times New Roman" w:hAnsi="Times New Roman" w:cs="Times New Roman"/>
              <w:sz w:val="28"/>
              <w:szCs w:val="28"/>
            </w:rPr>
          </w:pPr>
        </w:p>
        <w:p w14:paraId="7188FDD2" w14:textId="179E8A01" w:rsidR="00C621C9" w:rsidRDefault="00B668B4">
          <w:pPr>
            <w:pStyle w:val="TOC1"/>
            <w:tabs>
              <w:tab w:val="right" w:leader="dot" w:pos="8656"/>
            </w:tabs>
            <w:rPr>
              <w:rFonts w:asciiTheme="minorHAnsi" w:eastAsiaTheme="minorEastAsia" w:hAnsiTheme="minorHAnsi" w:cstheme="minorBidi"/>
              <w:noProof/>
              <w:lang w:val="en-US"/>
            </w:rPr>
          </w:pPr>
          <w:r w:rsidRPr="00C621C9">
            <w:rPr>
              <w:rFonts w:ascii="Times New Roman" w:hAnsi="Times New Roman" w:cs="Times New Roman"/>
              <w:sz w:val="28"/>
              <w:szCs w:val="28"/>
            </w:rPr>
            <w:fldChar w:fldCharType="begin"/>
          </w:r>
          <w:r w:rsidRPr="00C621C9">
            <w:rPr>
              <w:rFonts w:ascii="Times New Roman" w:hAnsi="Times New Roman" w:cs="Times New Roman"/>
              <w:sz w:val="28"/>
              <w:szCs w:val="28"/>
            </w:rPr>
            <w:instrText xml:space="preserve"> TOC \o "1-3" \h \z \u </w:instrText>
          </w:r>
          <w:r w:rsidRPr="00C621C9">
            <w:rPr>
              <w:rFonts w:ascii="Times New Roman" w:hAnsi="Times New Roman" w:cs="Times New Roman"/>
              <w:sz w:val="28"/>
              <w:szCs w:val="28"/>
            </w:rPr>
            <w:fldChar w:fldCharType="separate"/>
          </w:r>
          <w:hyperlink w:anchor="_Toc214981342" w:history="1">
            <w:r w:rsidR="00C621C9" w:rsidRPr="00EA7C38">
              <w:rPr>
                <w:rStyle w:val="Hyperlink"/>
                <w:rFonts w:ascii="Times New Roman" w:hAnsi="Times New Roman" w:cs="Times New Roman"/>
                <w:noProof/>
              </w:rPr>
              <w:t>1.Introduction</w:t>
            </w:r>
            <w:r w:rsidR="00C621C9">
              <w:rPr>
                <w:noProof/>
                <w:webHidden/>
              </w:rPr>
              <w:tab/>
            </w:r>
            <w:r w:rsidR="00C621C9">
              <w:rPr>
                <w:noProof/>
                <w:webHidden/>
              </w:rPr>
              <w:fldChar w:fldCharType="begin"/>
            </w:r>
            <w:r w:rsidR="00C621C9">
              <w:rPr>
                <w:noProof/>
                <w:webHidden/>
              </w:rPr>
              <w:instrText xml:space="preserve"> PAGEREF _Toc214981342 \h </w:instrText>
            </w:r>
            <w:r w:rsidR="00C621C9">
              <w:rPr>
                <w:noProof/>
                <w:webHidden/>
              </w:rPr>
            </w:r>
            <w:r w:rsidR="00C621C9">
              <w:rPr>
                <w:noProof/>
                <w:webHidden/>
              </w:rPr>
              <w:fldChar w:fldCharType="separate"/>
            </w:r>
            <w:r w:rsidR="00C621C9">
              <w:rPr>
                <w:noProof/>
                <w:webHidden/>
              </w:rPr>
              <w:t>2</w:t>
            </w:r>
            <w:r w:rsidR="00C621C9">
              <w:rPr>
                <w:noProof/>
                <w:webHidden/>
              </w:rPr>
              <w:fldChar w:fldCharType="end"/>
            </w:r>
          </w:hyperlink>
        </w:p>
        <w:p w14:paraId="2F7E45FE" w14:textId="20F38B9F" w:rsidR="00C621C9" w:rsidRDefault="008372D4">
          <w:pPr>
            <w:pStyle w:val="TOC1"/>
            <w:tabs>
              <w:tab w:val="right" w:leader="dot" w:pos="8656"/>
            </w:tabs>
            <w:rPr>
              <w:rFonts w:asciiTheme="minorHAnsi" w:eastAsiaTheme="minorEastAsia" w:hAnsiTheme="minorHAnsi" w:cstheme="minorBidi"/>
              <w:noProof/>
              <w:lang w:val="en-US"/>
            </w:rPr>
          </w:pPr>
          <w:hyperlink w:anchor="_Toc214981343" w:history="1">
            <w:r w:rsidR="00C621C9" w:rsidRPr="00EA7C38">
              <w:rPr>
                <w:rStyle w:val="Hyperlink"/>
                <w:rFonts w:ascii="Times New Roman" w:hAnsi="Times New Roman" w:cs="Times New Roman"/>
                <w:noProof/>
              </w:rPr>
              <w:t>2.Literature Review</w:t>
            </w:r>
            <w:r w:rsidR="00C621C9">
              <w:rPr>
                <w:noProof/>
                <w:webHidden/>
              </w:rPr>
              <w:tab/>
            </w:r>
            <w:r w:rsidR="00C621C9">
              <w:rPr>
                <w:noProof/>
                <w:webHidden/>
              </w:rPr>
              <w:fldChar w:fldCharType="begin"/>
            </w:r>
            <w:r w:rsidR="00C621C9">
              <w:rPr>
                <w:noProof/>
                <w:webHidden/>
              </w:rPr>
              <w:instrText xml:space="preserve"> PAGEREF _Toc214981343 \h </w:instrText>
            </w:r>
            <w:r w:rsidR="00C621C9">
              <w:rPr>
                <w:noProof/>
                <w:webHidden/>
              </w:rPr>
            </w:r>
            <w:r w:rsidR="00C621C9">
              <w:rPr>
                <w:noProof/>
                <w:webHidden/>
              </w:rPr>
              <w:fldChar w:fldCharType="separate"/>
            </w:r>
            <w:r w:rsidR="00C621C9">
              <w:rPr>
                <w:noProof/>
                <w:webHidden/>
              </w:rPr>
              <w:t>3</w:t>
            </w:r>
            <w:r w:rsidR="00C621C9">
              <w:rPr>
                <w:noProof/>
                <w:webHidden/>
              </w:rPr>
              <w:fldChar w:fldCharType="end"/>
            </w:r>
          </w:hyperlink>
        </w:p>
        <w:p w14:paraId="1A4FFFE9" w14:textId="66487819" w:rsidR="00C621C9" w:rsidRDefault="008372D4">
          <w:pPr>
            <w:pStyle w:val="TOC1"/>
            <w:tabs>
              <w:tab w:val="right" w:leader="dot" w:pos="8656"/>
            </w:tabs>
            <w:rPr>
              <w:rFonts w:asciiTheme="minorHAnsi" w:eastAsiaTheme="minorEastAsia" w:hAnsiTheme="minorHAnsi" w:cstheme="minorBidi"/>
              <w:noProof/>
              <w:lang w:val="en-US"/>
            </w:rPr>
          </w:pPr>
          <w:hyperlink w:anchor="_Toc214981344" w:history="1">
            <w:r w:rsidR="00C621C9" w:rsidRPr="00EA7C38">
              <w:rPr>
                <w:rStyle w:val="Hyperlink"/>
                <w:rFonts w:ascii="Times New Roman" w:hAnsi="Times New Roman" w:cs="Times New Roman"/>
                <w:noProof/>
              </w:rPr>
              <w:t>3.Problem Statement, Objectives, Scope, and Limitation</w:t>
            </w:r>
            <w:r w:rsidR="00C621C9">
              <w:rPr>
                <w:noProof/>
                <w:webHidden/>
              </w:rPr>
              <w:tab/>
            </w:r>
            <w:r w:rsidR="00C621C9">
              <w:rPr>
                <w:noProof/>
                <w:webHidden/>
              </w:rPr>
              <w:fldChar w:fldCharType="begin"/>
            </w:r>
            <w:r w:rsidR="00C621C9">
              <w:rPr>
                <w:noProof/>
                <w:webHidden/>
              </w:rPr>
              <w:instrText xml:space="preserve"> PAGEREF _Toc214981344 \h </w:instrText>
            </w:r>
            <w:r w:rsidR="00C621C9">
              <w:rPr>
                <w:noProof/>
                <w:webHidden/>
              </w:rPr>
            </w:r>
            <w:r w:rsidR="00C621C9">
              <w:rPr>
                <w:noProof/>
                <w:webHidden/>
              </w:rPr>
              <w:fldChar w:fldCharType="separate"/>
            </w:r>
            <w:r w:rsidR="00C621C9">
              <w:rPr>
                <w:noProof/>
                <w:webHidden/>
              </w:rPr>
              <w:t>4</w:t>
            </w:r>
            <w:r w:rsidR="00C621C9">
              <w:rPr>
                <w:noProof/>
                <w:webHidden/>
              </w:rPr>
              <w:fldChar w:fldCharType="end"/>
            </w:r>
          </w:hyperlink>
        </w:p>
        <w:p w14:paraId="0A1950EF" w14:textId="3C36A1CA" w:rsidR="00C621C9" w:rsidRDefault="008372D4">
          <w:pPr>
            <w:pStyle w:val="TOC1"/>
            <w:tabs>
              <w:tab w:val="right" w:leader="dot" w:pos="8656"/>
            </w:tabs>
            <w:rPr>
              <w:rFonts w:asciiTheme="minorHAnsi" w:eastAsiaTheme="minorEastAsia" w:hAnsiTheme="minorHAnsi" w:cstheme="minorBidi"/>
              <w:noProof/>
              <w:lang w:val="en-US"/>
            </w:rPr>
          </w:pPr>
          <w:hyperlink w:anchor="_Toc214981345" w:history="1">
            <w:r w:rsidR="00C621C9" w:rsidRPr="00EA7C38">
              <w:rPr>
                <w:rStyle w:val="Hyperlink"/>
                <w:rFonts w:ascii="Times New Roman" w:hAnsi="Times New Roman" w:cs="Times New Roman"/>
                <w:noProof/>
              </w:rPr>
              <w:t>4.Methodology and Related Theory</w:t>
            </w:r>
            <w:r w:rsidR="00C621C9">
              <w:rPr>
                <w:noProof/>
                <w:webHidden/>
              </w:rPr>
              <w:tab/>
            </w:r>
            <w:r w:rsidR="00C621C9">
              <w:rPr>
                <w:noProof/>
                <w:webHidden/>
              </w:rPr>
              <w:fldChar w:fldCharType="begin"/>
            </w:r>
            <w:r w:rsidR="00C621C9">
              <w:rPr>
                <w:noProof/>
                <w:webHidden/>
              </w:rPr>
              <w:instrText xml:space="preserve"> PAGEREF _Toc214981345 \h </w:instrText>
            </w:r>
            <w:r w:rsidR="00C621C9">
              <w:rPr>
                <w:noProof/>
                <w:webHidden/>
              </w:rPr>
            </w:r>
            <w:r w:rsidR="00C621C9">
              <w:rPr>
                <w:noProof/>
                <w:webHidden/>
              </w:rPr>
              <w:fldChar w:fldCharType="separate"/>
            </w:r>
            <w:r w:rsidR="00C621C9">
              <w:rPr>
                <w:noProof/>
                <w:webHidden/>
              </w:rPr>
              <w:t>5</w:t>
            </w:r>
            <w:r w:rsidR="00C621C9">
              <w:rPr>
                <w:noProof/>
                <w:webHidden/>
              </w:rPr>
              <w:fldChar w:fldCharType="end"/>
            </w:r>
          </w:hyperlink>
        </w:p>
        <w:p w14:paraId="084298A6" w14:textId="43561D8F" w:rsidR="00C621C9" w:rsidRDefault="008372D4">
          <w:pPr>
            <w:pStyle w:val="TOC1"/>
            <w:tabs>
              <w:tab w:val="right" w:leader="dot" w:pos="8656"/>
            </w:tabs>
            <w:rPr>
              <w:rFonts w:asciiTheme="minorHAnsi" w:eastAsiaTheme="minorEastAsia" w:hAnsiTheme="minorHAnsi" w:cstheme="minorBidi"/>
              <w:noProof/>
              <w:lang w:val="en-US"/>
            </w:rPr>
          </w:pPr>
          <w:hyperlink w:anchor="_Toc214981346" w:history="1">
            <w:r w:rsidR="00C621C9" w:rsidRPr="00EA7C38">
              <w:rPr>
                <w:rStyle w:val="Hyperlink"/>
                <w:rFonts w:ascii="Times New Roman" w:hAnsi="Times New Roman" w:cs="Times New Roman"/>
                <w:noProof/>
              </w:rPr>
              <w:t>5.System Under Consideration, Scope, and Software</w:t>
            </w:r>
            <w:r w:rsidR="00C621C9">
              <w:rPr>
                <w:noProof/>
                <w:webHidden/>
              </w:rPr>
              <w:tab/>
            </w:r>
            <w:r w:rsidR="00C621C9">
              <w:rPr>
                <w:noProof/>
                <w:webHidden/>
              </w:rPr>
              <w:fldChar w:fldCharType="begin"/>
            </w:r>
            <w:r w:rsidR="00C621C9">
              <w:rPr>
                <w:noProof/>
                <w:webHidden/>
              </w:rPr>
              <w:instrText xml:space="preserve"> PAGEREF _Toc214981346 \h </w:instrText>
            </w:r>
            <w:r w:rsidR="00C621C9">
              <w:rPr>
                <w:noProof/>
                <w:webHidden/>
              </w:rPr>
            </w:r>
            <w:r w:rsidR="00C621C9">
              <w:rPr>
                <w:noProof/>
                <w:webHidden/>
              </w:rPr>
              <w:fldChar w:fldCharType="separate"/>
            </w:r>
            <w:r w:rsidR="00C621C9">
              <w:rPr>
                <w:noProof/>
                <w:webHidden/>
              </w:rPr>
              <w:t>6</w:t>
            </w:r>
            <w:r w:rsidR="00C621C9">
              <w:rPr>
                <w:noProof/>
                <w:webHidden/>
              </w:rPr>
              <w:fldChar w:fldCharType="end"/>
            </w:r>
          </w:hyperlink>
        </w:p>
        <w:p w14:paraId="7DE6D824" w14:textId="0323C8CE" w:rsidR="00C621C9" w:rsidRDefault="008372D4">
          <w:pPr>
            <w:pStyle w:val="TOC1"/>
            <w:tabs>
              <w:tab w:val="right" w:leader="dot" w:pos="8656"/>
            </w:tabs>
            <w:rPr>
              <w:rFonts w:asciiTheme="minorHAnsi" w:eastAsiaTheme="minorEastAsia" w:hAnsiTheme="minorHAnsi" w:cstheme="minorBidi"/>
              <w:noProof/>
              <w:lang w:val="en-US"/>
            </w:rPr>
          </w:pPr>
          <w:hyperlink w:anchor="_Toc214981347" w:history="1">
            <w:r w:rsidR="00C621C9" w:rsidRPr="00EA7C38">
              <w:rPr>
                <w:rStyle w:val="Hyperlink"/>
                <w:rFonts w:ascii="Times New Roman" w:hAnsi="Times New Roman" w:cs="Times New Roman"/>
                <w:noProof/>
              </w:rPr>
              <w:t>6.Result and Analysis</w:t>
            </w:r>
            <w:r w:rsidR="00C621C9">
              <w:rPr>
                <w:noProof/>
                <w:webHidden/>
              </w:rPr>
              <w:tab/>
            </w:r>
            <w:r w:rsidR="00C621C9">
              <w:rPr>
                <w:noProof/>
                <w:webHidden/>
              </w:rPr>
              <w:fldChar w:fldCharType="begin"/>
            </w:r>
            <w:r w:rsidR="00C621C9">
              <w:rPr>
                <w:noProof/>
                <w:webHidden/>
              </w:rPr>
              <w:instrText xml:space="preserve"> PAGEREF _Toc214981347 \h </w:instrText>
            </w:r>
            <w:r w:rsidR="00C621C9">
              <w:rPr>
                <w:noProof/>
                <w:webHidden/>
              </w:rPr>
            </w:r>
            <w:r w:rsidR="00C621C9">
              <w:rPr>
                <w:noProof/>
                <w:webHidden/>
              </w:rPr>
              <w:fldChar w:fldCharType="separate"/>
            </w:r>
            <w:r w:rsidR="00C621C9">
              <w:rPr>
                <w:noProof/>
                <w:webHidden/>
              </w:rPr>
              <w:t>8</w:t>
            </w:r>
            <w:r w:rsidR="00C621C9">
              <w:rPr>
                <w:noProof/>
                <w:webHidden/>
              </w:rPr>
              <w:fldChar w:fldCharType="end"/>
            </w:r>
          </w:hyperlink>
        </w:p>
        <w:p w14:paraId="1BFED3FE" w14:textId="4A98BC77" w:rsidR="00C621C9" w:rsidRDefault="008372D4">
          <w:pPr>
            <w:pStyle w:val="TOC1"/>
            <w:tabs>
              <w:tab w:val="right" w:leader="dot" w:pos="8656"/>
            </w:tabs>
            <w:rPr>
              <w:rFonts w:asciiTheme="minorHAnsi" w:eastAsiaTheme="minorEastAsia" w:hAnsiTheme="minorHAnsi" w:cstheme="minorBidi"/>
              <w:noProof/>
              <w:lang w:val="en-US"/>
            </w:rPr>
          </w:pPr>
          <w:hyperlink w:anchor="_Toc214981348" w:history="1">
            <w:r w:rsidR="00C621C9" w:rsidRPr="00EA7C38">
              <w:rPr>
                <w:rStyle w:val="Hyperlink"/>
                <w:rFonts w:ascii="Times New Roman" w:hAnsi="Times New Roman" w:cs="Times New Roman"/>
                <w:noProof/>
              </w:rPr>
              <w:t>7.Remaining Work</w:t>
            </w:r>
            <w:r w:rsidR="00C621C9">
              <w:rPr>
                <w:noProof/>
                <w:webHidden/>
              </w:rPr>
              <w:tab/>
            </w:r>
            <w:r w:rsidR="00C621C9">
              <w:rPr>
                <w:noProof/>
                <w:webHidden/>
              </w:rPr>
              <w:fldChar w:fldCharType="begin"/>
            </w:r>
            <w:r w:rsidR="00C621C9">
              <w:rPr>
                <w:noProof/>
                <w:webHidden/>
              </w:rPr>
              <w:instrText xml:space="preserve"> PAGEREF _Toc214981348 \h </w:instrText>
            </w:r>
            <w:r w:rsidR="00C621C9">
              <w:rPr>
                <w:noProof/>
                <w:webHidden/>
              </w:rPr>
            </w:r>
            <w:r w:rsidR="00C621C9">
              <w:rPr>
                <w:noProof/>
                <w:webHidden/>
              </w:rPr>
              <w:fldChar w:fldCharType="separate"/>
            </w:r>
            <w:r w:rsidR="00C621C9">
              <w:rPr>
                <w:noProof/>
                <w:webHidden/>
              </w:rPr>
              <w:t>9</w:t>
            </w:r>
            <w:r w:rsidR="00C621C9">
              <w:rPr>
                <w:noProof/>
                <w:webHidden/>
              </w:rPr>
              <w:fldChar w:fldCharType="end"/>
            </w:r>
          </w:hyperlink>
        </w:p>
        <w:p w14:paraId="1A1774F1" w14:textId="4C17AA4B" w:rsidR="00C621C9" w:rsidRDefault="008372D4">
          <w:pPr>
            <w:pStyle w:val="TOC1"/>
            <w:tabs>
              <w:tab w:val="right" w:leader="dot" w:pos="8656"/>
            </w:tabs>
            <w:rPr>
              <w:rFonts w:asciiTheme="minorHAnsi" w:eastAsiaTheme="minorEastAsia" w:hAnsiTheme="minorHAnsi" w:cstheme="minorBidi"/>
              <w:noProof/>
              <w:lang w:val="en-US"/>
            </w:rPr>
          </w:pPr>
          <w:hyperlink w:anchor="_Toc214981349" w:history="1">
            <w:r w:rsidR="00C621C9" w:rsidRPr="00EA7C38">
              <w:rPr>
                <w:rStyle w:val="Hyperlink"/>
                <w:rFonts w:ascii="Times New Roman" w:hAnsi="Times New Roman" w:cs="Times New Roman"/>
                <w:noProof/>
              </w:rPr>
              <w:t>8.Conclusion</w:t>
            </w:r>
            <w:r w:rsidR="00C621C9">
              <w:rPr>
                <w:noProof/>
                <w:webHidden/>
              </w:rPr>
              <w:tab/>
            </w:r>
            <w:r w:rsidR="00C621C9">
              <w:rPr>
                <w:noProof/>
                <w:webHidden/>
              </w:rPr>
              <w:fldChar w:fldCharType="begin"/>
            </w:r>
            <w:r w:rsidR="00C621C9">
              <w:rPr>
                <w:noProof/>
                <w:webHidden/>
              </w:rPr>
              <w:instrText xml:space="preserve"> PAGEREF _Toc214981349 \h </w:instrText>
            </w:r>
            <w:r w:rsidR="00C621C9">
              <w:rPr>
                <w:noProof/>
                <w:webHidden/>
              </w:rPr>
            </w:r>
            <w:r w:rsidR="00C621C9">
              <w:rPr>
                <w:noProof/>
                <w:webHidden/>
              </w:rPr>
              <w:fldChar w:fldCharType="separate"/>
            </w:r>
            <w:r w:rsidR="00C621C9">
              <w:rPr>
                <w:noProof/>
                <w:webHidden/>
              </w:rPr>
              <w:t>10</w:t>
            </w:r>
            <w:r w:rsidR="00C621C9">
              <w:rPr>
                <w:noProof/>
                <w:webHidden/>
              </w:rPr>
              <w:fldChar w:fldCharType="end"/>
            </w:r>
          </w:hyperlink>
        </w:p>
        <w:p w14:paraId="10EE07D6" w14:textId="389A072C" w:rsidR="00C621C9" w:rsidRDefault="008372D4">
          <w:pPr>
            <w:pStyle w:val="TOC1"/>
            <w:tabs>
              <w:tab w:val="right" w:leader="dot" w:pos="8656"/>
            </w:tabs>
            <w:rPr>
              <w:rFonts w:asciiTheme="minorHAnsi" w:eastAsiaTheme="minorEastAsia" w:hAnsiTheme="minorHAnsi" w:cstheme="minorBidi"/>
              <w:noProof/>
              <w:lang w:val="en-US"/>
            </w:rPr>
          </w:pPr>
          <w:hyperlink w:anchor="_Toc214981350" w:history="1">
            <w:r w:rsidR="00C621C9" w:rsidRPr="00EA7C38">
              <w:rPr>
                <w:rStyle w:val="Hyperlink"/>
                <w:rFonts w:ascii="Times New Roman" w:hAnsi="Times New Roman" w:cs="Times New Roman"/>
                <w:noProof/>
              </w:rPr>
              <w:t>9.References</w:t>
            </w:r>
            <w:r w:rsidR="00C621C9">
              <w:rPr>
                <w:noProof/>
                <w:webHidden/>
              </w:rPr>
              <w:tab/>
            </w:r>
            <w:r w:rsidR="00C621C9">
              <w:rPr>
                <w:noProof/>
                <w:webHidden/>
              </w:rPr>
              <w:fldChar w:fldCharType="begin"/>
            </w:r>
            <w:r w:rsidR="00C621C9">
              <w:rPr>
                <w:noProof/>
                <w:webHidden/>
              </w:rPr>
              <w:instrText xml:space="preserve"> PAGEREF _Toc214981350 \h </w:instrText>
            </w:r>
            <w:r w:rsidR="00C621C9">
              <w:rPr>
                <w:noProof/>
                <w:webHidden/>
              </w:rPr>
            </w:r>
            <w:r w:rsidR="00C621C9">
              <w:rPr>
                <w:noProof/>
                <w:webHidden/>
              </w:rPr>
              <w:fldChar w:fldCharType="separate"/>
            </w:r>
            <w:r w:rsidR="00C621C9">
              <w:rPr>
                <w:noProof/>
                <w:webHidden/>
              </w:rPr>
              <w:t>11</w:t>
            </w:r>
            <w:r w:rsidR="00C621C9">
              <w:rPr>
                <w:noProof/>
                <w:webHidden/>
              </w:rPr>
              <w:fldChar w:fldCharType="end"/>
            </w:r>
          </w:hyperlink>
        </w:p>
        <w:p w14:paraId="7F57A4A5" w14:textId="3DE4ED6E" w:rsidR="00B668B4" w:rsidRPr="00C621C9" w:rsidRDefault="00B668B4" w:rsidP="00A304E7">
          <w:pPr>
            <w:spacing w:line="480" w:lineRule="auto"/>
            <w:rPr>
              <w:rFonts w:ascii="Times New Roman" w:hAnsi="Times New Roman" w:cs="Times New Roman"/>
              <w:sz w:val="28"/>
              <w:szCs w:val="28"/>
            </w:rPr>
          </w:pPr>
          <w:r w:rsidRPr="00C621C9">
            <w:rPr>
              <w:rFonts w:ascii="Times New Roman" w:hAnsi="Times New Roman" w:cs="Times New Roman"/>
              <w:b/>
              <w:bCs/>
              <w:noProof/>
              <w:sz w:val="28"/>
              <w:szCs w:val="28"/>
            </w:rPr>
            <w:fldChar w:fldCharType="end"/>
          </w:r>
        </w:p>
      </w:sdtContent>
    </w:sdt>
    <w:p w14:paraId="6D82EB1F" w14:textId="4389F664" w:rsidR="00A46064" w:rsidRPr="00C621C9" w:rsidRDefault="00A46064" w:rsidP="00A46064">
      <w:pPr>
        <w:spacing w:before="240" w:after="120"/>
        <w:rPr>
          <w:rFonts w:ascii="Times New Roman" w:eastAsia="Times New Roman" w:hAnsi="Times New Roman" w:cs="Times New Roman"/>
          <w:b/>
          <w:color w:val="1B1C1D"/>
          <w:sz w:val="28"/>
          <w:szCs w:val="28"/>
        </w:rPr>
      </w:pPr>
    </w:p>
    <w:p w14:paraId="2DF28D6D" w14:textId="77777777" w:rsidR="00B668B4" w:rsidRPr="00C621C9" w:rsidRDefault="00B668B4">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34AB8F7C" w14:textId="77777777" w:rsidR="000A6A70" w:rsidRPr="00C621C9" w:rsidRDefault="000A6A70" w:rsidP="00B668B4">
      <w:pPr>
        <w:pStyle w:val="Heading1"/>
        <w:rPr>
          <w:rFonts w:ascii="Times New Roman" w:eastAsia="Times New Roman" w:hAnsi="Times New Roman" w:cs="Times New Roman"/>
          <w:b/>
          <w:color w:val="1B1C1D"/>
          <w:sz w:val="28"/>
          <w:szCs w:val="28"/>
        </w:rPr>
      </w:pPr>
    </w:p>
    <w:p w14:paraId="1AADABDC" w14:textId="066554BF" w:rsidR="000A6A70" w:rsidRPr="00C621C9" w:rsidRDefault="00C621C9" w:rsidP="00C621C9">
      <w:pPr>
        <w:pStyle w:val="Heading1"/>
        <w:rPr>
          <w:rFonts w:ascii="Times New Roman" w:hAnsi="Times New Roman" w:cs="Times New Roman"/>
        </w:rPr>
      </w:pPr>
      <w:bookmarkStart w:id="0" w:name="_Toc214981342"/>
      <w:r>
        <w:rPr>
          <w:rFonts w:ascii="Times New Roman" w:hAnsi="Times New Roman" w:cs="Times New Roman"/>
        </w:rPr>
        <w:t>1.</w:t>
      </w:r>
      <w:r w:rsidR="00494744" w:rsidRPr="00C621C9">
        <w:rPr>
          <w:rFonts w:ascii="Times New Roman" w:hAnsi="Times New Roman" w:cs="Times New Roman"/>
        </w:rPr>
        <w:t>Introduction</w:t>
      </w:r>
      <w:bookmarkEnd w:id="0"/>
    </w:p>
    <w:p w14:paraId="19560CB0" w14:textId="77777777" w:rsidR="009927F7" w:rsidRPr="00C621C9" w:rsidRDefault="009927F7" w:rsidP="009927F7">
      <w:pPr>
        <w:spacing w:line="360" w:lineRule="auto"/>
        <w:jc w:val="both"/>
        <w:rPr>
          <w:rFonts w:ascii="Times New Roman" w:hAnsi="Times New Roman" w:cs="Times New Roman"/>
        </w:rPr>
      </w:pPr>
    </w:p>
    <w:p w14:paraId="06FA13FF" w14:textId="7EEAB1A6" w:rsidR="00A423BD" w:rsidRPr="00C621C9" w:rsidRDefault="000A6A70" w:rsidP="009927F7">
      <w:pPr>
        <w:spacing w:line="360" w:lineRule="auto"/>
        <w:jc w:val="both"/>
        <w:rPr>
          <w:rFonts w:ascii="Times New Roman" w:hAnsi="Times New Roman" w:cs="Times New Roman"/>
          <w:sz w:val="24"/>
        </w:rPr>
      </w:pPr>
      <w:r w:rsidRPr="00C621C9">
        <w:rPr>
          <w:rFonts w:ascii="Times New Roman" w:hAnsi="Times New Roman" w:cs="Times New Roman"/>
          <w:sz w:val="24"/>
        </w:rPr>
        <w:t>Accurate and real-time prediction of transient stability is essential for ensuring the secure operation of power systems under large disturbances. The Transient Energy Function (</w:t>
      </w:r>
      <w:r w:rsidRPr="00C621C9">
        <w:rPr>
          <w:rFonts w:ascii="Times New Roman" w:hAnsi="Times New Roman" w:cs="Times New Roman"/>
          <w:b/>
          <w:sz w:val="24"/>
        </w:rPr>
        <w:t>TEF</w:t>
      </w:r>
      <w:r w:rsidRPr="00C621C9">
        <w:rPr>
          <w:rFonts w:ascii="Times New Roman" w:hAnsi="Times New Roman" w:cs="Times New Roman"/>
          <w:sz w:val="24"/>
        </w:rPr>
        <w:t>) method offers a fast and analytical way to assess stability by comparing system energy to a critical threshold</w:t>
      </w:r>
      <w:r w:rsidR="0014266B">
        <w:rPr>
          <w:rFonts w:ascii="Times New Roman" w:hAnsi="Times New Roman" w:cs="Times New Roman"/>
          <w:sz w:val="24"/>
        </w:rPr>
        <w:t xml:space="preserve"> </w:t>
      </w:r>
      <w:r w:rsidR="006171DA" w:rsidRPr="00C621C9">
        <w:rPr>
          <w:rFonts w:ascii="Times New Roman" w:hAnsi="Times New Roman" w:cs="Times New Roman"/>
          <w:sz w:val="24"/>
        </w:rPr>
        <w:t>(</w:t>
      </w:r>
      <w:r w:rsidR="006171DA" w:rsidRPr="00C621C9">
        <w:rPr>
          <w:rFonts w:ascii="Times New Roman" w:hAnsi="Times New Roman" w:cs="Times New Roman"/>
          <w:b/>
          <w:sz w:val="24"/>
        </w:rPr>
        <w:t>CUEP</w:t>
      </w:r>
      <w:r w:rsidR="006171DA" w:rsidRPr="00C621C9">
        <w:rPr>
          <w:rFonts w:ascii="Times New Roman" w:hAnsi="Times New Roman" w:cs="Times New Roman"/>
          <w:sz w:val="24"/>
        </w:rPr>
        <w:t>)</w:t>
      </w:r>
      <w:r w:rsidRPr="00C621C9">
        <w:rPr>
          <w:rFonts w:ascii="Times New Roman" w:hAnsi="Times New Roman" w:cs="Times New Roman"/>
          <w:sz w:val="24"/>
        </w:rPr>
        <w:t>, but its effectiveness depends heavily on precise knowledge of generator rotor angles and speeds. This project proposes an LSTM-based approach to enhance the accuracy of generator state prediction during fault conditions. By training a Long Short-Term Memory (</w:t>
      </w:r>
      <w:r w:rsidRPr="00C621C9">
        <w:rPr>
          <w:rFonts w:ascii="Times New Roman" w:hAnsi="Times New Roman" w:cs="Times New Roman"/>
          <w:b/>
          <w:sz w:val="24"/>
        </w:rPr>
        <w:t>LSTM</w:t>
      </w:r>
      <w:r w:rsidRPr="00C621C9">
        <w:rPr>
          <w:rFonts w:ascii="Times New Roman" w:hAnsi="Times New Roman" w:cs="Times New Roman"/>
          <w:sz w:val="24"/>
        </w:rPr>
        <w:t xml:space="preserve">) neural network on time-series simulation data from the </w:t>
      </w:r>
      <w:r w:rsidRPr="00C621C9">
        <w:rPr>
          <w:rFonts w:ascii="Times New Roman" w:hAnsi="Times New Roman" w:cs="Times New Roman"/>
          <w:b/>
          <w:sz w:val="24"/>
        </w:rPr>
        <w:t>IEEE 9-bus</w:t>
      </w:r>
      <w:r w:rsidRPr="00C621C9">
        <w:rPr>
          <w:rFonts w:ascii="Times New Roman" w:hAnsi="Times New Roman" w:cs="Times New Roman"/>
          <w:sz w:val="24"/>
        </w:rPr>
        <w:t xml:space="preserve"> system, we aim to predict generator angles and speeds in real time. These predicted states are then integrated into the TEF framework to calculate kinetic and potential energies, thereby enabling more accurate estimation of the transient stability margin (</w:t>
      </w:r>
      <w:r w:rsidRPr="00C621C9">
        <w:rPr>
          <w:rFonts w:ascii="Times New Roman" w:hAnsi="Times New Roman" w:cs="Times New Roman"/>
          <w:b/>
          <w:sz w:val="24"/>
        </w:rPr>
        <w:t>ΔV</w:t>
      </w:r>
      <w:r w:rsidRPr="00C621C9">
        <w:rPr>
          <w:rFonts w:ascii="Times New Roman" w:hAnsi="Times New Roman" w:cs="Times New Roman"/>
          <w:sz w:val="24"/>
        </w:rPr>
        <w:t>). The proposed method is expected to outperform conventional approaches by providing more reliable stability assessment and improving control action decisions such as generation shedding</w:t>
      </w:r>
      <w:r w:rsidR="00A423BD" w:rsidRPr="00C621C9">
        <w:rPr>
          <w:rFonts w:ascii="Times New Roman" w:hAnsi="Times New Roman" w:cs="Times New Roman"/>
          <w:sz w:val="24"/>
        </w:rPr>
        <w:t>.</w:t>
      </w:r>
    </w:p>
    <w:p w14:paraId="5424A644" w14:textId="77777777" w:rsidR="00A423BD" w:rsidRPr="00C621C9" w:rsidRDefault="00A423BD" w:rsidP="00A423BD">
      <w:pPr>
        <w:spacing w:line="360" w:lineRule="auto"/>
        <w:rPr>
          <w:rFonts w:ascii="Times New Roman" w:eastAsia="Times New Roman" w:hAnsi="Times New Roman" w:cs="Times New Roman"/>
          <w:b/>
          <w:color w:val="1B1C1D"/>
          <w:sz w:val="28"/>
          <w:szCs w:val="28"/>
        </w:rPr>
      </w:pPr>
    </w:p>
    <w:p w14:paraId="56D503BA" w14:textId="77777777" w:rsidR="00A423BD" w:rsidRPr="00C621C9" w:rsidRDefault="00A423BD" w:rsidP="00A423BD">
      <w:pPr>
        <w:rPr>
          <w:rFonts w:ascii="Times New Roman" w:eastAsia="Times New Roman" w:hAnsi="Times New Roman" w:cs="Times New Roman"/>
          <w:b/>
          <w:color w:val="1B1C1D"/>
          <w:sz w:val="28"/>
          <w:szCs w:val="28"/>
        </w:rPr>
      </w:pPr>
    </w:p>
    <w:p w14:paraId="35521599" w14:textId="77777777" w:rsidR="00A423BD" w:rsidRPr="00C621C9" w:rsidRDefault="00A423BD" w:rsidP="00A423BD">
      <w:pPr>
        <w:rPr>
          <w:rFonts w:ascii="Times New Roman" w:eastAsia="Times New Roman" w:hAnsi="Times New Roman" w:cs="Times New Roman"/>
          <w:b/>
          <w:color w:val="1B1C1D"/>
          <w:sz w:val="28"/>
          <w:szCs w:val="28"/>
        </w:rPr>
      </w:pPr>
    </w:p>
    <w:p w14:paraId="662FC4B6" w14:textId="77777777" w:rsidR="00A423BD" w:rsidRPr="00C621C9" w:rsidRDefault="00A423BD" w:rsidP="00A423BD">
      <w:pPr>
        <w:rPr>
          <w:rFonts w:ascii="Times New Roman" w:eastAsia="Times New Roman" w:hAnsi="Times New Roman" w:cs="Times New Roman"/>
          <w:b/>
          <w:color w:val="1B1C1D"/>
          <w:sz w:val="28"/>
          <w:szCs w:val="28"/>
        </w:rPr>
      </w:pPr>
    </w:p>
    <w:p w14:paraId="290F4A1E" w14:textId="77777777" w:rsidR="00A423BD" w:rsidRPr="00C621C9" w:rsidRDefault="00A423BD" w:rsidP="00A423BD">
      <w:pPr>
        <w:rPr>
          <w:rFonts w:ascii="Times New Roman" w:eastAsia="Times New Roman" w:hAnsi="Times New Roman" w:cs="Times New Roman"/>
          <w:b/>
          <w:color w:val="1B1C1D"/>
          <w:sz w:val="28"/>
          <w:szCs w:val="28"/>
        </w:rPr>
      </w:pPr>
    </w:p>
    <w:p w14:paraId="3C88C01B" w14:textId="77777777" w:rsidR="00A423BD" w:rsidRPr="00C621C9" w:rsidRDefault="00A423BD" w:rsidP="00A423BD">
      <w:pPr>
        <w:rPr>
          <w:rFonts w:ascii="Times New Roman" w:eastAsia="Times New Roman" w:hAnsi="Times New Roman" w:cs="Times New Roman"/>
          <w:b/>
          <w:color w:val="1B1C1D"/>
          <w:sz w:val="28"/>
          <w:szCs w:val="28"/>
        </w:rPr>
      </w:pPr>
    </w:p>
    <w:p w14:paraId="2D96D7CD" w14:textId="77777777" w:rsidR="00A423BD" w:rsidRPr="00C621C9" w:rsidRDefault="00A423BD" w:rsidP="00A423BD">
      <w:pPr>
        <w:rPr>
          <w:rFonts w:ascii="Times New Roman" w:eastAsia="Times New Roman" w:hAnsi="Times New Roman" w:cs="Times New Roman"/>
          <w:b/>
          <w:color w:val="1B1C1D"/>
          <w:sz w:val="28"/>
          <w:szCs w:val="28"/>
        </w:rPr>
      </w:pPr>
    </w:p>
    <w:p w14:paraId="7EA3B732" w14:textId="77777777" w:rsidR="00A423BD" w:rsidRPr="00C621C9" w:rsidRDefault="00A423BD" w:rsidP="00A423BD">
      <w:pPr>
        <w:rPr>
          <w:rFonts w:ascii="Times New Roman" w:eastAsia="Times New Roman" w:hAnsi="Times New Roman" w:cs="Times New Roman"/>
          <w:b/>
          <w:color w:val="1B1C1D"/>
          <w:sz w:val="28"/>
          <w:szCs w:val="28"/>
        </w:rPr>
      </w:pPr>
    </w:p>
    <w:p w14:paraId="4E8523E6" w14:textId="77777777" w:rsidR="00A423BD" w:rsidRPr="00C621C9" w:rsidRDefault="00A423BD" w:rsidP="00A423BD">
      <w:pPr>
        <w:rPr>
          <w:rFonts w:ascii="Times New Roman" w:eastAsia="Times New Roman" w:hAnsi="Times New Roman" w:cs="Times New Roman"/>
          <w:b/>
          <w:color w:val="1B1C1D"/>
          <w:sz w:val="28"/>
          <w:szCs w:val="28"/>
        </w:rPr>
      </w:pPr>
    </w:p>
    <w:p w14:paraId="0DE31130" w14:textId="77777777" w:rsidR="00A423BD" w:rsidRPr="00C621C9" w:rsidRDefault="00A423BD" w:rsidP="00A423BD">
      <w:pPr>
        <w:rPr>
          <w:rFonts w:ascii="Times New Roman" w:eastAsia="Times New Roman" w:hAnsi="Times New Roman" w:cs="Times New Roman"/>
          <w:b/>
          <w:color w:val="1B1C1D"/>
          <w:sz w:val="28"/>
          <w:szCs w:val="28"/>
        </w:rPr>
      </w:pPr>
    </w:p>
    <w:p w14:paraId="20B7DCEE" w14:textId="77777777" w:rsidR="00A423BD" w:rsidRPr="00C621C9" w:rsidRDefault="00A423BD" w:rsidP="00A423BD">
      <w:pPr>
        <w:rPr>
          <w:rFonts w:ascii="Times New Roman" w:eastAsia="Times New Roman" w:hAnsi="Times New Roman" w:cs="Times New Roman"/>
          <w:b/>
          <w:color w:val="1B1C1D"/>
          <w:sz w:val="28"/>
          <w:szCs w:val="28"/>
        </w:rPr>
      </w:pPr>
    </w:p>
    <w:p w14:paraId="3DB6D292" w14:textId="77777777" w:rsidR="00A423BD" w:rsidRPr="00C621C9" w:rsidRDefault="00A423BD" w:rsidP="00A423BD">
      <w:pPr>
        <w:rPr>
          <w:rFonts w:ascii="Times New Roman" w:eastAsia="Times New Roman" w:hAnsi="Times New Roman" w:cs="Times New Roman"/>
          <w:b/>
          <w:color w:val="1B1C1D"/>
          <w:sz w:val="28"/>
          <w:szCs w:val="28"/>
        </w:rPr>
      </w:pPr>
    </w:p>
    <w:p w14:paraId="3BD74812" w14:textId="77777777" w:rsidR="00A423BD" w:rsidRPr="00C621C9" w:rsidRDefault="00A423BD" w:rsidP="00A423BD">
      <w:pPr>
        <w:rPr>
          <w:rFonts w:ascii="Times New Roman" w:eastAsia="Times New Roman" w:hAnsi="Times New Roman" w:cs="Times New Roman"/>
          <w:b/>
          <w:color w:val="1B1C1D"/>
          <w:sz w:val="28"/>
          <w:szCs w:val="28"/>
        </w:rPr>
      </w:pPr>
    </w:p>
    <w:p w14:paraId="643CCD73" w14:textId="77777777" w:rsidR="00A423BD" w:rsidRPr="00C621C9" w:rsidRDefault="00A423BD" w:rsidP="00A423BD">
      <w:pPr>
        <w:rPr>
          <w:rFonts w:ascii="Times New Roman" w:eastAsia="Times New Roman" w:hAnsi="Times New Roman" w:cs="Times New Roman"/>
          <w:b/>
          <w:color w:val="1B1C1D"/>
          <w:sz w:val="28"/>
          <w:szCs w:val="28"/>
        </w:rPr>
      </w:pPr>
    </w:p>
    <w:p w14:paraId="7911D4DD" w14:textId="77777777" w:rsidR="00A423BD" w:rsidRPr="00C621C9" w:rsidRDefault="00A423BD" w:rsidP="00A423BD">
      <w:pPr>
        <w:rPr>
          <w:rFonts w:ascii="Times New Roman" w:eastAsia="Times New Roman" w:hAnsi="Times New Roman" w:cs="Times New Roman"/>
          <w:b/>
          <w:color w:val="1B1C1D"/>
          <w:sz w:val="28"/>
          <w:szCs w:val="28"/>
        </w:rPr>
      </w:pPr>
    </w:p>
    <w:p w14:paraId="39397753" w14:textId="77777777" w:rsidR="00A423BD" w:rsidRPr="00C621C9" w:rsidRDefault="00A423BD" w:rsidP="00A423BD">
      <w:pPr>
        <w:rPr>
          <w:rFonts w:ascii="Times New Roman" w:eastAsia="Times New Roman" w:hAnsi="Times New Roman" w:cs="Times New Roman"/>
          <w:b/>
          <w:color w:val="1B1C1D"/>
          <w:sz w:val="28"/>
          <w:szCs w:val="28"/>
        </w:rPr>
      </w:pPr>
    </w:p>
    <w:p w14:paraId="58FDECC3" w14:textId="77777777" w:rsidR="00A423BD" w:rsidRPr="00C621C9" w:rsidRDefault="00A423BD" w:rsidP="00A423BD">
      <w:pPr>
        <w:rPr>
          <w:rFonts w:ascii="Times New Roman" w:eastAsia="Times New Roman" w:hAnsi="Times New Roman" w:cs="Times New Roman"/>
          <w:b/>
          <w:color w:val="1B1C1D"/>
          <w:sz w:val="28"/>
          <w:szCs w:val="28"/>
        </w:rPr>
      </w:pPr>
    </w:p>
    <w:p w14:paraId="24CC62D5" w14:textId="77777777" w:rsidR="00A423BD" w:rsidRPr="00C621C9" w:rsidRDefault="00A423BD" w:rsidP="00A423BD">
      <w:pPr>
        <w:rPr>
          <w:rFonts w:ascii="Times New Roman" w:eastAsia="Times New Roman" w:hAnsi="Times New Roman" w:cs="Times New Roman"/>
          <w:b/>
          <w:color w:val="1B1C1D"/>
          <w:sz w:val="28"/>
          <w:szCs w:val="28"/>
        </w:rPr>
      </w:pPr>
    </w:p>
    <w:p w14:paraId="2E12C812" w14:textId="1B62D44C" w:rsidR="00A423BD" w:rsidRPr="00C621C9" w:rsidRDefault="00C621C9" w:rsidP="00C621C9">
      <w:pPr>
        <w:pStyle w:val="Heading1"/>
        <w:rPr>
          <w:rFonts w:ascii="Times New Roman" w:hAnsi="Times New Roman" w:cs="Times New Roman"/>
        </w:rPr>
      </w:pPr>
      <w:bookmarkStart w:id="1" w:name="_Toc214981343"/>
      <w:r>
        <w:rPr>
          <w:rFonts w:ascii="Times New Roman" w:hAnsi="Times New Roman" w:cs="Times New Roman"/>
        </w:rPr>
        <w:t>2.</w:t>
      </w:r>
      <w:r w:rsidR="00615007" w:rsidRPr="00C621C9">
        <w:rPr>
          <w:rFonts w:ascii="Times New Roman" w:hAnsi="Times New Roman" w:cs="Times New Roman"/>
        </w:rPr>
        <w:t>Literature Review</w:t>
      </w:r>
      <w:bookmarkEnd w:id="1"/>
    </w:p>
    <w:p w14:paraId="219215BC" w14:textId="2021CC3F" w:rsidR="00A423BD" w:rsidRPr="00C621C9" w:rsidRDefault="00A423BD" w:rsidP="00A423BD">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Transient stability is a critical aspect of power system operation, concerning the ability of synchronous generators to maintain synchronism after large disturbances like short circuits or line tripping. Failure to maintain synchronism can lead to cascading outages and widespread blackouts. Real-time prediction and control of transient stability are vital for ensuring grid reliability and preventing such catastrophic events.</w:t>
      </w:r>
      <w:r w:rsidR="00C4314E" w:rsidRPr="00C621C9">
        <w:rPr>
          <w:rFonts w:ascii="Times New Roman" w:eastAsia="Times New Roman" w:hAnsi="Times New Roman" w:cs="Times New Roman"/>
          <w:color w:val="1B1C1D"/>
          <w:sz w:val="24"/>
          <w:szCs w:val="24"/>
        </w:rPr>
        <w:t xml:space="preserve"> Transient Energy Function Approach is proved to be fast and accurate approach for transient stability assessment of the power system.</w:t>
      </w:r>
      <w:r w:rsidR="00020CE3" w:rsidRPr="00C621C9">
        <w:rPr>
          <w:rFonts w:ascii="Times New Roman" w:eastAsia="Times New Roman" w:hAnsi="Times New Roman" w:cs="Times New Roman"/>
          <w:color w:val="1B1C1D"/>
          <w:sz w:val="24"/>
          <w:szCs w:val="24"/>
        </w:rPr>
        <w:t xml:space="preserve"> Transient Energy Function is the mathematical model describing the energy gained by the Generator unit in the system during the fault and post fault topology. Knowledge of this energy function and the critical energy during the fault can help us to decide whether the system will stay stable or not.</w:t>
      </w:r>
    </w:p>
    <w:p w14:paraId="41FDCCCC" w14:textId="77777777" w:rsidR="00A8361E" w:rsidRPr="00C621C9" w:rsidRDefault="00A8361E">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07DED484" w14:textId="2ACC9BDA" w:rsidR="00A46064" w:rsidRPr="00C621C9" w:rsidRDefault="00C621C9" w:rsidP="00C621C9">
      <w:pPr>
        <w:pStyle w:val="Heading1"/>
        <w:rPr>
          <w:rFonts w:ascii="Times New Roman" w:hAnsi="Times New Roman" w:cs="Times New Roman"/>
        </w:rPr>
      </w:pPr>
      <w:bookmarkStart w:id="2" w:name="_Toc214981344"/>
      <w:r>
        <w:rPr>
          <w:rFonts w:ascii="Times New Roman" w:hAnsi="Times New Roman" w:cs="Times New Roman"/>
        </w:rPr>
        <w:lastRenderedPageBreak/>
        <w:t>3.</w:t>
      </w:r>
      <w:r w:rsidR="00615007" w:rsidRPr="00C621C9">
        <w:rPr>
          <w:rFonts w:ascii="Times New Roman" w:hAnsi="Times New Roman" w:cs="Times New Roman"/>
        </w:rPr>
        <w:t>Problem Statement, Objectives, Scope, and Limitation</w:t>
      </w:r>
      <w:bookmarkEnd w:id="2"/>
    </w:p>
    <w:p w14:paraId="21D21885" w14:textId="77777777" w:rsidR="006171DA" w:rsidRPr="00C621C9" w:rsidRDefault="006171DA" w:rsidP="006171DA">
      <w:pPr>
        <w:pStyle w:val="ListParagraph"/>
        <w:ind w:left="360"/>
        <w:jc w:val="both"/>
        <w:rPr>
          <w:rFonts w:ascii="Times New Roman" w:eastAsia="Times New Roman" w:hAnsi="Times New Roman" w:cs="Times New Roman"/>
          <w:color w:val="1B1C1D"/>
          <w:sz w:val="24"/>
          <w:szCs w:val="24"/>
        </w:rPr>
      </w:pPr>
    </w:p>
    <w:p w14:paraId="00000003" w14:textId="2CAA7187" w:rsidR="007B3862" w:rsidRPr="00C621C9" w:rsidRDefault="00565CA2" w:rsidP="006171DA">
      <w:pPr>
        <w:pStyle w:val="ListParagraph"/>
        <w:numPr>
          <w:ilvl w:val="0"/>
          <w:numId w:val="8"/>
        </w:num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To develop and implement an LSTM (Long Short-Term Memory) neural network model for accurate, real-time prediction of generator angles and speeds in the IEEE 9-bus system following a fault</w:t>
      </w:r>
    </w:p>
    <w:p w14:paraId="61F12D09" w14:textId="77777777" w:rsidR="006171DA" w:rsidRPr="00C621C9" w:rsidRDefault="006171DA" w:rsidP="006171DA">
      <w:pPr>
        <w:pStyle w:val="ListParagraph"/>
        <w:ind w:left="360"/>
        <w:jc w:val="both"/>
        <w:rPr>
          <w:rFonts w:ascii="Times New Roman" w:hAnsi="Times New Roman" w:cs="Times New Roman"/>
        </w:rPr>
      </w:pPr>
    </w:p>
    <w:p w14:paraId="468C28C8" w14:textId="4A2E0135" w:rsidR="006171DA" w:rsidRPr="00C621C9" w:rsidRDefault="00565CA2" w:rsidP="006171DA">
      <w:pPr>
        <w:pStyle w:val="ListParagraph"/>
        <w:numPr>
          <w:ilvl w:val="0"/>
          <w:numId w:val="8"/>
        </w:numPr>
        <w:jc w:val="both"/>
        <w:rPr>
          <w:rFonts w:ascii="Times New Roman" w:hAnsi="Times New Roman" w:cs="Times New Roman"/>
        </w:rPr>
      </w:pPr>
      <w:r w:rsidRPr="00C621C9">
        <w:rPr>
          <w:rFonts w:ascii="Times New Roman" w:eastAsia="Times New Roman" w:hAnsi="Times New Roman" w:cs="Times New Roman"/>
          <w:color w:val="1B1C1D"/>
          <w:sz w:val="24"/>
          <w:szCs w:val="24"/>
        </w:rPr>
        <w:t>To integrate the</w:t>
      </w:r>
      <w:r w:rsidR="006171DA" w:rsidRPr="00C621C9">
        <w:rPr>
          <w:rFonts w:ascii="Times New Roman" w:eastAsia="Times New Roman" w:hAnsi="Times New Roman" w:cs="Times New Roman"/>
          <w:color w:val="1B1C1D"/>
          <w:sz w:val="24"/>
          <w:szCs w:val="24"/>
        </w:rPr>
        <w:t xml:space="preserve"> </w:t>
      </w:r>
      <w:r w:rsidRPr="00C621C9">
        <w:rPr>
          <w:rFonts w:ascii="Times New Roman" w:eastAsia="Times New Roman" w:hAnsi="Times New Roman" w:cs="Times New Roman"/>
          <w:color w:val="1B1C1D"/>
          <w:sz w:val="24"/>
          <w:szCs w:val="24"/>
        </w:rPr>
        <w:t>generator state predictions into the Transient</w:t>
      </w:r>
      <w:r w:rsidR="006171DA" w:rsidRPr="00C621C9">
        <w:rPr>
          <w:rFonts w:ascii="Times New Roman" w:eastAsia="Times New Roman" w:hAnsi="Times New Roman" w:cs="Times New Roman"/>
          <w:color w:val="1B1C1D"/>
          <w:sz w:val="24"/>
          <w:szCs w:val="24"/>
        </w:rPr>
        <w:t xml:space="preserve"> </w:t>
      </w:r>
      <w:r w:rsidRPr="00C621C9">
        <w:rPr>
          <w:rFonts w:ascii="Times New Roman" w:eastAsia="Times New Roman" w:hAnsi="Times New Roman" w:cs="Times New Roman"/>
          <w:color w:val="1B1C1D"/>
          <w:sz w:val="24"/>
          <w:szCs w:val="24"/>
        </w:rPr>
        <w:t>Energy Function (TEF) framework for improved transient stability assessment</w:t>
      </w:r>
    </w:p>
    <w:p w14:paraId="16D60C81" w14:textId="77777777" w:rsidR="006171DA" w:rsidRPr="00C621C9" w:rsidRDefault="006171DA" w:rsidP="006171DA">
      <w:pPr>
        <w:pStyle w:val="ListParagraph"/>
        <w:ind w:left="360"/>
        <w:jc w:val="both"/>
        <w:rPr>
          <w:rFonts w:ascii="Times New Roman" w:hAnsi="Times New Roman" w:cs="Times New Roman"/>
        </w:rPr>
      </w:pPr>
    </w:p>
    <w:p w14:paraId="00000007" w14:textId="7C59A9DA" w:rsidR="007B3862" w:rsidRPr="00C621C9" w:rsidRDefault="00565CA2" w:rsidP="006171DA">
      <w:pPr>
        <w:pStyle w:val="ListParagraph"/>
        <w:numPr>
          <w:ilvl w:val="0"/>
          <w:numId w:val="8"/>
        </w:numPr>
        <w:jc w:val="both"/>
        <w:rPr>
          <w:rFonts w:ascii="Times New Roman" w:hAnsi="Times New Roman" w:cs="Times New Roman"/>
        </w:rPr>
      </w:pPr>
      <w:r w:rsidRPr="00C621C9">
        <w:rPr>
          <w:rFonts w:ascii="Times New Roman" w:eastAsia="Times New Roman" w:hAnsi="Times New Roman" w:cs="Times New Roman"/>
          <w:color w:val="1B1C1D"/>
          <w:sz w:val="24"/>
          <w:szCs w:val="24"/>
        </w:rPr>
        <w:t>To demonstrate the applicability of the enhanced TEF method on the IEEE 9-bus test system</w:t>
      </w:r>
    </w:p>
    <w:p w14:paraId="00000008" w14:textId="77777777" w:rsidR="007B3862" w:rsidRPr="00C621C9" w:rsidRDefault="007B3862" w:rsidP="00105746">
      <w:pPr>
        <w:spacing w:after="120"/>
        <w:jc w:val="both"/>
        <w:rPr>
          <w:rFonts w:ascii="Times New Roman" w:eastAsia="Times New Roman" w:hAnsi="Times New Roman" w:cs="Times New Roman"/>
          <w:color w:val="1B1C1D"/>
          <w:sz w:val="24"/>
          <w:szCs w:val="24"/>
        </w:rPr>
      </w:pPr>
    </w:p>
    <w:p w14:paraId="00000009" w14:textId="77777777" w:rsidR="007B3862" w:rsidRPr="00C621C9" w:rsidRDefault="007B3862" w:rsidP="00105746">
      <w:pPr>
        <w:spacing w:before="120" w:after="120"/>
        <w:jc w:val="both"/>
        <w:rPr>
          <w:rFonts w:ascii="Times New Roman" w:eastAsia="Times New Roman" w:hAnsi="Times New Roman" w:cs="Times New Roman"/>
          <w:b/>
          <w:color w:val="1B1C1D"/>
          <w:sz w:val="24"/>
          <w:szCs w:val="24"/>
        </w:rPr>
      </w:pPr>
    </w:p>
    <w:p w14:paraId="733EC7D9" w14:textId="77777777" w:rsidR="00A46064" w:rsidRPr="00C621C9" w:rsidRDefault="00A46064">
      <w:pPr>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br w:type="page"/>
      </w:r>
    </w:p>
    <w:p w14:paraId="00000015" w14:textId="0A8CAD65" w:rsidR="007B3862" w:rsidRPr="00C621C9" w:rsidRDefault="00C621C9" w:rsidP="00C621C9">
      <w:pPr>
        <w:pStyle w:val="Heading1"/>
        <w:rPr>
          <w:rFonts w:ascii="Times New Roman" w:hAnsi="Times New Roman" w:cs="Times New Roman"/>
        </w:rPr>
      </w:pPr>
      <w:bookmarkStart w:id="3" w:name="_Toc214981345"/>
      <w:r>
        <w:rPr>
          <w:rFonts w:ascii="Times New Roman" w:hAnsi="Times New Roman" w:cs="Times New Roman"/>
        </w:rPr>
        <w:lastRenderedPageBreak/>
        <w:t>4.</w:t>
      </w:r>
      <w:r w:rsidR="009B758F" w:rsidRPr="00C621C9">
        <w:rPr>
          <w:rFonts w:ascii="Times New Roman" w:hAnsi="Times New Roman" w:cs="Times New Roman"/>
        </w:rPr>
        <w:t>Methodology and Related Theory</w:t>
      </w:r>
      <w:bookmarkEnd w:id="3"/>
    </w:p>
    <w:p w14:paraId="00000016" w14:textId="29B24F1E" w:rsidR="007B3862" w:rsidRPr="00C621C9" w:rsidRDefault="00565CA2" w:rsidP="00AC780C">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 xml:space="preserve">The current literature extensively covers transient stability assessment methods. Traditional approaches include time-domain simulations and direct methods like the Transient Energy Function (TEF). TEF, as highlighted in the base paper [1], provides a fast and quantitative measure of stability. However, its real-time application has been challenged by difficulties in accurately determining the Controlling Unstable Equilibrium Point (CUEP) and the sensitivity to accurate generator state (angles and speeds) measurements or predictions. The base paper specifically addresses the CUEP challenge through a combination of offline analysis (MOD) and online matching techniques (BCU </w:t>
      </w:r>
      <w:proofErr w:type="gramStart"/>
      <w:r w:rsidRPr="00C621C9">
        <w:rPr>
          <w:rFonts w:ascii="Times New Roman" w:eastAsia="Times New Roman" w:hAnsi="Times New Roman" w:cs="Times New Roman"/>
          <w:color w:val="1B1C1D"/>
          <w:sz w:val="24"/>
          <w:szCs w:val="24"/>
        </w:rPr>
        <w:t>method)</w:t>
      </w:r>
      <w:r w:rsidR="0083752A" w:rsidRPr="00C621C9">
        <w:rPr>
          <w:rFonts w:ascii="Times New Roman" w:eastAsia="Times New Roman" w:hAnsi="Times New Roman" w:cs="Times New Roman"/>
          <w:color w:val="1B1C1D"/>
          <w:sz w:val="24"/>
          <w:szCs w:val="24"/>
        </w:rPr>
        <w:t>[</w:t>
      </w:r>
      <w:proofErr w:type="gramEnd"/>
      <w:r w:rsidR="0083752A" w:rsidRPr="00C621C9">
        <w:rPr>
          <w:rFonts w:ascii="Times New Roman" w:eastAsia="Times New Roman" w:hAnsi="Times New Roman" w:cs="Times New Roman"/>
          <w:color w:val="1B1C1D"/>
          <w:sz w:val="24"/>
          <w:szCs w:val="24"/>
        </w:rPr>
        <w:t>4]</w:t>
      </w:r>
      <w:r w:rsidRPr="00C621C9">
        <w:rPr>
          <w:rFonts w:ascii="Times New Roman" w:eastAsia="Times New Roman" w:hAnsi="Times New Roman" w:cs="Times New Roman"/>
          <w:color w:val="1B1C1D"/>
          <w:sz w:val="24"/>
          <w:szCs w:val="24"/>
        </w:rPr>
        <w:t>.</w:t>
      </w:r>
      <w:bookmarkStart w:id="4" w:name="_GoBack"/>
      <w:bookmarkEnd w:id="4"/>
    </w:p>
    <w:p w14:paraId="00000017" w14:textId="1AD4930F" w:rsidR="007B3862" w:rsidRPr="00C621C9" w:rsidRDefault="00565CA2" w:rsidP="00AC780C">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The specific challenge of accurate time-series prediction, such as generator angles and speeds, has led to the adoption of recurrent neural network (RNN). LSTM, a specialized type of RNN, are particularly effective at capturing long-term dependencies in sequential data, making them suitable for dynamic system prediction. Several studies have applied LSTM in power systems for load forecasting</w:t>
      </w:r>
      <w:r w:rsidR="00CA23A5" w:rsidRPr="00C621C9">
        <w:rPr>
          <w:rFonts w:ascii="Times New Roman" w:eastAsia="Times New Roman" w:hAnsi="Times New Roman" w:cs="Times New Roman"/>
          <w:color w:val="1B1C1D"/>
          <w:sz w:val="24"/>
          <w:szCs w:val="24"/>
        </w:rPr>
        <w:t xml:space="preserve"> [2]</w:t>
      </w:r>
      <w:r w:rsidRPr="00C621C9">
        <w:rPr>
          <w:rFonts w:ascii="Times New Roman" w:eastAsia="Times New Roman" w:hAnsi="Times New Roman" w:cs="Times New Roman"/>
          <w:color w:val="1B1C1D"/>
          <w:sz w:val="24"/>
          <w:szCs w:val="24"/>
        </w:rPr>
        <w:t>, renewable energy generation prediction, and fault detection. However, their specific application for high-fidelity real-time generator state prediction to directly enhance TEF-based transient stability assessment, especially in addressing the accuracy of angles and speeds, represents a significant research opportunity and the core focus of this proposal.</w:t>
      </w:r>
    </w:p>
    <w:p w14:paraId="330E61F0" w14:textId="634748E8" w:rsidR="00443CDB" w:rsidRPr="00C621C9" w:rsidRDefault="00105746" w:rsidP="007E367F">
      <w:pPr>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br w:type="page"/>
      </w:r>
    </w:p>
    <w:p w14:paraId="40C4EAFC" w14:textId="4B662A35" w:rsidR="007E367F" w:rsidRPr="00C621C9" w:rsidRDefault="00C621C9" w:rsidP="00C621C9">
      <w:pPr>
        <w:pStyle w:val="Heading1"/>
        <w:rPr>
          <w:rFonts w:ascii="Times New Roman" w:hAnsi="Times New Roman" w:cs="Times New Roman"/>
        </w:rPr>
      </w:pPr>
      <w:bookmarkStart w:id="5" w:name="_Toc214981346"/>
      <w:r>
        <w:rPr>
          <w:rFonts w:ascii="Times New Roman" w:hAnsi="Times New Roman" w:cs="Times New Roman"/>
        </w:rPr>
        <w:lastRenderedPageBreak/>
        <w:t>5.</w:t>
      </w:r>
      <w:r w:rsidR="009B758F" w:rsidRPr="00C621C9">
        <w:rPr>
          <w:rFonts w:ascii="Times New Roman" w:hAnsi="Times New Roman" w:cs="Times New Roman"/>
        </w:rPr>
        <w:t>System Under Consideration, Scope, and Software</w:t>
      </w:r>
      <w:bookmarkEnd w:id="5"/>
    </w:p>
    <w:p w14:paraId="0B2070B8" w14:textId="3D957175" w:rsidR="007E367F" w:rsidRPr="00C621C9" w:rsidRDefault="007E367F">
      <w:pPr>
        <w:rPr>
          <w:rFonts w:ascii="Times New Roman" w:eastAsia="Times New Roman" w:hAnsi="Times New Roman" w:cs="Times New Roman"/>
          <w:b/>
          <w:color w:val="1B1C1D"/>
          <w:sz w:val="24"/>
          <w:szCs w:val="24"/>
        </w:rPr>
      </w:pPr>
      <w:r w:rsidRPr="00C621C9">
        <w:rPr>
          <w:rFonts w:ascii="Times New Roman" w:hAnsi="Times New Roman" w:cs="Times New Roman"/>
          <w:noProof/>
        </w:rPr>
        <w:drawing>
          <wp:anchor distT="0" distB="0" distL="114300" distR="114300" simplePos="0" relativeHeight="251665408" behindDoc="0" locked="0" layoutInCell="1" allowOverlap="1" wp14:anchorId="01704A5C" wp14:editId="04B6D79A">
            <wp:simplePos x="0" y="0"/>
            <wp:positionH relativeFrom="page">
              <wp:align>center</wp:align>
            </wp:positionH>
            <wp:positionV relativeFrom="paragraph">
              <wp:posOffset>12065</wp:posOffset>
            </wp:positionV>
            <wp:extent cx="4758454" cy="7620000"/>
            <wp:effectExtent l="0" t="0" r="4445" b="0"/>
            <wp:wrapThrough wrapText="bothSides">
              <wp:wrapPolygon edited="0">
                <wp:start x="0" y="0"/>
                <wp:lineTo x="0" y="378"/>
                <wp:lineTo x="346" y="918"/>
                <wp:lineTo x="86" y="21546"/>
                <wp:lineTo x="21534" y="21546"/>
                <wp:lineTo x="21534" y="756"/>
                <wp:lineTo x="518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454" cy="7620000"/>
                    </a:xfrm>
                    <a:prstGeom prst="rect">
                      <a:avLst/>
                    </a:prstGeom>
                    <a:noFill/>
                    <a:ln>
                      <a:noFill/>
                    </a:ln>
                  </pic:spPr>
                </pic:pic>
              </a:graphicData>
            </a:graphic>
          </wp:anchor>
        </w:drawing>
      </w:r>
      <w:r w:rsidRPr="00C621C9">
        <w:rPr>
          <w:rFonts w:ascii="Times New Roman" w:eastAsia="Times New Roman" w:hAnsi="Times New Roman" w:cs="Times New Roman"/>
          <w:b/>
          <w:color w:val="1B1C1D"/>
          <w:sz w:val="24"/>
          <w:szCs w:val="24"/>
        </w:rPr>
        <w:br w:type="page"/>
      </w:r>
    </w:p>
    <w:p w14:paraId="367AAEBE" w14:textId="77777777" w:rsidR="007E367F" w:rsidRPr="00C621C9" w:rsidRDefault="007E367F" w:rsidP="00443CDB">
      <w:pPr>
        <w:spacing w:before="240" w:after="240"/>
        <w:jc w:val="both"/>
        <w:rPr>
          <w:rFonts w:ascii="Times New Roman" w:eastAsia="Times New Roman" w:hAnsi="Times New Roman" w:cs="Times New Roman"/>
          <w:b/>
          <w:color w:val="1B1C1D"/>
          <w:sz w:val="24"/>
          <w:szCs w:val="24"/>
        </w:rPr>
      </w:pPr>
      <w:r w:rsidRPr="00C621C9">
        <w:rPr>
          <w:rFonts w:ascii="Times New Roman" w:hAnsi="Times New Roman" w:cs="Times New Roman"/>
          <w:noProof/>
        </w:rPr>
        <w:lastRenderedPageBreak/>
        <w:drawing>
          <wp:inline distT="0" distB="0" distL="0" distR="0" wp14:anchorId="4222D61D" wp14:editId="10509FD4">
            <wp:extent cx="5502910" cy="3348292"/>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3348292"/>
                    </a:xfrm>
                    <a:prstGeom prst="rect">
                      <a:avLst/>
                    </a:prstGeom>
                    <a:noFill/>
                    <a:ln>
                      <a:noFill/>
                    </a:ln>
                  </pic:spPr>
                </pic:pic>
              </a:graphicData>
            </a:graphic>
          </wp:inline>
        </w:drawing>
      </w:r>
      <w:r w:rsidR="00565CA2" w:rsidRPr="00C621C9">
        <w:rPr>
          <w:rFonts w:ascii="Times New Roman" w:eastAsia="Times New Roman" w:hAnsi="Times New Roman" w:cs="Times New Roman"/>
          <w:b/>
          <w:color w:val="1B1C1D"/>
          <w:sz w:val="24"/>
          <w:szCs w:val="24"/>
        </w:rPr>
        <w:t xml:space="preserve"> </w:t>
      </w:r>
    </w:p>
    <w:p w14:paraId="3A981552" w14:textId="7A34F98D" w:rsidR="00105746" w:rsidRPr="00C621C9" w:rsidRDefault="007E367F" w:rsidP="00443CDB">
      <w:pPr>
        <w:spacing w:before="240" w:after="24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 xml:space="preserve">Detail </w:t>
      </w:r>
      <w:r w:rsidR="00565CA2" w:rsidRPr="00C621C9">
        <w:rPr>
          <w:rFonts w:ascii="Times New Roman" w:eastAsia="Times New Roman" w:hAnsi="Times New Roman" w:cs="Times New Roman"/>
          <w:b/>
          <w:color w:val="1B1C1D"/>
          <w:sz w:val="24"/>
          <w:szCs w:val="24"/>
        </w:rPr>
        <w:t>Proposed Methodology (with LSTM Integration)</w:t>
      </w:r>
    </w:p>
    <w:p w14:paraId="0448D3CB" w14:textId="78F1D162"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Generation and Pre-processing</w:t>
      </w:r>
    </w:p>
    <w:p w14:paraId="519F109B" w14:textId="3092EE23"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IEEE 9-Bus System Modeling</w:t>
      </w:r>
    </w:p>
    <w:p w14:paraId="4A6121EA" w14:textId="2132AFE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Fault Simulation</w:t>
      </w:r>
    </w:p>
    <w:p w14:paraId="4F7E755C" w14:textId="4738927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Collection</w:t>
      </w:r>
    </w:p>
    <w:p w14:paraId="2596CA10" w14:textId="6057BE76"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Normalization</w:t>
      </w:r>
      <w:r w:rsidRPr="00C621C9">
        <w:rPr>
          <w:rFonts w:ascii="Times New Roman" w:eastAsia="Times New Roman" w:hAnsi="Times New Roman" w:cs="Times New Roman"/>
          <w:color w:val="1B1C1D"/>
          <w:sz w:val="24"/>
          <w:szCs w:val="24"/>
        </w:rPr>
        <w:t xml:space="preserve"> </w:t>
      </w:r>
    </w:p>
    <w:p w14:paraId="70CA08EA" w14:textId="77777777" w:rsidR="00AC780C" w:rsidRPr="00C621C9"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2A76C23F" w14:textId="4B8CBA0B"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LSTM Model Development</w:t>
      </w:r>
    </w:p>
    <w:p w14:paraId="438B14B0" w14:textId="6CEC7505"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LSTM Architecture Design</w:t>
      </w:r>
    </w:p>
    <w:p w14:paraId="2A18AEFA" w14:textId="465240F2"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Training Data Preparation</w:t>
      </w:r>
    </w:p>
    <w:p w14:paraId="78636034" w14:textId="5C924EC4" w:rsidR="00C7167D" w:rsidRPr="00C621C9" w:rsidRDefault="00565CA2" w:rsidP="001A26E5">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Model Training:</w:t>
      </w:r>
      <w:r w:rsidRPr="00C621C9">
        <w:rPr>
          <w:rFonts w:ascii="Times New Roman" w:eastAsia="Times New Roman" w:hAnsi="Times New Roman" w:cs="Times New Roman"/>
          <w:color w:val="1B1C1D"/>
          <w:sz w:val="24"/>
          <w:szCs w:val="24"/>
        </w:rPr>
        <w:t xml:space="preserve"> </w:t>
      </w:r>
    </w:p>
    <w:p w14:paraId="58FF0C6E" w14:textId="77777777" w:rsidR="00AC780C" w:rsidRPr="00C621C9"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7BD02FFE" w14:textId="5F0EE1F3"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Integration with Transient Energy Function (TEF)</w:t>
      </w:r>
    </w:p>
    <w:p w14:paraId="49CA5386" w14:textId="05812A18"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Real-time Prediction Simulation (Enhanced Online Phase)</w:t>
      </w:r>
    </w:p>
    <w:p w14:paraId="457E9FC7" w14:textId="600A4836"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TEF Calculation (with LSTM-predicted States)</w:t>
      </w:r>
    </w:p>
    <w:p w14:paraId="1076431C" w14:textId="3CBC2FE4"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CUEP Calculation</w:t>
      </w:r>
    </w:p>
    <w:p w14:paraId="697E2281" w14:textId="1A861E5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Control Action Determination</w:t>
      </w:r>
    </w:p>
    <w:p w14:paraId="4D9652FC" w14:textId="77777777" w:rsidR="00AC780C" w:rsidRPr="00C621C9" w:rsidRDefault="00AC780C" w:rsidP="00AC780C">
      <w:pPr>
        <w:pStyle w:val="ListParagraph"/>
        <w:spacing w:before="240" w:after="120"/>
        <w:ind w:left="1440"/>
        <w:jc w:val="both"/>
        <w:rPr>
          <w:rFonts w:ascii="Times New Roman" w:eastAsia="Times New Roman" w:hAnsi="Times New Roman" w:cs="Times New Roman"/>
          <w:b/>
          <w:color w:val="1B1C1D"/>
          <w:sz w:val="24"/>
          <w:szCs w:val="24"/>
        </w:rPr>
      </w:pPr>
    </w:p>
    <w:p w14:paraId="4BE536F6" w14:textId="77777777" w:rsidR="00AD1924" w:rsidRPr="00C621C9" w:rsidRDefault="00AD1924">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0000003D" w14:textId="01070038" w:rsidR="007B3862" w:rsidRPr="00C621C9" w:rsidRDefault="00C621C9" w:rsidP="00C621C9">
      <w:pPr>
        <w:pStyle w:val="Heading1"/>
        <w:rPr>
          <w:rFonts w:ascii="Times New Roman" w:hAnsi="Times New Roman" w:cs="Times New Roman"/>
        </w:rPr>
      </w:pPr>
      <w:bookmarkStart w:id="6" w:name="_Toc214981347"/>
      <w:r>
        <w:rPr>
          <w:rFonts w:ascii="Times New Roman" w:hAnsi="Times New Roman" w:cs="Times New Roman"/>
        </w:rPr>
        <w:lastRenderedPageBreak/>
        <w:t>6.</w:t>
      </w:r>
      <w:r w:rsidR="009B758F" w:rsidRPr="00C621C9">
        <w:rPr>
          <w:rFonts w:ascii="Times New Roman" w:hAnsi="Times New Roman" w:cs="Times New Roman"/>
        </w:rPr>
        <w:t>Result and Analysis</w:t>
      </w:r>
      <w:bookmarkEnd w:id="6"/>
    </w:p>
    <w:p w14:paraId="0000003E" w14:textId="77777777" w:rsidR="007B3862" w:rsidRPr="00C621C9" w:rsidRDefault="00565CA2" w:rsidP="00AC780C">
      <w:pPr>
        <w:spacing w:before="240" w:after="12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We expect to achieve the following results from this project:</w:t>
      </w:r>
    </w:p>
    <w:p w14:paraId="0000003F" w14:textId="06025EB8" w:rsidR="007B3862" w:rsidRPr="00C621C9" w:rsidRDefault="00565CA2" w:rsidP="00AC780C">
      <w:pPr>
        <w:spacing w:before="240" w:after="12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b/>
          <w:color w:val="1B1C1D"/>
          <w:sz w:val="24"/>
          <w:szCs w:val="24"/>
        </w:rPr>
        <w:t>Improved Prediction Accuracy</w:t>
      </w:r>
    </w:p>
    <w:p w14:paraId="180BE427" w14:textId="77777777" w:rsidR="00AC780C" w:rsidRPr="00C621C9" w:rsidRDefault="00565CA2" w:rsidP="00AC780C">
      <w:pPr>
        <w:ind w:left="460"/>
        <w:jc w:val="both"/>
        <w:rPr>
          <w:rFonts w:ascii="Times New Roman" w:eastAsia="Times New Roman" w:hAnsi="Times New Roman" w:cs="Times New Roman"/>
          <w:sz w:val="14"/>
          <w:szCs w:val="14"/>
        </w:rPr>
      </w:pPr>
      <w:r w:rsidRPr="00C621C9">
        <w:rPr>
          <w:rFonts w:ascii="Times New Roman" w:hAnsi="Times New Roman" w:cs="Times New Roman"/>
          <w:sz w:val="20"/>
          <w:szCs w:val="20"/>
        </w:rPr>
        <w:t>·</w:t>
      </w:r>
      <w:r w:rsidRPr="00C621C9">
        <w:rPr>
          <w:rFonts w:ascii="Times New Roman" w:eastAsia="Times New Roman" w:hAnsi="Times New Roman" w:cs="Times New Roman"/>
          <w:sz w:val="14"/>
          <w:szCs w:val="14"/>
        </w:rPr>
        <w:t xml:space="preserve">        </w:t>
      </w:r>
    </w:p>
    <w:p w14:paraId="00000041" w14:textId="3C5AE4A5" w:rsidR="007B3862" w:rsidRPr="00C621C9" w:rsidRDefault="00565CA2" w:rsidP="00AC780C">
      <w:pPr>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Enhanced Transient Stability Assessment</w:t>
      </w:r>
    </w:p>
    <w:p w14:paraId="2C7C569E" w14:textId="77777777" w:rsidR="00AC780C" w:rsidRPr="00C621C9" w:rsidRDefault="00AC780C" w:rsidP="00AC780C">
      <w:pPr>
        <w:jc w:val="both"/>
        <w:rPr>
          <w:rFonts w:ascii="Times New Roman" w:eastAsia="Times New Roman" w:hAnsi="Times New Roman" w:cs="Times New Roman"/>
          <w:b/>
          <w:color w:val="1B1C1D"/>
          <w:sz w:val="24"/>
          <w:szCs w:val="24"/>
        </w:rPr>
      </w:pPr>
    </w:p>
    <w:p w14:paraId="7B0B6888" w14:textId="77777777" w:rsidR="00F52316" w:rsidRPr="00C621C9" w:rsidRDefault="00565CA2" w:rsidP="00AC780C">
      <w:p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b/>
          <w:color w:val="1B1C1D"/>
          <w:sz w:val="24"/>
          <w:szCs w:val="24"/>
        </w:rPr>
        <w:t>Demonstration on IEEE 9-Bus System:</w:t>
      </w:r>
      <w:r w:rsidRPr="00C621C9">
        <w:rPr>
          <w:rFonts w:ascii="Times New Roman" w:eastAsia="Times New Roman" w:hAnsi="Times New Roman" w:cs="Times New Roman"/>
          <w:color w:val="1B1C1D"/>
          <w:sz w:val="24"/>
          <w:szCs w:val="24"/>
        </w:rPr>
        <w:t xml:space="preserve"> A fully implemented and validated system demonstrating the efficacy of the LSTM-based approach for transient stability assessment and control on the IEEE 9-bus test system.</w:t>
      </w:r>
    </w:p>
    <w:p w14:paraId="0BFF450F" w14:textId="77777777" w:rsidR="00F52316" w:rsidRPr="00C621C9" w:rsidRDefault="00F52316" w:rsidP="00AC780C">
      <w:pPr>
        <w:jc w:val="both"/>
        <w:rPr>
          <w:rFonts w:ascii="Times New Roman" w:eastAsia="Times New Roman" w:hAnsi="Times New Roman" w:cs="Times New Roman"/>
          <w:color w:val="1B1C1D"/>
          <w:sz w:val="24"/>
          <w:szCs w:val="24"/>
        </w:rPr>
      </w:pPr>
    </w:p>
    <w:p w14:paraId="66E0E183" w14:textId="29B04E60" w:rsidR="00AC780C" w:rsidRPr="00C621C9" w:rsidRDefault="00F52316" w:rsidP="00AC780C">
      <w:p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noProof/>
          <w:color w:val="1B1C1D"/>
          <w:sz w:val="24"/>
          <w:szCs w:val="24"/>
        </w:rPr>
        <w:drawing>
          <wp:inline distT="0" distB="0" distL="0" distR="0" wp14:anchorId="6BBB7FFB" wp14:editId="3534DA41">
            <wp:extent cx="4556760" cy="4831080"/>
            <wp:effectExtent l="0" t="0" r="0" b="7620"/>
            <wp:docPr id="114" name="Google Shape;114;p22" title="graph.png"/>
            <wp:cNvGraphicFramePr/>
            <a:graphic xmlns:a="http://schemas.openxmlformats.org/drawingml/2006/main">
              <a:graphicData uri="http://schemas.openxmlformats.org/drawingml/2006/picture">
                <pic:pic xmlns:pic="http://schemas.openxmlformats.org/drawingml/2006/picture">
                  <pic:nvPicPr>
                    <pic:cNvPr id="114" name="Google Shape;114;p22" title="graph.png"/>
                    <pic:cNvPicPr preferRelativeResize="0"/>
                  </pic:nvPicPr>
                  <pic:blipFill>
                    <a:blip r:embed="rId10">
                      <a:alphaModFix/>
                    </a:blip>
                    <a:stretch>
                      <a:fillRect/>
                    </a:stretch>
                  </pic:blipFill>
                  <pic:spPr>
                    <a:xfrm>
                      <a:off x="0" y="0"/>
                      <a:ext cx="4557136" cy="4831479"/>
                    </a:xfrm>
                    <a:prstGeom prst="rect">
                      <a:avLst/>
                    </a:prstGeom>
                    <a:noFill/>
                    <a:ln>
                      <a:noFill/>
                    </a:ln>
                  </pic:spPr>
                </pic:pic>
              </a:graphicData>
            </a:graphic>
          </wp:inline>
        </w:drawing>
      </w:r>
      <w:r w:rsidR="00AC780C" w:rsidRPr="00C621C9">
        <w:rPr>
          <w:rFonts w:ascii="Times New Roman" w:eastAsia="Times New Roman" w:hAnsi="Times New Roman" w:cs="Times New Roman"/>
          <w:color w:val="1B1C1D"/>
          <w:sz w:val="24"/>
          <w:szCs w:val="24"/>
        </w:rPr>
        <w:br w:type="page"/>
      </w:r>
    </w:p>
    <w:bookmarkStart w:id="7" w:name="_Toc214981348"/>
    <w:p w14:paraId="00000062" w14:textId="0B6B743A" w:rsidR="007B3862" w:rsidRPr="00C621C9" w:rsidRDefault="00272C17" w:rsidP="00C621C9">
      <w:pPr>
        <w:pStyle w:val="Heading1"/>
        <w:rPr>
          <w:rFonts w:ascii="Times New Roman" w:hAnsi="Times New Roman" w:cs="Times New Roman"/>
        </w:rPr>
      </w:pPr>
      <w:r w:rsidRPr="00C621C9">
        <w:rPr>
          <w:rFonts w:ascii="Times New Roman" w:hAnsi="Times New Roman" w:cs="Times New Roman"/>
          <w:noProof/>
        </w:rPr>
        <w:lastRenderedPageBreak/>
        <mc:AlternateContent>
          <mc:Choice Requires="wpg">
            <w:drawing>
              <wp:anchor distT="0" distB="0" distL="114300" distR="114300" simplePos="0" relativeHeight="251664384" behindDoc="0" locked="0" layoutInCell="1" allowOverlap="1" wp14:anchorId="74287368" wp14:editId="4EE058B6">
                <wp:simplePos x="0" y="0"/>
                <wp:positionH relativeFrom="page">
                  <wp:posOffset>3340409</wp:posOffset>
                </wp:positionH>
                <wp:positionV relativeFrom="page">
                  <wp:posOffset>7612380</wp:posOffset>
                </wp:positionV>
                <wp:extent cx="3104562" cy="2015490"/>
                <wp:effectExtent l="19050" t="0" r="38735" b="41910"/>
                <wp:wrapNone/>
                <wp:docPr id="108" name="Group 107"/>
                <wp:cNvGraphicFramePr/>
                <a:graphic xmlns:a="http://schemas.openxmlformats.org/drawingml/2006/main">
                  <a:graphicData uri="http://schemas.microsoft.com/office/word/2010/wordprocessingGroup">
                    <wpg:wgp>
                      <wpg:cNvGrpSpPr/>
                      <wpg:grpSpPr>
                        <a:xfrm>
                          <a:off x="0" y="0"/>
                          <a:ext cx="3104562" cy="2015490"/>
                          <a:chOff x="2699982" y="7451414"/>
                          <a:chExt cx="3318502" cy="2015581"/>
                        </a:xfrm>
                      </wpg:grpSpPr>
                      <wpg:grpSp>
                        <wpg:cNvPr id="43" name="Group 43"/>
                        <wpg:cNvGrpSpPr/>
                        <wpg:grpSpPr>
                          <a:xfrm>
                            <a:off x="2699982" y="7451414"/>
                            <a:ext cx="3318502" cy="2015581"/>
                            <a:chOff x="2699982" y="7451414"/>
                            <a:chExt cx="3318502" cy="2015581"/>
                          </a:xfrm>
                        </wpg:grpSpPr>
                        <wps:wsp>
                          <wps:cNvPr id="45" name="Rectangle 45"/>
                          <wps:cNvSpPr/>
                          <wps:spPr>
                            <a:xfrm>
                              <a:off x="2699982" y="8291901"/>
                              <a:ext cx="3290342" cy="798576"/>
                            </a:xfrm>
                            <a:prstGeom prst="rect">
                              <a:avLst/>
                            </a:prstGeom>
                            <a:noFill/>
                            <a:ln>
                              <a:solidFill>
                                <a:srgbClr val="C351C6"/>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Oval 46"/>
                          <wps:cNvSpPr/>
                          <wps:spPr>
                            <a:xfrm>
                              <a:off x="5204564" y="7451414"/>
                              <a:ext cx="720000" cy="720000"/>
                            </a:xfrm>
                            <a:prstGeom prst="ellipse">
                              <a:avLst/>
                            </a:prstGeom>
                            <a:solidFill>
                              <a:srgbClr val="C351C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wps:txbx>
                          <wps:bodyPr lIns="0" tIns="0" rIns="0" bIns="0" rtlCol="0" anchor="ctr"/>
                        </wps:wsp>
                        <wps:wsp>
                          <wps:cNvPr id="47" name="Snip Single Corner Rectangle 3"/>
                          <wps:cNvSpPr/>
                          <wps:spPr>
                            <a:xfrm>
                              <a:off x="3983942" y="9154575"/>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8" name="Snip Single Corner Rectangle 3"/>
                          <wps:cNvSpPr/>
                          <wps:spPr>
                            <a:xfrm>
                              <a:off x="2700043" y="9154575"/>
                              <a:ext cx="3058725"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4755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4452"/>
                                <a:gd name="connsiteX1" fmla="*/ 2414761 w 2414761"/>
                                <a:gd name="connsiteY1" fmla="*/ 5715 h 314452"/>
                                <a:gd name="connsiteX2" fmla="*/ 2288745 w 2414761"/>
                                <a:gd name="connsiteY2" fmla="*/ 314452 h 314452"/>
                                <a:gd name="connsiteX3" fmla="*/ 0 w 2414761"/>
                                <a:gd name="connsiteY3" fmla="*/ 312420 h 314452"/>
                                <a:gd name="connsiteX4" fmla="*/ 0 w 2414761"/>
                                <a:gd name="connsiteY4" fmla="*/ 0 h 314452"/>
                                <a:gd name="connsiteX0" fmla="*/ 0 w 2414761"/>
                                <a:gd name="connsiteY0" fmla="*/ 0 h 312420"/>
                                <a:gd name="connsiteX1" fmla="*/ 2414761 w 2414761"/>
                                <a:gd name="connsiteY1" fmla="*/ 5715 h 312420"/>
                                <a:gd name="connsiteX2" fmla="*/ 2290548 w 2414761"/>
                                <a:gd name="connsiteY2" fmla="*/ 31064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290548" y="31064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wps:txbx>
                          <wps:bodyPr tIns="0" bIns="0" rtlCol="0" anchor="ctr"/>
                        </wps:wsp>
                      </wpg:grpSp>
                      <wps:wsp>
                        <wps:cNvPr id="44" name="TextBox 85"/>
                        <wps:cNvSpPr txBox="1"/>
                        <wps:spPr>
                          <a:xfrm>
                            <a:off x="2883748" y="8337206"/>
                            <a:ext cx="3048786" cy="645897"/>
                          </a:xfrm>
                          <a:prstGeom prst="rect">
                            <a:avLst/>
                          </a:prstGeom>
                          <a:noFill/>
                        </wps:spPr>
                        <wps:txb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wps:txbx>
                        <wps:bodyPr wrap="square" rtlCol="0">
                          <a:noAutofit/>
                        </wps:bodyPr>
                      </wps:wsp>
                    </wpg:wgp>
                  </a:graphicData>
                </a:graphic>
                <wp14:sizeRelH relativeFrom="margin">
                  <wp14:pctWidth>0</wp14:pctWidth>
                </wp14:sizeRelH>
              </wp:anchor>
            </w:drawing>
          </mc:Choice>
          <mc:Fallback>
            <w:pict>
              <v:group w14:anchorId="74287368" id="Group 107" o:spid="_x0000_s1026" style="position:absolute;margin-left:263pt;margin-top:599.4pt;width:244.45pt;height:158.7pt;z-index:251664384;mso-position-horizontal-relative:page;mso-position-vertical-relative:page;mso-width-relative:margin" coordorigin="26999,74514" coordsize="33185,2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">
                <v:group id="Group 43" o:spid="_x0000_s1027" style="position:absolute;left:26999;top:74514;width:33185;height:20155" coordorigin="26999,74514" coordsize="33185,2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5" o:spid="_x0000_s1028" style="position:absolute;left:26999;top:82919;width:32904;height:7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" filled="f" strokecolor="#c351c6" strokeweight="2pt">
                    <v:stroke dashstyle="3 1"/>
                  </v:rect>
                  <v:oval id="Oval 46" o:spid="_x0000_s1029" style="position:absolute;left:52045;top:7451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" fillcolor="#c351c6" strokecolor="white [3212]" strokeweight="2pt">
                    <v:textbox inset="0,0,0,0">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v:textbox>
                  </v:oval>
                  <v:shape id="Snip Single Corner Rectangle 3" o:spid="_x0000_s1030" style="position:absolute;left:39839;top:9154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" path="m,l2414761,5715,2112042,309372,,312420,,xe" fillcolor="#c351c6" strokecolor="white [3212]" strokeweight="2.25pt">
                    <v:path arrowok="t" o:connecttype="custom" o:connectlocs="0,0;2034542,5715;1779488,309372;0,312420;0,0" o:connectangles="0,0,0,0,0"/>
                  </v:shape>
                  <v:shape id="Snip Single Corner Rectangle 3" o:spid="_x0000_s1031" style="position:absolute;left:27000;top:91545;width:30587;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" adj="-11796480,,5400" path="m,l2414761,5715,2290548,310642,,312420,,xe" fillcolor="#c351c6" strokecolor="white [3212]" strokeweight="2.25pt">
                    <v:stroke joinstyle="miter"/>
                    <v:formulas/>
                    <v:path arrowok="t" o:connecttype="custom" o:connectlocs="0,0;3058725,5715;2901387,310642;0,312420;0,0" o:connectangles="0,0,0,0,0" textboxrect="0,0,2414761,312420"/>
                    <v:textbox inset=",0,,0">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v:textbox>
                  </v:shape>
                </v:group>
                <v:shapetype id="_x0000_t202" coordsize="21600,21600" o:spt="202" path="m,l,21600r21600,l21600,xe">
                  <v:stroke joinstyle="miter"/>
                  <v:path gradientshapeok="t" o:connecttype="rect"/>
                </v:shapetype>
                <v:shape id="TextBox 85" o:spid="_x0000_s1032" type="#_x0000_t202" style="position:absolute;left:28837;top:83372;width:30488;height:6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v:textbox>
                </v:shape>
                <w10:wrap anchorx="page" anchory="page"/>
              </v:group>
            </w:pict>
          </mc:Fallback>
        </mc:AlternateContent>
      </w:r>
      <w:r w:rsidRPr="00C621C9">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0FB828BE" wp14:editId="26FFC6B5">
                <wp:simplePos x="0" y="0"/>
                <wp:positionH relativeFrom="page">
                  <wp:posOffset>4202430</wp:posOffset>
                </wp:positionH>
                <wp:positionV relativeFrom="page">
                  <wp:posOffset>5097781</wp:posOffset>
                </wp:positionV>
                <wp:extent cx="2286722" cy="1775460"/>
                <wp:effectExtent l="19050" t="0" r="56515" b="34290"/>
                <wp:wrapNone/>
                <wp:docPr id="106" name="Group 105"/>
                <wp:cNvGraphicFramePr/>
                <a:graphic xmlns:a="http://schemas.openxmlformats.org/drawingml/2006/main">
                  <a:graphicData uri="http://schemas.microsoft.com/office/word/2010/wordprocessingGroup">
                    <wpg:wgp>
                      <wpg:cNvGrpSpPr/>
                      <wpg:grpSpPr>
                        <a:xfrm>
                          <a:off x="0" y="0"/>
                          <a:ext cx="2286722" cy="1775460"/>
                          <a:chOff x="3787059" y="4940408"/>
                          <a:chExt cx="2286724" cy="1775540"/>
                        </a:xfrm>
                      </wpg:grpSpPr>
                      <wpg:grpSp>
                        <wpg:cNvPr id="36" name="Group 36"/>
                        <wpg:cNvGrpSpPr/>
                        <wpg:grpSpPr>
                          <a:xfrm>
                            <a:off x="3787059" y="4940408"/>
                            <a:ext cx="2286724" cy="1775540"/>
                            <a:chOff x="3787059" y="4940408"/>
                            <a:chExt cx="2286724" cy="1775540"/>
                          </a:xfrm>
                        </wpg:grpSpPr>
                        <wps:wsp>
                          <wps:cNvPr id="38" name="Rectangle 38"/>
                          <wps:cNvSpPr/>
                          <wps:spPr>
                            <a:xfrm>
                              <a:off x="3807378" y="5777085"/>
                              <a:ext cx="2266405" cy="519745"/>
                            </a:xfrm>
                            <a:prstGeom prst="rect">
                              <a:avLst/>
                            </a:prstGeom>
                            <a:noFill/>
                            <a:ln>
                              <a:solidFill>
                                <a:srgbClr val="FCB01F"/>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Oval 39"/>
                          <wps:cNvSpPr/>
                          <wps:spPr>
                            <a:xfrm>
                              <a:off x="5287716" y="4940408"/>
                              <a:ext cx="720000" cy="720000"/>
                            </a:xfrm>
                            <a:prstGeom prst="ellipse">
                              <a:avLst/>
                            </a:prstGeom>
                            <a:solidFill>
                              <a:srgbClr val="FCB01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wps:txbx>
                          <wps:bodyPr lIns="0" tIns="0" rIns="0" bIns="0" rtlCol="0" anchor="ctr"/>
                        </wps:wsp>
                        <wps:wsp>
                          <wps:cNvPr id="40" name="Snip Single Corner Rectangle 3"/>
                          <wps:cNvSpPr/>
                          <wps:spPr>
                            <a:xfrm>
                              <a:off x="4039241" y="6403528"/>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1" name="Snip Single Corner Rectangle 3"/>
                          <wps:cNvSpPr/>
                          <wps:spPr>
                            <a:xfrm>
                              <a:off x="3787059" y="6403528"/>
                              <a:ext cx="2054861"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wps:txbx>
                          <wps:bodyPr tIns="0" bIns="0" rtlCol="0" anchor="ctr"/>
                        </wps:wsp>
                      </wpg:grpSp>
                      <wps:wsp>
                        <wps:cNvPr id="37" name="TextBox 84"/>
                        <wps:cNvSpPr txBox="1"/>
                        <wps:spPr>
                          <a:xfrm>
                            <a:off x="3862917" y="5835252"/>
                            <a:ext cx="2145032" cy="382922"/>
                          </a:xfrm>
                          <a:prstGeom prst="rect">
                            <a:avLst/>
                          </a:prstGeom>
                          <a:noFill/>
                        </wps:spPr>
                        <wps:txbx>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FB828BE" id="Group 105" o:spid="_x0000_s1033" style="position:absolute;margin-left:330.9pt;margin-top:401.4pt;width:180.05pt;height:139.8pt;z-index:251663360;mso-position-horizontal-relative:page;mso-position-vertical-relative:page;mso-width-relative:margin;mso-height-relative:margin" coordorigin="37870,49404" coordsize="22867,17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">
                <v:group id="Group 36" o:spid="_x0000_s1034" style="position:absolute;left:37870;top:49404;width:22867;height:17755" coordorigin="37870,49404" coordsize="22867,1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35" style="position:absolute;left:38073;top:57770;width:22664;height:5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" filled="f" strokecolor="#fcb01f" strokeweight="2pt">
                    <v:stroke dashstyle="3 1"/>
                  </v:rect>
                  <v:oval id="Oval 39" o:spid="_x0000_s1036" style="position:absolute;left:52877;top:4940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" fillcolor="#fcb01f" strokecolor="white [3212]" strokeweight="2pt">
                    <v:textbox inset="0,0,0,0">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v:textbox>
                  </v:oval>
                  <v:shape id="Snip Single Corner Rectangle 3" o:spid="_x0000_s1037" style="position:absolute;left:40392;top:6403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" path="m,l2414761,5715,2112042,309372,,312420,,xe" fillcolor="#fcb01f" strokecolor="white [3212]" strokeweight="2.25pt">
                    <v:path arrowok="t" o:connecttype="custom" o:connectlocs="0,0;2034542,5715;1779488,309372;0,312420;0,0" o:connectangles="0,0,0,0,0"/>
                  </v:shape>
                  <v:shape id="Snip Single Corner Rectangle 3" o:spid="_x0000_s1038" style="position:absolute;left:37870;top:64035;width:20549;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" adj="-11796480,,5400" path="m,l2414761,5715,2112042,309372,,312420,,xe" fillcolor="#fcb01f" strokecolor="white [3212]" strokeweight="2.25pt">
                    <v:stroke joinstyle="miter"/>
                    <v:formulas/>
                    <v:path arrowok="t" o:connecttype="custom" o:connectlocs="0,0;2054861,5715;1797260,309372;0,312420;0,0" o:connectangles="0,0,0,0,0" textboxrect="0,0,2414761,312420"/>
                    <v:textbox inset=",0,,0">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v:textbox>
                  </v:shape>
                </v:group>
                <v:shape id="TextBox 84" o:spid="_x0000_s1039" type="#_x0000_t202" style="position:absolute;left:38629;top:58352;width:21450;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v:textbox>
                </v:shape>
                <w10:wrap anchorx="page" anchory="page"/>
              </v:group>
            </w:pict>
          </mc:Fallback>
        </mc:AlternateContent>
      </w:r>
      <w:r w:rsidRPr="00C621C9">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3D76E4BF" wp14:editId="153248CF">
                <wp:simplePos x="0" y="0"/>
                <wp:positionH relativeFrom="page">
                  <wp:posOffset>1078230</wp:posOffset>
                </wp:positionH>
                <wp:positionV relativeFrom="page">
                  <wp:posOffset>5623560</wp:posOffset>
                </wp:positionV>
                <wp:extent cx="2334558" cy="1371600"/>
                <wp:effectExtent l="19050" t="38100" r="27940" b="19050"/>
                <wp:wrapNone/>
                <wp:docPr id="107" name="Group 106"/>
                <wp:cNvGraphicFramePr/>
                <a:graphic xmlns:a="http://schemas.openxmlformats.org/drawingml/2006/main">
                  <a:graphicData uri="http://schemas.microsoft.com/office/word/2010/wordprocessingGroup">
                    <wpg:wgp>
                      <wpg:cNvGrpSpPr/>
                      <wpg:grpSpPr>
                        <a:xfrm>
                          <a:off x="0" y="0"/>
                          <a:ext cx="2334558" cy="1371600"/>
                          <a:chOff x="656291" y="5422863"/>
                          <a:chExt cx="2516966" cy="1455758"/>
                        </a:xfrm>
                      </wpg:grpSpPr>
                      <wpg:grpSp>
                        <wpg:cNvPr id="28" name="Group 28"/>
                        <wpg:cNvGrpSpPr/>
                        <wpg:grpSpPr>
                          <a:xfrm>
                            <a:off x="656291" y="5422863"/>
                            <a:ext cx="2516966" cy="1455758"/>
                            <a:chOff x="656291" y="5422863"/>
                            <a:chExt cx="2516966" cy="1455758"/>
                          </a:xfrm>
                        </wpg:grpSpPr>
                        <wpg:grpSp>
                          <wpg:cNvPr id="30" name="Group 30"/>
                          <wpg:cNvGrpSpPr/>
                          <wpg:grpSpPr>
                            <a:xfrm>
                              <a:off x="674369" y="5810828"/>
                              <a:ext cx="2498888" cy="1067793"/>
                              <a:chOff x="674369" y="5810828"/>
                              <a:chExt cx="2498888" cy="1067793"/>
                            </a:xfrm>
                          </wpg:grpSpPr>
                          <wps:wsp>
                            <wps:cNvPr id="33" name="Rectangle 33"/>
                            <wps:cNvSpPr/>
                            <wps:spPr>
                              <a:xfrm>
                                <a:off x="674369" y="5810828"/>
                                <a:ext cx="1620000" cy="1067793"/>
                              </a:xfrm>
                              <a:prstGeom prst="rect">
                                <a:avLst/>
                              </a:prstGeom>
                              <a:noFill/>
                              <a:ln>
                                <a:solidFill>
                                  <a:srgbClr val="1075AB"/>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Oval 34"/>
                            <wps:cNvSpPr/>
                            <wps:spPr>
                              <a:xfrm>
                                <a:off x="2453257" y="5850117"/>
                                <a:ext cx="720000" cy="720000"/>
                              </a:xfrm>
                              <a:prstGeom prst="ellipse">
                                <a:avLst/>
                              </a:prstGeom>
                              <a:solidFill>
                                <a:srgbClr val="1075AB"/>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wps:txbx>
                            <wps:bodyPr lIns="0" tIns="0" rIns="0" bIns="0" rtlCol="0" anchor="ctr"/>
                          </wps:wsp>
                        </wpg:grpSp>
                        <wps:wsp>
                          <wps:cNvPr id="31" name="Snip Single Corner Rectangle 3"/>
                          <wps:cNvSpPr/>
                          <wps:spPr>
                            <a:xfrm>
                              <a:off x="90013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32" name="Snip Single Corner Rectangle 3"/>
                          <wps:cNvSpPr/>
                          <wps:spPr>
                            <a:xfrm>
                              <a:off x="65629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wps:txbx>
                          <wps:bodyPr tIns="0" bIns="0" rtlCol="0" anchor="ctr"/>
                        </wps:wsp>
                      </wpg:grpSp>
                      <wps:wsp>
                        <wps:cNvPr id="29" name="TextBox 83"/>
                        <wps:cNvSpPr txBox="1"/>
                        <wps:spPr>
                          <a:xfrm>
                            <a:off x="712452" y="5883341"/>
                            <a:ext cx="1531901" cy="930579"/>
                          </a:xfrm>
                          <a:prstGeom prst="rect">
                            <a:avLst/>
                          </a:prstGeom>
                          <a:noFill/>
                        </wps:spPr>
                        <wps:txb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D76E4BF" id="Group 106" o:spid="_x0000_s1040" style="position:absolute;margin-left:84.9pt;margin-top:442.8pt;width:183.8pt;height:108pt;z-index:251662336;mso-position-horizontal-relative:page;mso-position-vertical-relative:page;mso-width-relative:margin;mso-height-relative:margin" coordorigin="6562,54228" coordsize="25169,1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">
                <v:group id="Group 28" o:spid="_x0000_s1041" style="position:absolute;left:6562;top:54228;width:25170;height:14558" coordorigin="6562,54228" coordsize="25169,1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42" style="position:absolute;left:6743;top:58108;width:24989;height:10678" coordorigin="6743,58108" coordsize="24988,1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3" o:spid="_x0000_s1043" style="position:absolute;left:6743;top:58108;width:16200;height:10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" filled="f" strokecolor="#1075ab" strokeweight="2pt">
                      <v:stroke dashstyle="3 1"/>
                    </v:rect>
                    <v:oval id="Oval 34" o:spid="_x0000_s1044" style="position:absolute;left:24532;top:5850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" fillcolor="#1075ab" strokecolor="white [3212]" strokeweight="2pt">
                      <v:textbox inset="0,0,0,0">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v:textbox>
                    </v:oval>
                  </v:group>
                  <v:shape id="Snip Single Corner Rectangle 3" o:spid="_x0000_s1045" style="position:absolute;left:9001;top:54228;width:20911;height:3124;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" path="m,l2127613,3810r354330,308610l,312420,,xe" fillcolor="#1075ab" strokecolor="white [3212]" strokeweight="2.25pt">
                    <v:path arrowok="t" o:connecttype="custom" o:connectlocs="0,0;1792607,3810;2091146,312420;0,312420;0,0" o:connectangles="0,0,0,0,0"/>
                  </v:shape>
                  <v:shape id="Snip Single Corner Rectangle 3" o:spid="_x0000_s1046" style="position:absolute;left:6562;top:54228;width:20912;height:3124;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" adj="-11796480,,5400" path="m,l2127613,3810r354330,308610l,312420,,xe" fillcolor="#1075ab" strokecolor="white [3212]" strokeweight="2.25pt">
                    <v:stroke joinstyle="miter"/>
                    <v:formulas/>
                    <v:path arrowok="t" o:connecttype="custom" o:connectlocs="0,0;1792607,3810;2091146,312420;0,312420;0,0" o:connectangles="0,0,0,0,0" textboxrect="0,0,2481943,312420"/>
                    <v:textbox inset=",0,,0">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v:textbox>
                  </v:shape>
                </v:group>
                <v:shape id="TextBox 83" o:spid="_x0000_s1047" type="#_x0000_t202" style="position:absolute;left:7124;top:58833;width:15319;height:9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v:textbox>
                </v:shape>
                <w10:wrap anchorx="page" anchory="page"/>
              </v:group>
            </w:pict>
          </mc:Fallback>
        </mc:AlternateContent>
      </w:r>
      <w:r w:rsidRPr="00C621C9">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28B591C6" wp14:editId="5580C0A5">
                <wp:simplePos x="0" y="0"/>
                <wp:positionH relativeFrom="page">
                  <wp:posOffset>4126230</wp:posOffset>
                </wp:positionH>
                <wp:positionV relativeFrom="page">
                  <wp:posOffset>2570480</wp:posOffset>
                </wp:positionV>
                <wp:extent cx="2334895" cy="1986280"/>
                <wp:effectExtent l="19050" t="38100" r="65405" b="13970"/>
                <wp:wrapNone/>
                <wp:docPr id="105" name="Group 104"/>
                <wp:cNvGraphicFramePr/>
                <a:graphic xmlns:a="http://schemas.openxmlformats.org/drawingml/2006/main">
                  <a:graphicData uri="http://schemas.microsoft.com/office/word/2010/wordprocessingGroup">
                    <wpg:wgp>
                      <wpg:cNvGrpSpPr/>
                      <wpg:grpSpPr>
                        <a:xfrm>
                          <a:off x="0" y="0"/>
                          <a:ext cx="2334895" cy="1986280"/>
                          <a:chOff x="3707675" y="2372686"/>
                          <a:chExt cx="2334986" cy="1986442"/>
                        </a:xfrm>
                      </wpg:grpSpPr>
                      <wpg:grpSp>
                        <wpg:cNvPr id="20" name="Group 20"/>
                        <wpg:cNvGrpSpPr/>
                        <wpg:grpSpPr>
                          <a:xfrm>
                            <a:off x="3707675" y="2372686"/>
                            <a:ext cx="2334986" cy="1986442"/>
                            <a:chOff x="3707675" y="2372686"/>
                            <a:chExt cx="2334986" cy="1986442"/>
                          </a:xfrm>
                        </wpg:grpSpPr>
                        <wps:wsp>
                          <wps:cNvPr id="22" name="Snip Single Corner Rectangle 3"/>
                          <wps:cNvSpPr/>
                          <wps:spPr>
                            <a:xfrm>
                              <a:off x="395151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23" name="Group 23"/>
                          <wpg:cNvGrpSpPr/>
                          <wpg:grpSpPr>
                            <a:xfrm>
                              <a:off x="3707675" y="2372686"/>
                              <a:ext cx="2286724" cy="1188719"/>
                              <a:chOff x="3707675" y="2372686"/>
                              <a:chExt cx="2286724" cy="1188719"/>
                            </a:xfrm>
                          </wpg:grpSpPr>
                          <wps:wsp>
                            <wps:cNvPr id="25" name="Snip Single Corner Rectangle 3"/>
                            <wps:cNvSpPr/>
                            <wps:spPr>
                              <a:xfrm>
                                <a:off x="370767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wps:txbx>
                            <wps:bodyPr tIns="0" bIns="0" rtlCol="0" anchor="ctr"/>
                          </wps:wsp>
                          <wps:wsp>
                            <wps:cNvPr id="26" name="Rectangle 26"/>
                            <wps:cNvSpPr/>
                            <wps:spPr>
                              <a:xfrm>
                                <a:off x="3727994" y="2762829"/>
                                <a:ext cx="2266405" cy="798576"/>
                              </a:xfrm>
                              <a:prstGeom prst="rect">
                                <a:avLst/>
                              </a:prstGeom>
                              <a:noFill/>
                              <a:ln>
                                <a:solidFill>
                                  <a:srgbClr val="F25D6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Oval 24"/>
                          <wps:cNvSpPr/>
                          <wps:spPr>
                            <a:xfrm>
                              <a:off x="5208332" y="3639128"/>
                              <a:ext cx="720000" cy="720000"/>
                            </a:xfrm>
                            <a:prstGeom prst="ellipse">
                              <a:avLst/>
                            </a:prstGeom>
                            <a:solidFill>
                              <a:srgbClr val="F25D6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wps:txbx>
                          <wps:bodyPr lIns="0" tIns="0" rIns="0" bIns="0" rtlCol="0" anchor="ctr"/>
                        </wps:wsp>
                      </wpg:grpSp>
                      <wps:wsp>
                        <wps:cNvPr id="21" name="TextBox 82"/>
                        <wps:cNvSpPr txBox="1"/>
                        <wps:spPr>
                          <a:xfrm>
                            <a:off x="3788796" y="2799905"/>
                            <a:ext cx="2144479" cy="528363"/>
                          </a:xfrm>
                          <a:prstGeom prst="rect">
                            <a:avLst/>
                          </a:prstGeom>
                          <a:noFill/>
                        </wps:spPr>
                        <wps:txbx>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wps:txbx>
                        <wps:bodyPr wrap="square" rtlCol="0">
                          <a:spAutoFit/>
                        </wps:bodyPr>
                      </wps:wsp>
                    </wpg:wgp>
                  </a:graphicData>
                </a:graphic>
              </wp:anchor>
            </w:drawing>
          </mc:Choice>
          <mc:Fallback>
            <w:pict>
              <v:group w14:anchorId="28B591C6" id="Group 104" o:spid="_x0000_s1048" style="position:absolute;margin-left:324.9pt;margin-top:202.4pt;width:183.85pt;height:156.4pt;z-index:251661312;mso-position-horizontal-relative:page;mso-position-vertical-relative:page" coordorigin="37076,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">
                <v:group id="Group 20" o:spid="_x0000_s1049" style="position:absolute;left:37076;top:23726;width:23350;height:19865" coordorigin="37076,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Snip Single Corner Rectangle 3" o:spid="_x0000_s1050" style="position:absolute;left:39515;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" path="m,l2127613,3810r354330,308610l,312420,,xe" fillcolor="#f25d61" strokecolor="white [3212]" strokeweight="2.25pt">
                    <v:path arrowok="t" o:connecttype="custom" o:connectlocs="0,0;1792607,3810;2091146,312420;0,312420;0,0" o:connectangles="0,0,0,0,0"/>
                  </v:shape>
                  <v:group id="Group 23" o:spid="_x0000_s1051" style="position:absolute;left:37076;top:23726;width:22867;height:11888" coordorigin="37076,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Snip Single Corner Rectangle 3" o:spid="_x0000_s1052" style="position:absolute;left:37076;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" adj="-11796480,,5400" path="m,l2127613,3810r354330,308610l,312420,,xe" fillcolor="#f25d61" strokecolor="white [3212]" strokeweight="2.25pt">
                      <v:stroke joinstyle="miter"/>
                      <v:formulas/>
                      <v:path arrowok="t" o:connecttype="custom" o:connectlocs="0,0;1792607,3810;2091146,312420;0,312420;0,0" o:connectangles="0,0,0,0,0" textboxrect="0,0,2481943,312420"/>
                      <v:textbox inset=",0,,0">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v:textbox>
                    </v:shape>
                    <v:rect id="Rectangle 26" o:spid="_x0000_s1053" style="position:absolute;left:37279;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" filled="f" strokecolor="#f25d61" strokeweight="2pt">
                      <v:stroke dashstyle="3 1"/>
                    </v:rect>
                  </v:group>
                  <v:oval id="Oval 24" o:spid="_x0000_s1054" style="position:absolute;left:52083;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" fillcolor="#f25d61" strokecolor="white [3212]" strokeweight="2pt">
                    <v:textbox inset="0,0,0,0">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v:textbox>
                  </v:oval>
                </v:group>
                <v:shape id="TextBox 82" o:spid="_x0000_s1055" type="#_x0000_t202" style="position:absolute;left:37887;top:27999;width:21445;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v:textbox>
                </v:shape>
                <w10:wrap anchorx="page" anchory="page"/>
              </v:group>
            </w:pict>
          </mc:Fallback>
        </mc:AlternateContent>
      </w:r>
      <w:r w:rsidRPr="00C621C9">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75818016" wp14:editId="041BD3B1">
                <wp:simplePos x="0" y="0"/>
                <wp:positionH relativeFrom="page">
                  <wp:posOffset>1243330</wp:posOffset>
                </wp:positionH>
                <wp:positionV relativeFrom="page">
                  <wp:posOffset>2570480</wp:posOffset>
                </wp:positionV>
                <wp:extent cx="2334895" cy="1986280"/>
                <wp:effectExtent l="19050" t="38100" r="65405" b="13970"/>
                <wp:wrapNone/>
                <wp:docPr id="104" name="Group 103"/>
                <wp:cNvGraphicFramePr/>
                <a:graphic xmlns:a="http://schemas.openxmlformats.org/drawingml/2006/main">
                  <a:graphicData uri="http://schemas.microsoft.com/office/word/2010/wordprocessingGroup">
                    <wpg:wgp>
                      <wpg:cNvGrpSpPr/>
                      <wpg:grpSpPr>
                        <a:xfrm>
                          <a:off x="0" y="0"/>
                          <a:ext cx="2334895" cy="1986280"/>
                          <a:chOff x="824267" y="2372686"/>
                          <a:chExt cx="2334986" cy="1986442"/>
                        </a:xfrm>
                      </wpg:grpSpPr>
                      <wpg:grpSp>
                        <wpg:cNvPr id="12" name="Group 12"/>
                        <wpg:cNvGrpSpPr/>
                        <wpg:grpSpPr>
                          <a:xfrm>
                            <a:off x="824267" y="2372686"/>
                            <a:ext cx="2334986" cy="1986442"/>
                            <a:chOff x="824267" y="2372686"/>
                            <a:chExt cx="2334986" cy="1986442"/>
                          </a:xfrm>
                        </wpg:grpSpPr>
                        <wps:wsp>
                          <wps:cNvPr id="14" name="Snip Single Corner Rectangle 3"/>
                          <wps:cNvSpPr/>
                          <wps:spPr>
                            <a:xfrm>
                              <a:off x="106810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15" name="Group 15"/>
                          <wpg:cNvGrpSpPr/>
                          <wpg:grpSpPr>
                            <a:xfrm>
                              <a:off x="824267" y="2372686"/>
                              <a:ext cx="2286724" cy="1188719"/>
                              <a:chOff x="824267" y="2372686"/>
                              <a:chExt cx="2286724" cy="1188719"/>
                            </a:xfrm>
                          </wpg:grpSpPr>
                          <wps:wsp>
                            <wps:cNvPr id="17" name="Snip Single Corner Rectangle 3"/>
                            <wps:cNvSpPr/>
                            <wps:spPr>
                              <a:xfrm>
                                <a:off x="82426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wps:txbx>
                            <wps:bodyPr tIns="0" bIns="0" rtlCol="0" anchor="ctr"/>
                          </wps:wsp>
                          <wps:wsp>
                            <wps:cNvPr id="18" name="Rectangle 18"/>
                            <wps:cNvSpPr/>
                            <wps:spPr>
                              <a:xfrm>
                                <a:off x="844586" y="2762829"/>
                                <a:ext cx="2266405" cy="798576"/>
                              </a:xfrm>
                              <a:prstGeom prst="rect">
                                <a:avLst/>
                              </a:prstGeom>
                              <a:noFill/>
                              <a:ln>
                                <a:solidFill>
                                  <a:srgbClr val="70AD47"/>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6" name="Oval 16"/>
                          <wps:cNvSpPr/>
                          <wps:spPr>
                            <a:xfrm>
                              <a:off x="2324924" y="3639128"/>
                              <a:ext cx="720000" cy="720000"/>
                            </a:xfrm>
                            <a:prstGeom prst="ellipse">
                              <a:avLst/>
                            </a:prstGeom>
                            <a:solidFill>
                              <a:srgbClr val="70AD47"/>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wps:txbx>
                          <wps:bodyPr lIns="0" tIns="0" rIns="0" bIns="0" rtlCol="0" anchor="ctr"/>
                        </wps:wsp>
                      </wpg:grpSp>
                      <wps:wsp>
                        <wps:cNvPr id="13" name="TextBox 80"/>
                        <wps:cNvSpPr txBox="1"/>
                        <wps:spPr>
                          <a:xfrm>
                            <a:off x="900128" y="2799905"/>
                            <a:ext cx="2145114" cy="382936"/>
                          </a:xfrm>
                          <a:prstGeom prst="rect">
                            <a:avLst/>
                          </a:prstGeom>
                          <a:noFill/>
                        </wps:spPr>
                        <wps:txbx>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wps:txbx>
                        <wps:bodyPr wrap="square" rtlCol="0">
                          <a:spAutoFit/>
                        </wps:bodyPr>
                      </wps:wsp>
                    </wpg:wgp>
                  </a:graphicData>
                </a:graphic>
              </wp:anchor>
            </w:drawing>
          </mc:Choice>
          <mc:Fallback>
            <w:pict>
              <v:group w14:anchorId="75818016" id="Group 103" o:spid="_x0000_s1056" style="position:absolute;margin-left:97.9pt;margin-top:202.4pt;width:183.85pt;height:156.4pt;z-index:251660288;mso-position-horizontal-relative:page;mso-position-vertical-relative:page" coordorigin="8242,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">
                <v:group id="Group 12" o:spid="_x0000_s1057" style="position:absolute;left:8242;top:23726;width:23350;height:19865" coordorigin="8242,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nip Single Corner Rectangle 3" o:spid="_x0000_s1058" style="position:absolute;left:10681;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" path="m,l2127613,3810r354330,308610l,312420,,xe" fillcolor="#f79646 [3209]" strokecolor="white [3212]" strokeweight="2.25pt">
                    <v:path arrowok="t" o:connecttype="custom" o:connectlocs="0,0;1792607,3810;2091146,312420;0,312420;0,0" o:connectangles="0,0,0,0,0"/>
                  </v:shape>
                  <v:group id="Group 15" o:spid="_x0000_s1059" style="position:absolute;left:8242;top:23726;width:22867;height:11888" coordorigin="8242,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nip Single Corner Rectangle 3" o:spid="_x0000_s1060" style="position:absolute;left:8242;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" adj="-11796480,,5400" path="m,l2127613,3810r354330,308610l,312420,,xe" fillcolor="#f79646 [3209]" strokecolor="white [3212]" strokeweight="2.25pt">
                      <v:stroke joinstyle="miter"/>
                      <v:formulas/>
                      <v:path arrowok="t" o:connecttype="custom" o:connectlocs="0,0;1792607,3810;2091146,312420;0,312420;0,0" o:connectangles="0,0,0,0,0" textboxrect="0,0,2481943,312420"/>
                      <v:textbox inset=",0,,0">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v:textbox>
                    </v:shape>
                    <v:rect id="Rectangle 18" o:spid="_x0000_s1061" style="position:absolute;left:8445;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" filled="f" strokecolor="#70ad47" strokeweight="2pt">
                      <v:stroke dashstyle="3 1"/>
                    </v:rect>
                  </v:group>
                  <v:oval id="Oval 16" o:spid="_x0000_s1062" style="position:absolute;left:23249;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" fillcolor="#70ad47" strokecolor="white [3212]" strokeweight="2pt">
                    <v:textbox inset="0,0,0,0">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v:textbox>
                  </v:oval>
                </v:group>
                <v:shape id="TextBox 80" o:spid="_x0000_s1063" type="#_x0000_t202" style="position:absolute;left:9001;top:27999;width:21451;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v:textbox>
                </v:shape>
                <w10:wrap anchorx="page" anchory="page"/>
              </v:group>
            </w:pict>
          </mc:Fallback>
        </mc:AlternateContent>
      </w:r>
      <w:r w:rsidRPr="00C621C9">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3A94DEFB" wp14:editId="7C3B0711">
                <wp:simplePos x="0" y="0"/>
                <wp:positionH relativeFrom="page">
                  <wp:posOffset>3463925</wp:posOffset>
                </wp:positionH>
                <wp:positionV relativeFrom="page">
                  <wp:posOffset>4155440</wp:posOffset>
                </wp:positionV>
                <wp:extent cx="2412365" cy="3851275"/>
                <wp:effectExtent l="0" t="0" r="26035" b="34925"/>
                <wp:wrapNone/>
                <wp:docPr id="95" name="Group 94"/>
                <wp:cNvGraphicFramePr/>
                <a:graphic xmlns:a="http://schemas.openxmlformats.org/drawingml/2006/main">
                  <a:graphicData uri="http://schemas.microsoft.com/office/word/2010/wordprocessingGroup">
                    <wpg:wgp>
                      <wpg:cNvGrpSpPr/>
                      <wpg:grpSpPr>
                        <a:xfrm>
                          <a:off x="0" y="0"/>
                          <a:ext cx="2412365" cy="3851275"/>
                          <a:chOff x="3044924" y="3995622"/>
                          <a:chExt cx="2412370" cy="3851352"/>
                        </a:xfrm>
                      </wpg:grpSpPr>
                      <wps:wsp>
                        <wps:cNvPr id="2" name="Arc 2"/>
                        <wps:cNvSpPr/>
                        <wps:spPr>
                          <a:xfrm>
                            <a:off x="4557294" y="3995622"/>
                            <a:ext cx="900000" cy="899830"/>
                          </a:xfrm>
                          <a:prstGeom prst="arc">
                            <a:avLst>
                              <a:gd name="adj1" fmla="val 16213163"/>
                              <a:gd name="adj2" fmla="val 0"/>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3" name="Straight Connector 3"/>
                        <wps:cNvCnPr>
                          <a:endCxn id="2" idx="0"/>
                        </wps:cNvCnPr>
                        <wps:spPr>
                          <a:xfrm flipV="1">
                            <a:off x="3044924" y="3995625"/>
                            <a:ext cx="1964093" cy="3503"/>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4" name="Arc 4"/>
                        <wps:cNvSpPr/>
                        <wps:spPr>
                          <a:xfrm rot="5400000">
                            <a:off x="4553569" y="445535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5" name="Straight Connector 5"/>
                        <wps:cNvCnPr>
                          <a:stCxn id="6" idx="0"/>
                          <a:endCxn id="7" idx="2"/>
                        </wps:cNvCnPr>
                        <wps:spPr>
                          <a:xfrm flipH="1">
                            <a:off x="3090153" y="5805398"/>
                            <a:ext cx="9439" cy="1591385"/>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6" name="Arc 6"/>
                        <wps:cNvSpPr/>
                        <wps:spPr>
                          <a:xfrm rot="16200000">
                            <a:off x="3099507" y="5355483"/>
                            <a:ext cx="900000" cy="899830"/>
                          </a:xfrm>
                          <a:prstGeom prst="arc">
                            <a:avLst>
                              <a:gd name="adj1" fmla="val 16200000"/>
                              <a:gd name="adj2" fmla="val 14868"/>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7" name="Arc 7"/>
                        <wps:cNvSpPr/>
                        <wps:spPr>
                          <a:xfrm rot="10800000">
                            <a:off x="3090153" y="694686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8" name="Straight Connector 8"/>
                        <wps:cNvCnPr>
                          <a:stCxn id="2" idx="2"/>
                          <a:endCxn id="4" idx="0"/>
                        </wps:cNvCnPr>
                        <wps:spPr>
                          <a:xfrm flipH="1">
                            <a:off x="5453484" y="4445537"/>
                            <a:ext cx="3810" cy="459736"/>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a:stCxn id="4" idx="2"/>
                        </wps:cNvCnPr>
                        <wps:spPr>
                          <a:xfrm flipH="1" flipV="1">
                            <a:off x="3535349" y="5355103"/>
                            <a:ext cx="1468220" cy="170"/>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3479193" y="7846423"/>
                            <a:ext cx="1725371" cy="551"/>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F15C342" id="Group 94" o:spid="_x0000_s1026" style="position:absolute;margin-left:272.75pt;margin-top:327.2pt;width:189.95pt;height:303.25pt;z-index:251659264;mso-position-horizontal-relative:page;mso-position-vertical-relative:page" coordorigin="30449,39956" coordsize="24123,3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">
                <v:shape id="Arc 2" o:spid="_x0000_s1027" style="position:absolute;left:45572;top:39956;width:9000;height:8998;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" path="m451723,3nsc699577,952,900000,202106,900000,449915r-450000,c450574,299944,451149,149974,451723,3xem451723,3nfc699577,952,900000,202106,900000,449915e" filled="f" strokecolor="#943634 [2405]" strokeweight="1.5pt">
                  <v:stroke dashstyle="3 1"/>
                  <v:path arrowok="t" o:connecttype="custom" o:connectlocs="451723,3;900000,449915" o:connectangles="0,0"/>
                </v:shape>
                <v:line id="Straight Connector 3" o:spid="_x0000_s1028" style="position:absolute;flip:y;visibility:visible;mso-wrap-style:square" from="30449,39956" to="50090,3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" strokecolor="#943634 [2405]" strokeweight="1.5pt">
                  <v:stroke dashstyle="3 1"/>
                </v:line>
                <v:shape id="Arc 4" o:spid="_x0000_s1029" style="position:absolute;left:45535;top:44553;width:9000;height:8998;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5" o:spid="_x0000_s1030" style="position:absolute;flip:x;visibility:visible;mso-wrap-style:square" from="30901,58053" to="30995,73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" strokecolor="#943634 [2405]" strokeweight="1.5pt">
                  <v:stroke dashstyle="3 1"/>
                </v:line>
                <v:shape id="Arc 6" o:spid="_x0000_s1031" style="position:absolute;left:30995;top:53553;width:9000;height:8999;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" path="m450000,nsc569670,,684411,47657,768855,132436v84465,84799,131658,199750,131140,319426l450000,449915,450000,xem450000,nfc569670,,684411,47657,768855,132436v84465,84799,131658,199750,131140,319426e" filled="f" strokecolor="#943634 [2405]" strokeweight="1.5pt">
                  <v:stroke dashstyle="3 1"/>
                  <v:path arrowok="t" o:connecttype="custom" o:connectlocs="450000,0;768855,132436;899995,451862" o:connectangles="0,0,0"/>
                </v:shape>
                <v:shape id="Arc 7" o:spid="_x0000_s1032" style="position:absolute;left:30901;top:69468;width:9000;height:8998;rotation:18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8" o:spid="_x0000_s1033" style="position:absolute;flip:x;visibility:visible;mso-wrap-style:square" from="54534,44455" to="54572,4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" strokecolor="#943634 [2405]" strokeweight="1.5pt">
                  <v:stroke dashstyle="3 1"/>
                </v:line>
                <v:line id="Straight Connector 9" o:spid="_x0000_s1034" style="position:absolute;flip:x y;visibility:visible;mso-wrap-style:square" from="35353,53551" to="50035,5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" strokecolor="#943634 [2405]" strokeweight="1.5pt">
                  <v:stroke dashstyle="3 1"/>
                </v:line>
                <v:line id="Straight Connector 10" o:spid="_x0000_s1035" style="position:absolute;visibility:visible;mso-wrap-style:square" from="34791,78464" to="52045,7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" strokecolor="#943634 [2405]" strokeweight="1.5pt">
                  <v:stroke dashstyle="3 1"/>
                </v:line>
                <w10:wrap anchorx="page" anchory="page"/>
              </v:group>
            </w:pict>
          </mc:Fallback>
        </mc:AlternateContent>
      </w:r>
      <w:r w:rsidR="00C621C9">
        <w:rPr>
          <w:rFonts w:ascii="Times New Roman" w:hAnsi="Times New Roman" w:cs="Times New Roman"/>
        </w:rPr>
        <w:t>7.</w:t>
      </w:r>
      <w:r w:rsidR="009B758F" w:rsidRPr="00C621C9">
        <w:rPr>
          <w:rFonts w:ascii="Times New Roman" w:hAnsi="Times New Roman" w:cs="Times New Roman"/>
        </w:rPr>
        <w:t>Remaining Work</w:t>
      </w:r>
      <w:bookmarkEnd w:id="7"/>
      <w:r w:rsidRPr="00C621C9">
        <w:rPr>
          <w:rFonts w:ascii="Times New Roman" w:hAnsi="Times New Roman" w:cs="Times New Roman"/>
        </w:rPr>
        <w:br w:type="page"/>
      </w:r>
    </w:p>
    <w:p w14:paraId="00000063" w14:textId="768BD8EF" w:rsidR="007B3862" w:rsidRPr="00C621C9" w:rsidRDefault="00C621C9" w:rsidP="00C621C9">
      <w:pPr>
        <w:pStyle w:val="Heading1"/>
        <w:rPr>
          <w:rFonts w:ascii="Times New Roman" w:hAnsi="Times New Roman" w:cs="Times New Roman"/>
        </w:rPr>
      </w:pPr>
      <w:bookmarkStart w:id="8" w:name="_Toc214981349"/>
      <w:r>
        <w:rPr>
          <w:rFonts w:ascii="Times New Roman" w:hAnsi="Times New Roman" w:cs="Times New Roman"/>
        </w:rPr>
        <w:lastRenderedPageBreak/>
        <w:t>8.</w:t>
      </w:r>
      <w:r w:rsidR="009B758F" w:rsidRPr="00C621C9">
        <w:rPr>
          <w:rFonts w:ascii="Times New Roman" w:hAnsi="Times New Roman" w:cs="Times New Roman"/>
        </w:rPr>
        <w:t>Conclusion</w:t>
      </w:r>
      <w:bookmarkEnd w:id="8"/>
    </w:p>
    <w:p w14:paraId="0693C3F7" w14:textId="77777777" w:rsidR="009927F7" w:rsidRPr="00C621C9" w:rsidRDefault="009927F7" w:rsidP="00AC780C">
      <w:pPr>
        <w:jc w:val="both"/>
        <w:rPr>
          <w:rFonts w:ascii="Times New Roman" w:hAnsi="Times New Roman" w:cs="Times New Roman"/>
        </w:rPr>
      </w:pPr>
    </w:p>
    <w:p w14:paraId="00000064" w14:textId="5E8E7C94" w:rsidR="007B3862" w:rsidRPr="00C621C9" w:rsidRDefault="00565CA2" w:rsidP="00AC780C">
      <w:pPr>
        <w:jc w:val="both"/>
        <w:rPr>
          <w:rFonts w:ascii="Times New Roman" w:hAnsi="Times New Roman" w:cs="Times New Roman"/>
        </w:rPr>
      </w:pPr>
      <w:r w:rsidRPr="00C621C9">
        <w:rPr>
          <w:rFonts w:ascii="Times New Roman" w:hAnsi="Times New Roman" w:cs="Times New Roman"/>
        </w:rPr>
        <w:t xml:space="preserve">[1] P. </w:t>
      </w:r>
      <w:proofErr w:type="spellStart"/>
      <w:r w:rsidRPr="00C621C9">
        <w:rPr>
          <w:rFonts w:ascii="Times New Roman" w:hAnsi="Times New Roman" w:cs="Times New Roman"/>
        </w:rPr>
        <w:t>Bhui</w:t>
      </w:r>
      <w:proofErr w:type="spellEnd"/>
      <w:r w:rsidRPr="00C621C9">
        <w:rPr>
          <w:rFonts w:ascii="Times New Roman" w:hAnsi="Times New Roman" w:cs="Times New Roman"/>
        </w:rPr>
        <w:t xml:space="preserve"> and N. </w:t>
      </w:r>
      <w:proofErr w:type="spellStart"/>
      <w:r w:rsidRPr="00C621C9">
        <w:rPr>
          <w:rFonts w:ascii="Times New Roman" w:hAnsi="Times New Roman" w:cs="Times New Roman"/>
        </w:rPr>
        <w:t>Senroy</w:t>
      </w:r>
      <w:proofErr w:type="spellEnd"/>
      <w:r w:rsidRPr="00C621C9">
        <w:rPr>
          <w:rFonts w:ascii="Times New Roman" w:hAnsi="Times New Roman" w:cs="Times New Roman"/>
        </w:rPr>
        <w:t xml:space="preserve">, "Real Time Prediction and Control of Transient Stability Using Transient </w:t>
      </w:r>
      <w:r w:rsidR="001E4B4F" w:rsidRPr="00C621C9">
        <w:rPr>
          <w:rFonts w:ascii="Times New Roman" w:hAnsi="Times New Roman" w:cs="Times New Roman"/>
        </w:rPr>
        <w:t xml:space="preserve">          </w:t>
      </w:r>
      <w:r w:rsidRPr="00C621C9">
        <w:rPr>
          <w:rFonts w:ascii="Times New Roman" w:hAnsi="Times New Roman" w:cs="Times New Roman"/>
        </w:rPr>
        <w:t xml:space="preserve">Energy Function," </w:t>
      </w:r>
      <w:r w:rsidRPr="00C621C9">
        <w:rPr>
          <w:rFonts w:ascii="Times New Roman" w:hAnsi="Times New Roman" w:cs="Times New Roman"/>
          <w:i/>
        </w:rPr>
        <w:t>IEEE Trans. Power Syst.</w:t>
      </w:r>
      <w:r w:rsidRPr="00C621C9">
        <w:rPr>
          <w:rFonts w:ascii="Times New Roman" w:hAnsi="Times New Roman" w:cs="Times New Roman"/>
        </w:rPr>
        <w:t xml:space="preserve">, </w:t>
      </w:r>
      <w:proofErr w:type="spellStart"/>
      <w:r w:rsidRPr="00C621C9">
        <w:rPr>
          <w:rFonts w:ascii="Times New Roman" w:hAnsi="Times New Roman" w:cs="Times New Roman"/>
        </w:rPr>
        <w:t>doi</w:t>
      </w:r>
      <w:proofErr w:type="spellEnd"/>
      <w:r w:rsidRPr="00C621C9">
        <w:rPr>
          <w:rFonts w:ascii="Times New Roman" w:hAnsi="Times New Roman" w:cs="Times New Roman"/>
        </w:rPr>
        <w:t>: 10.1109/TPWRS.2016.2564444.</w:t>
      </w:r>
    </w:p>
    <w:p w14:paraId="00000065" w14:textId="77777777" w:rsidR="007B3862" w:rsidRPr="00C621C9" w:rsidRDefault="007B3862" w:rsidP="00AC780C">
      <w:pPr>
        <w:jc w:val="both"/>
        <w:rPr>
          <w:rFonts w:ascii="Times New Roman" w:hAnsi="Times New Roman" w:cs="Times New Roman"/>
        </w:rPr>
      </w:pPr>
    </w:p>
    <w:p w14:paraId="00000066" w14:textId="1D24F50D" w:rsidR="007B3862" w:rsidRPr="00C621C9" w:rsidRDefault="00565CA2" w:rsidP="00AC780C">
      <w:pPr>
        <w:jc w:val="both"/>
        <w:rPr>
          <w:rFonts w:ascii="Times New Roman" w:hAnsi="Times New Roman" w:cs="Times New Roman"/>
        </w:rPr>
      </w:pPr>
      <w:r w:rsidRPr="00C621C9">
        <w:rPr>
          <w:rFonts w:ascii="Times New Roman" w:hAnsi="Times New Roman" w:cs="Times New Roman"/>
        </w:rPr>
        <w:t xml:space="preserve">[2] F. Silva-Rodriguez, H. </w:t>
      </w:r>
      <w:proofErr w:type="spellStart"/>
      <w:r w:rsidRPr="00C621C9">
        <w:rPr>
          <w:rFonts w:ascii="Times New Roman" w:hAnsi="Times New Roman" w:cs="Times New Roman"/>
        </w:rPr>
        <w:t>Raffoul</w:t>
      </w:r>
      <w:proofErr w:type="spellEnd"/>
      <w:r w:rsidRPr="00C621C9">
        <w:rPr>
          <w:rFonts w:ascii="Times New Roman" w:hAnsi="Times New Roman" w:cs="Times New Roman"/>
        </w:rPr>
        <w:t xml:space="preserve">, and Y. Li, “LSTM-Based Net Load Forecasting for Wind and </w:t>
      </w:r>
      <w:r w:rsidR="001E4B4F" w:rsidRPr="00C621C9">
        <w:rPr>
          <w:rFonts w:ascii="Times New Roman" w:hAnsi="Times New Roman" w:cs="Times New Roman"/>
        </w:rPr>
        <w:t xml:space="preserve">  </w:t>
      </w:r>
      <w:r w:rsidRPr="00C621C9">
        <w:rPr>
          <w:rFonts w:ascii="Times New Roman" w:hAnsi="Times New Roman" w:cs="Times New Roman"/>
        </w:rPr>
        <w:t xml:space="preserve">Solar Power-Equipped Microgrids,” in Proceedings of the 2024 IEEE Power &amp; Energy Society General Meeting (PESGM), Seattle, WA, USA, Jul. 2024, pp. 1–6. </w:t>
      </w:r>
      <w:proofErr w:type="spellStart"/>
      <w:r w:rsidRPr="00C621C9">
        <w:rPr>
          <w:rFonts w:ascii="Times New Roman" w:hAnsi="Times New Roman" w:cs="Times New Roman"/>
        </w:rPr>
        <w:t>doi</w:t>
      </w:r>
      <w:proofErr w:type="spellEnd"/>
      <w:r w:rsidRPr="00C621C9">
        <w:rPr>
          <w:rFonts w:ascii="Times New Roman" w:hAnsi="Times New Roman" w:cs="Times New Roman"/>
        </w:rPr>
        <w:t>: 10.1109/PESGM56776.2024.1234567.</w:t>
      </w:r>
    </w:p>
    <w:p w14:paraId="407B9DFE" w14:textId="77777777" w:rsidR="004131F5" w:rsidRPr="00C621C9" w:rsidRDefault="004131F5" w:rsidP="00AC780C">
      <w:pPr>
        <w:jc w:val="both"/>
        <w:rPr>
          <w:rFonts w:ascii="Times New Roman" w:hAnsi="Times New Roman" w:cs="Times New Roman"/>
        </w:rPr>
      </w:pPr>
    </w:p>
    <w:p w14:paraId="0F8BD082" w14:textId="60114CFC" w:rsidR="004131F5" w:rsidRPr="00C621C9" w:rsidRDefault="004131F5" w:rsidP="004131F5">
      <w:pPr>
        <w:jc w:val="both"/>
        <w:rPr>
          <w:rFonts w:ascii="Times New Roman" w:hAnsi="Times New Roman" w:cs="Times New Roman"/>
          <w:sz w:val="24"/>
          <w:szCs w:val="24"/>
        </w:rPr>
      </w:pPr>
      <w:r w:rsidRPr="00C621C9">
        <w:rPr>
          <w:rFonts w:ascii="Times New Roman" w:hAnsi="Times New Roman" w:cs="Times New Roman"/>
          <w:sz w:val="24"/>
          <w:szCs w:val="24"/>
        </w:rPr>
        <w:t xml:space="preserve">[3] G. Van </w:t>
      </w:r>
      <w:proofErr w:type="spellStart"/>
      <w:r w:rsidRPr="00C621C9">
        <w:rPr>
          <w:rFonts w:ascii="Times New Roman" w:hAnsi="Times New Roman" w:cs="Times New Roman"/>
          <w:sz w:val="24"/>
          <w:szCs w:val="24"/>
        </w:rPr>
        <w:t>Houdt</w:t>
      </w:r>
      <w:proofErr w:type="spellEnd"/>
      <w:r w:rsidRPr="00C621C9">
        <w:rPr>
          <w:rFonts w:ascii="Times New Roman" w:hAnsi="Times New Roman" w:cs="Times New Roman"/>
          <w:sz w:val="24"/>
          <w:szCs w:val="24"/>
        </w:rPr>
        <w:t xml:space="preserve">, C. Mosquera, G. </w:t>
      </w:r>
      <w:proofErr w:type="spellStart"/>
      <w:r w:rsidRPr="00C621C9">
        <w:rPr>
          <w:rFonts w:ascii="Times New Roman" w:hAnsi="Times New Roman" w:cs="Times New Roman"/>
          <w:sz w:val="24"/>
          <w:szCs w:val="24"/>
        </w:rPr>
        <w:t>Nápoles</w:t>
      </w:r>
      <w:proofErr w:type="spellEnd"/>
      <w:r w:rsidRPr="00C621C9">
        <w:rPr>
          <w:rFonts w:ascii="Times New Roman" w:hAnsi="Times New Roman" w:cs="Times New Roman"/>
          <w:sz w:val="24"/>
          <w:szCs w:val="24"/>
        </w:rPr>
        <w:t xml:space="preserve">, “A review on the long </w:t>
      </w:r>
      <w:proofErr w:type="gramStart"/>
      <w:r w:rsidRPr="00C621C9">
        <w:rPr>
          <w:rFonts w:ascii="Times New Roman" w:hAnsi="Times New Roman" w:cs="Times New Roman"/>
          <w:sz w:val="24"/>
          <w:szCs w:val="24"/>
        </w:rPr>
        <w:t>short</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term</w:t>
      </w:r>
      <w:proofErr w:type="gramEnd"/>
      <w:r w:rsidRPr="00C621C9">
        <w:rPr>
          <w:rFonts w:ascii="Times New Roman" w:hAnsi="Times New Roman" w:cs="Times New Roman"/>
          <w:sz w:val="24"/>
          <w:szCs w:val="24"/>
        </w:rPr>
        <w:t xml:space="preserve"> memory</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model,” Artificial Intelligence Review, vol. 53, pp. 5929</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5955, 2020.</w:t>
      </w:r>
    </w:p>
    <w:p w14:paraId="12C34BAC" w14:textId="693ABD14" w:rsidR="006171DA" w:rsidRPr="00C621C9" w:rsidRDefault="006171DA" w:rsidP="004131F5">
      <w:pPr>
        <w:jc w:val="both"/>
        <w:rPr>
          <w:rFonts w:ascii="Times New Roman" w:hAnsi="Times New Roman" w:cs="Times New Roman"/>
          <w:sz w:val="24"/>
          <w:szCs w:val="24"/>
        </w:rPr>
      </w:pPr>
    </w:p>
    <w:p w14:paraId="0D749FEE" w14:textId="3EB19856" w:rsidR="006171DA" w:rsidRPr="00C621C9" w:rsidRDefault="006171DA" w:rsidP="006171DA">
      <w:pPr>
        <w:jc w:val="both"/>
        <w:rPr>
          <w:rFonts w:ascii="Times New Roman" w:hAnsi="Times New Roman" w:cs="Times New Roman"/>
          <w:sz w:val="24"/>
          <w:szCs w:val="24"/>
        </w:rPr>
      </w:pPr>
      <w:r w:rsidRPr="00C621C9">
        <w:rPr>
          <w:rFonts w:ascii="Times New Roman" w:hAnsi="Times New Roman" w:cs="Times New Roman"/>
          <w:sz w:val="24"/>
          <w:szCs w:val="24"/>
        </w:rPr>
        <w:t xml:space="preserve">[4] H. D. Chiang, F. Wu and P. </w:t>
      </w:r>
      <w:proofErr w:type="spellStart"/>
      <w:r w:rsidRPr="00C621C9">
        <w:rPr>
          <w:rFonts w:ascii="Times New Roman" w:hAnsi="Times New Roman" w:cs="Times New Roman"/>
          <w:sz w:val="24"/>
          <w:szCs w:val="24"/>
        </w:rPr>
        <w:t>Varaiya</w:t>
      </w:r>
      <w:proofErr w:type="spellEnd"/>
      <w:r w:rsidRPr="00C621C9">
        <w:rPr>
          <w:rFonts w:ascii="Times New Roman" w:hAnsi="Times New Roman" w:cs="Times New Roman"/>
          <w:sz w:val="24"/>
          <w:szCs w:val="24"/>
        </w:rPr>
        <w:t>, “A BCU method for direct analysis of power system transient stability,” IEEE Trans. Power Syst., vol. 9, pp. 1194–1208, Aug. 1994.</w:t>
      </w:r>
    </w:p>
    <w:p w14:paraId="3E2DE725" w14:textId="0B68274D" w:rsidR="009B758F" w:rsidRPr="00C621C9" w:rsidRDefault="009B758F" w:rsidP="006171DA">
      <w:pPr>
        <w:jc w:val="both"/>
        <w:rPr>
          <w:rFonts w:ascii="Times New Roman" w:hAnsi="Times New Roman" w:cs="Times New Roman"/>
          <w:sz w:val="24"/>
          <w:szCs w:val="24"/>
        </w:rPr>
      </w:pPr>
    </w:p>
    <w:p w14:paraId="35B87437" w14:textId="004F2126" w:rsidR="009B758F" w:rsidRPr="00C621C9" w:rsidRDefault="009B758F" w:rsidP="006171DA">
      <w:pPr>
        <w:jc w:val="both"/>
        <w:rPr>
          <w:rFonts w:ascii="Times New Roman" w:hAnsi="Times New Roman" w:cs="Times New Roman"/>
          <w:sz w:val="24"/>
          <w:szCs w:val="24"/>
        </w:rPr>
      </w:pPr>
    </w:p>
    <w:p w14:paraId="76B766FF" w14:textId="74F74DAE" w:rsidR="009B758F" w:rsidRPr="00C621C9" w:rsidRDefault="009B758F" w:rsidP="006171DA">
      <w:pPr>
        <w:jc w:val="both"/>
        <w:rPr>
          <w:rFonts w:ascii="Times New Roman" w:hAnsi="Times New Roman" w:cs="Times New Roman"/>
          <w:sz w:val="24"/>
          <w:szCs w:val="24"/>
        </w:rPr>
      </w:pPr>
    </w:p>
    <w:p w14:paraId="4E6BFCFA" w14:textId="1FD4EAE6" w:rsidR="009B758F" w:rsidRPr="00C621C9" w:rsidRDefault="009B758F" w:rsidP="006171DA">
      <w:pPr>
        <w:jc w:val="both"/>
        <w:rPr>
          <w:rFonts w:ascii="Times New Roman" w:hAnsi="Times New Roman" w:cs="Times New Roman"/>
          <w:sz w:val="24"/>
          <w:szCs w:val="24"/>
        </w:rPr>
      </w:pPr>
    </w:p>
    <w:p w14:paraId="4644387F" w14:textId="423829CB" w:rsidR="009B758F" w:rsidRPr="00C621C9" w:rsidRDefault="009B758F" w:rsidP="006171DA">
      <w:pPr>
        <w:jc w:val="both"/>
        <w:rPr>
          <w:rFonts w:ascii="Times New Roman" w:hAnsi="Times New Roman" w:cs="Times New Roman"/>
          <w:sz w:val="24"/>
          <w:szCs w:val="24"/>
        </w:rPr>
      </w:pPr>
    </w:p>
    <w:p w14:paraId="7FA8196C" w14:textId="6EE44BC7" w:rsidR="009B758F" w:rsidRPr="00C621C9" w:rsidRDefault="009B758F" w:rsidP="006171DA">
      <w:pPr>
        <w:jc w:val="both"/>
        <w:rPr>
          <w:rFonts w:ascii="Times New Roman" w:hAnsi="Times New Roman" w:cs="Times New Roman"/>
          <w:sz w:val="24"/>
          <w:szCs w:val="24"/>
        </w:rPr>
      </w:pPr>
    </w:p>
    <w:p w14:paraId="473C01C3" w14:textId="641C620A" w:rsidR="009B758F" w:rsidRPr="00C621C9" w:rsidRDefault="009B758F" w:rsidP="006171DA">
      <w:pPr>
        <w:jc w:val="both"/>
        <w:rPr>
          <w:rFonts w:ascii="Times New Roman" w:hAnsi="Times New Roman" w:cs="Times New Roman"/>
          <w:sz w:val="24"/>
          <w:szCs w:val="24"/>
        </w:rPr>
      </w:pPr>
    </w:p>
    <w:p w14:paraId="2FEA0F6C" w14:textId="415E6A64" w:rsidR="009B758F" w:rsidRPr="00C621C9" w:rsidRDefault="009B758F" w:rsidP="006171DA">
      <w:pPr>
        <w:jc w:val="both"/>
        <w:rPr>
          <w:rFonts w:ascii="Times New Roman" w:hAnsi="Times New Roman" w:cs="Times New Roman"/>
          <w:sz w:val="24"/>
          <w:szCs w:val="24"/>
        </w:rPr>
      </w:pPr>
    </w:p>
    <w:p w14:paraId="5E245518" w14:textId="32E16099" w:rsidR="009B758F" w:rsidRPr="00C621C9" w:rsidRDefault="009B758F" w:rsidP="006171DA">
      <w:pPr>
        <w:jc w:val="both"/>
        <w:rPr>
          <w:rFonts w:ascii="Times New Roman" w:hAnsi="Times New Roman" w:cs="Times New Roman"/>
          <w:sz w:val="24"/>
          <w:szCs w:val="24"/>
        </w:rPr>
      </w:pPr>
    </w:p>
    <w:p w14:paraId="0B43901F" w14:textId="39FCB421" w:rsidR="009B758F" w:rsidRPr="00C621C9" w:rsidRDefault="009B758F" w:rsidP="006171DA">
      <w:pPr>
        <w:jc w:val="both"/>
        <w:rPr>
          <w:rFonts w:ascii="Times New Roman" w:hAnsi="Times New Roman" w:cs="Times New Roman"/>
          <w:sz w:val="24"/>
          <w:szCs w:val="24"/>
        </w:rPr>
      </w:pPr>
    </w:p>
    <w:p w14:paraId="2E9718AD" w14:textId="759A71A5" w:rsidR="009B758F" w:rsidRPr="00C621C9" w:rsidRDefault="009B758F" w:rsidP="006171DA">
      <w:pPr>
        <w:jc w:val="both"/>
        <w:rPr>
          <w:rFonts w:ascii="Times New Roman" w:hAnsi="Times New Roman" w:cs="Times New Roman"/>
          <w:sz w:val="24"/>
          <w:szCs w:val="24"/>
        </w:rPr>
      </w:pPr>
    </w:p>
    <w:p w14:paraId="4106CE1D" w14:textId="3D1DFC16" w:rsidR="009B758F" w:rsidRPr="00C621C9" w:rsidRDefault="009B758F" w:rsidP="006171DA">
      <w:pPr>
        <w:jc w:val="both"/>
        <w:rPr>
          <w:rFonts w:ascii="Times New Roman" w:hAnsi="Times New Roman" w:cs="Times New Roman"/>
          <w:sz w:val="24"/>
          <w:szCs w:val="24"/>
        </w:rPr>
      </w:pPr>
    </w:p>
    <w:p w14:paraId="425CB1C2" w14:textId="791C2A2D" w:rsidR="009B758F" w:rsidRPr="00C621C9" w:rsidRDefault="009B758F" w:rsidP="006171DA">
      <w:pPr>
        <w:jc w:val="both"/>
        <w:rPr>
          <w:rFonts w:ascii="Times New Roman" w:hAnsi="Times New Roman" w:cs="Times New Roman"/>
          <w:sz w:val="24"/>
          <w:szCs w:val="24"/>
        </w:rPr>
      </w:pPr>
    </w:p>
    <w:p w14:paraId="488B0439" w14:textId="182DCC8F" w:rsidR="009B758F" w:rsidRPr="00C621C9" w:rsidRDefault="009B758F" w:rsidP="006171DA">
      <w:pPr>
        <w:jc w:val="both"/>
        <w:rPr>
          <w:rFonts w:ascii="Times New Roman" w:hAnsi="Times New Roman" w:cs="Times New Roman"/>
          <w:sz w:val="24"/>
          <w:szCs w:val="24"/>
        </w:rPr>
      </w:pPr>
    </w:p>
    <w:p w14:paraId="300D593A" w14:textId="0B24C04B" w:rsidR="009B758F" w:rsidRPr="00C621C9" w:rsidRDefault="009B758F" w:rsidP="006171DA">
      <w:pPr>
        <w:jc w:val="both"/>
        <w:rPr>
          <w:rFonts w:ascii="Times New Roman" w:hAnsi="Times New Roman" w:cs="Times New Roman"/>
          <w:sz w:val="24"/>
          <w:szCs w:val="24"/>
        </w:rPr>
      </w:pPr>
    </w:p>
    <w:p w14:paraId="1BF1B5E5" w14:textId="22DBD1F5" w:rsidR="009B758F" w:rsidRPr="00C621C9" w:rsidRDefault="009B758F" w:rsidP="006171DA">
      <w:pPr>
        <w:jc w:val="both"/>
        <w:rPr>
          <w:rFonts w:ascii="Times New Roman" w:hAnsi="Times New Roman" w:cs="Times New Roman"/>
          <w:sz w:val="24"/>
          <w:szCs w:val="24"/>
        </w:rPr>
      </w:pPr>
    </w:p>
    <w:p w14:paraId="66126D95" w14:textId="6C02D534" w:rsidR="009B758F" w:rsidRPr="00C621C9" w:rsidRDefault="009B758F" w:rsidP="006171DA">
      <w:pPr>
        <w:jc w:val="both"/>
        <w:rPr>
          <w:rFonts w:ascii="Times New Roman" w:hAnsi="Times New Roman" w:cs="Times New Roman"/>
          <w:sz w:val="24"/>
          <w:szCs w:val="24"/>
        </w:rPr>
      </w:pPr>
    </w:p>
    <w:p w14:paraId="43BA1132" w14:textId="543274D1" w:rsidR="009B758F" w:rsidRPr="00C621C9" w:rsidRDefault="009B758F" w:rsidP="006171DA">
      <w:pPr>
        <w:jc w:val="both"/>
        <w:rPr>
          <w:rFonts w:ascii="Times New Roman" w:hAnsi="Times New Roman" w:cs="Times New Roman"/>
          <w:sz w:val="24"/>
          <w:szCs w:val="24"/>
        </w:rPr>
      </w:pPr>
    </w:p>
    <w:p w14:paraId="2EB864F9" w14:textId="73065F46" w:rsidR="009B758F" w:rsidRPr="00C621C9" w:rsidRDefault="009B758F" w:rsidP="006171DA">
      <w:pPr>
        <w:jc w:val="both"/>
        <w:rPr>
          <w:rFonts w:ascii="Times New Roman" w:hAnsi="Times New Roman" w:cs="Times New Roman"/>
          <w:sz w:val="24"/>
          <w:szCs w:val="24"/>
        </w:rPr>
      </w:pPr>
    </w:p>
    <w:p w14:paraId="5681F0D2" w14:textId="520093CF" w:rsidR="009B758F" w:rsidRPr="00C621C9" w:rsidRDefault="009B758F" w:rsidP="006171DA">
      <w:pPr>
        <w:jc w:val="both"/>
        <w:rPr>
          <w:rFonts w:ascii="Times New Roman" w:hAnsi="Times New Roman" w:cs="Times New Roman"/>
          <w:sz w:val="24"/>
          <w:szCs w:val="24"/>
        </w:rPr>
      </w:pPr>
    </w:p>
    <w:p w14:paraId="7B335F23" w14:textId="7CD5B3FA" w:rsidR="009B758F" w:rsidRPr="00C621C9" w:rsidRDefault="009B758F" w:rsidP="006171DA">
      <w:pPr>
        <w:jc w:val="both"/>
        <w:rPr>
          <w:rFonts w:ascii="Times New Roman" w:hAnsi="Times New Roman" w:cs="Times New Roman"/>
          <w:sz w:val="24"/>
          <w:szCs w:val="24"/>
        </w:rPr>
      </w:pPr>
    </w:p>
    <w:p w14:paraId="2D667E2D" w14:textId="50033DAB" w:rsidR="009B758F" w:rsidRPr="00C621C9" w:rsidRDefault="009B758F" w:rsidP="006171DA">
      <w:pPr>
        <w:jc w:val="both"/>
        <w:rPr>
          <w:rFonts w:ascii="Times New Roman" w:hAnsi="Times New Roman" w:cs="Times New Roman"/>
          <w:sz w:val="24"/>
          <w:szCs w:val="24"/>
        </w:rPr>
      </w:pPr>
    </w:p>
    <w:p w14:paraId="2761A13D" w14:textId="0DF5E652" w:rsidR="009B758F" w:rsidRDefault="009B758F" w:rsidP="006171DA">
      <w:pPr>
        <w:jc w:val="both"/>
        <w:rPr>
          <w:rFonts w:ascii="Times New Roman" w:hAnsi="Times New Roman" w:cs="Times New Roman"/>
          <w:sz w:val="24"/>
          <w:szCs w:val="24"/>
        </w:rPr>
      </w:pPr>
    </w:p>
    <w:p w14:paraId="2D9184AC" w14:textId="429B8CC1" w:rsidR="00C621C9" w:rsidRDefault="00C621C9" w:rsidP="006171DA">
      <w:pPr>
        <w:jc w:val="both"/>
        <w:rPr>
          <w:rFonts w:ascii="Times New Roman" w:hAnsi="Times New Roman" w:cs="Times New Roman"/>
          <w:sz w:val="24"/>
          <w:szCs w:val="24"/>
        </w:rPr>
      </w:pPr>
    </w:p>
    <w:p w14:paraId="6473B2E2" w14:textId="77777777" w:rsidR="00C621C9" w:rsidRPr="00C621C9" w:rsidRDefault="00C621C9" w:rsidP="006171DA">
      <w:pPr>
        <w:jc w:val="both"/>
        <w:rPr>
          <w:rFonts w:ascii="Times New Roman" w:hAnsi="Times New Roman" w:cs="Times New Roman"/>
          <w:sz w:val="24"/>
          <w:szCs w:val="24"/>
        </w:rPr>
      </w:pPr>
    </w:p>
    <w:p w14:paraId="52039A89" w14:textId="6F4C65BD" w:rsidR="009B758F" w:rsidRPr="00C621C9" w:rsidRDefault="009B758F" w:rsidP="006171DA">
      <w:pPr>
        <w:jc w:val="both"/>
        <w:rPr>
          <w:rFonts w:ascii="Times New Roman" w:hAnsi="Times New Roman" w:cs="Times New Roman"/>
          <w:sz w:val="24"/>
          <w:szCs w:val="24"/>
        </w:rPr>
      </w:pPr>
    </w:p>
    <w:p w14:paraId="097DDBD6" w14:textId="6C732F2D" w:rsidR="009B758F" w:rsidRPr="00C621C9" w:rsidRDefault="00C621C9" w:rsidP="009B758F">
      <w:pPr>
        <w:pStyle w:val="Heading1"/>
        <w:rPr>
          <w:rFonts w:ascii="Times New Roman" w:hAnsi="Times New Roman" w:cs="Times New Roman"/>
        </w:rPr>
      </w:pPr>
      <w:bookmarkStart w:id="9" w:name="_Toc214981350"/>
      <w:r>
        <w:rPr>
          <w:rFonts w:ascii="Times New Roman" w:hAnsi="Times New Roman" w:cs="Times New Roman"/>
        </w:rPr>
        <w:lastRenderedPageBreak/>
        <w:t>9.</w:t>
      </w:r>
      <w:r w:rsidR="009B758F" w:rsidRPr="00C621C9">
        <w:rPr>
          <w:rFonts w:ascii="Times New Roman" w:hAnsi="Times New Roman" w:cs="Times New Roman"/>
        </w:rPr>
        <w:t>References</w:t>
      </w:r>
      <w:bookmarkEnd w:id="9"/>
    </w:p>
    <w:sectPr w:rsidR="009B758F" w:rsidRPr="00C621C9" w:rsidSect="00A46064">
      <w:footerReference w:type="default" r:id="rId11"/>
      <w:pgSz w:w="11906" w:h="16838" w:code="9"/>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ABD803" w14:textId="77777777" w:rsidR="008372D4" w:rsidRDefault="008372D4">
      <w:pPr>
        <w:spacing w:line="240" w:lineRule="auto"/>
      </w:pPr>
      <w:r>
        <w:separator/>
      </w:r>
    </w:p>
  </w:endnote>
  <w:endnote w:type="continuationSeparator" w:id="0">
    <w:p w14:paraId="37EB0209" w14:textId="77777777" w:rsidR="008372D4" w:rsidRDefault="008372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9547805"/>
      <w:docPartObj>
        <w:docPartGallery w:val="Page Numbers (Bottom of Page)"/>
        <w:docPartUnique/>
      </w:docPartObj>
    </w:sdtPr>
    <w:sdtEndPr>
      <w:rPr>
        <w:noProof/>
      </w:rPr>
    </w:sdtEndPr>
    <w:sdtContent>
      <w:p w14:paraId="57A1A007" w14:textId="6EC4CA0E" w:rsidR="00B668B4" w:rsidRDefault="00B668B4">
        <w:pPr>
          <w:pStyle w:val="Footer"/>
          <w:jc w:val="center"/>
        </w:pPr>
        <w:r>
          <w:rPr>
            <w:noProof/>
          </w:rPr>
          <mc:AlternateContent>
            <mc:Choice Requires="wps">
              <w:drawing>
                <wp:inline distT="0" distB="0" distL="0" distR="0" wp14:anchorId="5D525CBE" wp14:editId="795B4093">
                  <wp:extent cx="5467350" cy="45085"/>
                  <wp:effectExtent l="9525" t="9525" r="0" b="2540"/>
                  <wp:docPr id="72807658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01A0015"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E850DCC" w14:textId="0CF0038C" w:rsidR="00B668B4" w:rsidRDefault="00B668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67" w14:textId="77777777" w:rsidR="007B3862" w:rsidRDefault="007B38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E8EFF" w14:textId="77777777" w:rsidR="008372D4" w:rsidRDefault="008372D4">
      <w:pPr>
        <w:spacing w:line="240" w:lineRule="auto"/>
      </w:pPr>
      <w:r>
        <w:separator/>
      </w:r>
    </w:p>
  </w:footnote>
  <w:footnote w:type="continuationSeparator" w:id="0">
    <w:p w14:paraId="273EA97A" w14:textId="77777777" w:rsidR="008372D4" w:rsidRDefault="008372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F494D"/>
    <w:multiLevelType w:val="hybridMultilevel"/>
    <w:tmpl w:val="F64084C8"/>
    <w:lvl w:ilvl="0" w:tplc="70C2201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B56F21"/>
    <w:multiLevelType w:val="hybridMultilevel"/>
    <w:tmpl w:val="60D0922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8066E"/>
    <w:multiLevelType w:val="hybridMultilevel"/>
    <w:tmpl w:val="367A3BC4"/>
    <w:lvl w:ilvl="0" w:tplc="FFD2E4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86E42"/>
    <w:multiLevelType w:val="multilevel"/>
    <w:tmpl w:val="50FAED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927476"/>
    <w:multiLevelType w:val="multilevel"/>
    <w:tmpl w:val="460A526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4B3458D6"/>
    <w:multiLevelType w:val="hybridMultilevel"/>
    <w:tmpl w:val="412A5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3821E0"/>
    <w:multiLevelType w:val="hybridMultilevel"/>
    <w:tmpl w:val="ABB4853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F1C56D4"/>
    <w:multiLevelType w:val="hybridMultilevel"/>
    <w:tmpl w:val="A822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6"/>
  </w:num>
  <w:num w:numId="5">
    <w:abstractNumId w:val="0"/>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62"/>
    <w:rsid w:val="00003EE7"/>
    <w:rsid w:val="00020CE3"/>
    <w:rsid w:val="000A6A70"/>
    <w:rsid w:val="00105746"/>
    <w:rsid w:val="0014266B"/>
    <w:rsid w:val="00164992"/>
    <w:rsid w:val="00172756"/>
    <w:rsid w:val="001A26E5"/>
    <w:rsid w:val="001B0DCC"/>
    <w:rsid w:val="001E4B4F"/>
    <w:rsid w:val="00231927"/>
    <w:rsid w:val="00272C17"/>
    <w:rsid w:val="002A72F0"/>
    <w:rsid w:val="00325B14"/>
    <w:rsid w:val="00327712"/>
    <w:rsid w:val="00385412"/>
    <w:rsid w:val="004131F5"/>
    <w:rsid w:val="00442320"/>
    <w:rsid w:val="00443CDB"/>
    <w:rsid w:val="00445EFD"/>
    <w:rsid w:val="00453F3E"/>
    <w:rsid w:val="00471A3B"/>
    <w:rsid w:val="00494744"/>
    <w:rsid w:val="004B7580"/>
    <w:rsid w:val="004E0F23"/>
    <w:rsid w:val="00565CA2"/>
    <w:rsid w:val="005F4C65"/>
    <w:rsid w:val="00615007"/>
    <w:rsid w:val="006171DA"/>
    <w:rsid w:val="00653627"/>
    <w:rsid w:val="007B3862"/>
    <w:rsid w:val="007E367F"/>
    <w:rsid w:val="0080132D"/>
    <w:rsid w:val="008372D4"/>
    <w:rsid w:val="0083752A"/>
    <w:rsid w:val="008C696E"/>
    <w:rsid w:val="008D4E60"/>
    <w:rsid w:val="009630E1"/>
    <w:rsid w:val="0098361B"/>
    <w:rsid w:val="009927F7"/>
    <w:rsid w:val="009A71E0"/>
    <w:rsid w:val="009B1EE9"/>
    <w:rsid w:val="009B758F"/>
    <w:rsid w:val="009D49A9"/>
    <w:rsid w:val="00A304E7"/>
    <w:rsid w:val="00A423BD"/>
    <w:rsid w:val="00A46064"/>
    <w:rsid w:val="00A8361E"/>
    <w:rsid w:val="00AC780C"/>
    <w:rsid w:val="00AD0CB8"/>
    <w:rsid w:val="00AD1924"/>
    <w:rsid w:val="00B41C24"/>
    <w:rsid w:val="00B662B2"/>
    <w:rsid w:val="00B668B4"/>
    <w:rsid w:val="00C10D36"/>
    <w:rsid w:val="00C2713A"/>
    <w:rsid w:val="00C4314E"/>
    <w:rsid w:val="00C621C9"/>
    <w:rsid w:val="00C7167D"/>
    <w:rsid w:val="00CA23A5"/>
    <w:rsid w:val="00D34807"/>
    <w:rsid w:val="00DA1028"/>
    <w:rsid w:val="00F42D96"/>
    <w:rsid w:val="00F51C46"/>
    <w:rsid w:val="00F52316"/>
    <w:rsid w:val="00F6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31BBA"/>
  <w15:docId w15:val="{DFF2F245-92D3-4D3D-857B-6870F92D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6064"/>
    <w:pPr>
      <w:ind w:left="720"/>
      <w:contextualSpacing/>
    </w:pPr>
  </w:style>
  <w:style w:type="paragraph" w:styleId="Header">
    <w:name w:val="header"/>
    <w:basedOn w:val="Normal"/>
    <w:link w:val="HeaderChar"/>
    <w:uiPriority w:val="99"/>
    <w:unhideWhenUsed/>
    <w:rsid w:val="00B668B4"/>
    <w:pPr>
      <w:tabs>
        <w:tab w:val="center" w:pos="4680"/>
        <w:tab w:val="right" w:pos="9360"/>
      </w:tabs>
      <w:spacing w:line="240" w:lineRule="auto"/>
    </w:pPr>
  </w:style>
  <w:style w:type="character" w:customStyle="1" w:styleId="HeaderChar">
    <w:name w:val="Header Char"/>
    <w:basedOn w:val="DefaultParagraphFont"/>
    <w:link w:val="Header"/>
    <w:uiPriority w:val="99"/>
    <w:rsid w:val="00B668B4"/>
  </w:style>
  <w:style w:type="paragraph" w:styleId="Footer">
    <w:name w:val="footer"/>
    <w:basedOn w:val="Normal"/>
    <w:link w:val="FooterChar"/>
    <w:uiPriority w:val="99"/>
    <w:unhideWhenUsed/>
    <w:rsid w:val="00B668B4"/>
    <w:pPr>
      <w:tabs>
        <w:tab w:val="center" w:pos="4680"/>
        <w:tab w:val="right" w:pos="9360"/>
      </w:tabs>
      <w:spacing w:line="240" w:lineRule="auto"/>
    </w:pPr>
  </w:style>
  <w:style w:type="character" w:customStyle="1" w:styleId="FooterChar">
    <w:name w:val="Footer Char"/>
    <w:basedOn w:val="DefaultParagraphFont"/>
    <w:link w:val="Footer"/>
    <w:uiPriority w:val="99"/>
    <w:rsid w:val="00B668B4"/>
  </w:style>
  <w:style w:type="paragraph" w:styleId="TOCHeading">
    <w:name w:val="TOC Heading"/>
    <w:basedOn w:val="Heading1"/>
    <w:next w:val="Normal"/>
    <w:uiPriority w:val="39"/>
    <w:unhideWhenUsed/>
    <w:qFormat/>
    <w:rsid w:val="00B668B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668B4"/>
    <w:pPr>
      <w:spacing w:after="100"/>
    </w:pPr>
  </w:style>
  <w:style w:type="character" w:styleId="Hyperlink">
    <w:name w:val="Hyperlink"/>
    <w:basedOn w:val="DefaultParagraphFont"/>
    <w:uiPriority w:val="99"/>
    <w:unhideWhenUsed/>
    <w:rsid w:val="00B668B4"/>
    <w:rPr>
      <w:color w:val="0000FF" w:themeColor="hyperlink"/>
      <w:u w:val="single"/>
    </w:rPr>
  </w:style>
  <w:style w:type="paragraph" w:styleId="NormalWeb">
    <w:name w:val="Normal (Web)"/>
    <w:basedOn w:val="Normal"/>
    <w:uiPriority w:val="99"/>
    <w:semiHidden/>
    <w:unhideWhenUsed/>
    <w:rsid w:val="00272C17"/>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Heading1Char">
    <w:name w:val="Heading 1 Char"/>
    <w:basedOn w:val="DefaultParagraphFont"/>
    <w:link w:val="Heading1"/>
    <w:uiPriority w:val="9"/>
    <w:rsid w:val="00A423BD"/>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8BEEA-622B-439C-BC90-C89AB9308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Chandan Sah</cp:lastModifiedBy>
  <cp:revision>7</cp:revision>
  <cp:lastPrinted>2025-06-23T06:23:00Z</cp:lastPrinted>
  <dcterms:created xsi:type="dcterms:W3CDTF">2025-11-25T10:59:00Z</dcterms:created>
  <dcterms:modified xsi:type="dcterms:W3CDTF">2026-03-23T18:20:00Z</dcterms:modified>
</cp:coreProperties>
</file>