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bookmarkStart w:id="0" w:name="_GoBack"/>
      <w:bookmarkEnd w:id="0"/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352023">
        <w:rPr>
          <w:rFonts w:ascii="CMBX10" w:hAnsi="CMBX10" w:cs="CMBX10"/>
          <w:b/>
          <w:sz w:val="20"/>
          <w:szCs w:val="20"/>
        </w:rPr>
        <w:t>4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AB2F81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EC251B">
        <w:rPr>
          <w:rFonts w:ascii="CMBX10" w:hAnsi="CMBX10" w:cs="CMBX10"/>
          <w:sz w:val="20"/>
          <w:szCs w:val="20"/>
          <w:u w:val="single"/>
        </w:rPr>
        <w:t>Opening Questions</w:t>
      </w:r>
    </w:p>
    <w:p w:rsidR="00AB2F81" w:rsidRPr="00FE737E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E737E">
        <w:rPr>
          <w:rFonts w:ascii="CMBX10" w:hAnsi="CMBX10" w:cs="CMBX10"/>
          <w:sz w:val="20"/>
          <w:szCs w:val="20"/>
        </w:rPr>
        <w:t>1. Define Big-O, Omega and Theta notation.</w:t>
      </w:r>
    </w:p>
    <w:p w:rsidR="00AB2F81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AB2F81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AB2F81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AB2F81" w:rsidRPr="00EC251B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AB2F81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Pr="00201EB7">
        <w:rPr>
          <w:rFonts w:ascii="CMBX10" w:hAnsi="CMBX10" w:cs="CMBX10"/>
          <w:sz w:val="20"/>
          <w:szCs w:val="20"/>
        </w:rPr>
        <w:t>. In your own words explain what a recurrence relation is</w:t>
      </w:r>
      <w:r>
        <w:rPr>
          <w:rFonts w:ascii="CMBX10" w:hAnsi="CMBX10" w:cs="CMBX10"/>
          <w:sz w:val="20"/>
          <w:szCs w:val="20"/>
        </w:rPr>
        <w:t>, what do we use recurrence relations for, why do we solve recurrence relations?</w:t>
      </w:r>
    </w:p>
    <w:p w:rsidR="00352023" w:rsidRDefault="00352023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352023" w:rsidRDefault="00352023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346794" w:rsidRDefault="00352023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 xml:space="preserve">Recurrence Relation Solution Approach - </w:t>
      </w:r>
      <w:r w:rsidRPr="00352023">
        <w:rPr>
          <w:rFonts w:ascii="CMBX10" w:hAnsi="CMBX10" w:cs="CMBX10"/>
          <w:sz w:val="20"/>
          <w:szCs w:val="20"/>
          <w:u w:val="single"/>
        </w:rPr>
        <w:t>Guess and prove by induction</w:t>
      </w:r>
    </w:p>
    <w:p w:rsidR="008B039A" w:rsidRPr="00352023" w:rsidRDefault="00260FC2" w:rsidP="00352023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Guess (or are given Hint) at form of solution</w:t>
      </w:r>
      <w:r w:rsidR="00352023">
        <w:rPr>
          <w:rFonts w:ascii="CMBX10" w:hAnsi="CMBX10" w:cs="CMBX10"/>
          <w:sz w:val="20"/>
          <w:szCs w:val="20"/>
        </w:rPr>
        <w:t>, p</w:t>
      </w:r>
      <w:r w:rsidRPr="00352023">
        <w:rPr>
          <w:rFonts w:ascii="CMBX10" w:hAnsi="CMBX10" w:cs="CMBX10"/>
          <w:sz w:val="20"/>
          <w:szCs w:val="20"/>
        </w:rPr>
        <w:t xml:space="preserve">rove it is the solution </w:t>
      </w:r>
    </w:p>
    <w:p w:rsidR="008B039A" w:rsidRPr="00352023" w:rsidRDefault="00260FC2" w:rsidP="00352023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 xml:space="preserve">Using definition of BIG-O or </w:t>
      </w:r>
      <w:r w:rsidRPr="00352023">
        <w:rPr>
          <w:rFonts w:ascii="CMBX10" w:hAnsi="CMBX10" w:cs="CMBX10"/>
          <w:sz w:val="20"/>
          <w:szCs w:val="20"/>
        </w:rPr>
        <w:sym w:font="Symbol" w:char="F071"/>
      </w:r>
      <w:r w:rsidRPr="00352023">
        <w:rPr>
          <w:rFonts w:ascii="CMBX10" w:hAnsi="CMBX10" w:cs="CMBX10"/>
          <w:sz w:val="20"/>
          <w:szCs w:val="20"/>
        </w:rPr>
        <w:t xml:space="preserve"> </w:t>
      </w:r>
    </w:p>
    <w:p w:rsidR="008B039A" w:rsidRPr="00352023" w:rsidRDefault="00260FC2" w:rsidP="00352023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Using Induction</w:t>
      </w:r>
    </w:p>
    <w:p w:rsidR="008B039A" w:rsidRPr="00352023" w:rsidRDefault="00260FC2" w:rsidP="00352023">
      <w:pPr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Prove Base Case (if boundary condition given)</w:t>
      </w:r>
    </w:p>
    <w:p w:rsidR="008B039A" w:rsidRPr="00352023" w:rsidRDefault="00260FC2" w:rsidP="00352023">
      <w:pPr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Assume true for some “n”</w:t>
      </w:r>
    </w:p>
    <w:p w:rsidR="008B039A" w:rsidRPr="00352023" w:rsidRDefault="00260FC2" w:rsidP="00352023">
      <w:pPr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Prove true for a larger “n”</w:t>
      </w:r>
    </w:p>
    <w:p w:rsidR="00352023" w:rsidRDefault="007D06EE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EXAMPLE</w:t>
      </w:r>
    </w:p>
    <w:p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7D06EE">
        <w:rPr>
          <w:rFonts w:ascii="CMBX10" w:hAnsi="CMBX10" w:cs="CMBX10"/>
          <w:sz w:val="20"/>
          <w:szCs w:val="20"/>
        </w:rPr>
        <w:t>T(</w:t>
      </w:r>
      <w:proofErr w:type="gramEnd"/>
      <w:r w:rsidRPr="007D06EE">
        <w:rPr>
          <w:rFonts w:ascii="CMBX10" w:hAnsi="CMBX10" w:cs="CMBX10"/>
          <w:sz w:val="20"/>
          <w:szCs w:val="20"/>
        </w:rPr>
        <w:t>n) = 4T(n/2) + n    guess T(n)=O(n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>) ??</w:t>
      </w:r>
    </w:p>
    <w:p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 xml:space="preserve">Assume </w:t>
      </w:r>
      <w:proofErr w:type="gramStart"/>
      <w:r w:rsidRPr="007D06EE">
        <w:rPr>
          <w:rFonts w:ascii="CMBX10" w:hAnsi="CMBX10" w:cs="CMBX10"/>
          <w:sz w:val="20"/>
          <w:szCs w:val="20"/>
        </w:rPr>
        <w:t>T(</w:t>
      </w:r>
      <w:proofErr w:type="gramEnd"/>
      <w:r w:rsidRPr="007D06EE">
        <w:rPr>
          <w:rFonts w:ascii="CMBX10" w:hAnsi="CMBX10" w:cs="CMBX10"/>
          <w:sz w:val="20"/>
          <w:szCs w:val="20"/>
        </w:rPr>
        <w:t>k)&lt;=ck</w:t>
      </w:r>
      <w:r w:rsidRPr="007D06EE">
        <w:rPr>
          <w:rFonts w:ascii="CMBX10" w:hAnsi="CMBX10" w:cs="CMBX10"/>
          <w:sz w:val="20"/>
          <w:szCs w:val="20"/>
          <w:vertAlign w:val="superscript"/>
        </w:rPr>
        <w:t xml:space="preserve">3 </w:t>
      </w:r>
      <w:r w:rsidRPr="007D06EE">
        <w:rPr>
          <w:rFonts w:ascii="CMBX10" w:hAnsi="CMBX10" w:cs="CMBX10"/>
          <w:sz w:val="20"/>
          <w:szCs w:val="20"/>
        </w:rPr>
        <w:t>for some k&lt;n, use assumption with k=n/2, then prove it for k=n</w:t>
      </w:r>
    </w:p>
    <w:p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7D06EE">
        <w:rPr>
          <w:rFonts w:ascii="CMBX10" w:hAnsi="CMBX10" w:cs="CMBX10"/>
          <w:sz w:val="20"/>
          <w:szCs w:val="20"/>
        </w:rPr>
        <w:t>T(</w:t>
      </w:r>
      <w:proofErr w:type="gramEnd"/>
      <w:r w:rsidRPr="007D06EE">
        <w:rPr>
          <w:rFonts w:ascii="CMBX10" w:hAnsi="CMBX10" w:cs="CMBX10"/>
          <w:sz w:val="20"/>
          <w:szCs w:val="20"/>
        </w:rPr>
        <w:t>n/2) &lt;= c(n/2)</w:t>
      </w:r>
      <w:r w:rsidRPr="007D06EE">
        <w:rPr>
          <w:rFonts w:ascii="CMBX10" w:hAnsi="CMBX10" w:cs="CMBX10"/>
          <w:sz w:val="20"/>
          <w:szCs w:val="20"/>
          <w:vertAlign w:val="superscript"/>
        </w:rPr>
        <w:t xml:space="preserve">3   </w:t>
      </w:r>
      <w:r w:rsidRPr="007D06EE">
        <w:rPr>
          <w:rFonts w:ascii="CMBX10" w:hAnsi="CMBX10" w:cs="CMBX10"/>
          <w:sz w:val="20"/>
          <w:szCs w:val="20"/>
        </w:rPr>
        <w:t>merge with recurrence</w:t>
      </w:r>
    </w:p>
    <w:p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7D06EE">
        <w:rPr>
          <w:rFonts w:ascii="CMBX10" w:hAnsi="CMBX10" w:cs="CMBX10"/>
          <w:sz w:val="20"/>
          <w:szCs w:val="20"/>
        </w:rPr>
        <w:t>T(</w:t>
      </w:r>
      <w:proofErr w:type="gramEnd"/>
      <w:r w:rsidRPr="007D06EE">
        <w:rPr>
          <w:rFonts w:ascii="CMBX10" w:hAnsi="CMBX10" w:cs="CMBX10"/>
          <w:sz w:val="20"/>
          <w:szCs w:val="20"/>
        </w:rPr>
        <w:t>n) &lt;= 4 c(n/2)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+ n</w:t>
      </w:r>
    </w:p>
    <w:p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7D06EE">
        <w:rPr>
          <w:rFonts w:ascii="CMBX10" w:hAnsi="CMBX10" w:cs="CMBX10"/>
          <w:sz w:val="20"/>
          <w:szCs w:val="20"/>
        </w:rPr>
        <w:t>T(</w:t>
      </w:r>
      <w:proofErr w:type="gramEnd"/>
      <w:r w:rsidRPr="007D06EE">
        <w:rPr>
          <w:rFonts w:ascii="CMBX10" w:hAnsi="CMBX10" w:cs="CMBX10"/>
          <w:sz w:val="20"/>
          <w:szCs w:val="20"/>
        </w:rPr>
        <w:t>n) &lt;= c/2(n)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+ n</w:t>
      </w:r>
    </w:p>
    <w:p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7D06EE">
        <w:rPr>
          <w:rFonts w:ascii="CMBX10" w:hAnsi="CMBX10" w:cs="CMBX10"/>
          <w:sz w:val="20"/>
          <w:szCs w:val="20"/>
        </w:rPr>
        <w:t>T(</w:t>
      </w:r>
      <w:proofErr w:type="gramEnd"/>
      <w:r w:rsidRPr="007D06EE">
        <w:rPr>
          <w:rFonts w:ascii="CMBX10" w:hAnsi="CMBX10" w:cs="CMBX10"/>
          <w:sz w:val="20"/>
          <w:szCs w:val="20"/>
        </w:rPr>
        <w:t>n) &lt;= cn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– (c/2(n)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– n)    </w:t>
      </w:r>
    </w:p>
    <w:p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 xml:space="preserve">               (</w:t>
      </w:r>
      <w:proofErr w:type="gramStart"/>
      <w:r w:rsidRPr="007D06EE">
        <w:rPr>
          <w:rFonts w:ascii="CMBX10" w:hAnsi="CMBX10" w:cs="CMBX10"/>
          <w:sz w:val="20"/>
          <w:szCs w:val="20"/>
        </w:rPr>
        <w:t>c/2(</w:t>
      </w:r>
      <w:proofErr w:type="gramEnd"/>
      <w:r w:rsidRPr="007D06EE">
        <w:rPr>
          <w:rFonts w:ascii="CMBX10" w:hAnsi="CMBX10" w:cs="CMBX10"/>
          <w:sz w:val="20"/>
          <w:szCs w:val="20"/>
        </w:rPr>
        <w:t>n)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– n) &gt;0 if c&gt;=2 and n&gt;1</w:t>
      </w:r>
    </w:p>
    <w:p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7D06EE">
        <w:rPr>
          <w:rFonts w:ascii="CMBX10" w:hAnsi="CMBX10" w:cs="CMBX10"/>
          <w:sz w:val="20"/>
          <w:szCs w:val="20"/>
        </w:rPr>
        <w:t>T(</w:t>
      </w:r>
      <w:proofErr w:type="gramEnd"/>
      <w:r w:rsidRPr="007D06EE">
        <w:rPr>
          <w:rFonts w:ascii="CMBX10" w:hAnsi="CMBX10" w:cs="CMBX10"/>
          <w:sz w:val="20"/>
          <w:szCs w:val="20"/>
        </w:rPr>
        <w:t>n) &lt;= cn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– (something positive)</w:t>
      </w:r>
    </w:p>
    <w:p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7D06EE">
        <w:rPr>
          <w:rFonts w:ascii="CMBX10" w:hAnsi="CMBX10" w:cs="CMBX10"/>
          <w:sz w:val="20"/>
          <w:szCs w:val="20"/>
        </w:rPr>
        <w:t>T(</w:t>
      </w:r>
      <w:proofErr w:type="gramEnd"/>
      <w:r w:rsidRPr="007D06EE">
        <w:rPr>
          <w:rFonts w:ascii="CMBX10" w:hAnsi="CMBX10" w:cs="CMBX10"/>
          <w:sz w:val="20"/>
          <w:szCs w:val="20"/>
        </w:rPr>
        <w:t>n) &lt;= cn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</w:p>
    <w:p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7D06EE">
        <w:rPr>
          <w:rFonts w:ascii="CMBX10" w:hAnsi="CMBX10" w:cs="CMBX10"/>
          <w:sz w:val="20"/>
          <w:szCs w:val="20"/>
        </w:rPr>
        <w:t>T(</w:t>
      </w:r>
      <w:proofErr w:type="gramEnd"/>
      <w:r w:rsidRPr="007D06EE">
        <w:rPr>
          <w:rFonts w:ascii="CMBX10" w:hAnsi="CMBX10" w:cs="CMBX10"/>
          <w:sz w:val="20"/>
          <w:szCs w:val="20"/>
        </w:rPr>
        <w:t>n)=O(n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>)</w:t>
      </w:r>
    </w:p>
    <w:p w:rsidR="007D06EE" w:rsidRPr="00352023" w:rsidRDefault="007D06EE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D06EE" w:rsidRPr="007D06EE" w:rsidRDefault="00352023" w:rsidP="007D06EE">
      <w:pPr>
        <w:autoSpaceDE w:val="0"/>
        <w:autoSpaceDN w:val="0"/>
        <w:adjustRightInd w:val="0"/>
        <w:spacing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proofErr w:type="gramStart"/>
      <w:r w:rsidR="007D06EE" w:rsidRPr="007D06EE">
        <w:rPr>
          <w:rFonts w:ascii="CMBX10" w:hAnsi="CMBX10" w:cs="CMBX10"/>
          <w:sz w:val="20"/>
          <w:szCs w:val="20"/>
        </w:rPr>
        <w:t>T(</w:t>
      </w:r>
      <w:proofErr w:type="gramEnd"/>
      <w:r w:rsidR="007D06EE" w:rsidRPr="007D06EE">
        <w:rPr>
          <w:rFonts w:ascii="CMBX10" w:hAnsi="CMBX10" w:cs="CMBX10"/>
          <w:sz w:val="20"/>
          <w:szCs w:val="20"/>
        </w:rPr>
        <w:t>n) = 4T(n/2) + n</w:t>
      </w:r>
      <w:r w:rsidR="007D06EE"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="007D06EE" w:rsidRPr="007D06EE">
        <w:rPr>
          <w:rFonts w:ascii="CMBX10" w:hAnsi="CMBX10" w:cs="CMBX10"/>
          <w:sz w:val="20"/>
          <w:szCs w:val="20"/>
        </w:rPr>
        <w:t xml:space="preserve">    guess T(n)=</w:t>
      </w:r>
      <w:r w:rsidR="007D06EE" w:rsidRPr="007D06EE">
        <w:rPr>
          <w:rFonts w:ascii="CMBX10" w:hAnsi="CMBX10" w:cs="CMBX10"/>
          <w:sz w:val="20"/>
          <w:szCs w:val="20"/>
        </w:rPr>
        <w:sym w:font="Symbol" w:char="F051"/>
      </w:r>
      <w:r w:rsidR="007D06EE" w:rsidRPr="007D06EE">
        <w:rPr>
          <w:rFonts w:ascii="CMBX10" w:hAnsi="CMBX10" w:cs="CMBX10"/>
          <w:sz w:val="20"/>
          <w:szCs w:val="20"/>
        </w:rPr>
        <w:t>(n</w:t>
      </w:r>
      <w:r w:rsidR="007D06EE"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="007D06EE" w:rsidRPr="007D06EE">
        <w:rPr>
          <w:rFonts w:ascii="CMBX10" w:hAnsi="CMBX10" w:cs="CMBX10"/>
          <w:sz w:val="20"/>
          <w:szCs w:val="20"/>
        </w:rPr>
        <w:t>) ??</w:t>
      </w:r>
    </w:p>
    <w:p w:rsid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7D06EE" w:rsidRPr="007D06EE" w:rsidRDefault="007D06EE" w:rsidP="007D06EE">
      <w:pPr>
        <w:autoSpaceDE w:val="0"/>
        <w:autoSpaceDN w:val="0"/>
        <w:adjustRightInd w:val="0"/>
        <w:spacing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</w:t>
      </w:r>
      <w:proofErr w:type="gramStart"/>
      <w:r w:rsidRPr="007D06EE">
        <w:rPr>
          <w:rFonts w:ascii="CMBX10" w:hAnsi="CMBX10" w:cs="CMBX10"/>
          <w:sz w:val="20"/>
          <w:szCs w:val="20"/>
        </w:rPr>
        <w:t>T(</w:t>
      </w:r>
      <w:proofErr w:type="gramEnd"/>
      <w:r w:rsidRPr="007D06EE">
        <w:rPr>
          <w:rFonts w:ascii="CMBX10" w:hAnsi="CMBX10" w:cs="CMBX10"/>
          <w:sz w:val="20"/>
          <w:szCs w:val="20"/>
        </w:rPr>
        <w:t>n) = 4T(n/2) + n    guess T(n)=O(n</w:t>
      </w:r>
      <w:r w:rsidRPr="007D06EE">
        <w:rPr>
          <w:rFonts w:ascii="CMBX10" w:hAnsi="CMBX10" w:cs="CMBX10"/>
          <w:sz w:val="20"/>
          <w:szCs w:val="20"/>
          <w:vertAlign w:val="superscript"/>
        </w:rPr>
        <w:t>2</w:t>
      </w:r>
      <w:r w:rsidRPr="007D06EE">
        <w:rPr>
          <w:rFonts w:ascii="CMBX10" w:hAnsi="CMBX10" w:cs="CMBX10"/>
          <w:sz w:val="20"/>
          <w:szCs w:val="20"/>
        </w:rPr>
        <w:t>) ??</w:t>
      </w:r>
    </w:p>
    <w:p w:rsidR="002825F6" w:rsidRDefault="002825F6">
      <w:pPr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br w:type="page"/>
      </w:r>
    </w:p>
    <w:p w:rsid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lastRenderedPageBreak/>
        <w:t xml:space="preserve">Recurrence Relation Solution Approach - </w:t>
      </w:r>
      <w:r w:rsidRPr="00352023">
        <w:rPr>
          <w:rFonts w:ascii="CMBX10" w:hAnsi="CMBX10" w:cs="CMBX10"/>
          <w:sz w:val="20"/>
          <w:szCs w:val="20"/>
          <w:u w:val="single"/>
        </w:rPr>
        <w:t>Iteration Method (repeated substitution)</w:t>
      </w:r>
    </w:p>
    <w:p w:rsidR="008B039A" w:rsidRPr="00352023" w:rsidRDefault="00260FC2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Convert the recurrence relation to summation using repeated substitution (Iterations)</w:t>
      </w:r>
    </w:p>
    <w:p w:rsidR="008B039A" w:rsidRPr="00352023" w:rsidRDefault="00260FC2" w:rsidP="00352023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Keys to Iteration Method</w:t>
      </w:r>
    </w:p>
    <w:p w:rsidR="008B039A" w:rsidRPr="00352023" w:rsidRDefault="00260FC2" w:rsidP="00352023">
      <w:pPr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# of times iterated to get T(1)</w:t>
      </w:r>
    </w:p>
    <w:p w:rsidR="008B039A" w:rsidRPr="00352023" w:rsidRDefault="00260FC2" w:rsidP="00352023">
      <w:pPr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Find the pattern in terms and simplify to summation</w:t>
      </w:r>
    </w:p>
    <w:p w:rsidR="007D06EE" w:rsidRDefault="007D06EE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EXAMPLE</w:t>
      </w:r>
    </w:p>
    <w:p w:rsidR="00144ABD" w:rsidRDefault="00144ABD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532909" cy="2713557"/>
            <wp:effectExtent l="0" t="0" r="0" b="0"/>
            <wp:docPr id="568372" name="Picture 568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40" cy="271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EE" w:rsidRDefault="007D06EE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144ABD" w:rsidRDefault="007D06EE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352023">
        <w:rPr>
          <w:rFonts w:ascii="CMBX10" w:hAnsi="CMBX10" w:cs="CMBX10"/>
          <w:sz w:val="20"/>
          <w:szCs w:val="20"/>
        </w:rPr>
        <w:t xml:space="preserve">. </w:t>
      </w:r>
      <w:proofErr w:type="gramStart"/>
      <w:r w:rsidR="00144ABD" w:rsidRPr="00144ABD">
        <w:rPr>
          <w:rFonts w:ascii="CMBX10" w:hAnsi="CMBX10" w:cs="CMBX10"/>
          <w:sz w:val="20"/>
          <w:szCs w:val="20"/>
        </w:rPr>
        <w:t>T(</w:t>
      </w:r>
      <w:proofErr w:type="gramEnd"/>
      <w:r w:rsidR="00144ABD" w:rsidRPr="00144ABD">
        <w:rPr>
          <w:rFonts w:ascii="CMBX10" w:hAnsi="CMBX10" w:cs="CMBX10"/>
          <w:sz w:val="20"/>
          <w:szCs w:val="20"/>
        </w:rPr>
        <w:t xml:space="preserve">n) = 3T(n/3) + </w:t>
      </w:r>
      <w:proofErr w:type="spellStart"/>
      <w:r w:rsidR="00144ABD" w:rsidRPr="00144ABD">
        <w:rPr>
          <w:rFonts w:ascii="CMBX10" w:hAnsi="CMBX10" w:cs="CMBX10"/>
          <w:sz w:val="20"/>
          <w:szCs w:val="20"/>
        </w:rPr>
        <w:t>lg</w:t>
      </w:r>
      <w:proofErr w:type="spellEnd"/>
      <w:r w:rsidR="00144ABD" w:rsidRPr="00144ABD">
        <w:rPr>
          <w:rFonts w:ascii="CMBX10" w:hAnsi="CMBX10" w:cs="CMBX10"/>
          <w:sz w:val="20"/>
          <w:szCs w:val="20"/>
        </w:rPr>
        <w:t xml:space="preserve"> n    proof by iteration/repeated substitution</w:t>
      </w:r>
      <w:r w:rsidR="00144ABD">
        <w:rPr>
          <w:rFonts w:ascii="CMBX10" w:hAnsi="CMBX10" w:cs="CMBX10"/>
          <w:sz w:val="20"/>
          <w:szCs w:val="20"/>
        </w:rPr>
        <w:br/>
      </w:r>
    </w:p>
    <w:p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153B45" w:rsidRDefault="00153B45" w:rsidP="00153B4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153B45" w:rsidRPr="00144ABD" w:rsidRDefault="00153B45" w:rsidP="00144ABD">
      <w:pPr>
        <w:autoSpaceDE w:val="0"/>
        <w:autoSpaceDN w:val="0"/>
        <w:adjustRightInd w:val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4. </w:t>
      </w:r>
      <w:r w:rsidRPr="00153B45">
        <w:rPr>
          <w:rFonts w:ascii="CMBX10" w:hAnsi="CMBX10" w:cs="CMBX10"/>
          <w:sz w:val="20"/>
          <w:szCs w:val="20"/>
        </w:rPr>
        <w:object w:dxaOrig="25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34.05pt" o:ole="">
            <v:imagedata r:id="rId9" o:title=""/>
          </v:shape>
          <o:OLEObject Type="Embed" ProgID="Equation.3" ShapeID="_x0000_i1025" DrawAspect="Content" ObjectID="_1550240097" r:id="rId10"/>
        </w:object>
      </w:r>
    </w:p>
    <w:p w:rsidR="002825F6" w:rsidRDefault="002825F6">
      <w:pPr>
        <w:rPr>
          <w:rFonts w:ascii="CMBX10" w:hAnsi="CMBX10" w:cs="CMBX10"/>
          <w:noProof/>
          <w:sz w:val="20"/>
          <w:szCs w:val="20"/>
        </w:rPr>
      </w:pPr>
    </w:p>
    <w:p w:rsidR="002825F6" w:rsidRDefault="002825F6">
      <w:pPr>
        <w:rPr>
          <w:rFonts w:ascii="CMBX10" w:hAnsi="CMBX10" w:cs="CMBX10"/>
          <w:noProof/>
          <w:sz w:val="20"/>
          <w:szCs w:val="20"/>
        </w:rPr>
      </w:pPr>
    </w:p>
    <w:p w:rsidR="002825F6" w:rsidRDefault="002825F6">
      <w:pPr>
        <w:rPr>
          <w:rFonts w:ascii="CMBX10" w:hAnsi="CMBX10" w:cs="CMBX10"/>
          <w:noProof/>
          <w:sz w:val="20"/>
          <w:szCs w:val="20"/>
        </w:rPr>
      </w:pPr>
    </w:p>
    <w:p w:rsidR="002825F6" w:rsidRDefault="002825F6">
      <w:pPr>
        <w:rPr>
          <w:rFonts w:ascii="CMBX10" w:hAnsi="CMBX10" w:cs="CMBX10"/>
          <w:noProof/>
          <w:sz w:val="20"/>
          <w:szCs w:val="20"/>
        </w:rPr>
      </w:pPr>
    </w:p>
    <w:p w:rsidR="002825F6" w:rsidRDefault="002825F6">
      <w:pPr>
        <w:rPr>
          <w:rFonts w:ascii="CMBX10" w:hAnsi="CMBX10" w:cs="CMBX10"/>
          <w:noProof/>
          <w:sz w:val="20"/>
          <w:szCs w:val="20"/>
        </w:rPr>
      </w:pPr>
    </w:p>
    <w:p w:rsidR="002825F6" w:rsidRDefault="00153B45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5.</w:t>
      </w:r>
      <w:r w:rsidRPr="00153B45">
        <w:rPr>
          <w:rFonts w:asciiTheme="minorHAnsi" w:eastAsiaTheme="minorEastAsia" w:hAnsiTheme="minorHAnsi"/>
        </w:rPr>
        <w:t xml:space="preserve"> </w:t>
      </w:r>
      <w:r w:rsidRPr="00153B45">
        <w:rPr>
          <w:rFonts w:ascii="CMBX10" w:hAnsi="CMBX10" w:cs="CMBX10"/>
          <w:sz w:val="20"/>
          <w:szCs w:val="20"/>
        </w:rPr>
        <w:object w:dxaOrig="2480" w:dyaOrig="680">
          <v:shape id="_x0000_i1026" type="#_x0000_t75" style="width:123.7pt;height:34.05pt" o:ole="">
            <v:imagedata r:id="rId11" o:title=""/>
          </v:shape>
          <o:OLEObject Type="Embed" ProgID="Equation.3" ShapeID="_x0000_i1026" DrawAspect="Content" ObjectID="_1550240098" r:id="rId12"/>
        </w:object>
      </w:r>
    </w:p>
    <w:p w:rsidR="002825F6" w:rsidRDefault="002825F6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4E6D00" w:rsidRDefault="004E6D00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6. T(n) = T(n-1) + n</w:t>
      </w:r>
    </w:p>
    <w:p w:rsidR="004E6D00" w:rsidRDefault="004E6D00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Pr="00352023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52023" w:rsidRP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 xml:space="preserve">Recurrence Relation Solution Approach - </w:t>
      </w:r>
      <w:r w:rsidRPr="00352023">
        <w:rPr>
          <w:rFonts w:ascii="CMBX10" w:hAnsi="CMBX10" w:cs="CMBX10"/>
          <w:sz w:val="20"/>
          <w:szCs w:val="20"/>
          <w:u w:val="single"/>
        </w:rPr>
        <w:t>Master Method</w:t>
      </w:r>
    </w:p>
    <w:p w:rsidR="00352023" w:rsidRP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For solving recurrences of the form</w:t>
      </w:r>
      <w:r>
        <w:rPr>
          <w:rFonts w:ascii="CMBX10" w:hAnsi="CMBX10" w:cs="CMBX10"/>
          <w:sz w:val="20"/>
          <w:szCs w:val="20"/>
        </w:rPr>
        <w:t xml:space="preserve"> </w:t>
      </w:r>
      <w:r w:rsidRPr="00352023">
        <w:rPr>
          <w:rFonts w:ascii="CMBX10" w:hAnsi="CMBX10" w:cs="CMBX10"/>
          <w:sz w:val="20"/>
          <w:szCs w:val="20"/>
        </w:rPr>
        <w:t>T(n) = aT(n/b) + f(n)</w:t>
      </w:r>
    </w:p>
    <w:p w:rsidR="008B039A" w:rsidRPr="00352023" w:rsidRDefault="00260FC2" w:rsidP="00352023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Compare growth of f(n) to n</w:t>
      </w:r>
      <w:r w:rsidRPr="00352023">
        <w:rPr>
          <w:rFonts w:ascii="CMBX10" w:hAnsi="CMBX10" w:cs="CMBX10"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sz w:val="20"/>
          <w:szCs w:val="20"/>
        </w:rPr>
        <w:t>b</w:t>
      </w:r>
      <w:r w:rsidRPr="00352023">
        <w:rPr>
          <w:rFonts w:ascii="CMBX10" w:hAnsi="CMBX10" w:cs="CMBX10"/>
          <w:sz w:val="20"/>
          <w:szCs w:val="20"/>
          <w:vertAlign w:val="superscript"/>
        </w:rPr>
        <w:t>a</w:t>
      </w:r>
    </w:p>
    <w:p w:rsidR="008B039A" w:rsidRPr="00352023" w:rsidRDefault="00260FC2" w:rsidP="00352023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bCs/>
          <w:sz w:val="20"/>
          <w:szCs w:val="20"/>
        </w:rPr>
        <w:t>Case1    f(n)&lt;=cn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 xml:space="preserve">    </w:t>
      </w:r>
      <w:r w:rsidR="00352023">
        <w:rPr>
          <w:rFonts w:ascii="CMBX10" w:hAnsi="CMBX10" w:cs="CMBX10"/>
          <w:bCs/>
          <w:sz w:val="20"/>
          <w:szCs w:val="20"/>
        </w:rPr>
        <w:t xml:space="preserve">                    </w:t>
      </w:r>
      <w:r w:rsidRPr="00352023">
        <w:rPr>
          <w:rFonts w:ascii="CMBX10" w:hAnsi="CMBX10" w:cs="CMBX10"/>
          <w:bCs/>
          <w:sz w:val="20"/>
          <w:szCs w:val="20"/>
        </w:rPr>
        <w:t xml:space="preserve">T(n) = </w:t>
      </w:r>
      <w:r w:rsidRPr="00352023">
        <w:rPr>
          <w:rFonts w:ascii="CMBX10" w:hAnsi="CMBX10" w:cs="CMBX10"/>
          <w:sz w:val="20"/>
          <w:szCs w:val="20"/>
        </w:rPr>
        <w:sym w:font="Symbol" w:char="F051"/>
      </w:r>
      <w:r w:rsidRPr="00352023">
        <w:rPr>
          <w:rFonts w:ascii="CMBX10" w:hAnsi="CMBX10" w:cs="CMBX10"/>
          <w:bCs/>
          <w:sz w:val="20"/>
          <w:szCs w:val="20"/>
        </w:rPr>
        <w:t>(n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>)</w:t>
      </w:r>
      <w:r w:rsidR="00352023">
        <w:rPr>
          <w:rFonts w:ascii="CMBX10" w:hAnsi="CMBX10" w:cs="CMBX10"/>
          <w:bCs/>
          <w:sz w:val="20"/>
          <w:szCs w:val="20"/>
        </w:rPr>
        <w:br/>
      </w:r>
    </w:p>
    <w:p w:rsidR="008B039A" w:rsidRPr="00352023" w:rsidRDefault="00260FC2" w:rsidP="00352023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bCs/>
          <w:sz w:val="20"/>
          <w:szCs w:val="20"/>
        </w:rPr>
        <w:t>Case2    c</w:t>
      </w:r>
      <w:r w:rsidRPr="00352023">
        <w:rPr>
          <w:rFonts w:ascii="CMBX10" w:hAnsi="CMBX10" w:cs="CMBX10"/>
          <w:bCs/>
          <w:sz w:val="20"/>
          <w:szCs w:val="20"/>
          <w:vertAlign w:val="subscript"/>
        </w:rPr>
        <w:t>1</w:t>
      </w:r>
      <w:r w:rsidRPr="00352023">
        <w:rPr>
          <w:rFonts w:ascii="CMBX10" w:hAnsi="CMBX10" w:cs="CMBX10"/>
          <w:bCs/>
          <w:sz w:val="20"/>
          <w:szCs w:val="20"/>
        </w:rPr>
        <w:t>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>&lt;=f(n)&lt;=c</w:t>
      </w:r>
      <w:r w:rsidRPr="00352023">
        <w:rPr>
          <w:rFonts w:ascii="CMBX10" w:hAnsi="CMBX10" w:cs="CMBX10"/>
          <w:bCs/>
          <w:sz w:val="20"/>
          <w:szCs w:val="20"/>
          <w:vertAlign w:val="subscript"/>
        </w:rPr>
        <w:t>2</w:t>
      </w:r>
      <w:r w:rsidRPr="00352023">
        <w:rPr>
          <w:rFonts w:ascii="CMBX10" w:hAnsi="CMBX10" w:cs="CMBX10"/>
          <w:bCs/>
          <w:sz w:val="20"/>
          <w:szCs w:val="20"/>
        </w:rPr>
        <w:t>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 xml:space="preserve">       T(n) = </w:t>
      </w:r>
      <w:r w:rsidRPr="00352023">
        <w:rPr>
          <w:rFonts w:ascii="CMBX10" w:hAnsi="CMBX10" w:cs="CMBX10"/>
          <w:sz w:val="20"/>
          <w:szCs w:val="20"/>
        </w:rPr>
        <w:sym w:font="Symbol" w:char="F051"/>
      </w:r>
      <w:r w:rsidRPr="00352023">
        <w:rPr>
          <w:rFonts w:ascii="CMBX10" w:hAnsi="CMBX10" w:cs="CMBX10"/>
          <w:bCs/>
          <w:sz w:val="20"/>
          <w:szCs w:val="20"/>
        </w:rPr>
        <w:t>(n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 xml:space="preserve"> lg n)</w:t>
      </w:r>
      <w:r w:rsidR="00352023">
        <w:rPr>
          <w:rFonts w:ascii="CMBX10" w:hAnsi="CMBX10" w:cs="CMBX10"/>
          <w:bCs/>
          <w:sz w:val="20"/>
          <w:szCs w:val="20"/>
        </w:rPr>
        <w:br/>
      </w:r>
    </w:p>
    <w:p w:rsidR="008B039A" w:rsidRPr="00352023" w:rsidRDefault="00260FC2" w:rsidP="00352023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bCs/>
          <w:sz w:val="20"/>
          <w:szCs w:val="20"/>
        </w:rPr>
        <w:t>Case3    f(n)&gt;=cn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 xml:space="preserve">   </w:t>
      </w:r>
      <w:r w:rsidR="00352023">
        <w:rPr>
          <w:rFonts w:ascii="CMBX10" w:hAnsi="CMBX10" w:cs="CMBX10"/>
          <w:bCs/>
          <w:sz w:val="20"/>
          <w:szCs w:val="20"/>
        </w:rPr>
        <w:t xml:space="preserve">                     </w:t>
      </w:r>
      <w:r w:rsidRPr="00352023">
        <w:rPr>
          <w:rFonts w:ascii="CMBX10" w:hAnsi="CMBX10" w:cs="CMBX10"/>
          <w:bCs/>
          <w:sz w:val="20"/>
          <w:szCs w:val="20"/>
        </w:rPr>
        <w:t xml:space="preserve">T(n) = </w:t>
      </w:r>
      <w:r w:rsidRPr="00352023">
        <w:rPr>
          <w:rFonts w:ascii="CMBX10" w:hAnsi="CMBX10" w:cs="CMBX10"/>
          <w:sz w:val="20"/>
          <w:szCs w:val="20"/>
        </w:rPr>
        <w:sym w:font="Symbol" w:char="F051"/>
      </w:r>
      <w:r w:rsidRPr="00352023">
        <w:rPr>
          <w:rFonts w:ascii="CMBX10" w:hAnsi="CMBX10" w:cs="CMBX10"/>
          <w:sz w:val="20"/>
          <w:szCs w:val="20"/>
        </w:rPr>
        <w:t>(f(n))</w:t>
      </w:r>
    </w:p>
    <w:p w:rsidR="00352023" w:rsidRP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3253AA" w:rsidRDefault="004E6D0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7</w:t>
      </w:r>
      <w:r w:rsidR="00346794" w:rsidRPr="00144ABD">
        <w:rPr>
          <w:rFonts w:ascii="CMBX10" w:hAnsi="CMBX10" w:cs="CMBX10"/>
          <w:sz w:val="20"/>
          <w:szCs w:val="20"/>
        </w:rPr>
        <w:t xml:space="preserve">. </w:t>
      </w:r>
      <w:r w:rsidR="00144ABD"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1970405" cy="46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BD" w:rsidRDefault="00144AB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825F6" w:rsidRDefault="002825F6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144ABD" w:rsidRDefault="00144AB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144ABD" w:rsidRDefault="004E6D0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8</w:t>
      </w:r>
      <w:r w:rsidR="00144ABD">
        <w:rPr>
          <w:rFonts w:ascii="CMBX10" w:hAnsi="CMBX10" w:cs="CMBX10"/>
          <w:sz w:val="20"/>
          <w:szCs w:val="20"/>
        </w:rPr>
        <w:t>.</w:t>
      </w:r>
      <w:r w:rsidR="00144ABD"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2119630" cy="54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BD" w:rsidRDefault="00144AB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144ABD" w:rsidRDefault="00144ABD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144ABD" w:rsidRDefault="004E6D0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9</w:t>
      </w:r>
      <w:r w:rsidR="00144ABD">
        <w:rPr>
          <w:rFonts w:ascii="CMBX10" w:hAnsi="CMBX10" w:cs="CMBX10"/>
          <w:sz w:val="20"/>
          <w:szCs w:val="20"/>
        </w:rPr>
        <w:t>.</w:t>
      </w:r>
      <w:r w:rsidR="00144ABD"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2136140" cy="681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BD" w:rsidRPr="00144ABD" w:rsidRDefault="00144AB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144ABD" w:rsidRPr="00144ABD" w:rsidSect="00CD4A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6A5" w:rsidRDefault="006916A5" w:rsidP="00544F4F">
      <w:pPr>
        <w:spacing w:after="0" w:line="240" w:lineRule="auto"/>
      </w:pPr>
      <w:r>
        <w:separator/>
      </w:r>
    </w:p>
  </w:endnote>
  <w:endnote w:type="continuationSeparator" w:id="0">
    <w:p w:rsidR="006916A5" w:rsidRDefault="006916A5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6A5" w:rsidRDefault="006916A5" w:rsidP="00544F4F">
      <w:pPr>
        <w:spacing w:after="0" w:line="240" w:lineRule="auto"/>
      </w:pPr>
      <w:r>
        <w:separator/>
      </w:r>
    </w:p>
  </w:footnote>
  <w:footnote w:type="continuationSeparator" w:id="0">
    <w:p w:rsidR="006916A5" w:rsidRDefault="006916A5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06E2"/>
    <w:multiLevelType w:val="hybridMultilevel"/>
    <w:tmpl w:val="9D8A5004"/>
    <w:lvl w:ilvl="0" w:tplc="16E22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FB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8E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CE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C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4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0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4D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74269"/>
    <w:multiLevelType w:val="hybridMultilevel"/>
    <w:tmpl w:val="F2B0FBDC"/>
    <w:lvl w:ilvl="0" w:tplc="E6EA4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4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26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0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66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D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7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C1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C0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302AB"/>
    <w:multiLevelType w:val="hybridMultilevel"/>
    <w:tmpl w:val="1F3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207E5"/>
    <w:multiLevelType w:val="hybridMultilevel"/>
    <w:tmpl w:val="1CFAE372"/>
    <w:lvl w:ilvl="0" w:tplc="1720AC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E36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2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C1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6E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AF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0D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78518E"/>
    <w:multiLevelType w:val="hybridMultilevel"/>
    <w:tmpl w:val="1B223614"/>
    <w:lvl w:ilvl="0" w:tplc="03A2A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0F0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4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C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AA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8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6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D0CAD"/>
    <w:multiLevelType w:val="hybridMultilevel"/>
    <w:tmpl w:val="00E48578"/>
    <w:lvl w:ilvl="0" w:tplc="B9B4B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CCA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A264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82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0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A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5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6C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1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16"/>
  </w:num>
  <w:num w:numId="4">
    <w:abstractNumId w:val="9"/>
  </w:num>
  <w:num w:numId="5">
    <w:abstractNumId w:val="26"/>
  </w:num>
  <w:num w:numId="6">
    <w:abstractNumId w:val="29"/>
  </w:num>
  <w:num w:numId="7">
    <w:abstractNumId w:val="15"/>
  </w:num>
  <w:num w:numId="8">
    <w:abstractNumId w:val="3"/>
  </w:num>
  <w:num w:numId="9">
    <w:abstractNumId w:val="12"/>
  </w:num>
  <w:num w:numId="10">
    <w:abstractNumId w:val="17"/>
  </w:num>
  <w:num w:numId="11">
    <w:abstractNumId w:val="0"/>
  </w:num>
  <w:num w:numId="12">
    <w:abstractNumId w:val="22"/>
  </w:num>
  <w:num w:numId="13">
    <w:abstractNumId w:val="6"/>
  </w:num>
  <w:num w:numId="14">
    <w:abstractNumId w:val="25"/>
  </w:num>
  <w:num w:numId="15">
    <w:abstractNumId w:val="20"/>
  </w:num>
  <w:num w:numId="16">
    <w:abstractNumId w:val="14"/>
  </w:num>
  <w:num w:numId="17">
    <w:abstractNumId w:val="10"/>
  </w:num>
  <w:num w:numId="18">
    <w:abstractNumId w:val="5"/>
  </w:num>
  <w:num w:numId="19">
    <w:abstractNumId w:val="4"/>
  </w:num>
  <w:num w:numId="20">
    <w:abstractNumId w:val="27"/>
  </w:num>
  <w:num w:numId="21">
    <w:abstractNumId w:val="8"/>
  </w:num>
  <w:num w:numId="22">
    <w:abstractNumId w:val="7"/>
  </w:num>
  <w:num w:numId="23">
    <w:abstractNumId w:val="2"/>
  </w:num>
  <w:num w:numId="24">
    <w:abstractNumId w:val="1"/>
  </w:num>
  <w:num w:numId="25">
    <w:abstractNumId w:val="21"/>
  </w:num>
  <w:num w:numId="26">
    <w:abstractNumId w:val="18"/>
  </w:num>
  <w:num w:numId="27">
    <w:abstractNumId w:val="30"/>
  </w:num>
  <w:num w:numId="28">
    <w:abstractNumId w:val="19"/>
  </w:num>
  <w:num w:numId="29">
    <w:abstractNumId w:val="23"/>
  </w:num>
  <w:num w:numId="30">
    <w:abstractNumId w:val="31"/>
  </w:num>
  <w:num w:numId="31">
    <w:abstractNumId w:val="1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5924"/>
    <w:rsid w:val="0012646C"/>
    <w:rsid w:val="00127192"/>
    <w:rsid w:val="00137414"/>
    <w:rsid w:val="0014429E"/>
    <w:rsid w:val="00144ABD"/>
    <w:rsid w:val="00145814"/>
    <w:rsid w:val="00153B45"/>
    <w:rsid w:val="00172CAC"/>
    <w:rsid w:val="00173261"/>
    <w:rsid w:val="00181E70"/>
    <w:rsid w:val="00184789"/>
    <w:rsid w:val="00192B12"/>
    <w:rsid w:val="001966CE"/>
    <w:rsid w:val="00196E9E"/>
    <w:rsid w:val="001970A1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51006"/>
    <w:rsid w:val="00257170"/>
    <w:rsid w:val="00260FC2"/>
    <w:rsid w:val="002640BC"/>
    <w:rsid w:val="002721C4"/>
    <w:rsid w:val="002772B4"/>
    <w:rsid w:val="00280597"/>
    <w:rsid w:val="002825F6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F6E30"/>
    <w:rsid w:val="0030534E"/>
    <w:rsid w:val="00316A45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A1D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B37"/>
    <w:rsid w:val="004C6D1E"/>
    <w:rsid w:val="004C73C3"/>
    <w:rsid w:val="004E31AF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568D7"/>
    <w:rsid w:val="00663945"/>
    <w:rsid w:val="00665C05"/>
    <w:rsid w:val="00673901"/>
    <w:rsid w:val="0067582C"/>
    <w:rsid w:val="0067594E"/>
    <w:rsid w:val="00675954"/>
    <w:rsid w:val="00680AA0"/>
    <w:rsid w:val="00691185"/>
    <w:rsid w:val="006916A5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3587E"/>
    <w:rsid w:val="0074307E"/>
    <w:rsid w:val="007572B6"/>
    <w:rsid w:val="0075752D"/>
    <w:rsid w:val="00760913"/>
    <w:rsid w:val="00760A4B"/>
    <w:rsid w:val="007613AC"/>
    <w:rsid w:val="007664A2"/>
    <w:rsid w:val="007668E2"/>
    <w:rsid w:val="007810C7"/>
    <w:rsid w:val="0078274B"/>
    <w:rsid w:val="00796018"/>
    <w:rsid w:val="007B61A5"/>
    <w:rsid w:val="007C1214"/>
    <w:rsid w:val="007C1BD7"/>
    <w:rsid w:val="007D06EE"/>
    <w:rsid w:val="007D10C8"/>
    <w:rsid w:val="007D7A99"/>
    <w:rsid w:val="007E28FF"/>
    <w:rsid w:val="007E4EFA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039A"/>
    <w:rsid w:val="008B6A59"/>
    <w:rsid w:val="008C4FC9"/>
    <w:rsid w:val="008D0044"/>
    <w:rsid w:val="008D24CE"/>
    <w:rsid w:val="008D26DA"/>
    <w:rsid w:val="008D33FB"/>
    <w:rsid w:val="008D5745"/>
    <w:rsid w:val="008F2D7E"/>
    <w:rsid w:val="0090717B"/>
    <w:rsid w:val="00921F0C"/>
    <w:rsid w:val="0092416A"/>
    <w:rsid w:val="00927494"/>
    <w:rsid w:val="009352E8"/>
    <w:rsid w:val="00937604"/>
    <w:rsid w:val="00937912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F50"/>
    <w:rsid w:val="009D7420"/>
    <w:rsid w:val="009E5931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2F81"/>
    <w:rsid w:val="00AB4D47"/>
    <w:rsid w:val="00AC0C6C"/>
    <w:rsid w:val="00AD0E86"/>
    <w:rsid w:val="00AE285E"/>
    <w:rsid w:val="00AF31DF"/>
    <w:rsid w:val="00AF7776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A1964"/>
    <w:rsid w:val="00CA3DC5"/>
    <w:rsid w:val="00CB15CD"/>
    <w:rsid w:val="00CB1C04"/>
    <w:rsid w:val="00CC168A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385F"/>
    <w:rsid w:val="00D35C7B"/>
    <w:rsid w:val="00D4569F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713A5"/>
    <w:rsid w:val="00F7428A"/>
    <w:rsid w:val="00F77286"/>
    <w:rsid w:val="00F80330"/>
    <w:rsid w:val="00F807C3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02232-03A6-42E6-AF82-44CE6434F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46</cp:revision>
  <dcterms:created xsi:type="dcterms:W3CDTF">2016-06-17T11:52:00Z</dcterms:created>
  <dcterms:modified xsi:type="dcterms:W3CDTF">2017-03-05T23:28:00Z</dcterms:modified>
</cp:coreProperties>
</file>