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1C540">
      <w:pPr>
        <w:spacing w:line="276" w:lineRule="auto"/>
        <w:rPr>
          <w:rFonts w:hint="default" w:ascii="Calisto MT" w:hAnsi="Calisto MT"/>
          <w:b/>
          <w:bCs/>
          <w:lang w:val="en-US"/>
        </w:rPr>
      </w:pPr>
      <w:r>
        <w:rPr>
          <w:rFonts w:ascii="Calisto MT" w:hAnsi="Calisto MT"/>
          <w:b/>
          <w:bCs/>
        </w:rPr>
        <w:t>2403a512</w:t>
      </w:r>
      <w:r>
        <w:rPr>
          <w:rFonts w:hint="default" w:ascii="Calisto MT" w:hAnsi="Calisto MT"/>
          <w:b/>
          <w:bCs/>
          <w:lang w:val="en-US"/>
        </w:rPr>
        <w:t>38</w:t>
      </w:r>
      <w:bookmarkStart w:id="0" w:name="_GoBack"/>
      <w:bookmarkEnd w:id="0"/>
    </w:p>
    <w:p w14:paraId="14D2A6E4">
      <w:pPr>
        <w:spacing w:line="276" w:lineRule="auto"/>
        <w:rPr>
          <w:rFonts w:hint="default" w:ascii="Calisto MT" w:hAnsi="Calisto MT"/>
          <w:b/>
          <w:bCs/>
          <w:lang w:val="en-US"/>
        </w:rPr>
      </w:pPr>
      <w:r>
        <w:rPr>
          <w:rFonts w:hint="default" w:ascii="Calisto MT" w:hAnsi="Calisto MT"/>
          <w:b/>
          <w:bCs/>
          <w:lang w:val="en-US"/>
        </w:rPr>
        <w:t>T.Chandana</w:t>
      </w:r>
    </w:p>
    <w:p w14:paraId="0F08CD3D">
      <w:pPr>
        <w:spacing w:line="276" w:lineRule="auto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Batch:11</w:t>
      </w:r>
    </w:p>
    <w:p w14:paraId="15BB4865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AI-ASSISTED-CODING</w:t>
      </w:r>
    </w:p>
    <w:p w14:paraId="0B47AD3D">
      <w:pPr>
        <w:jc w:val="center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Assignment-9.4</w:t>
      </w:r>
    </w:p>
    <w:p w14:paraId="536256BA">
      <w:pPr>
        <w:rPr>
          <w:rFonts w:ascii="Calisto MT" w:hAnsi="Calisto MT"/>
          <w:b/>
          <w:bCs/>
          <w:sz w:val="28"/>
          <w:szCs w:val="28"/>
        </w:rPr>
      </w:pPr>
    </w:p>
    <w:p w14:paraId="3703058B">
      <w:pPr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</w:t>
      </w:r>
      <w:r>
        <w:rPr>
          <w:rFonts w:ascii="Calisto MT" w:hAnsi="Calisto MT"/>
          <w:b/>
          <w:bCs/>
        </w:rPr>
        <w:t xml:space="preserve"> Description #1</w:t>
      </w:r>
      <w:r>
        <w:rPr>
          <w:rFonts w:ascii="Calisto MT" w:hAnsi="Calisto MT"/>
        </w:rPr>
        <w:t xml:space="preserve"> (Automatic Code Commenting)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Scenario: You have been given a Python function without comments.</w:t>
      </w:r>
    </w:p>
    <w:p w14:paraId="1DEC0FE6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def calculate_discount(price, discount_rate):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return price - (price * discount_rate / 100)</w:t>
      </w:r>
    </w:p>
    <w:p w14:paraId="44E915A8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Use an AI tool (or manually simulate it) to generate line-by-line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comments for the function.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Modify the function so that it includes a docstring in Google-style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or NumPy-style format.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Compare the auto-generated comments with your manually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written version</w:t>
      </w:r>
    </w:p>
    <w:p w14:paraId="73E054D9">
      <w:pPr>
        <w:rPr>
          <w:rFonts w:ascii="Calisto MT" w:hAnsi="Calisto MT"/>
        </w:rPr>
      </w:pPr>
    </w:p>
    <w:p w14:paraId="012533E6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Prompt:</w:t>
      </w:r>
    </w:p>
    <w:p w14:paraId="6D58A76C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“def calculate_discount(price, discount_rate):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return price - (price * discount_rate / 100)</w:t>
      </w:r>
    </w:p>
    <w:p w14:paraId="54AB847B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to generate line-by-line comments for the function.”</w:t>
      </w:r>
    </w:p>
    <w:p w14:paraId="13A2E34E">
      <w:pPr>
        <w:rPr>
          <w:rFonts w:ascii="Calisto MT" w:hAnsi="Calisto MT"/>
          <w:i/>
          <w:iCs/>
        </w:rPr>
      </w:pPr>
    </w:p>
    <w:p w14:paraId="1E8DC8B3">
      <w:pPr>
        <w:rPr>
          <w:rFonts w:ascii="Calisto MT" w:hAnsi="Calisto MT"/>
          <w:i/>
          <w:iCs/>
        </w:rPr>
      </w:pPr>
    </w:p>
    <w:p w14:paraId="2B08442B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1507490"/>
            <wp:effectExtent l="0" t="0" r="2540" b="0"/>
            <wp:docPr id="3361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170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5E16">
      <w:pPr>
        <w:rPr>
          <w:rFonts w:ascii="Calisto MT" w:hAnsi="Calisto MT"/>
        </w:rPr>
      </w:pPr>
    </w:p>
    <w:p w14:paraId="7CFF29AF">
      <w:pPr>
        <w:rPr>
          <w:rFonts w:ascii="Calisto MT" w:hAnsi="Calisto MT"/>
        </w:rPr>
      </w:pPr>
    </w:p>
    <w:p w14:paraId="65F59BA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With Docstring (Google Style):</w:t>
      </w:r>
    </w:p>
    <w:p w14:paraId="36788D0E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2959735"/>
            <wp:effectExtent l="0" t="0" r="2540" b="0"/>
            <wp:docPr id="91454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387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59F">
      <w:pPr>
        <w:rPr>
          <w:rFonts w:ascii="Calisto MT" w:hAnsi="Calisto MT"/>
        </w:rPr>
      </w:pPr>
    </w:p>
    <w:p w14:paraId="5375B336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With Docstring (NumPy Style):</w:t>
      </w:r>
    </w:p>
    <w:p w14:paraId="3E3DE766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3370580"/>
            <wp:effectExtent l="0" t="0" r="2540" b="1270"/>
            <wp:docPr id="21334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687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4AD">
      <w:pPr>
        <w:rPr>
          <w:rFonts w:ascii="Calisto MT" w:hAnsi="Calisto MT"/>
        </w:rPr>
      </w:pPr>
    </w:p>
    <w:p w14:paraId="769F6BB3">
      <w:pPr>
        <w:rPr>
          <w:rFonts w:ascii="Calisto MT" w:hAnsi="Calisto MT"/>
        </w:rPr>
      </w:pPr>
    </w:p>
    <w:p w14:paraId="07F30242">
      <w:pPr>
        <w:rPr>
          <w:rFonts w:ascii="Calisto MT" w:hAnsi="Calisto MT"/>
        </w:rPr>
      </w:pPr>
    </w:p>
    <w:p w14:paraId="72932ED5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AI-Generated Commenting (Simulation):</w:t>
      </w:r>
    </w:p>
    <w:p w14:paraId="40E31F60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1040765"/>
            <wp:effectExtent l="0" t="0" r="2540" b="6985"/>
            <wp:docPr id="212698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66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AA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Comparison (Manual vs AI)</w:t>
      </w:r>
    </w:p>
    <w:p w14:paraId="651E8703">
      <w:pPr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  <w:b/>
          <w:bCs/>
        </w:rPr>
        <w:t>AI version</w:t>
      </w:r>
      <w:r>
        <w:rPr>
          <w:rFonts w:ascii="Calisto MT" w:hAnsi="Calisto MT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Calisto MT" w:hAnsi="Calisto MT"/>
        </w:rPr>
        <w:t xml:space="preserve"> short, single-line, explains formula only.</w:t>
      </w:r>
    </w:p>
    <w:p w14:paraId="5F2E6497">
      <w:pPr>
        <w:numPr>
          <w:ilvl w:val="0"/>
          <w:numId w:val="1"/>
        </w:numPr>
        <w:rPr>
          <w:rFonts w:ascii="Calisto MT" w:hAnsi="Calisto MT"/>
        </w:rPr>
      </w:pPr>
      <w:r>
        <w:rPr>
          <w:rFonts w:ascii="Calisto MT" w:hAnsi="Calisto MT"/>
          <w:b/>
          <w:bCs/>
        </w:rPr>
        <w:t>Manual version</w:t>
      </w:r>
      <w:r>
        <w:rPr>
          <w:rFonts w:ascii="Calisto MT" w:hAnsi="Calisto MT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Calisto MT" w:hAnsi="Calisto MT"/>
        </w:rPr>
        <w:t xml:space="preserve"> detailed, explains each parameter, step, and purpose.</w:t>
      </w:r>
    </w:p>
    <w:p w14:paraId="11D5E148">
      <w:pPr>
        <w:numPr>
          <w:ilvl w:val="0"/>
          <w:numId w:val="1"/>
        </w:numPr>
        <w:pBdr>
          <w:bottom w:val="single" w:color="auto" w:sz="4" w:space="1"/>
        </w:pBdr>
        <w:rPr>
          <w:rFonts w:ascii="Calisto MT" w:hAnsi="Calisto MT"/>
        </w:rPr>
      </w:pPr>
      <w:r>
        <w:rPr>
          <w:rFonts w:ascii="Calisto MT" w:hAnsi="Calisto MT"/>
          <w:b/>
          <w:bCs/>
        </w:rPr>
        <w:t>Docstring version</w:t>
      </w:r>
      <w:r>
        <w:rPr>
          <w:rFonts w:ascii="Calisto MT" w:hAnsi="Calisto MT"/>
        </w:rPr>
        <w:t xml:space="preserve"> </w:t>
      </w:r>
      <w:r>
        <w:rPr>
          <w:rFonts w:ascii="Times New Roman" w:hAnsi="Times New Roman" w:cs="Times New Roman"/>
        </w:rPr>
        <w:t>→</w:t>
      </w:r>
      <w:r>
        <w:rPr>
          <w:rFonts w:ascii="Calisto MT" w:hAnsi="Calisto MT"/>
        </w:rPr>
        <w:t xml:space="preserve"> standardized, good for auto-documentation tools (e.g., Sphinx, pdoc).</w:t>
      </w:r>
    </w:p>
    <w:p w14:paraId="1BBFA96D">
      <w:pPr>
        <w:pBdr>
          <w:bottom w:val="single" w:color="auto" w:sz="4" w:space="1"/>
        </w:pBdr>
        <w:ind w:left="360"/>
        <w:rPr>
          <w:rFonts w:ascii="Calisto MT" w:hAnsi="Calisto MT"/>
        </w:rPr>
      </w:pPr>
    </w:p>
    <w:p w14:paraId="34F17D6E">
      <w:pPr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#2</w:t>
      </w:r>
      <w:r>
        <w:rPr>
          <w:rFonts w:ascii="Calisto MT" w:hAnsi="Calisto MT"/>
        </w:rPr>
        <w:t xml:space="preserve"> (API Documentation Generator)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Scenario: A team is building a Library Management System with multiple functions.</w:t>
      </w:r>
    </w:p>
    <w:p w14:paraId="7CC4C87B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def add_book(title, author, year):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# code to add book pass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def issue_book(book_id, user_id):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# code to issue book Pass</w:t>
      </w:r>
    </w:p>
    <w:p w14:paraId="60D5E902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Write a Python script that uses docstrings for each function (with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input, output, and description).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Use a documentation generator tool (like pdoc, Sphinx, or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MkDocs) to automatically create HTML documentation.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Submit both the code and the generated documentation as output.</w:t>
      </w:r>
    </w:p>
    <w:p w14:paraId="148A2610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Prompt:</w:t>
      </w:r>
    </w:p>
    <w:p w14:paraId="13F65CF4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“def add_book(title, author, year):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# code to add book pass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def issue_book(book_id, user_id):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# code to issue book Pass”</w:t>
      </w:r>
    </w:p>
    <w:p w14:paraId="576F3D99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“Write a Python script that uses docstrings for each function (with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input, output, and description”</w:t>
      </w:r>
    </w:p>
    <w:p w14:paraId="58D6BD8A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2924175"/>
            <wp:effectExtent l="0" t="0" r="2540" b="9525"/>
            <wp:docPr id="14447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59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232">
      <w:pPr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2799080"/>
            <wp:effectExtent l="0" t="0" r="2540" b="1270"/>
            <wp:docPr id="165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0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2F6">
      <w:pPr>
        <w:rPr>
          <w:rFonts w:ascii="Calisto MT" w:hAnsi="Calisto MT"/>
          <w:i/>
          <w:iCs/>
        </w:rPr>
      </w:pPr>
    </w:p>
    <w:p w14:paraId="512CA307">
      <w:pPr>
        <w:rPr>
          <w:rFonts w:ascii="Calisto MT" w:hAnsi="Calisto MT"/>
          <w:i/>
          <w:iCs/>
        </w:rPr>
      </w:pPr>
    </w:p>
    <w:p w14:paraId="4B339B58">
      <w:pPr>
        <w:rPr>
          <w:rFonts w:ascii="Calisto MT" w:hAnsi="Calisto MT"/>
          <w:i/>
          <w:iCs/>
        </w:rPr>
      </w:pPr>
    </w:p>
    <w:p w14:paraId="1BE203C0">
      <w:pPr>
        <w:rPr>
          <w:rFonts w:ascii="Calisto MT" w:hAnsi="Calisto MT"/>
          <w:i/>
          <w:iCs/>
        </w:rPr>
      </w:pPr>
    </w:p>
    <w:p w14:paraId="2317A115">
      <w:pPr>
        <w:rPr>
          <w:rFonts w:ascii="Calisto MT" w:hAnsi="Calisto MT"/>
          <w:i/>
          <w:iCs/>
        </w:rPr>
      </w:pPr>
    </w:p>
    <w:p w14:paraId="6CB1AA98">
      <w:pPr>
        <w:rPr>
          <w:rFonts w:ascii="Calisto MT" w:hAnsi="Calisto MT"/>
          <w:i/>
          <w:iCs/>
        </w:rPr>
      </w:pPr>
    </w:p>
    <w:p w14:paraId="1B1A6EDA">
      <w:pPr>
        <w:rPr>
          <w:rFonts w:ascii="Calisto MT" w:hAnsi="Calisto MT"/>
          <w:i/>
          <w:iCs/>
        </w:rPr>
      </w:pPr>
    </w:p>
    <w:p w14:paraId="14389466">
      <w:pPr>
        <w:rPr>
          <w:rFonts w:ascii="Calisto MT" w:hAnsi="Calisto MT"/>
          <w:i/>
          <w:iCs/>
        </w:rPr>
      </w:pPr>
    </w:p>
    <w:p w14:paraId="237215DB">
      <w:pPr>
        <w:rPr>
          <w:rFonts w:ascii="Calisto MT" w:hAnsi="Calisto MT"/>
          <w:i/>
          <w:iCs/>
        </w:rPr>
      </w:pPr>
    </w:p>
    <w:p w14:paraId="012D0D61">
      <w:pPr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</w:t>
      </w:r>
      <w:r>
        <w:rPr>
          <w:rFonts w:ascii="Calisto MT" w:hAnsi="Calisto MT"/>
          <w:sz w:val="28"/>
          <w:szCs w:val="28"/>
        </w:rPr>
        <w:t>3 (</w:t>
      </w:r>
      <w:r>
        <w:rPr>
          <w:rFonts w:ascii="Calisto MT" w:hAnsi="Calisto MT"/>
        </w:rPr>
        <w:t>AI-Assisted Code Summarization)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Scenario: You are reviewing a colleague’s codebase containing long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functions.</w:t>
      </w:r>
    </w:p>
    <w:p w14:paraId="71142C99">
      <w:pPr>
        <w:rPr>
          <w:rFonts w:ascii="Calisto MT" w:hAnsi="Calisto MT"/>
        </w:rPr>
      </w:pPr>
      <w:r>
        <w:rPr>
          <w:rFonts w:ascii="Calisto MT" w:hAnsi="Calisto MT"/>
        </w:rPr>
        <w:t>def process_sensor_data(data):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cleaned = [x for x in data if x is not None]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avg = sum(cleaned)/len(cleaned)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anomalies = [x for x in cleaned if abs(x - avg) &gt; 10]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return {"average": avg, "anomalies": anomalies}</w:t>
      </w:r>
    </w:p>
    <w:p w14:paraId="386703CD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Generate a summary comment explaining the purpose of the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function in 2–3 lines.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Create a flow-style comment (step-by-step explanation).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Write a short paragraph of documentation describing possible use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cases of this function in real-world scenarios.</w:t>
      </w:r>
    </w:p>
    <w:p w14:paraId="4E622E36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Prompt:</w:t>
      </w:r>
    </w:p>
    <w:p w14:paraId="1BF2678A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“def process_sensor_data(data):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cleaned = [x for x in data if x is not None]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avg = sum(cleaned)/len(cleaned)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anomalies = [x for x in cleaned if abs(x - avg) &gt; 10]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return {"average": avg, "anomalies": anomalies}</w:t>
      </w:r>
    </w:p>
    <w:p w14:paraId="21C19EB6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Generate a summary comment explaining the purpose of the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function in 2–3 lines.</w:t>
      </w:r>
      <w:r>
        <w:rPr>
          <w:rFonts w:ascii="Calisto MT" w:hAnsi="Calisto MT"/>
          <w:i/>
          <w:iCs/>
        </w:rPr>
        <w:br w:type="textWrapping"/>
      </w:r>
      <w:r>
        <w:rPr>
          <w:rFonts w:ascii="Calisto MT" w:hAnsi="Calisto MT"/>
          <w:i/>
          <w:iCs/>
        </w:rPr>
        <w:t>Create a flow-style comment (step-by-step explanation).”</w:t>
      </w:r>
    </w:p>
    <w:p w14:paraId="50F9039F">
      <w:pPr>
        <w:rPr>
          <w:rFonts w:ascii="Calisto MT" w:hAnsi="Calisto MT"/>
          <w:i/>
          <w:iCs/>
        </w:rPr>
      </w:pPr>
    </w:p>
    <w:p w14:paraId="125A888D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Function with Summary Comment (2–3 lines)</w:t>
      </w:r>
    </w:p>
    <w:p w14:paraId="40BEC873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drawing>
          <wp:inline distT="0" distB="0" distL="0" distR="0">
            <wp:extent cx="5731510" cy="1678940"/>
            <wp:effectExtent l="0" t="0" r="2540" b="0"/>
            <wp:docPr id="7045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482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D63">
      <w:pPr>
        <w:rPr>
          <w:rFonts w:ascii="Calisto MT" w:hAnsi="Calisto MT"/>
          <w:b/>
          <w:bCs/>
          <w:sz w:val="28"/>
          <w:szCs w:val="28"/>
        </w:rPr>
      </w:pPr>
    </w:p>
    <w:p w14:paraId="372EA84E">
      <w:pPr>
        <w:rPr>
          <w:rFonts w:ascii="Calisto MT" w:hAnsi="Calisto MT"/>
          <w:b/>
          <w:bCs/>
          <w:sz w:val="28"/>
          <w:szCs w:val="28"/>
        </w:rPr>
      </w:pPr>
    </w:p>
    <w:p w14:paraId="1D927E25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Flow-Style Comment (Step-by-Step)</w:t>
      </w:r>
    </w:p>
    <w:p w14:paraId="1F73BC8B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drawing>
          <wp:inline distT="0" distB="0" distL="0" distR="0">
            <wp:extent cx="5731510" cy="2119630"/>
            <wp:effectExtent l="0" t="0" r="2540" b="0"/>
            <wp:docPr id="15656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4449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539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Documentation :</w:t>
      </w:r>
    </w:p>
    <w:p w14:paraId="62E14B2B">
      <w:pPr>
        <w:pBdr>
          <w:bottom w:val="single" w:color="auto" w:sz="4" w:space="1"/>
        </w:pBdr>
        <w:rPr>
          <w:rFonts w:ascii="Calisto MT" w:hAnsi="Calisto MT"/>
        </w:rPr>
      </w:pPr>
      <w:r>
        <w:rPr>
          <w:rFonts w:ascii="Calisto MT" w:hAnsi="Calisto MT"/>
        </w:rPr>
        <w:t xml:space="preserve">This function can be used in </w:t>
      </w:r>
      <w:r>
        <w:rPr>
          <w:rFonts w:ascii="Calisto MT" w:hAnsi="Calisto MT"/>
          <w:b/>
          <w:bCs/>
        </w:rPr>
        <w:t>IoT and sensor-based systems</w:t>
      </w:r>
      <w:r>
        <w:rPr>
          <w:rFonts w:ascii="Calisto MT" w:hAnsi="Calisto MT"/>
        </w:rPr>
        <w:t xml:space="preserve"> to ensure data quality and detect unusual readings. For example, in a </w:t>
      </w:r>
      <w:r>
        <w:rPr>
          <w:rFonts w:ascii="Calisto MT" w:hAnsi="Calisto MT"/>
          <w:b/>
          <w:bCs/>
        </w:rPr>
        <w:t>smart home</w:t>
      </w:r>
      <w:r>
        <w:rPr>
          <w:rFonts w:ascii="Calisto MT" w:hAnsi="Calisto MT"/>
        </w:rPr>
        <w:t xml:space="preserve">, it could process temperature sensor data, filter out faulty readings, and detect sudden spikes indicating a malfunctioning sensor. In </w:t>
      </w:r>
      <w:r>
        <w:rPr>
          <w:rFonts w:ascii="Calisto MT" w:hAnsi="Calisto MT"/>
          <w:b/>
          <w:bCs/>
        </w:rPr>
        <w:t>industrial monitoring</w:t>
      </w:r>
      <w:r>
        <w:rPr>
          <w:rFonts w:ascii="Calisto MT" w:hAnsi="Calisto MT"/>
        </w:rPr>
        <w:t xml:space="preserve">, it could help identify anomalies in machine vibration or pressure readings, enabling predictive maintenance and reducing downtime. Similarly, in </w:t>
      </w:r>
      <w:r>
        <w:rPr>
          <w:rFonts w:ascii="Calisto MT" w:hAnsi="Calisto MT"/>
          <w:b/>
          <w:bCs/>
        </w:rPr>
        <w:t>healthcare devices</w:t>
      </w:r>
      <w:r>
        <w:rPr>
          <w:rFonts w:ascii="Calisto MT" w:hAnsi="Calisto MT"/>
        </w:rPr>
        <w:t>, it could clean and analyze patient vital signs (e.g., heart rate data) to flag abnormal conditions.</w:t>
      </w:r>
    </w:p>
    <w:p w14:paraId="7A80F6B5">
      <w:pPr>
        <w:pBdr>
          <w:bottom w:val="single" w:color="auto" w:sz="4" w:space="1"/>
        </w:pBdr>
        <w:rPr>
          <w:rFonts w:ascii="Calisto MT" w:hAnsi="Calisto MT"/>
          <w:i/>
          <w:iCs/>
        </w:rPr>
      </w:pPr>
    </w:p>
    <w:p w14:paraId="599C2E16">
      <w:pPr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#4</w:t>
      </w:r>
      <w:r>
        <w:rPr>
          <w:rFonts w:ascii="Calisto MT" w:hAnsi="Calisto MT"/>
        </w:rPr>
        <w:t xml:space="preserve"> (Real-Time Project Documentation)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Scenario: You are part of a project team that develops a Chatbot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Application. The team needs documentation for maintainability.</w:t>
      </w:r>
    </w:p>
    <w:p w14:paraId="1EFBB0F7">
      <w:pPr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Write a README.md file for the chatbot project (include project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description, installation steps, usage, and example).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Add inline comments in the chatbot’s main Python script (focus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on explaining logic, not trivial code).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Use an AI-assisted tool (or simulate it) to generate a usage guide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in plain English from your code comments.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Reflect: How does automated documentation help in real-time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projects compared to manual documentation?</w:t>
      </w:r>
    </w:p>
    <w:p w14:paraId="55685AA6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Prompt:</w:t>
      </w:r>
    </w:p>
    <w:p w14:paraId="58557FBA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“generate a usage guide in plain English from your code comments”</w:t>
      </w:r>
    </w:p>
    <w:p w14:paraId="254DC32D">
      <w:pPr>
        <w:rPr>
          <w:rFonts w:ascii="Calisto MT" w:hAnsi="Calisto MT"/>
          <w:b/>
          <w:bCs/>
          <w:i/>
          <w:iCs/>
        </w:rPr>
      </w:pPr>
      <w:r>
        <w:rPr>
          <w:rFonts w:ascii="Calisto MT" w:hAnsi="Calisto MT"/>
          <w:b/>
          <w:bCs/>
          <w:i/>
          <w:iCs/>
        </w:rPr>
        <w:drawing>
          <wp:inline distT="0" distB="0" distL="0" distR="0">
            <wp:extent cx="5731510" cy="1780540"/>
            <wp:effectExtent l="0" t="0" r="2540" b="0"/>
            <wp:docPr id="2246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902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7347">
      <w:pPr>
        <w:rPr>
          <w:rFonts w:ascii="Calisto MT" w:hAnsi="Calisto MT"/>
          <w:b/>
          <w:bCs/>
          <w:i/>
          <w:iCs/>
        </w:rPr>
      </w:pPr>
      <w:r>
        <w:rPr>
          <w:rFonts w:ascii="Calisto MT" w:hAnsi="Calisto MT"/>
          <w:b/>
          <w:bCs/>
          <w:i/>
          <w:iCs/>
        </w:rPr>
        <w:drawing>
          <wp:inline distT="0" distB="0" distL="0" distR="0">
            <wp:extent cx="5731510" cy="4605020"/>
            <wp:effectExtent l="0" t="0" r="2540" b="5080"/>
            <wp:docPr id="165586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854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9DA">
      <w:pPr>
        <w:rPr>
          <w:rFonts w:ascii="Calisto MT" w:hAnsi="Calisto MT"/>
          <w:b/>
          <w:bCs/>
          <w:i/>
          <w:iCs/>
        </w:rPr>
      </w:pPr>
      <w:r>
        <w:rPr>
          <w:rFonts w:ascii="Calisto MT" w:hAnsi="Calisto MT"/>
          <w:b/>
          <w:bCs/>
          <w:i/>
          <w:iCs/>
        </w:rPr>
        <w:drawing>
          <wp:inline distT="0" distB="0" distL="0" distR="0">
            <wp:extent cx="5731510" cy="2116455"/>
            <wp:effectExtent l="0" t="0" r="2540" b="0"/>
            <wp:docPr id="20785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769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9BD">
      <w:pPr>
        <w:rPr>
          <w:rFonts w:ascii="Calisto MT" w:hAnsi="Calisto MT"/>
          <w:b/>
          <w:bCs/>
          <w:i/>
          <w:iCs/>
        </w:rPr>
      </w:pPr>
      <w:r>
        <w:rPr>
          <w:rFonts w:ascii="Calisto MT" w:hAnsi="Calisto MT"/>
          <w:b/>
          <w:bCs/>
          <w:i/>
          <w:iCs/>
        </w:rPr>
        <w:drawing>
          <wp:inline distT="0" distB="0" distL="0" distR="0">
            <wp:extent cx="5731510" cy="1691005"/>
            <wp:effectExtent l="0" t="0" r="2540" b="4445"/>
            <wp:docPr id="1814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76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CA18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AI-Assisted Usage Guide (Generated from Comments)</w:t>
      </w:r>
    </w:p>
    <w:p w14:paraId="21E6E32C">
      <w:pPr>
        <w:rPr>
          <w:rFonts w:ascii="Calisto MT" w:hAnsi="Calisto MT"/>
        </w:rPr>
      </w:pPr>
      <w:r>
        <w:rPr>
          <w:rFonts w:ascii="Calisto MT" w:hAnsi="Calisto MT"/>
        </w:rPr>
        <w:t>Plain English summary:</w:t>
      </w:r>
    </w:p>
    <w:p w14:paraId="31A5CA67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Start the chatbot by running python chatbot.py.</w:t>
      </w:r>
    </w:p>
    <w:p w14:paraId="4052ACD5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The chatbot greets the user and waits for input.</w:t>
      </w:r>
    </w:p>
    <w:p w14:paraId="3EBD31EF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If you type greetings like “hi” or “hello”, it replies with a friendly greeting.</w:t>
      </w:r>
    </w:p>
    <w:p w14:paraId="7B316D65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If you say “bye”, the chatbot ends the conversation.</w:t>
      </w:r>
    </w:p>
    <w:p w14:paraId="323EB826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If you thank the bot, it replies politely.</w:t>
      </w:r>
    </w:p>
    <w:p w14:paraId="2AAB1DA9">
      <w:pPr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If your message doesn’t match any of the above, it asks you to rephrase.</w:t>
      </w:r>
    </w:p>
    <w:p w14:paraId="4DABDFA9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Reflection:</w:t>
      </w:r>
    </w:p>
    <w:p w14:paraId="55B02A77">
      <w:pPr>
        <w:rPr>
          <w:rFonts w:ascii="Calisto MT" w:hAnsi="Calisto MT"/>
        </w:rPr>
      </w:pPr>
      <w:r>
        <w:rPr>
          <w:rFonts w:ascii="Calisto MT" w:hAnsi="Calisto MT"/>
        </w:rPr>
        <w:t xml:space="preserve">Automated documentation tools help in </w:t>
      </w:r>
      <w:r>
        <w:rPr>
          <w:rFonts w:ascii="Calisto MT" w:hAnsi="Calisto MT"/>
          <w:b/>
          <w:bCs/>
        </w:rPr>
        <w:t>real-time projects</w:t>
      </w:r>
      <w:r>
        <w:rPr>
          <w:rFonts w:ascii="Calisto MT" w:hAnsi="Calisto MT"/>
        </w:rPr>
        <w:t xml:space="preserve"> by:</w:t>
      </w:r>
    </w:p>
    <w:p w14:paraId="6259E96D">
      <w:pPr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/>
        </w:rPr>
        <w:t xml:space="preserve">Keeping documentation </w:t>
      </w:r>
      <w:r>
        <w:rPr>
          <w:rFonts w:ascii="Calisto MT" w:hAnsi="Calisto MT"/>
          <w:b/>
          <w:bCs/>
        </w:rPr>
        <w:t>consistent with the code</w:t>
      </w:r>
      <w:r>
        <w:rPr>
          <w:rFonts w:ascii="Calisto MT" w:hAnsi="Calisto MT"/>
        </w:rPr>
        <w:t xml:space="preserve"> (if code changes, docs can be auto-updated).</w:t>
      </w:r>
    </w:p>
    <w:p w14:paraId="2E5CDE67">
      <w:pPr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/>
        </w:rPr>
        <w:t xml:space="preserve">Saving </w:t>
      </w:r>
      <w:r>
        <w:rPr>
          <w:rFonts w:ascii="Calisto MT" w:hAnsi="Calisto MT"/>
          <w:b/>
          <w:bCs/>
        </w:rPr>
        <w:t>developer time</w:t>
      </w:r>
      <w:r>
        <w:rPr>
          <w:rFonts w:ascii="Calisto MT" w:hAnsi="Calisto MT"/>
        </w:rPr>
        <w:t xml:space="preserve"> (no need to write long manuals manually).</w:t>
      </w:r>
    </w:p>
    <w:p w14:paraId="3BCCED29">
      <w:pPr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/>
        </w:rPr>
        <w:t xml:space="preserve">Making projects easier to </w:t>
      </w:r>
      <w:r>
        <w:rPr>
          <w:rFonts w:ascii="Calisto MT" w:hAnsi="Calisto MT"/>
          <w:b/>
          <w:bCs/>
        </w:rPr>
        <w:t>maintain and onboard</w:t>
      </w:r>
      <w:r>
        <w:rPr>
          <w:rFonts w:ascii="Calisto MT" w:hAnsi="Calisto MT"/>
        </w:rPr>
        <w:t xml:space="preserve"> new developers.</w:t>
      </w:r>
    </w:p>
    <w:p w14:paraId="3FB30C45">
      <w:pPr>
        <w:numPr>
          <w:ilvl w:val="0"/>
          <w:numId w:val="3"/>
        </w:numPr>
        <w:rPr>
          <w:rFonts w:ascii="Calisto MT" w:hAnsi="Calisto MT"/>
        </w:rPr>
      </w:pPr>
      <w:r>
        <w:rPr>
          <w:rFonts w:ascii="Calisto MT" w:hAnsi="Calisto MT"/>
        </w:rPr>
        <w:t>Reducing human errors (e.g., outdated instructions in README).</w:t>
      </w:r>
    </w:p>
    <w:p w14:paraId="52EA8CC1">
      <w:pPr>
        <w:rPr>
          <w:rFonts w:ascii="Calisto MT" w:hAnsi="Calisto MT"/>
        </w:rPr>
      </w:pPr>
      <w:r>
        <w:rPr>
          <w:rFonts w:ascii="Calisto MT" w:hAnsi="Calisto MT"/>
        </w:rPr>
        <w:t xml:space="preserve">Compared to </w:t>
      </w:r>
      <w:r>
        <w:rPr>
          <w:rFonts w:ascii="Calisto MT" w:hAnsi="Calisto MT"/>
          <w:b/>
          <w:bCs/>
        </w:rPr>
        <w:t>manual documentation</w:t>
      </w:r>
      <w:r>
        <w:rPr>
          <w:rFonts w:ascii="Calisto MT" w:hAnsi="Calisto MT"/>
        </w:rPr>
        <w:t>, automation ensures that:</w:t>
      </w:r>
    </w:p>
    <w:p w14:paraId="0B26B237">
      <w:pPr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 xml:space="preserve">Docs evolve </w:t>
      </w:r>
      <w:r>
        <w:rPr>
          <w:rFonts w:ascii="Calisto MT" w:hAnsi="Calisto MT"/>
          <w:b/>
          <w:bCs/>
        </w:rPr>
        <w:t>along with the codebase</w:t>
      </w:r>
      <w:r>
        <w:rPr>
          <w:rFonts w:ascii="Calisto MT" w:hAnsi="Calisto MT"/>
        </w:rPr>
        <w:t>.</w:t>
      </w:r>
    </w:p>
    <w:p w14:paraId="668FA33F">
      <w:pPr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 xml:space="preserve">Teams can generate </w:t>
      </w:r>
      <w:r>
        <w:rPr>
          <w:rFonts w:ascii="Calisto MT" w:hAnsi="Calisto MT"/>
          <w:b/>
          <w:bCs/>
        </w:rPr>
        <w:t>API references, usage guides, and examples</w:t>
      </w:r>
      <w:r>
        <w:rPr>
          <w:rFonts w:ascii="Calisto MT" w:hAnsi="Calisto MT"/>
        </w:rPr>
        <w:t xml:space="preserve"> quickly.</w:t>
      </w:r>
    </w:p>
    <w:p w14:paraId="2F769BBA">
      <w:pPr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>Developers can focus more on building features rather than maintaining documentation.</w:t>
      </w:r>
    </w:p>
    <w:p w14:paraId="0F1A7653">
      <w:pPr>
        <w:rPr>
          <w:rFonts w:ascii="Calisto MT" w:hAnsi="Calisto MT"/>
        </w:rPr>
      </w:pPr>
    </w:p>
    <w:p w14:paraId="1403F978">
      <w:pPr>
        <w:rPr>
          <w:rFonts w:ascii="Calisto MT" w:hAnsi="Calisto MT"/>
        </w:rPr>
      </w:pPr>
    </w:p>
    <w:p w14:paraId="07B9156B">
      <w:pPr>
        <w:rPr>
          <w:rFonts w:ascii="Calisto MT" w:hAnsi="Calisto MT"/>
        </w:rPr>
      </w:pPr>
    </w:p>
    <w:p w14:paraId="018301B4">
      <w:pPr>
        <w:rPr>
          <w:rFonts w:ascii="Calisto MT" w:hAnsi="Calisto MT"/>
          <w:b/>
          <w:bCs/>
          <w:sz w:val="28"/>
          <w:szCs w:val="28"/>
        </w:rPr>
      </w:pPr>
    </w:p>
    <w:p w14:paraId="7A933D73">
      <w:pPr>
        <w:rPr>
          <w:rFonts w:ascii="Calisto MT" w:hAnsi="Calisto M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C2441"/>
    <w:multiLevelType w:val="multilevel"/>
    <w:tmpl w:val="101C2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6FD1D66"/>
    <w:multiLevelType w:val="multilevel"/>
    <w:tmpl w:val="46FD1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8B449F0"/>
    <w:multiLevelType w:val="multilevel"/>
    <w:tmpl w:val="58B44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FA07B49"/>
    <w:multiLevelType w:val="multilevel"/>
    <w:tmpl w:val="7FA07B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F7"/>
    <w:rsid w:val="007942F5"/>
    <w:rsid w:val="008F43FF"/>
    <w:rsid w:val="00B96183"/>
    <w:rsid w:val="00CA2F5F"/>
    <w:rsid w:val="00DF1FF7"/>
    <w:rsid w:val="00E742B3"/>
    <w:rsid w:val="00ED022B"/>
    <w:rsid w:val="02B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773</Words>
  <Characters>4408</Characters>
  <Lines>36</Lines>
  <Paragraphs>10</Paragraphs>
  <TotalTime>55</TotalTime>
  <ScaleCrop>false</ScaleCrop>
  <LinksUpToDate>false</LinksUpToDate>
  <CharactersWithSpaces>5171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2025-09-12T05:45:00Z</dcterms:created>
  <dc:creator>prasannaenagandula936@gmail.com</dc:creator>
  <cp:lastModifiedBy>Chandana Thirunahari</cp:lastModifiedBy>
  <dcterms:modified xsi:type="dcterms:W3CDTF">2025-09-19T04:21:48Z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831CDDA8CD5546A69EBC3D1BC924F9E6_13</vt:lpwstr>
  </property>
</Properties>
</file>