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42.5984251968515"/>
        <w:rPr>
          <w:b w:val="1"/>
          <w:sz w:val="30"/>
          <w:szCs w:val="30"/>
          <w:u w:val="single"/>
        </w:rPr>
      </w:pPr>
      <w:r w:rsidDel="00000000" w:rsidR="00000000" w:rsidRPr="00000000">
        <w:rPr>
          <w:sz w:val="24"/>
          <w:szCs w:val="24"/>
          <w:rtl w:val="0"/>
        </w:rPr>
        <w:tab/>
        <w:tab/>
        <w:t xml:space="preserve">                                 </w:t>
      </w:r>
      <w:r w:rsidDel="00000000" w:rsidR="00000000" w:rsidRPr="00000000">
        <w:rPr>
          <w:sz w:val="30"/>
          <w:szCs w:val="30"/>
          <w:rtl w:val="0"/>
        </w:rPr>
        <w:t xml:space="preserve"> </w:t>
      </w:r>
      <w:r w:rsidDel="00000000" w:rsidR="00000000" w:rsidRPr="00000000">
        <w:rPr>
          <w:b w:val="1"/>
          <w:sz w:val="30"/>
          <w:szCs w:val="30"/>
          <w:u w:val="single"/>
          <w:rtl w:val="0"/>
        </w:rPr>
        <w:t xml:space="preserve">ABSTRACT</w:t>
      </w:r>
    </w:p>
    <w:p w:rsidR="00000000" w:rsidDel="00000000" w:rsidP="00000000" w:rsidRDefault="00000000" w:rsidRPr="00000000" w14:paraId="00000002">
      <w:pPr>
        <w:ind w:right="242.5984251968515"/>
        <w:rPr>
          <w:sz w:val="24"/>
          <w:szCs w:val="24"/>
        </w:rPr>
      </w:pPr>
      <w:r w:rsidDel="00000000" w:rsidR="00000000" w:rsidRPr="00000000">
        <w:rPr>
          <w:rtl w:val="0"/>
        </w:rPr>
      </w:r>
    </w:p>
    <w:p w:rsidR="00000000" w:rsidDel="00000000" w:rsidP="00000000" w:rsidRDefault="00000000" w:rsidRPr="00000000" w14:paraId="00000003">
      <w:pPr>
        <w:ind w:right="242.5984251968515"/>
        <w:rPr>
          <w:sz w:val="24"/>
          <w:szCs w:val="24"/>
        </w:rPr>
      </w:pPr>
      <w:r w:rsidDel="00000000" w:rsidR="00000000" w:rsidRPr="00000000">
        <w:rPr>
          <w:sz w:val="24"/>
          <w:szCs w:val="24"/>
          <w:rtl w:val="0"/>
        </w:rPr>
        <w:t xml:space="preserve">                         Accidents occur due to many reasons mainly overspeed,bad road conditions,sudden turns,heavy traffic junctions.These accidents can be minimised upto an extent by alerting the people to slow down the vehicle speed whenever they are about to approach a accident zone.</w:t>
      </w:r>
    </w:p>
    <w:p w:rsidR="00000000" w:rsidDel="00000000" w:rsidP="00000000" w:rsidRDefault="00000000" w:rsidRPr="00000000" w14:paraId="00000004">
      <w:pPr>
        <w:ind w:right="242.5984251968515"/>
        <w:rPr>
          <w:sz w:val="24"/>
          <w:szCs w:val="24"/>
        </w:rPr>
      </w:pPr>
      <w:r w:rsidDel="00000000" w:rsidR="00000000" w:rsidRPr="00000000">
        <w:rPr>
          <w:rtl w:val="0"/>
        </w:rPr>
      </w:r>
    </w:p>
    <w:p w:rsidR="00000000" w:rsidDel="00000000" w:rsidP="00000000" w:rsidRDefault="00000000" w:rsidRPr="00000000" w14:paraId="00000005">
      <w:pPr>
        <w:ind w:right="242.5984251968515"/>
        <w:rPr>
          <w:sz w:val="24"/>
          <w:szCs w:val="24"/>
        </w:rPr>
      </w:pPr>
      <w:r w:rsidDel="00000000" w:rsidR="00000000" w:rsidRPr="00000000">
        <w:rPr>
          <w:sz w:val="24"/>
          <w:szCs w:val="24"/>
          <w:rtl w:val="0"/>
        </w:rPr>
        <w:t xml:space="preserve">This project is used to send alert messages to people who are heading towards an accident zone through a mobile application.This helps people to know about the accident zone and slow down the vehicle and can be able to avoid the accident.</w:t>
      </w:r>
    </w:p>
    <w:p w:rsidR="00000000" w:rsidDel="00000000" w:rsidP="00000000" w:rsidRDefault="00000000" w:rsidRPr="00000000" w14:paraId="00000006">
      <w:pPr>
        <w:ind w:right="242.5984251968515"/>
        <w:rPr>
          <w:sz w:val="24"/>
          <w:szCs w:val="24"/>
        </w:rPr>
      </w:pPr>
      <w:r w:rsidDel="00000000" w:rsidR="00000000" w:rsidRPr="00000000">
        <w:rPr>
          <w:rtl w:val="0"/>
        </w:rPr>
      </w:r>
    </w:p>
    <w:p w:rsidR="00000000" w:rsidDel="00000000" w:rsidP="00000000" w:rsidRDefault="00000000" w:rsidRPr="00000000" w14:paraId="00000007">
      <w:pPr>
        <w:ind w:right="242.5984251968515"/>
        <w:rPr>
          <w:sz w:val="24"/>
          <w:szCs w:val="24"/>
        </w:rPr>
      </w:pPr>
      <w:r w:rsidDel="00000000" w:rsidR="00000000" w:rsidRPr="00000000">
        <w:rPr>
          <w:sz w:val="24"/>
          <w:szCs w:val="24"/>
          <w:rtl w:val="0"/>
        </w:rPr>
        <w:t xml:space="preserve">The Architecture of this project consists of three components:</w:t>
      </w:r>
    </w:p>
    <w:p w:rsidR="00000000" w:rsidDel="00000000" w:rsidP="00000000" w:rsidRDefault="00000000" w:rsidRPr="00000000" w14:paraId="00000008">
      <w:pPr>
        <w:numPr>
          <w:ilvl w:val="0"/>
          <w:numId w:val="2"/>
        </w:numPr>
        <w:ind w:left="720" w:right="242.5984251968515" w:hanging="360"/>
        <w:rPr>
          <w:sz w:val="24"/>
          <w:szCs w:val="24"/>
          <w:u w:val="none"/>
        </w:rPr>
      </w:pPr>
      <w:r w:rsidDel="00000000" w:rsidR="00000000" w:rsidRPr="00000000">
        <w:rPr>
          <w:sz w:val="24"/>
          <w:szCs w:val="24"/>
          <w:rtl w:val="0"/>
        </w:rPr>
        <w:t xml:space="preserve">Backend algorithm</w:t>
      </w:r>
    </w:p>
    <w:p w:rsidR="00000000" w:rsidDel="00000000" w:rsidP="00000000" w:rsidRDefault="00000000" w:rsidRPr="00000000" w14:paraId="00000009">
      <w:pPr>
        <w:numPr>
          <w:ilvl w:val="0"/>
          <w:numId w:val="2"/>
        </w:numPr>
        <w:ind w:left="720" w:right="242.5984251968515" w:hanging="360"/>
        <w:rPr>
          <w:sz w:val="24"/>
          <w:szCs w:val="24"/>
          <w:u w:val="none"/>
        </w:rPr>
      </w:pPr>
      <w:r w:rsidDel="00000000" w:rsidR="00000000" w:rsidRPr="00000000">
        <w:rPr>
          <w:sz w:val="24"/>
          <w:szCs w:val="24"/>
          <w:rtl w:val="0"/>
        </w:rPr>
        <w:t xml:space="preserve">Database</w:t>
      </w:r>
    </w:p>
    <w:p w:rsidR="00000000" w:rsidDel="00000000" w:rsidP="00000000" w:rsidRDefault="00000000" w:rsidRPr="00000000" w14:paraId="0000000A">
      <w:pPr>
        <w:numPr>
          <w:ilvl w:val="0"/>
          <w:numId w:val="2"/>
        </w:numPr>
        <w:ind w:left="720" w:right="242.5984251968515" w:hanging="360"/>
        <w:rPr>
          <w:sz w:val="24"/>
          <w:szCs w:val="24"/>
          <w:u w:val="none"/>
        </w:rPr>
      </w:pPr>
      <w:r w:rsidDel="00000000" w:rsidR="00000000" w:rsidRPr="00000000">
        <w:rPr>
          <w:sz w:val="24"/>
          <w:szCs w:val="24"/>
          <w:rtl w:val="0"/>
        </w:rPr>
        <w:t xml:space="preserve">Mobile application</w:t>
      </w:r>
    </w:p>
    <w:p w:rsidR="00000000" w:rsidDel="00000000" w:rsidP="00000000" w:rsidRDefault="00000000" w:rsidRPr="00000000" w14:paraId="0000000B">
      <w:pPr>
        <w:ind w:left="0" w:right="242.5984251968515" w:firstLine="0"/>
        <w:rPr>
          <w:sz w:val="24"/>
          <w:szCs w:val="24"/>
        </w:rPr>
      </w:pPr>
      <w:r w:rsidDel="00000000" w:rsidR="00000000" w:rsidRPr="00000000">
        <w:rPr>
          <w:rtl w:val="0"/>
        </w:rPr>
      </w:r>
    </w:p>
    <w:p w:rsidR="00000000" w:rsidDel="00000000" w:rsidP="00000000" w:rsidRDefault="00000000" w:rsidRPr="00000000" w14:paraId="0000000C">
      <w:pPr>
        <w:ind w:right="242.5984251968515"/>
        <w:rPr>
          <w:sz w:val="24"/>
          <w:szCs w:val="24"/>
        </w:rPr>
      </w:pPr>
      <w:r w:rsidDel="00000000" w:rsidR="00000000" w:rsidRPr="00000000">
        <w:rPr>
          <w:sz w:val="24"/>
          <w:szCs w:val="24"/>
          <w:rtl w:val="0"/>
        </w:rPr>
        <w:t xml:space="preserve">An accident zone is an area that has more chances of an accident happening, based on some factors like: Bad road conditions,sharp turns,heavy traffic junctions,zebra crossings etc. Accident zones are classified into 3 categories :</w:t>
      </w:r>
    </w:p>
    <w:p w:rsidR="00000000" w:rsidDel="00000000" w:rsidP="00000000" w:rsidRDefault="00000000" w:rsidRPr="00000000" w14:paraId="0000000D">
      <w:pPr>
        <w:widowControl w:val="0"/>
        <w:spacing w:before="34.1845703125" w:line="240" w:lineRule="auto"/>
        <w:ind w:left="1103.9799499511719" w:right="242.5984251968515" w:firstLine="0"/>
        <w:rPr>
          <w:sz w:val="24"/>
          <w:szCs w:val="24"/>
        </w:rPr>
      </w:pPr>
      <w:r w:rsidDel="00000000" w:rsidR="00000000" w:rsidRPr="00000000">
        <w:rPr>
          <w:sz w:val="24"/>
          <w:szCs w:val="24"/>
          <w:rtl w:val="0"/>
        </w:rPr>
        <w:t xml:space="preserve">           1. </w:t>
      </w:r>
      <w:r w:rsidDel="00000000" w:rsidR="00000000" w:rsidRPr="00000000">
        <w:rPr>
          <w:b w:val="1"/>
          <w:sz w:val="24"/>
          <w:szCs w:val="24"/>
          <w:rtl w:val="0"/>
        </w:rPr>
        <w:t xml:space="preserve">Red Zone</w:t>
      </w:r>
      <w:r w:rsidDel="00000000" w:rsidR="00000000" w:rsidRPr="00000000">
        <w:rPr>
          <w:sz w:val="24"/>
          <w:szCs w:val="24"/>
          <w:rtl w:val="0"/>
        </w:rPr>
        <w:t xml:space="preserve">- where more than 20 accidents happened. </w:t>
      </w:r>
    </w:p>
    <w:p w:rsidR="00000000" w:rsidDel="00000000" w:rsidP="00000000" w:rsidRDefault="00000000" w:rsidRPr="00000000" w14:paraId="0000000E">
      <w:pPr>
        <w:widowControl w:val="0"/>
        <w:spacing w:before="34.1851806640625" w:line="240" w:lineRule="auto"/>
        <w:ind w:left="1086.3800048828125" w:right="242.5984251968515" w:firstLine="0"/>
        <w:rPr>
          <w:sz w:val="24"/>
          <w:szCs w:val="24"/>
        </w:rPr>
      </w:pPr>
      <w:r w:rsidDel="00000000" w:rsidR="00000000" w:rsidRPr="00000000">
        <w:rPr>
          <w:sz w:val="24"/>
          <w:szCs w:val="24"/>
          <w:rtl w:val="0"/>
        </w:rPr>
        <w:t xml:space="preserve">           2. </w:t>
      </w:r>
      <w:r w:rsidDel="00000000" w:rsidR="00000000" w:rsidRPr="00000000">
        <w:rPr>
          <w:b w:val="1"/>
          <w:sz w:val="24"/>
          <w:szCs w:val="24"/>
          <w:rtl w:val="0"/>
        </w:rPr>
        <w:t xml:space="preserve">Orange Zone</w:t>
      </w:r>
      <w:r w:rsidDel="00000000" w:rsidR="00000000" w:rsidRPr="00000000">
        <w:rPr>
          <w:sz w:val="24"/>
          <w:szCs w:val="24"/>
          <w:rtl w:val="0"/>
        </w:rPr>
        <w:t xml:space="preserve">-accidents between 10-20. </w:t>
      </w:r>
    </w:p>
    <w:p w:rsidR="00000000" w:rsidDel="00000000" w:rsidP="00000000" w:rsidRDefault="00000000" w:rsidRPr="00000000" w14:paraId="0000000F">
      <w:pPr>
        <w:widowControl w:val="0"/>
        <w:spacing w:before="34.185791015625" w:line="240" w:lineRule="auto"/>
        <w:ind w:left="1089.2399597167969" w:right="242.5984251968515" w:firstLine="0"/>
        <w:rPr>
          <w:sz w:val="24"/>
          <w:szCs w:val="24"/>
        </w:rPr>
      </w:pPr>
      <w:r w:rsidDel="00000000" w:rsidR="00000000" w:rsidRPr="00000000">
        <w:rPr>
          <w:sz w:val="24"/>
          <w:szCs w:val="24"/>
          <w:rtl w:val="0"/>
        </w:rPr>
        <w:t xml:space="preserve">           3. </w:t>
      </w:r>
      <w:r w:rsidDel="00000000" w:rsidR="00000000" w:rsidRPr="00000000">
        <w:rPr>
          <w:b w:val="1"/>
          <w:sz w:val="24"/>
          <w:szCs w:val="24"/>
          <w:rtl w:val="0"/>
        </w:rPr>
        <w:t xml:space="preserve">Yellow Zone</w:t>
      </w:r>
      <w:r w:rsidDel="00000000" w:rsidR="00000000" w:rsidRPr="00000000">
        <w:rPr>
          <w:sz w:val="24"/>
          <w:szCs w:val="24"/>
          <w:rtl w:val="0"/>
        </w:rPr>
        <w:t xml:space="preserve">-accidents less than 10.</w:t>
      </w:r>
    </w:p>
    <w:p w:rsidR="00000000" w:rsidDel="00000000" w:rsidP="00000000" w:rsidRDefault="00000000" w:rsidRPr="00000000" w14:paraId="00000010">
      <w:pPr>
        <w:widowControl w:val="0"/>
        <w:spacing w:before="34.185791015625" w:line="240" w:lineRule="auto"/>
        <w:ind w:left="0" w:right="242.5984251968515" w:firstLine="0"/>
        <w:rPr>
          <w:b w:val="1"/>
          <w:sz w:val="24"/>
          <w:szCs w:val="24"/>
        </w:rPr>
      </w:pPr>
      <w:r w:rsidDel="00000000" w:rsidR="00000000" w:rsidRPr="00000000">
        <w:rPr>
          <w:b w:val="1"/>
          <w:sz w:val="24"/>
          <w:szCs w:val="24"/>
          <w:rtl w:val="0"/>
        </w:rPr>
        <w:t xml:space="preserve">Backend algorithm:</w:t>
      </w:r>
    </w:p>
    <w:p w:rsidR="00000000" w:rsidDel="00000000" w:rsidP="00000000" w:rsidRDefault="00000000" w:rsidRPr="00000000" w14:paraId="00000011">
      <w:pPr>
        <w:widowControl w:val="0"/>
        <w:spacing w:before="34.185791015625" w:line="240" w:lineRule="auto"/>
        <w:ind w:left="0" w:right="242.5984251968515" w:firstLine="0"/>
        <w:rPr>
          <w:sz w:val="24"/>
          <w:szCs w:val="24"/>
        </w:rPr>
      </w:pPr>
      <w:r w:rsidDel="00000000" w:rsidR="00000000" w:rsidRPr="00000000">
        <w:rPr>
          <w:sz w:val="24"/>
          <w:szCs w:val="24"/>
          <w:rtl w:val="0"/>
        </w:rPr>
        <w:t xml:space="preserve"> Accident zones are determined by clustering the coordinates(latitude,longitude) of accident prone areas or most probable accident happening areas plotted on a map.This can be performed by unsupervised machine learning clustering techniques like DBSCAN.</w:t>
      </w:r>
    </w:p>
    <w:p w:rsidR="00000000" w:rsidDel="00000000" w:rsidP="00000000" w:rsidRDefault="00000000" w:rsidRPr="00000000" w14:paraId="00000012">
      <w:pPr>
        <w:widowControl w:val="0"/>
        <w:spacing w:before="34.185791015625" w:line="240" w:lineRule="auto"/>
        <w:ind w:left="0" w:right="242.5984251968515" w:firstLine="0"/>
        <w:rPr>
          <w:b w:val="1"/>
          <w:sz w:val="24"/>
          <w:szCs w:val="24"/>
        </w:rPr>
      </w:pPr>
      <w:r w:rsidDel="00000000" w:rsidR="00000000" w:rsidRPr="00000000">
        <w:rPr>
          <w:b w:val="1"/>
          <w:sz w:val="24"/>
          <w:szCs w:val="24"/>
          <w:rtl w:val="0"/>
        </w:rPr>
        <w:t xml:space="preserve">Database:</w:t>
      </w:r>
    </w:p>
    <w:p w:rsidR="00000000" w:rsidDel="00000000" w:rsidP="00000000" w:rsidRDefault="00000000" w:rsidRPr="00000000" w14:paraId="00000013">
      <w:pPr>
        <w:widowControl w:val="0"/>
        <w:spacing w:before="34.185791015625" w:line="240" w:lineRule="auto"/>
        <w:ind w:left="0" w:right="242.5984251968515" w:firstLine="0"/>
        <w:rPr>
          <w:sz w:val="24"/>
          <w:szCs w:val="24"/>
        </w:rPr>
      </w:pPr>
      <w:r w:rsidDel="00000000" w:rsidR="00000000" w:rsidRPr="00000000">
        <w:rPr>
          <w:sz w:val="24"/>
          <w:szCs w:val="24"/>
          <w:rtl w:val="0"/>
        </w:rPr>
        <w:t xml:space="preserve">A realtime database(nosql) is maintained to store the raw data (</w:t>
      </w:r>
      <w:r w:rsidDel="00000000" w:rsidR="00000000" w:rsidRPr="00000000">
        <w:rPr>
          <w:i w:val="1"/>
          <w:sz w:val="24"/>
          <w:szCs w:val="24"/>
          <w:rtl w:val="0"/>
        </w:rPr>
        <w:t xml:space="preserve">coordinates (latitude,longitude) of various accident areas)</w:t>
      </w:r>
      <w:r w:rsidDel="00000000" w:rsidR="00000000" w:rsidRPr="00000000">
        <w:rPr>
          <w:sz w:val="24"/>
          <w:szCs w:val="24"/>
          <w:rtl w:val="0"/>
        </w:rPr>
        <w:t xml:space="preserve"> and processed data(</w:t>
      </w:r>
      <w:r w:rsidDel="00000000" w:rsidR="00000000" w:rsidRPr="00000000">
        <w:rPr>
          <w:i w:val="1"/>
          <w:sz w:val="24"/>
          <w:szCs w:val="24"/>
          <w:rtl w:val="0"/>
        </w:rPr>
        <w:t xml:space="preserve">centroids (latitude,longitude) of the clusters formed by the clustering algorithm</w:t>
      </w:r>
      <w:r w:rsidDel="00000000" w:rsidR="00000000" w:rsidRPr="00000000">
        <w:rPr>
          <w:sz w:val="24"/>
          <w:szCs w:val="24"/>
          <w:rtl w:val="0"/>
        </w:rPr>
        <w:t xml:space="preserve">).</w:t>
      </w:r>
    </w:p>
    <w:p w:rsidR="00000000" w:rsidDel="00000000" w:rsidP="00000000" w:rsidRDefault="00000000" w:rsidRPr="00000000" w14:paraId="00000014">
      <w:pPr>
        <w:widowControl w:val="0"/>
        <w:spacing w:before="34.185791015625" w:line="240" w:lineRule="auto"/>
        <w:ind w:left="0" w:right="242.5984251968515" w:firstLine="0"/>
        <w:rPr>
          <w:b w:val="1"/>
          <w:sz w:val="24"/>
          <w:szCs w:val="24"/>
        </w:rPr>
      </w:pPr>
      <w:r w:rsidDel="00000000" w:rsidR="00000000" w:rsidRPr="00000000">
        <w:rPr>
          <w:b w:val="1"/>
          <w:sz w:val="24"/>
          <w:szCs w:val="24"/>
          <w:rtl w:val="0"/>
        </w:rPr>
        <w:t xml:space="preserve">Mobile application :</w:t>
      </w:r>
    </w:p>
    <w:p w:rsidR="00000000" w:rsidDel="00000000" w:rsidP="00000000" w:rsidRDefault="00000000" w:rsidRPr="00000000" w14:paraId="00000015">
      <w:pPr>
        <w:widowControl w:val="0"/>
        <w:spacing w:before="34.185791015625" w:line="240" w:lineRule="auto"/>
        <w:ind w:left="0" w:right="242.5984251968515" w:firstLine="0"/>
        <w:rPr>
          <w:sz w:val="24"/>
          <w:szCs w:val="24"/>
        </w:rPr>
      </w:pPr>
      <w:r w:rsidDel="00000000" w:rsidR="00000000" w:rsidRPr="00000000">
        <w:rPr>
          <w:sz w:val="24"/>
          <w:szCs w:val="24"/>
          <w:rtl w:val="0"/>
        </w:rPr>
        <w:t xml:space="preserve">A mobile application is used to retrieve the current location of the vehicle by GPS and gets the nearby centroid coordinates from the database to calculate the distance from accident zone.Alert messages from the mobile application are sent based on the type of Accident zone  as :</w:t>
      </w:r>
    </w:p>
    <w:p w:rsidR="00000000" w:rsidDel="00000000" w:rsidP="00000000" w:rsidRDefault="00000000" w:rsidRPr="00000000" w14:paraId="00000016">
      <w:pPr>
        <w:widowControl w:val="0"/>
        <w:numPr>
          <w:ilvl w:val="0"/>
          <w:numId w:val="1"/>
        </w:numPr>
        <w:spacing w:after="0" w:afterAutospacing="0" w:before="34.1845703125" w:line="240" w:lineRule="auto"/>
        <w:ind w:left="2160" w:right="242.5984251968515" w:hanging="360"/>
        <w:rPr>
          <w:sz w:val="24"/>
          <w:szCs w:val="24"/>
        </w:rPr>
      </w:pPr>
      <w:r w:rsidDel="00000000" w:rsidR="00000000" w:rsidRPr="00000000">
        <w:rPr>
          <w:b w:val="1"/>
          <w:sz w:val="24"/>
          <w:szCs w:val="24"/>
          <w:rtl w:val="0"/>
        </w:rPr>
        <w:t xml:space="preserve">Red Zone</w:t>
      </w:r>
      <w:r w:rsidDel="00000000" w:rsidR="00000000" w:rsidRPr="00000000">
        <w:rPr>
          <w:sz w:val="24"/>
          <w:szCs w:val="24"/>
          <w:rtl w:val="0"/>
        </w:rPr>
        <w:t xml:space="preserve">-before 800mts from the cluster centroid.</w:t>
      </w:r>
    </w:p>
    <w:p w:rsidR="00000000" w:rsidDel="00000000" w:rsidP="00000000" w:rsidRDefault="00000000" w:rsidRPr="00000000" w14:paraId="00000017">
      <w:pPr>
        <w:widowControl w:val="0"/>
        <w:numPr>
          <w:ilvl w:val="0"/>
          <w:numId w:val="1"/>
        </w:numPr>
        <w:spacing w:after="0" w:afterAutospacing="0" w:before="0" w:beforeAutospacing="0" w:line="240" w:lineRule="auto"/>
        <w:ind w:left="2160" w:right="242.5984251968515" w:hanging="360"/>
        <w:rPr>
          <w:sz w:val="24"/>
          <w:szCs w:val="24"/>
        </w:rPr>
      </w:pPr>
      <w:r w:rsidDel="00000000" w:rsidR="00000000" w:rsidRPr="00000000">
        <w:rPr>
          <w:b w:val="1"/>
          <w:sz w:val="24"/>
          <w:szCs w:val="24"/>
          <w:rtl w:val="0"/>
        </w:rPr>
        <w:t xml:space="preserve">Orange Zone</w:t>
      </w:r>
      <w:r w:rsidDel="00000000" w:rsidR="00000000" w:rsidRPr="00000000">
        <w:rPr>
          <w:sz w:val="24"/>
          <w:szCs w:val="24"/>
          <w:rtl w:val="0"/>
        </w:rPr>
        <w:t xml:space="preserve">-before 400mts from the cluster centroid.</w:t>
      </w:r>
    </w:p>
    <w:p w:rsidR="00000000" w:rsidDel="00000000" w:rsidP="00000000" w:rsidRDefault="00000000" w:rsidRPr="00000000" w14:paraId="00000018">
      <w:pPr>
        <w:widowControl w:val="0"/>
        <w:numPr>
          <w:ilvl w:val="0"/>
          <w:numId w:val="1"/>
        </w:numPr>
        <w:spacing w:before="0" w:beforeAutospacing="0" w:line="240" w:lineRule="auto"/>
        <w:ind w:left="2160" w:right="242.5984251968515" w:hanging="360"/>
        <w:rPr>
          <w:sz w:val="24"/>
          <w:szCs w:val="24"/>
        </w:rPr>
      </w:pPr>
      <w:r w:rsidDel="00000000" w:rsidR="00000000" w:rsidRPr="00000000">
        <w:rPr>
          <w:b w:val="1"/>
          <w:sz w:val="24"/>
          <w:szCs w:val="24"/>
          <w:rtl w:val="0"/>
        </w:rPr>
        <w:t xml:space="preserve">Yellow Zone</w:t>
      </w:r>
      <w:r w:rsidDel="00000000" w:rsidR="00000000" w:rsidRPr="00000000">
        <w:rPr>
          <w:sz w:val="24"/>
          <w:szCs w:val="24"/>
          <w:rtl w:val="0"/>
        </w:rPr>
        <w:t xml:space="preserve">-before 100mts from the cluster centroid.</w:t>
      </w:r>
    </w:p>
    <w:p w:rsidR="00000000" w:rsidDel="00000000" w:rsidP="00000000" w:rsidRDefault="00000000" w:rsidRPr="00000000" w14:paraId="00000019">
      <w:pPr>
        <w:widowControl w:val="0"/>
        <w:spacing w:before="34.185791015625" w:line="240" w:lineRule="auto"/>
        <w:ind w:left="0" w:right="242.5984251968515" w:firstLine="0"/>
        <w:rPr>
          <w:sz w:val="24"/>
          <w:szCs w:val="24"/>
        </w:rPr>
      </w:pPr>
      <w:r w:rsidDel="00000000" w:rsidR="00000000" w:rsidRPr="00000000">
        <w:rPr>
          <w:rtl w:val="0"/>
        </w:rPr>
      </w:r>
    </w:p>
    <w:p w:rsidR="00000000" w:rsidDel="00000000" w:rsidP="00000000" w:rsidRDefault="00000000" w:rsidRPr="00000000" w14:paraId="0000001A">
      <w:pPr>
        <w:widowControl w:val="0"/>
        <w:spacing w:before="34.185791015625" w:line="240" w:lineRule="auto"/>
        <w:ind w:right="242.5984251968515"/>
        <w:rPr>
          <w:sz w:val="24"/>
          <w:szCs w:val="24"/>
        </w:rPr>
      </w:pPr>
      <w:r w:rsidDel="00000000" w:rsidR="00000000" w:rsidRPr="00000000">
        <w:rPr>
          <w:sz w:val="24"/>
          <w:szCs w:val="24"/>
        </w:rPr>
        <w:drawing>
          <wp:inline distB="114300" distT="114300" distL="114300" distR="114300">
            <wp:extent cx="5731200" cy="100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34.185791015625" w:line="240" w:lineRule="auto"/>
        <w:ind w:left="0" w:right="242.5984251968515" w:firstLine="0"/>
        <w:rPr>
          <w:sz w:val="24"/>
          <w:szCs w:val="24"/>
        </w:rPr>
      </w:pPr>
      <w:r w:rsidDel="00000000" w:rsidR="00000000" w:rsidRPr="00000000">
        <w:rPr>
          <w:sz w:val="24"/>
          <w:szCs w:val="24"/>
          <w:rtl w:val="0"/>
        </w:rPr>
        <w:t xml:space="preserve">In this way this mobile application can be used to avoid the accidents upto an extent by alerting the person about the accident zone.</w:t>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