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8B97" w14:textId="137D74ED" w:rsidR="000B5F85" w:rsidRDefault="000B5F85" w:rsidP="000B5F85">
      <w:pPr>
        <w:pStyle w:val="Title"/>
      </w:pPr>
      <w:r w:rsidRPr="000B5F85">
        <w:t>KNOWLEDGE REPRESENTATION AND REASONING</w:t>
      </w:r>
    </w:p>
    <w:p w14:paraId="46FE79EB" w14:textId="77777777" w:rsidR="000B5F85" w:rsidRPr="000B5F85" w:rsidRDefault="000B5F85" w:rsidP="000B5F85">
      <w:pPr>
        <w:rPr>
          <w:b/>
          <w:bCs/>
        </w:rPr>
      </w:pPr>
      <w:r w:rsidRPr="000B5F85">
        <w:rPr>
          <w:b/>
          <w:bCs/>
        </w:rPr>
        <w:t>UNIT I – The Key Concepts and Logic</w:t>
      </w:r>
    </w:p>
    <w:p w14:paraId="2B980E9B" w14:textId="77777777" w:rsidR="000B5F85" w:rsidRPr="000B5F85" w:rsidRDefault="000B5F85" w:rsidP="000B5F85">
      <w:pPr>
        <w:rPr>
          <w:b/>
          <w:bCs/>
        </w:rPr>
      </w:pPr>
      <w:r w:rsidRPr="000B5F85">
        <w:rPr>
          <w:b/>
          <w:bCs/>
        </w:rPr>
        <w:t>Knowledge, Representation, and Reasoning</w:t>
      </w:r>
    </w:p>
    <w:p w14:paraId="037508CF" w14:textId="77777777" w:rsidR="000B5F85" w:rsidRPr="000B5F85" w:rsidRDefault="000B5F85" w:rsidP="000B5F85">
      <w:r w:rsidRPr="000B5F85">
        <w:t xml:space="preserve">Knowledge is the </w:t>
      </w:r>
      <w:r w:rsidRPr="000B5F85">
        <w:rPr>
          <w:b/>
          <w:bCs/>
        </w:rPr>
        <w:t>awareness or understanding of facts, truths, or principles</w:t>
      </w:r>
      <w:r w:rsidRPr="000B5F85">
        <w:t xml:space="preserve">, which can be used to make decisions or solve problems. Knowledge representation (KR) is the </w:t>
      </w:r>
      <w:r w:rsidRPr="000B5F85">
        <w:rPr>
          <w:b/>
          <w:bCs/>
        </w:rPr>
        <w:t>way information and relationships are structured</w:t>
      </w:r>
      <w:r w:rsidRPr="000B5F85">
        <w:t xml:space="preserve"> to allow machines to reason about it effectively. Reasoning is the </w:t>
      </w:r>
      <w:r w:rsidRPr="000B5F85">
        <w:rPr>
          <w:b/>
          <w:bCs/>
        </w:rPr>
        <w:t>process of deriving new information or conclusions</w:t>
      </w:r>
      <w:r w:rsidRPr="000B5F85">
        <w:t xml:space="preserve"> from known facts. KR and reasoning are central to AI because they </w:t>
      </w:r>
      <w:r w:rsidRPr="000B5F85">
        <w:rPr>
          <w:b/>
          <w:bCs/>
        </w:rPr>
        <w:t>enable intelligent agents to act based on knowledge rather than mere data</w:t>
      </w:r>
      <w:r w:rsidRPr="000B5F85">
        <w:t>.</w:t>
      </w:r>
    </w:p>
    <w:p w14:paraId="3BDF9F07" w14:textId="77777777" w:rsidR="000B5F85" w:rsidRPr="000B5F85" w:rsidRDefault="000B5F85" w:rsidP="000B5F85">
      <w:pPr>
        <w:rPr>
          <w:b/>
          <w:bCs/>
        </w:rPr>
      </w:pPr>
      <w:r w:rsidRPr="000B5F85">
        <w:rPr>
          <w:b/>
          <w:bCs/>
        </w:rPr>
        <w:t>Role of Logic</w:t>
      </w:r>
    </w:p>
    <w:p w14:paraId="0CE4A15E" w14:textId="77777777" w:rsidR="000B5F85" w:rsidRPr="000B5F85" w:rsidRDefault="000B5F85" w:rsidP="000B5F85">
      <w:r w:rsidRPr="000B5F85">
        <w:t xml:space="preserve">Logic provides a </w:t>
      </w:r>
      <w:r w:rsidRPr="000B5F85">
        <w:rPr>
          <w:b/>
          <w:bCs/>
        </w:rPr>
        <w:t>formal framework</w:t>
      </w:r>
      <w:r w:rsidRPr="000B5F85">
        <w:t xml:space="preserve"> for representing knowledge and performing reasoning. It defines </w:t>
      </w:r>
      <w:r w:rsidRPr="000B5F85">
        <w:rPr>
          <w:b/>
          <w:bCs/>
        </w:rPr>
        <w:t>syntax and semantics</w:t>
      </w:r>
      <w:r w:rsidRPr="000B5F85">
        <w:t xml:space="preserve"> for statements, enabling consistent inference. Logic ensures that AI systems can </w:t>
      </w:r>
      <w:r w:rsidRPr="000B5F85">
        <w:rPr>
          <w:b/>
          <w:bCs/>
        </w:rPr>
        <w:t>deduce new facts, detect contradictions, and answer queries</w:t>
      </w:r>
      <w:r w:rsidRPr="000B5F85">
        <w:t xml:space="preserve"> in a precise manner.</w:t>
      </w:r>
    </w:p>
    <w:p w14:paraId="3A0F541D" w14:textId="77777777" w:rsidR="000B5F85" w:rsidRPr="000B5F85" w:rsidRDefault="000B5F85" w:rsidP="000B5F85">
      <w:pPr>
        <w:rPr>
          <w:b/>
          <w:bCs/>
        </w:rPr>
      </w:pPr>
      <w:r w:rsidRPr="000B5F85">
        <w:rPr>
          <w:b/>
          <w:bCs/>
        </w:rPr>
        <w:t>Historical Background of Logic</w:t>
      </w:r>
    </w:p>
    <w:p w14:paraId="791AA284" w14:textId="77777777" w:rsidR="000B5F85" w:rsidRPr="000B5F85" w:rsidRDefault="000B5F85" w:rsidP="000B5F85">
      <w:r w:rsidRPr="000B5F85">
        <w:t xml:space="preserve">Logic has a rich history, dating back to </w:t>
      </w:r>
      <w:r w:rsidRPr="000B5F85">
        <w:rPr>
          <w:b/>
          <w:bCs/>
        </w:rPr>
        <w:t>Aristotle’s syllogisms</w:t>
      </w:r>
      <w:r w:rsidRPr="000B5F85">
        <w:t xml:space="preserve">, through </w:t>
      </w:r>
      <w:r w:rsidRPr="000B5F85">
        <w:rPr>
          <w:b/>
          <w:bCs/>
        </w:rPr>
        <w:t>mathematical logic by Frege, Russell, and Turing</w:t>
      </w:r>
      <w:r w:rsidRPr="000B5F85">
        <w:t xml:space="preserve">, to modern AI applications. Logic evolved as a tool for </w:t>
      </w:r>
      <w:r w:rsidRPr="000B5F85">
        <w:rPr>
          <w:b/>
          <w:bCs/>
        </w:rPr>
        <w:t>formalizing reasoning</w:t>
      </w:r>
      <w:r w:rsidRPr="000B5F85">
        <w:t xml:space="preserve"> in humans and machines.</w:t>
      </w:r>
    </w:p>
    <w:p w14:paraId="0DD994D2" w14:textId="77777777" w:rsidR="000B5F85" w:rsidRPr="000B5F85" w:rsidRDefault="000B5F85" w:rsidP="000B5F85">
      <w:pPr>
        <w:rPr>
          <w:b/>
          <w:bCs/>
        </w:rPr>
      </w:pPr>
      <w:r w:rsidRPr="000B5F85">
        <w:rPr>
          <w:b/>
          <w:bCs/>
        </w:rPr>
        <w:t>Representing Knowledge in Logic</w:t>
      </w:r>
    </w:p>
    <w:p w14:paraId="6F2F014C" w14:textId="77777777" w:rsidR="000B5F85" w:rsidRPr="000B5F85" w:rsidRDefault="000B5F85" w:rsidP="000B5F85">
      <w:r w:rsidRPr="000B5F85">
        <w:t xml:space="preserve">Knowledge is expressed using </w:t>
      </w:r>
      <w:r w:rsidRPr="000B5F85">
        <w:rPr>
          <w:b/>
          <w:bCs/>
        </w:rPr>
        <w:t>propositional and predicate logic</w:t>
      </w:r>
      <w:r w:rsidRPr="000B5F85">
        <w:t xml:space="preserve">. Propositional logic represents facts as </w:t>
      </w:r>
      <w:r w:rsidRPr="000B5F85">
        <w:rPr>
          <w:b/>
          <w:bCs/>
        </w:rPr>
        <w:t>atomic statements</w:t>
      </w:r>
      <w:r w:rsidRPr="000B5F85">
        <w:t xml:space="preserve"> with truth values, while predicate logic includes </w:t>
      </w:r>
      <w:r w:rsidRPr="000B5F85">
        <w:rPr>
          <w:b/>
          <w:bCs/>
        </w:rPr>
        <w:t>objects, properties, and relations</w:t>
      </w:r>
      <w:r w:rsidRPr="000B5F85">
        <w:t xml:space="preserve">, providing richer expressiveness. Logical formulas form the basis for </w:t>
      </w:r>
      <w:r w:rsidRPr="000B5F85">
        <w:rPr>
          <w:b/>
          <w:bCs/>
        </w:rPr>
        <w:t>rule-based systems, theorem proving, and reasoning engines</w:t>
      </w:r>
      <w:r w:rsidRPr="000B5F85">
        <w:t>.</w:t>
      </w:r>
    </w:p>
    <w:p w14:paraId="7951A59C" w14:textId="77777777" w:rsidR="000B5F85" w:rsidRPr="000B5F85" w:rsidRDefault="000B5F85" w:rsidP="000B5F85">
      <w:pPr>
        <w:rPr>
          <w:b/>
          <w:bCs/>
        </w:rPr>
      </w:pPr>
      <w:r w:rsidRPr="000B5F85">
        <w:rPr>
          <w:b/>
          <w:bCs/>
        </w:rPr>
        <w:t>Varieties of Logic</w:t>
      </w:r>
    </w:p>
    <w:p w14:paraId="4C4B4C2E" w14:textId="77777777" w:rsidR="000B5F85" w:rsidRPr="000B5F85" w:rsidRDefault="000B5F85" w:rsidP="000B5F85">
      <w:pPr>
        <w:numPr>
          <w:ilvl w:val="0"/>
          <w:numId w:val="1"/>
        </w:numPr>
      </w:pPr>
      <w:r w:rsidRPr="000B5F85">
        <w:rPr>
          <w:b/>
          <w:bCs/>
        </w:rPr>
        <w:t>Classical Logic:</w:t>
      </w:r>
      <w:r w:rsidRPr="000B5F85">
        <w:t xml:space="preserve"> Standard true/false reasoning.</w:t>
      </w:r>
    </w:p>
    <w:p w14:paraId="7FB659F2" w14:textId="77777777" w:rsidR="000B5F85" w:rsidRPr="000B5F85" w:rsidRDefault="000B5F85" w:rsidP="000B5F85">
      <w:pPr>
        <w:numPr>
          <w:ilvl w:val="0"/>
          <w:numId w:val="1"/>
        </w:numPr>
      </w:pPr>
      <w:r w:rsidRPr="000B5F85">
        <w:rPr>
          <w:b/>
          <w:bCs/>
        </w:rPr>
        <w:t>Non-monotonic Logic:</w:t>
      </w:r>
      <w:r w:rsidRPr="000B5F85">
        <w:t xml:space="preserve"> Handles </w:t>
      </w:r>
      <w:r w:rsidRPr="000B5F85">
        <w:rPr>
          <w:b/>
          <w:bCs/>
        </w:rPr>
        <w:t>changing or incomplete knowledge</w:t>
      </w:r>
      <w:r w:rsidRPr="000B5F85">
        <w:t>.</w:t>
      </w:r>
    </w:p>
    <w:p w14:paraId="11A5A5EF" w14:textId="77777777" w:rsidR="000B5F85" w:rsidRPr="000B5F85" w:rsidRDefault="000B5F85" w:rsidP="000B5F85">
      <w:pPr>
        <w:numPr>
          <w:ilvl w:val="0"/>
          <w:numId w:val="1"/>
        </w:numPr>
      </w:pPr>
      <w:r w:rsidRPr="000B5F85">
        <w:rPr>
          <w:b/>
          <w:bCs/>
        </w:rPr>
        <w:t>Fuzzy Logic:</w:t>
      </w:r>
      <w:r w:rsidRPr="000B5F85">
        <w:t xml:space="preserve"> Deals with </w:t>
      </w:r>
      <w:r w:rsidRPr="000B5F85">
        <w:rPr>
          <w:b/>
          <w:bCs/>
        </w:rPr>
        <w:t>degrees of truth</w:t>
      </w:r>
      <w:r w:rsidRPr="000B5F85">
        <w:t>, allowing approximate reasoning.</w:t>
      </w:r>
    </w:p>
    <w:p w14:paraId="1ADB6F9C" w14:textId="77777777" w:rsidR="000B5F85" w:rsidRPr="000B5F85" w:rsidRDefault="000B5F85" w:rsidP="000B5F85">
      <w:pPr>
        <w:numPr>
          <w:ilvl w:val="0"/>
          <w:numId w:val="1"/>
        </w:numPr>
      </w:pPr>
      <w:r w:rsidRPr="000B5F85">
        <w:rPr>
          <w:b/>
          <w:bCs/>
        </w:rPr>
        <w:t>Modal Logic:</w:t>
      </w:r>
      <w:r w:rsidRPr="000B5F85">
        <w:t xml:space="preserve"> Handles </w:t>
      </w:r>
      <w:r w:rsidRPr="000B5F85">
        <w:rPr>
          <w:b/>
          <w:bCs/>
        </w:rPr>
        <w:t>possibility, necessity, beliefs, and knowledge</w:t>
      </w:r>
      <w:r w:rsidRPr="000B5F85">
        <w:t>.</w:t>
      </w:r>
    </w:p>
    <w:p w14:paraId="6F556678" w14:textId="77777777" w:rsidR="000B5F85" w:rsidRPr="000B5F85" w:rsidRDefault="000B5F85" w:rsidP="000B5F85">
      <w:pPr>
        <w:numPr>
          <w:ilvl w:val="0"/>
          <w:numId w:val="1"/>
        </w:numPr>
      </w:pPr>
      <w:r w:rsidRPr="000B5F85">
        <w:rPr>
          <w:b/>
          <w:bCs/>
        </w:rPr>
        <w:t>Description Logic:</w:t>
      </w:r>
      <w:r w:rsidRPr="000B5F85">
        <w:t xml:space="preserve"> Used for </w:t>
      </w:r>
      <w:r w:rsidRPr="000B5F85">
        <w:rPr>
          <w:b/>
          <w:bCs/>
        </w:rPr>
        <w:t>ontology representation</w:t>
      </w:r>
      <w:r w:rsidRPr="000B5F85">
        <w:t xml:space="preserve"> in semantic web.</w:t>
      </w:r>
    </w:p>
    <w:p w14:paraId="3A490FA4" w14:textId="77777777" w:rsidR="000B5F85" w:rsidRPr="000B5F85" w:rsidRDefault="000B5F85" w:rsidP="000B5F85">
      <w:pPr>
        <w:rPr>
          <w:b/>
          <w:bCs/>
        </w:rPr>
      </w:pPr>
      <w:r w:rsidRPr="000B5F85">
        <w:rPr>
          <w:b/>
          <w:bCs/>
        </w:rPr>
        <w:t>Names, Types, Measures</w:t>
      </w:r>
    </w:p>
    <w:p w14:paraId="1FE9DEC5" w14:textId="77777777" w:rsidR="000B5F85" w:rsidRPr="000B5F85" w:rsidRDefault="000B5F85" w:rsidP="000B5F85">
      <w:r w:rsidRPr="000B5F85">
        <w:lastRenderedPageBreak/>
        <w:t xml:space="preserve">Logic-based systems classify knowledge by </w:t>
      </w:r>
      <w:r w:rsidRPr="000B5F85">
        <w:rPr>
          <w:b/>
          <w:bCs/>
        </w:rPr>
        <w:t>types of facts, rules, or constraints</w:t>
      </w:r>
      <w:r w:rsidRPr="000B5F85">
        <w:t xml:space="preserve">. Measures include </w:t>
      </w:r>
      <w:r w:rsidRPr="000B5F85">
        <w:rPr>
          <w:b/>
          <w:bCs/>
        </w:rPr>
        <w:t>completeness, consistency, and computational complexity</w:t>
      </w:r>
      <w:r w:rsidRPr="000B5F85">
        <w:t xml:space="preserve"> of the reasoning system.</w:t>
      </w:r>
    </w:p>
    <w:p w14:paraId="6A13FD63" w14:textId="77777777" w:rsidR="000B5F85" w:rsidRPr="000B5F85" w:rsidRDefault="000B5F85" w:rsidP="000B5F85">
      <w:pPr>
        <w:rPr>
          <w:b/>
          <w:bCs/>
        </w:rPr>
      </w:pPr>
      <w:r w:rsidRPr="000B5F85">
        <w:rPr>
          <w:b/>
          <w:bCs/>
        </w:rPr>
        <w:t>Unity Amidst Diversity</w:t>
      </w:r>
    </w:p>
    <w:p w14:paraId="1BECA64B" w14:textId="77777777" w:rsidR="000B5F85" w:rsidRPr="000B5F85" w:rsidRDefault="000B5F85" w:rsidP="000B5F85">
      <w:r w:rsidRPr="000B5F85">
        <w:t xml:space="preserve">Despite different </w:t>
      </w:r>
      <w:r w:rsidRPr="000B5F85">
        <w:rPr>
          <w:b/>
          <w:bCs/>
        </w:rPr>
        <w:t>logical systems, reasoning methods, and knowledge paradigms</w:t>
      </w:r>
      <w:r w:rsidRPr="000B5F85">
        <w:t xml:space="preserve">, the central goal remains the </w:t>
      </w:r>
      <w:r w:rsidRPr="000B5F85">
        <w:rPr>
          <w:b/>
          <w:bCs/>
        </w:rPr>
        <w:t>same: enabling machines to represent and reason about knowledge effectively</w:t>
      </w:r>
      <w:r w:rsidRPr="000B5F85">
        <w:t>.</w:t>
      </w:r>
    </w:p>
    <w:p w14:paraId="60B4513A" w14:textId="77777777" w:rsidR="000B5F85" w:rsidRPr="000B5F85" w:rsidRDefault="00000000" w:rsidP="000B5F85">
      <w:r>
        <w:pict w14:anchorId="58FD6A50">
          <v:rect id="_x0000_i1025" style="width:0;height:1.5pt" o:hralign="center" o:hrstd="t" o:hr="t" fillcolor="#a0a0a0" stroked="f"/>
        </w:pict>
      </w:r>
    </w:p>
    <w:p w14:paraId="009D10F1" w14:textId="77777777" w:rsidR="000B5F85" w:rsidRPr="000B5F85" w:rsidRDefault="000B5F85" w:rsidP="000B5F85">
      <w:pPr>
        <w:rPr>
          <w:b/>
          <w:bCs/>
        </w:rPr>
      </w:pPr>
      <w:r w:rsidRPr="000B5F85">
        <w:rPr>
          <w:b/>
          <w:bCs/>
        </w:rPr>
        <w:t>UNIT II – Ontology</w:t>
      </w:r>
    </w:p>
    <w:p w14:paraId="249F8C20" w14:textId="77777777" w:rsidR="000B5F85" w:rsidRPr="000B5F85" w:rsidRDefault="000B5F85" w:rsidP="000B5F85">
      <w:pPr>
        <w:rPr>
          <w:b/>
          <w:bCs/>
        </w:rPr>
      </w:pPr>
      <w:r w:rsidRPr="000B5F85">
        <w:rPr>
          <w:b/>
          <w:bCs/>
        </w:rPr>
        <w:t>Ontological Categories</w:t>
      </w:r>
    </w:p>
    <w:p w14:paraId="17CF5F4D" w14:textId="77777777" w:rsidR="000B5F85" w:rsidRPr="000B5F85" w:rsidRDefault="000B5F85" w:rsidP="000B5F85">
      <w:r w:rsidRPr="000B5F85">
        <w:t xml:space="preserve">Ontology is the </w:t>
      </w:r>
      <w:r w:rsidRPr="000B5F85">
        <w:rPr>
          <w:b/>
          <w:bCs/>
        </w:rPr>
        <w:t>formal study of entities and their relationships</w:t>
      </w:r>
      <w:r w:rsidRPr="000B5F85">
        <w:t>. Categories define the types of things in a domain (objects, events, processes) and their properties.</w:t>
      </w:r>
    </w:p>
    <w:p w14:paraId="0987CA61" w14:textId="77777777" w:rsidR="000B5F85" w:rsidRPr="000B5F85" w:rsidRDefault="000B5F85" w:rsidP="000B5F85">
      <w:pPr>
        <w:rPr>
          <w:b/>
          <w:bCs/>
        </w:rPr>
      </w:pPr>
      <w:r w:rsidRPr="000B5F85">
        <w:rPr>
          <w:b/>
          <w:bCs/>
        </w:rPr>
        <w:t>Philosophical Background</w:t>
      </w:r>
    </w:p>
    <w:p w14:paraId="396BAC50" w14:textId="77777777" w:rsidR="000B5F85" w:rsidRPr="000B5F85" w:rsidRDefault="000B5F85" w:rsidP="000B5F85">
      <w:r w:rsidRPr="000B5F85">
        <w:t xml:space="preserve">Ontology originates in </w:t>
      </w:r>
      <w:r w:rsidRPr="000B5F85">
        <w:rPr>
          <w:b/>
          <w:bCs/>
        </w:rPr>
        <w:t>philosophy</w:t>
      </w:r>
      <w:r w:rsidRPr="000B5F85">
        <w:t xml:space="preserve">, focusing on </w:t>
      </w:r>
      <w:r w:rsidRPr="000B5F85">
        <w:rPr>
          <w:b/>
          <w:bCs/>
        </w:rPr>
        <w:t>existence, identity, and classification of entities</w:t>
      </w:r>
      <w:r w:rsidRPr="000B5F85">
        <w:t xml:space="preserve">. In AI, it informs </w:t>
      </w:r>
      <w:r w:rsidRPr="000B5F85">
        <w:rPr>
          <w:b/>
          <w:bCs/>
        </w:rPr>
        <w:t xml:space="preserve">knowledge </w:t>
      </w:r>
      <w:proofErr w:type="spellStart"/>
      <w:r w:rsidRPr="000B5F85">
        <w:rPr>
          <w:b/>
          <w:bCs/>
        </w:rPr>
        <w:t>modeling</w:t>
      </w:r>
      <w:proofErr w:type="spellEnd"/>
      <w:r w:rsidRPr="000B5F85">
        <w:t xml:space="preserve"> for reasoning systems.</w:t>
      </w:r>
    </w:p>
    <w:p w14:paraId="72BE5CAD" w14:textId="77777777" w:rsidR="000B5F85" w:rsidRPr="000B5F85" w:rsidRDefault="000B5F85" w:rsidP="000B5F85">
      <w:pPr>
        <w:rPr>
          <w:b/>
          <w:bCs/>
        </w:rPr>
      </w:pPr>
      <w:r w:rsidRPr="000B5F85">
        <w:rPr>
          <w:b/>
          <w:bCs/>
        </w:rPr>
        <w:t>Top-Level Categories</w:t>
      </w:r>
    </w:p>
    <w:p w14:paraId="0BF658AE" w14:textId="77777777" w:rsidR="000B5F85" w:rsidRPr="000B5F85" w:rsidRDefault="000B5F85" w:rsidP="000B5F85">
      <w:r w:rsidRPr="000B5F85">
        <w:t xml:space="preserve">Top-level categories are </w:t>
      </w:r>
      <w:r w:rsidRPr="000B5F85">
        <w:rPr>
          <w:b/>
          <w:bCs/>
        </w:rPr>
        <w:t>abstract concepts like objects, events, processes, agents, locations, and time</w:t>
      </w:r>
      <w:r w:rsidRPr="000B5F85">
        <w:t xml:space="preserve">, forming the foundation for more detailed domain </w:t>
      </w:r>
      <w:proofErr w:type="spellStart"/>
      <w:r w:rsidRPr="000B5F85">
        <w:t>modeling</w:t>
      </w:r>
      <w:proofErr w:type="spellEnd"/>
      <w:r w:rsidRPr="000B5F85">
        <w:t>.</w:t>
      </w:r>
    </w:p>
    <w:p w14:paraId="04B4BA32" w14:textId="77777777" w:rsidR="000B5F85" w:rsidRPr="000B5F85" w:rsidRDefault="000B5F85" w:rsidP="000B5F85">
      <w:pPr>
        <w:rPr>
          <w:b/>
          <w:bCs/>
        </w:rPr>
      </w:pPr>
      <w:r w:rsidRPr="000B5F85">
        <w:rPr>
          <w:b/>
          <w:bCs/>
        </w:rPr>
        <w:t>Describing Physical Entities</w:t>
      </w:r>
    </w:p>
    <w:p w14:paraId="2457BF5F" w14:textId="77777777" w:rsidR="000B5F85" w:rsidRPr="000B5F85" w:rsidRDefault="000B5F85" w:rsidP="000B5F85">
      <w:r w:rsidRPr="000B5F85">
        <w:t xml:space="preserve">Entities are described using </w:t>
      </w:r>
      <w:r w:rsidRPr="000B5F85">
        <w:rPr>
          <w:b/>
          <w:bCs/>
        </w:rPr>
        <w:t>attributes, relations, and hierarchies</w:t>
      </w:r>
      <w:r w:rsidRPr="000B5F85">
        <w:t xml:space="preserve">. This allows reasoning systems to </w:t>
      </w:r>
      <w:r w:rsidRPr="000B5F85">
        <w:rPr>
          <w:b/>
          <w:bCs/>
        </w:rPr>
        <w:t>differentiate objects and model interactions</w:t>
      </w:r>
      <w:r w:rsidRPr="000B5F85">
        <w:t>.</w:t>
      </w:r>
    </w:p>
    <w:p w14:paraId="5555639F" w14:textId="77777777" w:rsidR="000B5F85" w:rsidRPr="000B5F85" w:rsidRDefault="000B5F85" w:rsidP="000B5F85">
      <w:pPr>
        <w:rPr>
          <w:b/>
          <w:bCs/>
        </w:rPr>
      </w:pPr>
      <w:r w:rsidRPr="000B5F85">
        <w:rPr>
          <w:b/>
          <w:bCs/>
        </w:rPr>
        <w:t>Defining Abstractions</w:t>
      </w:r>
    </w:p>
    <w:p w14:paraId="47DBA8DF" w14:textId="77777777" w:rsidR="000B5F85" w:rsidRPr="000B5F85" w:rsidRDefault="000B5F85" w:rsidP="000B5F85">
      <w:r w:rsidRPr="000B5F85">
        <w:t xml:space="preserve">Abstraction hides </w:t>
      </w:r>
      <w:r w:rsidRPr="000B5F85">
        <w:rPr>
          <w:b/>
          <w:bCs/>
        </w:rPr>
        <w:t>irrelevant details</w:t>
      </w:r>
      <w:r w:rsidRPr="000B5F85">
        <w:t xml:space="preserve">, focusing on essential features to </w:t>
      </w:r>
      <w:r w:rsidRPr="000B5F85">
        <w:rPr>
          <w:b/>
          <w:bCs/>
        </w:rPr>
        <w:t>simplify reasoning and generalize knowledge</w:t>
      </w:r>
      <w:r w:rsidRPr="000B5F85">
        <w:t>.</w:t>
      </w:r>
    </w:p>
    <w:p w14:paraId="50EA523F" w14:textId="77777777" w:rsidR="000B5F85" w:rsidRPr="000B5F85" w:rsidRDefault="000B5F85" w:rsidP="000B5F85">
      <w:pPr>
        <w:rPr>
          <w:b/>
          <w:bCs/>
        </w:rPr>
      </w:pPr>
      <w:r w:rsidRPr="000B5F85">
        <w:rPr>
          <w:b/>
          <w:bCs/>
        </w:rPr>
        <w:t>Sets, Collections, Types, and Categories</w:t>
      </w:r>
    </w:p>
    <w:p w14:paraId="48620F8E" w14:textId="77777777" w:rsidR="000B5F85" w:rsidRPr="000B5F85" w:rsidRDefault="000B5F85" w:rsidP="000B5F85">
      <w:r w:rsidRPr="000B5F85">
        <w:t xml:space="preserve">Entities can be grouped into </w:t>
      </w:r>
      <w:r w:rsidRPr="000B5F85">
        <w:rPr>
          <w:b/>
          <w:bCs/>
        </w:rPr>
        <w:t>sets or types</w:t>
      </w:r>
      <w:r w:rsidRPr="000B5F85">
        <w:t xml:space="preserve">, forming hierarchies and supporting </w:t>
      </w:r>
      <w:r w:rsidRPr="000B5F85">
        <w:rPr>
          <w:b/>
          <w:bCs/>
        </w:rPr>
        <w:t>inheritance of properties</w:t>
      </w:r>
      <w:r w:rsidRPr="000B5F85">
        <w:t>, enabling efficient knowledge organization.</w:t>
      </w:r>
    </w:p>
    <w:p w14:paraId="74FB9E2A" w14:textId="77777777" w:rsidR="000B5F85" w:rsidRPr="000B5F85" w:rsidRDefault="000B5F85" w:rsidP="000B5F85">
      <w:pPr>
        <w:rPr>
          <w:b/>
          <w:bCs/>
        </w:rPr>
      </w:pPr>
      <w:r w:rsidRPr="000B5F85">
        <w:rPr>
          <w:b/>
          <w:bCs/>
        </w:rPr>
        <w:t>Space and Time</w:t>
      </w:r>
    </w:p>
    <w:p w14:paraId="73EF9A74" w14:textId="77777777" w:rsidR="000B5F85" w:rsidRPr="000B5F85" w:rsidRDefault="000B5F85" w:rsidP="000B5F85">
      <w:r w:rsidRPr="000B5F85">
        <w:t xml:space="preserve">Knowledge representation often requires </w:t>
      </w:r>
      <w:r w:rsidRPr="000B5F85">
        <w:rPr>
          <w:b/>
          <w:bCs/>
        </w:rPr>
        <w:t xml:space="preserve">spatial and temporal </w:t>
      </w:r>
      <w:proofErr w:type="spellStart"/>
      <w:r w:rsidRPr="000B5F85">
        <w:rPr>
          <w:b/>
          <w:bCs/>
        </w:rPr>
        <w:t>modeling</w:t>
      </w:r>
      <w:proofErr w:type="spellEnd"/>
      <w:r w:rsidRPr="000B5F85">
        <w:t>, capturing where and when events occur, which is essential for reasoning about processes and actions.</w:t>
      </w:r>
    </w:p>
    <w:p w14:paraId="4A05553E" w14:textId="77777777" w:rsidR="000B5F85" w:rsidRPr="000B5F85" w:rsidRDefault="00000000" w:rsidP="000B5F85">
      <w:r>
        <w:pict w14:anchorId="0CE4742E">
          <v:rect id="_x0000_i1026" style="width:0;height:1.5pt" o:hralign="center" o:hrstd="t" o:hr="t" fillcolor="#a0a0a0" stroked="f"/>
        </w:pict>
      </w:r>
    </w:p>
    <w:p w14:paraId="49A4042A" w14:textId="77777777" w:rsidR="000B5F85" w:rsidRPr="000B5F85" w:rsidRDefault="000B5F85" w:rsidP="000B5F85">
      <w:pPr>
        <w:rPr>
          <w:b/>
          <w:bCs/>
        </w:rPr>
      </w:pPr>
      <w:r w:rsidRPr="000B5F85">
        <w:rPr>
          <w:b/>
          <w:bCs/>
        </w:rPr>
        <w:t>UNIT III – Knowledge Representations</w:t>
      </w:r>
    </w:p>
    <w:p w14:paraId="34409487" w14:textId="77777777" w:rsidR="000B5F85" w:rsidRPr="000B5F85" w:rsidRDefault="000B5F85" w:rsidP="000B5F85">
      <w:pPr>
        <w:rPr>
          <w:b/>
          <w:bCs/>
        </w:rPr>
      </w:pPr>
      <w:r w:rsidRPr="000B5F85">
        <w:rPr>
          <w:b/>
          <w:bCs/>
        </w:rPr>
        <w:lastRenderedPageBreak/>
        <w:t>Knowledge Engineering</w:t>
      </w:r>
    </w:p>
    <w:p w14:paraId="2C8ECDA5" w14:textId="77777777" w:rsidR="000B5F85" w:rsidRPr="000B5F85" w:rsidRDefault="000B5F85" w:rsidP="000B5F85">
      <w:r w:rsidRPr="000B5F85">
        <w:t xml:space="preserve">Knowledge engineering is the </w:t>
      </w:r>
      <w:r w:rsidRPr="000B5F85">
        <w:rPr>
          <w:b/>
          <w:bCs/>
        </w:rPr>
        <w:t>process of designing, building, and maintaining knowledge-based systems</w:t>
      </w:r>
      <w:r w:rsidRPr="000B5F85">
        <w:t xml:space="preserve">. It includes </w:t>
      </w:r>
      <w:r w:rsidRPr="000B5F85">
        <w:rPr>
          <w:b/>
          <w:bCs/>
        </w:rPr>
        <w:t>eliciting knowledge from experts and structuring it for reasoning</w:t>
      </w:r>
      <w:r w:rsidRPr="000B5F85">
        <w:t>.</w:t>
      </w:r>
    </w:p>
    <w:p w14:paraId="7D73FB2B" w14:textId="77777777" w:rsidR="000B5F85" w:rsidRPr="000B5F85" w:rsidRDefault="000B5F85" w:rsidP="000B5F85">
      <w:pPr>
        <w:rPr>
          <w:b/>
          <w:bCs/>
        </w:rPr>
      </w:pPr>
      <w:r w:rsidRPr="000B5F85">
        <w:rPr>
          <w:b/>
          <w:bCs/>
        </w:rPr>
        <w:t>Representing Structure in Frames</w:t>
      </w:r>
    </w:p>
    <w:p w14:paraId="6577A4B8" w14:textId="77777777" w:rsidR="000B5F85" w:rsidRPr="000B5F85" w:rsidRDefault="000B5F85" w:rsidP="000B5F85">
      <w:r w:rsidRPr="000B5F85">
        <w:t xml:space="preserve">Frames are </w:t>
      </w:r>
      <w:r w:rsidRPr="000B5F85">
        <w:rPr>
          <w:b/>
          <w:bCs/>
        </w:rPr>
        <w:t>data structures representing stereotypical situations</w:t>
      </w:r>
      <w:r w:rsidRPr="000B5F85">
        <w:t xml:space="preserve">, containing slots for attributes and values. Useful for </w:t>
      </w:r>
      <w:r w:rsidRPr="000B5F85">
        <w:rPr>
          <w:b/>
          <w:bCs/>
        </w:rPr>
        <w:t>object-oriented knowledge representation</w:t>
      </w:r>
      <w:r w:rsidRPr="000B5F85">
        <w:t>.</w:t>
      </w:r>
    </w:p>
    <w:p w14:paraId="39F709AD" w14:textId="77777777" w:rsidR="000B5F85" w:rsidRPr="000B5F85" w:rsidRDefault="000B5F85" w:rsidP="000B5F85">
      <w:pPr>
        <w:rPr>
          <w:b/>
          <w:bCs/>
        </w:rPr>
      </w:pPr>
      <w:r w:rsidRPr="000B5F85">
        <w:rPr>
          <w:b/>
          <w:bCs/>
        </w:rPr>
        <w:t>Rules and Data</w:t>
      </w:r>
    </w:p>
    <w:p w14:paraId="553AFBBA" w14:textId="77777777" w:rsidR="000B5F85" w:rsidRPr="000B5F85" w:rsidRDefault="000B5F85" w:rsidP="000B5F85">
      <w:r w:rsidRPr="000B5F85">
        <w:t xml:space="preserve">Rules encode </w:t>
      </w:r>
      <w:r w:rsidRPr="000B5F85">
        <w:rPr>
          <w:b/>
          <w:bCs/>
        </w:rPr>
        <w:t>conditional knowledge</w:t>
      </w:r>
      <w:r w:rsidRPr="000B5F85">
        <w:t xml:space="preserve">: "IF condition THEN action". They are used in </w:t>
      </w:r>
      <w:r w:rsidRPr="000B5F85">
        <w:rPr>
          <w:b/>
          <w:bCs/>
        </w:rPr>
        <w:t>expert systems, decision-making, and inference engines</w:t>
      </w:r>
      <w:r w:rsidRPr="000B5F85">
        <w:t>.</w:t>
      </w:r>
    </w:p>
    <w:p w14:paraId="52D7EC28" w14:textId="77777777" w:rsidR="000B5F85" w:rsidRPr="000B5F85" w:rsidRDefault="000B5F85" w:rsidP="000B5F85">
      <w:pPr>
        <w:rPr>
          <w:b/>
          <w:bCs/>
        </w:rPr>
      </w:pPr>
      <w:r w:rsidRPr="000B5F85">
        <w:rPr>
          <w:b/>
          <w:bCs/>
        </w:rPr>
        <w:t>Object-Oriented Systems</w:t>
      </w:r>
    </w:p>
    <w:p w14:paraId="408B8F5A" w14:textId="77777777" w:rsidR="000B5F85" w:rsidRPr="000B5F85" w:rsidRDefault="000B5F85" w:rsidP="000B5F85">
      <w:r w:rsidRPr="000B5F85">
        <w:t xml:space="preserve">Knowledge can be represented using </w:t>
      </w:r>
      <w:r w:rsidRPr="000B5F85">
        <w:rPr>
          <w:b/>
          <w:bCs/>
        </w:rPr>
        <w:t>objects and classes</w:t>
      </w:r>
      <w:r w:rsidRPr="000B5F85">
        <w:t xml:space="preserve">, encapsulating properties and </w:t>
      </w:r>
      <w:proofErr w:type="spellStart"/>
      <w:r w:rsidRPr="000B5F85">
        <w:t>behaviors</w:t>
      </w:r>
      <w:proofErr w:type="spellEnd"/>
      <w:r w:rsidRPr="000B5F85">
        <w:t xml:space="preserve">, allowing </w:t>
      </w:r>
      <w:r w:rsidRPr="000B5F85">
        <w:rPr>
          <w:b/>
          <w:bCs/>
        </w:rPr>
        <w:t>modularity and reuse</w:t>
      </w:r>
      <w:r w:rsidRPr="000B5F85">
        <w:t>.</w:t>
      </w:r>
    </w:p>
    <w:p w14:paraId="45073AD9" w14:textId="77777777" w:rsidR="000B5F85" w:rsidRPr="000B5F85" w:rsidRDefault="000B5F85" w:rsidP="000B5F85">
      <w:pPr>
        <w:rPr>
          <w:b/>
          <w:bCs/>
        </w:rPr>
      </w:pPr>
      <w:r w:rsidRPr="000B5F85">
        <w:rPr>
          <w:b/>
          <w:bCs/>
        </w:rPr>
        <w:t>Natural Language Semantics</w:t>
      </w:r>
    </w:p>
    <w:p w14:paraId="416977CA" w14:textId="77777777" w:rsidR="000B5F85" w:rsidRPr="000B5F85" w:rsidRDefault="000B5F85" w:rsidP="000B5F85">
      <w:r w:rsidRPr="000B5F85">
        <w:t xml:space="preserve">Representing meaning from natural language requires </w:t>
      </w:r>
      <w:r w:rsidRPr="000B5F85">
        <w:rPr>
          <w:b/>
          <w:bCs/>
        </w:rPr>
        <w:t>mapping words and sentences to logical or structured forms</w:t>
      </w:r>
      <w:r w:rsidRPr="000B5F85">
        <w:t xml:space="preserve">, enabling machines to </w:t>
      </w:r>
      <w:r w:rsidRPr="000B5F85">
        <w:rPr>
          <w:b/>
          <w:bCs/>
        </w:rPr>
        <w:t>understand, reason, and respond</w:t>
      </w:r>
      <w:r w:rsidRPr="000B5F85">
        <w:t>.</w:t>
      </w:r>
    </w:p>
    <w:p w14:paraId="06255BE0" w14:textId="77777777" w:rsidR="000B5F85" w:rsidRPr="000B5F85" w:rsidRDefault="000B5F85" w:rsidP="000B5F85">
      <w:pPr>
        <w:rPr>
          <w:b/>
          <w:bCs/>
        </w:rPr>
      </w:pPr>
      <w:r w:rsidRPr="000B5F85">
        <w:rPr>
          <w:b/>
          <w:bCs/>
        </w:rPr>
        <w:t>Levels of Representation</w:t>
      </w:r>
    </w:p>
    <w:p w14:paraId="62424B88" w14:textId="77777777" w:rsidR="000B5F85" w:rsidRPr="000B5F85" w:rsidRDefault="000B5F85" w:rsidP="000B5F85">
      <w:pPr>
        <w:numPr>
          <w:ilvl w:val="0"/>
          <w:numId w:val="2"/>
        </w:numPr>
      </w:pPr>
      <w:r w:rsidRPr="000B5F85">
        <w:rPr>
          <w:b/>
          <w:bCs/>
        </w:rPr>
        <w:t>Symbolic:</w:t>
      </w:r>
      <w:r w:rsidRPr="000B5F85">
        <w:t xml:space="preserve"> Logic-based, explicit rules.</w:t>
      </w:r>
    </w:p>
    <w:p w14:paraId="24589239" w14:textId="77777777" w:rsidR="000B5F85" w:rsidRPr="000B5F85" w:rsidRDefault="000B5F85" w:rsidP="000B5F85">
      <w:pPr>
        <w:numPr>
          <w:ilvl w:val="0"/>
          <w:numId w:val="2"/>
        </w:numPr>
      </w:pPr>
      <w:proofErr w:type="spellStart"/>
      <w:r w:rsidRPr="000B5F85">
        <w:rPr>
          <w:b/>
          <w:bCs/>
        </w:rPr>
        <w:t>Subsymbolic</w:t>
      </w:r>
      <w:proofErr w:type="spellEnd"/>
      <w:r w:rsidRPr="000B5F85">
        <w:rPr>
          <w:b/>
          <w:bCs/>
        </w:rPr>
        <w:t>:</w:t>
      </w:r>
      <w:r w:rsidRPr="000B5F85">
        <w:t xml:space="preserve"> Neural networks, probabilistic models.</w:t>
      </w:r>
    </w:p>
    <w:p w14:paraId="74EE6B2C" w14:textId="77777777" w:rsidR="000B5F85" w:rsidRPr="000B5F85" w:rsidRDefault="000B5F85" w:rsidP="000B5F85">
      <w:pPr>
        <w:numPr>
          <w:ilvl w:val="0"/>
          <w:numId w:val="2"/>
        </w:numPr>
      </w:pPr>
      <w:r w:rsidRPr="000B5F85">
        <w:rPr>
          <w:b/>
          <w:bCs/>
        </w:rPr>
        <w:t>Hybrid approaches:</w:t>
      </w:r>
      <w:r w:rsidRPr="000B5F85">
        <w:t xml:space="preserve"> Combine symbolic and </w:t>
      </w:r>
      <w:proofErr w:type="spellStart"/>
      <w:r w:rsidRPr="000B5F85">
        <w:t>subsymbolic</w:t>
      </w:r>
      <w:proofErr w:type="spellEnd"/>
      <w:r w:rsidRPr="000B5F85">
        <w:t xml:space="preserve"> for </w:t>
      </w:r>
      <w:r w:rsidRPr="000B5F85">
        <w:rPr>
          <w:b/>
          <w:bCs/>
        </w:rPr>
        <w:t>flexible reasoning</w:t>
      </w:r>
      <w:r w:rsidRPr="000B5F85">
        <w:t>.</w:t>
      </w:r>
    </w:p>
    <w:p w14:paraId="79926859" w14:textId="77777777" w:rsidR="000B5F85" w:rsidRPr="000B5F85" w:rsidRDefault="00000000" w:rsidP="000B5F85">
      <w:r>
        <w:pict w14:anchorId="3349B884">
          <v:rect id="_x0000_i1027" style="width:0;height:1.5pt" o:hralign="center" o:hrstd="t" o:hr="t" fillcolor="#a0a0a0" stroked="f"/>
        </w:pict>
      </w:r>
    </w:p>
    <w:p w14:paraId="00BA17CC" w14:textId="77777777" w:rsidR="000B5F85" w:rsidRPr="000B5F85" w:rsidRDefault="000B5F85" w:rsidP="000B5F85">
      <w:pPr>
        <w:rPr>
          <w:b/>
          <w:bCs/>
        </w:rPr>
      </w:pPr>
      <w:r w:rsidRPr="000B5F85">
        <w:rPr>
          <w:b/>
          <w:bCs/>
        </w:rPr>
        <w:t>UNIT IV – Processes</w:t>
      </w:r>
    </w:p>
    <w:p w14:paraId="7E2F8B27" w14:textId="77777777" w:rsidR="000B5F85" w:rsidRPr="000B5F85" w:rsidRDefault="000B5F85" w:rsidP="000B5F85">
      <w:pPr>
        <w:rPr>
          <w:b/>
          <w:bCs/>
        </w:rPr>
      </w:pPr>
      <w:r w:rsidRPr="000B5F85">
        <w:rPr>
          <w:b/>
          <w:bCs/>
        </w:rPr>
        <w:t>Times, Events, and Situations</w:t>
      </w:r>
    </w:p>
    <w:p w14:paraId="00FA5128" w14:textId="77777777" w:rsidR="000B5F85" w:rsidRPr="000B5F85" w:rsidRDefault="000B5F85" w:rsidP="000B5F85">
      <w:r w:rsidRPr="000B5F85">
        <w:t xml:space="preserve">Processes model </w:t>
      </w:r>
      <w:r w:rsidRPr="000B5F85">
        <w:rPr>
          <w:b/>
          <w:bCs/>
        </w:rPr>
        <w:t>dynamic changes in the environment</w:t>
      </w:r>
      <w:r w:rsidRPr="000B5F85">
        <w:t xml:space="preserve">, including </w:t>
      </w:r>
      <w:r w:rsidRPr="000B5F85">
        <w:rPr>
          <w:b/>
          <w:bCs/>
        </w:rPr>
        <w:t>temporal events and sequences</w:t>
      </w:r>
      <w:r w:rsidRPr="000B5F85">
        <w:t xml:space="preserve">. Representing time allows AI systems to </w:t>
      </w:r>
      <w:r w:rsidRPr="000B5F85">
        <w:rPr>
          <w:b/>
          <w:bCs/>
        </w:rPr>
        <w:t>plan, predict, and reason about causality</w:t>
      </w:r>
      <w:r w:rsidRPr="000B5F85">
        <w:t>.</w:t>
      </w:r>
    </w:p>
    <w:p w14:paraId="1E081F75" w14:textId="77777777" w:rsidR="000B5F85" w:rsidRPr="000B5F85" w:rsidRDefault="000B5F85" w:rsidP="000B5F85">
      <w:pPr>
        <w:rPr>
          <w:b/>
          <w:bCs/>
        </w:rPr>
      </w:pPr>
      <w:r w:rsidRPr="000B5F85">
        <w:rPr>
          <w:b/>
          <w:bCs/>
        </w:rPr>
        <w:t>Classification of Processes</w:t>
      </w:r>
    </w:p>
    <w:p w14:paraId="38ABA0A0" w14:textId="77777777" w:rsidR="000B5F85" w:rsidRPr="000B5F85" w:rsidRDefault="000B5F85" w:rsidP="000B5F85">
      <w:r w:rsidRPr="000B5F85">
        <w:t xml:space="preserve">Processes can be </w:t>
      </w:r>
      <w:r w:rsidRPr="000B5F85">
        <w:rPr>
          <w:b/>
          <w:bCs/>
        </w:rPr>
        <w:t>deterministic or stochastic, concurrent or sequential</w:t>
      </w:r>
      <w:r w:rsidRPr="000B5F85">
        <w:t xml:space="preserve">, and may involve </w:t>
      </w:r>
      <w:r w:rsidRPr="000B5F85">
        <w:rPr>
          <w:b/>
          <w:bCs/>
        </w:rPr>
        <w:t>resources, agents, and constraints</w:t>
      </w:r>
      <w:r w:rsidRPr="000B5F85">
        <w:t>.</w:t>
      </w:r>
    </w:p>
    <w:p w14:paraId="2B3DE64B" w14:textId="77777777" w:rsidR="000B5F85" w:rsidRPr="000B5F85" w:rsidRDefault="000B5F85" w:rsidP="000B5F85">
      <w:pPr>
        <w:rPr>
          <w:b/>
          <w:bCs/>
        </w:rPr>
      </w:pPr>
      <w:r w:rsidRPr="000B5F85">
        <w:rPr>
          <w:b/>
          <w:bCs/>
        </w:rPr>
        <w:t>Procedures, Histories, and Concurrent Processes</w:t>
      </w:r>
    </w:p>
    <w:p w14:paraId="00B8840C" w14:textId="77777777" w:rsidR="000B5F85" w:rsidRPr="000B5F85" w:rsidRDefault="000B5F85" w:rsidP="000B5F85">
      <w:r w:rsidRPr="000B5F85">
        <w:lastRenderedPageBreak/>
        <w:t xml:space="preserve">Procedures define </w:t>
      </w:r>
      <w:r w:rsidRPr="000B5F85">
        <w:rPr>
          <w:b/>
          <w:bCs/>
        </w:rPr>
        <w:t>predefined actions</w:t>
      </w:r>
      <w:r w:rsidRPr="000B5F85">
        <w:t xml:space="preserve">. Histories track </w:t>
      </w:r>
      <w:r w:rsidRPr="000B5F85">
        <w:rPr>
          <w:b/>
          <w:bCs/>
        </w:rPr>
        <w:t>past states or events</w:t>
      </w:r>
      <w:r w:rsidRPr="000B5F85">
        <w:t xml:space="preserve">, and concurrent processes handle </w:t>
      </w:r>
      <w:r w:rsidRPr="000B5F85">
        <w:rPr>
          <w:b/>
          <w:bCs/>
        </w:rPr>
        <w:t>simultaneous activities</w:t>
      </w:r>
      <w:r w:rsidRPr="000B5F85">
        <w:t>, critical for multi-agent systems.</w:t>
      </w:r>
    </w:p>
    <w:p w14:paraId="41AE67B2" w14:textId="77777777" w:rsidR="000B5F85" w:rsidRPr="000B5F85" w:rsidRDefault="000B5F85" w:rsidP="000B5F85">
      <w:pPr>
        <w:rPr>
          <w:b/>
          <w:bCs/>
        </w:rPr>
      </w:pPr>
      <w:r w:rsidRPr="000B5F85">
        <w:rPr>
          <w:b/>
          <w:bCs/>
        </w:rPr>
        <w:t>Computation and Constraint Satisfaction</w:t>
      </w:r>
    </w:p>
    <w:p w14:paraId="5ACCFF5D" w14:textId="77777777" w:rsidR="000B5F85" w:rsidRPr="000B5F85" w:rsidRDefault="000B5F85" w:rsidP="000B5F85">
      <w:r w:rsidRPr="000B5F85">
        <w:t xml:space="preserve">Processes often involve </w:t>
      </w:r>
      <w:r w:rsidRPr="000B5F85">
        <w:rPr>
          <w:b/>
          <w:bCs/>
        </w:rPr>
        <w:t>solving constraints</w:t>
      </w:r>
      <w:r w:rsidRPr="000B5F85">
        <w:t xml:space="preserve"> (CSPs) to meet goals. Constraint satisfaction is </w:t>
      </w:r>
      <w:r w:rsidRPr="000B5F85">
        <w:rPr>
          <w:b/>
          <w:bCs/>
        </w:rPr>
        <w:t>core to scheduling, planning, and reasoning tasks</w:t>
      </w:r>
      <w:r w:rsidRPr="000B5F85">
        <w:t>.</w:t>
      </w:r>
    </w:p>
    <w:p w14:paraId="056D8714" w14:textId="77777777" w:rsidR="000B5F85" w:rsidRPr="000B5F85" w:rsidRDefault="000B5F85" w:rsidP="000B5F85">
      <w:pPr>
        <w:rPr>
          <w:b/>
          <w:bCs/>
        </w:rPr>
      </w:pPr>
      <w:r w:rsidRPr="000B5F85">
        <w:rPr>
          <w:b/>
          <w:bCs/>
        </w:rPr>
        <w:t>Change Contexts</w:t>
      </w:r>
    </w:p>
    <w:p w14:paraId="55E3BA25" w14:textId="77777777" w:rsidR="000B5F85" w:rsidRPr="000B5F85" w:rsidRDefault="000B5F85" w:rsidP="000B5F85">
      <w:r w:rsidRPr="000B5F85">
        <w:t xml:space="preserve">Contexts encapsulate </w:t>
      </w:r>
      <w:r w:rsidRPr="000B5F85">
        <w:rPr>
          <w:b/>
          <w:bCs/>
        </w:rPr>
        <w:t>assumptions or situations</w:t>
      </w:r>
      <w:r w:rsidRPr="000B5F85">
        <w:t xml:space="preserve">. Syntax and semantics define </w:t>
      </w:r>
      <w:r w:rsidRPr="000B5F85">
        <w:rPr>
          <w:b/>
          <w:bCs/>
        </w:rPr>
        <w:t>how knowledge changes</w:t>
      </w:r>
      <w:r w:rsidRPr="000B5F85">
        <w:t xml:space="preserve"> in different contexts. First-order and modal reasoning in contexts enable </w:t>
      </w:r>
      <w:r w:rsidRPr="000B5F85">
        <w:rPr>
          <w:b/>
          <w:bCs/>
        </w:rPr>
        <w:t>flexible, situation-dependent inference</w:t>
      </w:r>
      <w:r w:rsidRPr="000B5F85">
        <w:t>.</w:t>
      </w:r>
    </w:p>
    <w:p w14:paraId="1C68F9E8" w14:textId="77777777" w:rsidR="000B5F85" w:rsidRPr="000B5F85" w:rsidRDefault="000B5F85" w:rsidP="000B5F85">
      <w:pPr>
        <w:rPr>
          <w:b/>
          <w:bCs/>
        </w:rPr>
      </w:pPr>
      <w:r w:rsidRPr="000B5F85">
        <w:rPr>
          <w:b/>
          <w:bCs/>
        </w:rPr>
        <w:t>Encapsulating Objects in Contexts</w:t>
      </w:r>
    </w:p>
    <w:p w14:paraId="0247F24E" w14:textId="77777777" w:rsidR="000B5F85" w:rsidRPr="000B5F85" w:rsidRDefault="000B5F85" w:rsidP="000B5F85">
      <w:r w:rsidRPr="000B5F85">
        <w:t xml:space="preserve">Encapsulation allows </w:t>
      </w:r>
      <w:r w:rsidRPr="000B5F85">
        <w:rPr>
          <w:b/>
          <w:bCs/>
        </w:rPr>
        <w:t>isolated reasoning within specific contexts</w:t>
      </w:r>
      <w:r w:rsidRPr="000B5F85">
        <w:t xml:space="preserve">, maintaining consistency and </w:t>
      </w:r>
      <w:r w:rsidRPr="000B5F85">
        <w:rPr>
          <w:b/>
          <w:bCs/>
        </w:rPr>
        <w:t>avoiding conflicts between different knowledge sets</w:t>
      </w:r>
      <w:r w:rsidRPr="000B5F85">
        <w:t>.</w:t>
      </w:r>
    </w:p>
    <w:p w14:paraId="1D275695" w14:textId="77777777" w:rsidR="000B5F85" w:rsidRPr="000B5F85" w:rsidRDefault="00000000" w:rsidP="000B5F85">
      <w:r>
        <w:pict w14:anchorId="2E387573">
          <v:rect id="_x0000_i1028" style="width:0;height:1.5pt" o:hralign="center" o:hrstd="t" o:hr="t" fillcolor="#a0a0a0" stroked="f"/>
        </w:pict>
      </w:r>
    </w:p>
    <w:p w14:paraId="0931471C" w14:textId="77777777" w:rsidR="000B5F85" w:rsidRPr="000B5F85" w:rsidRDefault="000B5F85" w:rsidP="000B5F85">
      <w:pPr>
        <w:rPr>
          <w:b/>
          <w:bCs/>
        </w:rPr>
      </w:pPr>
      <w:r w:rsidRPr="000B5F85">
        <w:rPr>
          <w:b/>
          <w:bCs/>
        </w:rPr>
        <w:t>UNIT V – Knowledge Soup</w:t>
      </w:r>
    </w:p>
    <w:p w14:paraId="4281B166" w14:textId="77777777" w:rsidR="000B5F85" w:rsidRPr="000B5F85" w:rsidRDefault="000B5F85" w:rsidP="000B5F85">
      <w:pPr>
        <w:rPr>
          <w:b/>
          <w:bCs/>
        </w:rPr>
      </w:pPr>
      <w:r w:rsidRPr="000B5F85">
        <w:rPr>
          <w:b/>
          <w:bCs/>
        </w:rPr>
        <w:t>Vagueness, Uncertainty, Randomness, and Ignorance</w:t>
      </w:r>
    </w:p>
    <w:p w14:paraId="047F60B0" w14:textId="77777777" w:rsidR="000B5F85" w:rsidRPr="000B5F85" w:rsidRDefault="000B5F85" w:rsidP="000B5F85">
      <w:r w:rsidRPr="000B5F85">
        <w:t xml:space="preserve">Real-world knowledge is </w:t>
      </w:r>
      <w:r w:rsidRPr="000B5F85">
        <w:rPr>
          <w:b/>
          <w:bCs/>
        </w:rPr>
        <w:t>imperfect or incomplete</w:t>
      </w:r>
      <w:r w:rsidRPr="000B5F85">
        <w:t>. AI must handle:</w:t>
      </w:r>
    </w:p>
    <w:p w14:paraId="25ACF01E" w14:textId="77777777" w:rsidR="000B5F85" w:rsidRPr="000B5F85" w:rsidRDefault="000B5F85" w:rsidP="000B5F85">
      <w:pPr>
        <w:numPr>
          <w:ilvl w:val="0"/>
          <w:numId w:val="3"/>
        </w:numPr>
      </w:pPr>
      <w:r w:rsidRPr="000B5F85">
        <w:t>Vagueness (fuzzy boundaries)</w:t>
      </w:r>
    </w:p>
    <w:p w14:paraId="768480DE" w14:textId="77777777" w:rsidR="000B5F85" w:rsidRPr="000B5F85" w:rsidRDefault="000B5F85" w:rsidP="000B5F85">
      <w:pPr>
        <w:numPr>
          <w:ilvl w:val="0"/>
          <w:numId w:val="3"/>
        </w:numPr>
      </w:pPr>
      <w:r w:rsidRPr="000B5F85">
        <w:t>Uncertainty (probabilistic reasoning)</w:t>
      </w:r>
    </w:p>
    <w:p w14:paraId="5450B9E9" w14:textId="77777777" w:rsidR="000B5F85" w:rsidRPr="000B5F85" w:rsidRDefault="000B5F85" w:rsidP="000B5F85">
      <w:pPr>
        <w:numPr>
          <w:ilvl w:val="0"/>
          <w:numId w:val="3"/>
        </w:numPr>
      </w:pPr>
      <w:r w:rsidRPr="000B5F85">
        <w:t>Randomness (stochastic processes)</w:t>
      </w:r>
    </w:p>
    <w:p w14:paraId="37F903D3" w14:textId="77777777" w:rsidR="000B5F85" w:rsidRPr="000B5F85" w:rsidRDefault="000B5F85" w:rsidP="000B5F85">
      <w:pPr>
        <w:numPr>
          <w:ilvl w:val="0"/>
          <w:numId w:val="3"/>
        </w:numPr>
      </w:pPr>
      <w:r w:rsidRPr="000B5F85">
        <w:t>Ignorance (lack of knowledge)</w:t>
      </w:r>
    </w:p>
    <w:p w14:paraId="671489DF" w14:textId="77777777" w:rsidR="000B5F85" w:rsidRPr="000B5F85" w:rsidRDefault="000B5F85" w:rsidP="000B5F85">
      <w:pPr>
        <w:rPr>
          <w:b/>
          <w:bCs/>
        </w:rPr>
      </w:pPr>
      <w:r w:rsidRPr="000B5F85">
        <w:rPr>
          <w:b/>
          <w:bCs/>
        </w:rPr>
        <w:t>Limitations of Logic</w:t>
      </w:r>
    </w:p>
    <w:p w14:paraId="19FA1026" w14:textId="77777777" w:rsidR="000B5F85" w:rsidRPr="000B5F85" w:rsidRDefault="000B5F85" w:rsidP="000B5F85">
      <w:r w:rsidRPr="000B5F85">
        <w:t xml:space="preserve">Pure logic cannot </w:t>
      </w:r>
      <w:r w:rsidRPr="000B5F85">
        <w:rPr>
          <w:b/>
          <w:bCs/>
        </w:rPr>
        <w:t>handle uncertainty, imprecision, or incomplete information</w:t>
      </w:r>
      <w:r w:rsidRPr="000B5F85">
        <w:t>. Alternative methods are needed for practical reasoning.</w:t>
      </w:r>
    </w:p>
    <w:p w14:paraId="294A3701" w14:textId="77777777" w:rsidR="000B5F85" w:rsidRPr="000B5F85" w:rsidRDefault="000B5F85" w:rsidP="000B5F85">
      <w:pPr>
        <w:rPr>
          <w:b/>
          <w:bCs/>
        </w:rPr>
      </w:pPr>
      <w:r w:rsidRPr="000B5F85">
        <w:rPr>
          <w:b/>
          <w:bCs/>
        </w:rPr>
        <w:t>Fuzzy Logic</w:t>
      </w:r>
    </w:p>
    <w:p w14:paraId="1F2CF9DB" w14:textId="77777777" w:rsidR="000B5F85" w:rsidRPr="000B5F85" w:rsidRDefault="000B5F85" w:rsidP="000B5F85">
      <w:r w:rsidRPr="000B5F85">
        <w:t xml:space="preserve">Fuzzy logic allows </w:t>
      </w:r>
      <w:r w:rsidRPr="000B5F85">
        <w:rPr>
          <w:b/>
          <w:bCs/>
        </w:rPr>
        <w:t>degrees of truth</w:t>
      </w:r>
      <w:r w:rsidRPr="000B5F85">
        <w:t xml:space="preserve"> instead of binary true/false values, enabling reasoning in </w:t>
      </w:r>
      <w:r w:rsidRPr="000B5F85">
        <w:rPr>
          <w:b/>
          <w:bCs/>
        </w:rPr>
        <w:t>ambiguous scenarios</w:t>
      </w:r>
      <w:r w:rsidRPr="000B5F85">
        <w:t>.</w:t>
      </w:r>
    </w:p>
    <w:p w14:paraId="1B7A0DE5" w14:textId="77777777" w:rsidR="000B5F85" w:rsidRPr="000B5F85" w:rsidRDefault="000B5F85" w:rsidP="000B5F85">
      <w:pPr>
        <w:rPr>
          <w:b/>
          <w:bCs/>
        </w:rPr>
      </w:pPr>
      <w:r w:rsidRPr="000B5F85">
        <w:rPr>
          <w:b/>
          <w:bCs/>
        </w:rPr>
        <w:t>Nonmonotonic Logic</w:t>
      </w:r>
    </w:p>
    <w:p w14:paraId="3473BAAC" w14:textId="77777777" w:rsidR="000B5F85" w:rsidRPr="000B5F85" w:rsidRDefault="000B5F85" w:rsidP="000B5F85">
      <w:r w:rsidRPr="000B5F85">
        <w:t xml:space="preserve">Nonmonotonic logic allows </w:t>
      </w:r>
      <w:r w:rsidRPr="000B5F85">
        <w:rPr>
          <w:b/>
          <w:bCs/>
        </w:rPr>
        <w:t>retracting conclusions when new information arrives</w:t>
      </w:r>
      <w:r w:rsidRPr="000B5F85">
        <w:t xml:space="preserve">, simulating </w:t>
      </w:r>
      <w:r w:rsidRPr="000B5F85">
        <w:rPr>
          <w:b/>
          <w:bCs/>
        </w:rPr>
        <w:t>real-world reasoning under changing knowledge</w:t>
      </w:r>
      <w:r w:rsidRPr="000B5F85">
        <w:t>.</w:t>
      </w:r>
    </w:p>
    <w:p w14:paraId="56CD1FF7" w14:textId="77777777" w:rsidR="000B5F85" w:rsidRPr="000B5F85" w:rsidRDefault="000B5F85" w:rsidP="000B5F85">
      <w:pPr>
        <w:rPr>
          <w:b/>
          <w:bCs/>
        </w:rPr>
      </w:pPr>
      <w:r w:rsidRPr="000B5F85">
        <w:rPr>
          <w:b/>
          <w:bCs/>
        </w:rPr>
        <w:t>Theories, Models, and the World</w:t>
      </w:r>
    </w:p>
    <w:p w14:paraId="16502B83" w14:textId="77777777" w:rsidR="000B5F85" w:rsidRPr="000B5F85" w:rsidRDefault="000B5F85" w:rsidP="000B5F85">
      <w:r w:rsidRPr="000B5F85">
        <w:lastRenderedPageBreak/>
        <w:t xml:space="preserve">Knowledge is represented through </w:t>
      </w:r>
      <w:r w:rsidRPr="000B5F85">
        <w:rPr>
          <w:b/>
          <w:bCs/>
        </w:rPr>
        <w:t>formal models and theories</w:t>
      </w:r>
      <w:r w:rsidRPr="000B5F85">
        <w:t>, approximating real-world phenomena for reasoning.</w:t>
      </w:r>
    </w:p>
    <w:p w14:paraId="1CA1FFD5" w14:textId="77777777" w:rsidR="000B5F85" w:rsidRPr="000B5F85" w:rsidRDefault="000B5F85" w:rsidP="000B5F85">
      <w:pPr>
        <w:rPr>
          <w:b/>
          <w:bCs/>
        </w:rPr>
      </w:pPr>
      <w:r w:rsidRPr="000B5F85">
        <w:rPr>
          <w:b/>
          <w:bCs/>
        </w:rPr>
        <w:t>Semiotics</w:t>
      </w:r>
    </w:p>
    <w:p w14:paraId="0DE04D8C" w14:textId="77777777" w:rsidR="000B5F85" w:rsidRPr="000B5F85" w:rsidRDefault="000B5F85" w:rsidP="000B5F85">
      <w:r w:rsidRPr="000B5F85">
        <w:t xml:space="preserve">Semiotics studies </w:t>
      </w:r>
      <w:r w:rsidRPr="000B5F85">
        <w:rPr>
          <w:b/>
          <w:bCs/>
        </w:rPr>
        <w:t>signs and symbols</w:t>
      </w:r>
      <w:r w:rsidRPr="000B5F85">
        <w:t xml:space="preserve"> in knowledge representation, ensuring </w:t>
      </w:r>
      <w:r w:rsidRPr="000B5F85">
        <w:rPr>
          <w:b/>
          <w:bCs/>
        </w:rPr>
        <w:t>meaningful communication between humans and AI</w:t>
      </w:r>
      <w:r w:rsidRPr="000B5F85">
        <w:t>.</w:t>
      </w:r>
    </w:p>
    <w:p w14:paraId="710BAC0E" w14:textId="77777777" w:rsidR="000B5F85" w:rsidRPr="000B5F85" w:rsidRDefault="000B5F85" w:rsidP="000B5F85">
      <w:pPr>
        <w:rPr>
          <w:b/>
          <w:bCs/>
        </w:rPr>
      </w:pPr>
      <w:r w:rsidRPr="000B5F85">
        <w:rPr>
          <w:b/>
          <w:bCs/>
        </w:rPr>
        <w:t>Knowledge Acquisition and Sharing</w:t>
      </w:r>
    </w:p>
    <w:p w14:paraId="67D477C4" w14:textId="77777777" w:rsidR="000B5F85" w:rsidRPr="000B5F85" w:rsidRDefault="000B5F85" w:rsidP="000B5F85">
      <w:pPr>
        <w:numPr>
          <w:ilvl w:val="0"/>
          <w:numId w:val="4"/>
        </w:numPr>
      </w:pPr>
      <w:r w:rsidRPr="000B5F85">
        <w:rPr>
          <w:b/>
          <w:bCs/>
        </w:rPr>
        <w:t>Sharing Ontologies:</w:t>
      </w:r>
      <w:r w:rsidRPr="000B5F85">
        <w:t xml:space="preserve"> Standardized conceptual models for interoperability.</w:t>
      </w:r>
    </w:p>
    <w:p w14:paraId="5D037C95" w14:textId="77777777" w:rsidR="000B5F85" w:rsidRPr="000B5F85" w:rsidRDefault="000B5F85" w:rsidP="000B5F85">
      <w:pPr>
        <w:numPr>
          <w:ilvl w:val="0"/>
          <w:numId w:val="4"/>
        </w:numPr>
      </w:pPr>
      <w:r w:rsidRPr="000B5F85">
        <w:rPr>
          <w:b/>
          <w:bCs/>
        </w:rPr>
        <w:t>Conceptual Schema:</w:t>
      </w:r>
      <w:r w:rsidRPr="000B5F85">
        <w:t xml:space="preserve"> Abstract representation of a domain.</w:t>
      </w:r>
    </w:p>
    <w:p w14:paraId="69CF4CEC" w14:textId="77777777" w:rsidR="000B5F85" w:rsidRPr="000B5F85" w:rsidRDefault="000B5F85" w:rsidP="000B5F85">
      <w:pPr>
        <w:numPr>
          <w:ilvl w:val="0"/>
          <w:numId w:val="4"/>
        </w:numPr>
      </w:pPr>
      <w:r w:rsidRPr="000B5F85">
        <w:rPr>
          <w:b/>
          <w:bCs/>
        </w:rPr>
        <w:t>Accommodating Multiple Paradigms:</w:t>
      </w:r>
      <w:r w:rsidRPr="000B5F85">
        <w:t xml:space="preserve"> Combining rule-based, object-oriented, and probabilistic knowledge.</w:t>
      </w:r>
    </w:p>
    <w:p w14:paraId="50C6F00C" w14:textId="77777777" w:rsidR="000B5F85" w:rsidRPr="000B5F85" w:rsidRDefault="000B5F85" w:rsidP="000B5F85">
      <w:pPr>
        <w:numPr>
          <w:ilvl w:val="0"/>
          <w:numId w:val="4"/>
        </w:numPr>
      </w:pPr>
      <w:r w:rsidRPr="000B5F85">
        <w:rPr>
          <w:b/>
          <w:bCs/>
        </w:rPr>
        <w:t>Language Patterns and Tools:</w:t>
      </w:r>
      <w:r w:rsidRPr="000B5F85">
        <w:t xml:space="preserve"> Natural language interfaces, ontology editors, and knowledge acquisition tools.</w:t>
      </w:r>
    </w:p>
    <w:p w14:paraId="05350414" w14:textId="77777777" w:rsidR="000B5F85" w:rsidRDefault="000B5F85" w:rsidP="000B5F85"/>
    <w:p w14:paraId="06B0ED4E" w14:textId="77777777" w:rsidR="000B5F85" w:rsidRDefault="000B5F85" w:rsidP="000B5F85"/>
    <w:p w14:paraId="4443ED3E" w14:textId="77777777" w:rsidR="000B5F85" w:rsidRDefault="000B5F85" w:rsidP="000B5F85"/>
    <w:p w14:paraId="4FA07560" w14:textId="77777777" w:rsidR="000B5F85" w:rsidRDefault="000B5F85" w:rsidP="000B5F85"/>
    <w:p w14:paraId="48150757" w14:textId="77777777" w:rsidR="000B5F85" w:rsidRDefault="000B5F85" w:rsidP="000B5F85"/>
    <w:p w14:paraId="2060FA0F" w14:textId="77777777" w:rsidR="000B5F85" w:rsidRDefault="000B5F85" w:rsidP="000B5F85"/>
    <w:p w14:paraId="328B4668" w14:textId="77777777" w:rsidR="000B5F85" w:rsidRDefault="000B5F85" w:rsidP="000B5F85"/>
    <w:p w14:paraId="6A1A6180" w14:textId="77777777" w:rsidR="000B5F85" w:rsidRDefault="000B5F85" w:rsidP="000B5F85"/>
    <w:p w14:paraId="5FAA1BFB" w14:textId="77777777" w:rsidR="000B5F85" w:rsidRDefault="000B5F85" w:rsidP="000B5F85"/>
    <w:p w14:paraId="542607D9" w14:textId="77777777" w:rsidR="000B5F85" w:rsidRDefault="000B5F85" w:rsidP="000B5F85"/>
    <w:p w14:paraId="14FDF8C3" w14:textId="77777777" w:rsidR="000B5F85" w:rsidRDefault="000B5F85" w:rsidP="000B5F85"/>
    <w:p w14:paraId="37C9D2DB" w14:textId="77777777" w:rsidR="000B5F85" w:rsidRDefault="000B5F85" w:rsidP="000B5F85"/>
    <w:p w14:paraId="3ACC3BCD" w14:textId="77777777" w:rsidR="000B5F85" w:rsidRDefault="000B5F85" w:rsidP="000B5F85"/>
    <w:p w14:paraId="6660044E" w14:textId="77777777" w:rsidR="000B5F85" w:rsidRDefault="000B5F85" w:rsidP="000B5F85"/>
    <w:p w14:paraId="5A1B3BA3" w14:textId="77777777" w:rsidR="000B5F85" w:rsidRDefault="000B5F85" w:rsidP="000B5F85"/>
    <w:p w14:paraId="5F8143D7" w14:textId="77777777" w:rsidR="000B5F85" w:rsidRDefault="000B5F85" w:rsidP="000B5F85"/>
    <w:p w14:paraId="0B5D7628" w14:textId="77777777" w:rsidR="000B5F85" w:rsidRDefault="000B5F85" w:rsidP="000B5F85"/>
    <w:p w14:paraId="32104B60" w14:textId="77777777" w:rsidR="000B5F85" w:rsidRDefault="000B5F85" w:rsidP="000B5F85">
      <w:pPr>
        <w:pStyle w:val="Title"/>
      </w:pPr>
      <w:r w:rsidRPr="00040138">
        <w:lastRenderedPageBreak/>
        <w:t>BIG DATA ANALYTICS</w:t>
      </w:r>
    </w:p>
    <w:p w14:paraId="36287246" w14:textId="77777777" w:rsidR="000B5F85" w:rsidRPr="00E41826" w:rsidRDefault="000B5F85" w:rsidP="000B5F85">
      <w:pPr>
        <w:rPr>
          <w:b/>
          <w:bCs/>
        </w:rPr>
      </w:pPr>
      <w:r w:rsidRPr="00E41826">
        <w:rPr>
          <w:b/>
          <w:bCs/>
        </w:rPr>
        <w:t>UNIT I – Introduction to Big Data</w:t>
      </w:r>
    </w:p>
    <w:p w14:paraId="48B4BD72" w14:textId="77777777" w:rsidR="000B5F85" w:rsidRPr="00E41826" w:rsidRDefault="000B5F85" w:rsidP="000B5F85">
      <w:pPr>
        <w:rPr>
          <w:b/>
          <w:bCs/>
        </w:rPr>
      </w:pPr>
      <w:r w:rsidRPr="00E41826">
        <w:rPr>
          <w:b/>
          <w:bCs/>
        </w:rPr>
        <w:t xml:space="preserve">What </w:t>
      </w:r>
      <w:proofErr w:type="gramStart"/>
      <w:r w:rsidRPr="00E41826">
        <w:rPr>
          <w:b/>
          <w:bCs/>
        </w:rPr>
        <w:t>is</w:t>
      </w:r>
      <w:proofErr w:type="gramEnd"/>
      <w:r w:rsidRPr="00E41826">
        <w:rPr>
          <w:b/>
          <w:bCs/>
        </w:rPr>
        <w:t xml:space="preserve"> Analytics</w:t>
      </w:r>
    </w:p>
    <w:p w14:paraId="58D4AC55" w14:textId="77777777" w:rsidR="000B5F85" w:rsidRPr="00E41826" w:rsidRDefault="000B5F85" w:rsidP="000B5F85">
      <w:r w:rsidRPr="00E41826">
        <w:t xml:space="preserve">Analytics refers to the systematic computational analysis of data or statistics to </w:t>
      </w:r>
      <w:r w:rsidRPr="00E41826">
        <w:rPr>
          <w:b/>
          <w:bCs/>
        </w:rPr>
        <w:t>discover patterns, trends, and insights</w:t>
      </w:r>
      <w:r w:rsidRPr="00E41826">
        <w:t xml:space="preserve"> that inform decision-making. It involves examining historical and real-time data to derive actionable intelligence for business, science, or engineering. Analytics spans </w:t>
      </w:r>
      <w:r w:rsidRPr="00E41826">
        <w:rPr>
          <w:b/>
          <w:bCs/>
        </w:rPr>
        <w:t>descriptive (what happened), diagnostic (why it happened), predictive (what will happen), and prescriptive (what should be done) approaches</w:t>
      </w:r>
      <w:r w:rsidRPr="00E41826">
        <w:t xml:space="preserve">. Modern organizations use analytics to improve operations, optimize performance, and drive strategic decision-making. Techniques range from </w:t>
      </w:r>
      <w:r w:rsidRPr="00E41826">
        <w:rPr>
          <w:b/>
          <w:bCs/>
        </w:rPr>
        <w:t>statistical analysis, machine learning models, and simulations</w:t>
      </w:r>
      <w:r w:rsidRPr="00E41826">
        <w:t xml:space="preserve"> to advanced AI-driven analytics.</w:t>
      </w:r>
    </w:p>
    <w:p w14:paraId="71E424A0" w14:textId="77777777" w:rsidR="000B5F85" w:rsidRPr="00E41826" w:rsidRDefault="000B5F85" w:rsidP="000B5F85">
      <w:pPr>
        <w:rPr>
          <w:b/>
          <w:bCs/>
        </w:rPr>
      </w:pPr>
      <w:r w:rsidRPr="00E41826">
        <w:rPr>
          <w:b/>
          <w:bCs/>
        </w:rPr>
        <w:t>What is Big Data</w:t>
      </w:r>
    </w:p>
    <w:p w14:paraId="585DEF9B" w14:textId="77777777" w:rsidR="000B5F85" w:rsidRPr="00E41826" w:rsidRDefault="000B5F85" w:rsidP="000B5F85">
      <w:r w:rsidRPr="00E41826">
        <w:t xml:space="preserve">Big Data refers to </w:t>
      </w:r>
      <w:r w:rsidRPr="00E41826">
        <w:rPr>
          <w:b/>
          <w:bCs/>
        </w:rPr>
        <w:t>datasets so large, complex, and fast-changing</w:t>
      </w:r>
      <w:r w:rsidRPr="00E41826">
        <w:t xml:space="preserve"> that traditional data-processing tools cannot handle them efficiently. It is characterized by the </w:t>
      </w:r>
      <w:r w:rsidRPr="00E41826">
        <w:rPr>
          <w:b/>
          <w:bCs/>
        </w:rPr>
        <w:t>three Vs</w:t>
      </w:r>
      <w:r w:rsidRPr="00E41826">
        <w:t xml:space="preserve">: Volume (huge amounts of data), Velocity (rapid generation of data), and Variety (structured, unstructured, and semi-structured formats). Additional Vs include </w:t>
      </w:r>
      <w:r w:rsidRPr="00E41826">
        <w:rPr>
          <w:b/>
          <w:bCs/>
        </w:rPr>
        <w:t>Veracity (data quality)</w:t>
      </w:r>
      <w:r w:rsidRPr="00E41826">
        <w:t xml:space="preserve"> and </w:t>
      </w:r>
      <w:r w:rsidRPr="00E41826">
        <w:rPr>
          <w:b/>
          <w:bCs/>
        </w:rPr>
        <w:t>Value (usefulness)</w:t>
      </w:r>
      <w:r w:rsidRPr="00E41826">
        <w:t xml:space="preserve">. Big Data comes from diverse sources such as social media, IoT devices, sensors, transaction systems, and logs. Handling Big Data requires </w:t>
      </w:r>
      <w:r w:rsidRPr="00E41826">
        <w:rPr>
          <w:b/>
          <w:bCs/>
        </w:rPr>
        <w:t>distributed storage, parallel processing, and advanced analytics frameworks</w:t>
      </w:r>
      <w:r w:rsidRPr="00E41826">
        <w:t xml:space="preserve"> like Hadoop, Spark, and Flink.</w:t>
      </w:r>
    </w:p>
    <w:p w14:paraId="26BDF34A" w14:textId="77777777" w:rsidR="000B5F85" w:rsidRPr="00E41826" w:rsidRDefault="000B5F85" w:rsidP="000B5F85">
      <w:pPr>
        <w:rPr>
          <w:b/>
          <w:bCs/>
        </w:rPr>
      </w:pPr>
      <w:r w:rsidRPr="00E41826">
        <w:rPr>
          <w:b/>
          <w:bCs/>
        </w:rPr>
        <w:t>Characteristics of Big Data</w:t>
      </w:r>
    </w:p>
    <w:p w14:paraId="602B1986" w14:textId="77777777" w:rsidR="000B5F85" w:rsidRPr="00E41826" w:rsidRDefault="000B5F85" w:rsidP="000B5F85">
      <w:r w:rsidRPr="00E41826">
        <w:t>Big Data possesses several key characteristics:</w:t>
      </w:r>
    </w:p>
    <w:p w14:paraId="707F19FF" w14:textId="77777777" w:rsidR="000B5F85" w:rsidRPr="00E41826" w:rsidRDefault="000B5F85" w:rsidP="000B5F85">
      <w:pPr>
        <w:numPr>
          <w:ilvl w:val="0"/>
          <w:numId w:val="5"/>
        </w:numPr>
      </w:pPr>
      <w:r w:rsidRPr="00E41826">
        <w:rPr>
          <w:b/>
          <w:bCs/>
        </w:rPr>
        <w:t>Volume</w:t>
      </w:r>
      <w:r w:rsidRPr="00E41826">
        <w:t xml:space="preserve"> – Massive amounts of data in terabytes or petabytes.</w:t>
      </w:r>
    </w:p>
    <w:p w14:paraId="57153030" w14:textId="77777777" w:rsidR="000B5F85" w:rsidRPr="00E41826" w:rsidRDefault="000B5F85" w:rsidP="000B5F85">
      <w:pPr>
        <w:numPr>
          <w:ilvl w:val="0"/>
          <w:numId w:val="5"/>
        </w:numPr>
      </w:pPr>
      <w:r w:rsidRPr="00E41826">
        <w:rPr>
          <w:b/>
          <w:bCs/>
        </w:rPr>
        <w:t>Velocity</w:t>
      </w:r>
      <w:r w:rsidRPr="00E41826">
        <w:t xml:space="preserve"> – Data generated and processed at high speeds.</w:t>
      </w:r>
    </w:p>
    <w:p w14:paraId="62E698A6" w14:textId="77777777" w:rsidR="000B5F85" w:rsidRPr="00E41826" w:rsidRDefault="000B5F85" w:rsidP="000B5F85">
      <w:pPr>
        <w:numPr>
          <w:ilvl w:val="0"/>
          <w:numId w:val="5"/>
        </w:numPr>
      </w:pPr>
      <w:r w:rsidRPr="00E41826">
        <w:rPr>
          <w:b/>
          <w:bCs/>
        </w:rPr>
        <w:t>Variety</w:t>
      </w:r>
      <w:r w:rsidRPr="00E41826">
        <w:t xml:space="preserve"> – Diverse formats including text, images, videos, and sensor data.</w:t>
      </w:r>
    </w:p>
    <w:p w14:paraId="437AF1C5" w14:textId="77777777" w:rsidR="000B5F85" w:rsidRPr="00E41826" w:rsidRDefault="000B5F85" w:rsidP="000B5F85">
      <w:pPr>
        <w:numPr>
          <w:ilvl w:val="0"/>
          <w:numId w:val="5"/>
        </w:numPr>
      </w:pPr>
      <w:r w:rsidRPr="00E41826">
        <w:rPr>
          <w:b/>
          <w:bCs/>
        </w:rPr>
        <w:t>Veracity</w:t>
      </w:r>
      <w:r w:rsidRPr="00E41826">
        <w:t xml:space="preserve"> – Ensuring reliability and quality of data.</w:t>
      </w:r>
    </w:p>
    <w:p w14:paraId="5E99E7C2" w14:textId="77777777" w:rsidR="000B5F85" w:rsidRPr="00E41826" w:rsidRDefault="000B5F85" w:rsidP="000B5F85">
      <w:pPr>
        <w:numPr>
          <w:ilvl w:val="0"/>
          <w:numId w:val="5"/>
        </w:numPr>
      </w:pPr>
      <w:r w:rsidRPr="00E41826">
        <w:rPr>
          <w:b/>
          <w:bCs/>
        </w:rPr>
        <w:t>Value</w:t>
      </w:r>
      <w:r w:rsidRPr="00E41826">
        <w:t xml:space="preserve"> – Extracting meaningful insights for decision-making.</w:t>
      </w:r>
    </w:p>
    <w:p w14:paraId="515CEB78" w14:textId="77777777" w:rsidR="000B5F85" w:rsidRPr="00E41826" w:rsidRDefault="000B5F85" w:rsidP="000B5F85">
      <w:pPr>
        <w:numPr>
          <w:ilvl w:val="0"/>
          <w:numId w:val="5"/>
        </w:numPr>
      </w:pPr>
      <w:r w:rsidRPr="00E41826">
        <w:rPr>
          <w:b/>
          <w:bCs/>
        </w:rPr>
        <w:t>Variability</w:t>
      </w:r>
      <w:r w:rsidRPr="00E41826">
        <w:t xml:space="preserve"> – Data flow can be inconsistent and unpredictable.</w:t>
      </w:r>
    </w:p>
    <w:p w14:paraId="74C24D4E" w14:textId="77777777" w:rsidR="000B5F85" w:rsidRPr="00E41826" w:rsidRDefault="000B5F85" w:rsidP="000B5F85">
      <w:pPr>
        <w:numPr>
          <w:ilvl w:val="0"/>
          <w:numId w:val="5"/>
        </w:numPr>
      </w:pPr>
      <w:r w:rsidRPr="00E41826">
        <w:rPr>
          <w:b/>
          <w:bCs/>
        </w:rPr>
        <w:t>Complexity</w:t>
      </w:r>
      <w:r w:rsidRPr="00E41826">
        <w:t xml:space="preserve"> – Integrating and </w:t>
      </w:r>
      <w:proofErr w:type="spellStart"/>
      <w:r w:rsidRPr="00E41826">
        <w:t>analyzing</w:t>
      </w:r>
      <w:proofErr w:type="spellEnd"/>
      <w:r w:rsidRPr="00E41826">
        <w:t xml:space="preserve"> disparate datasets is challenging.</w:t>
      </w:r>
    </w:p>
    <w:p w14:paraId="5D1CAD0F" w14:textId="77777777" w:rsidR="000B5F85" w:rsidRPr="00E41826" w:rsidRDefault="000B5F85" w:rsidP="000B5F85">
      <w:pPr>
        <w:rPr>
          <w:b/>
          <w:bCs/>
        </w:rPr>
      </w:pPr>
      <w:r w:rsidRPr="00E41826">
        <w:rPr>
          <w:b/>
          <w:bCs/>
        </w:rPr>
        <w:t>Domain Specific Examples of Big Data</w:t>
      </w:r>
    </w:p>
    <w:p w14:paraId="3027FEE1" w14:textId="77777777" w:rsidR="000B5F85" w:rsidRPr="00E41826" w:rsidRDefault="000B5F85" w:rsidP="000B5F85">
      <w:r w:rsidRPr="00E41826">
        <w:t>Big Data is applied across industries:</w:t>
      </w:r>
    </w:p>
    <w:p w14:paraId="0969BCD5" w14:textId="77777777" w:rsidR="000B5F85" w:rsidRPr="00E41826" w:rsidRDefault="000B5F85" w:rsidP="000B5F85">
      <w:pPr>
        <w:numPr>
          <w:ilvl w:val="0"/>
          <w:numId w:val="6"/>
        </w:numPr>
      </w:pPr>
      <w:r w:rsidRPr="00E41826">
        <w:rPr>
          <w:b/>
          <w:bCs/>
        </w:rPr>
        <w:t>Healthcare:</w:t>
      </w:r>
      <w:r w:rsidRPr="00E41826">
        <w:t xml:space="preserve"> Patient records, genomic data, real-time monitoring.</w:t>
      </w:r>
    </w:p>
    <w:p w14:paraId="387DE89C" w14:textId="77777777" w:rsidR="000B5F85" w:rsidRPr="00E41826" w:rsidRDefault="000B5F85" w:rsidP="000B5F85">
      <w:pPr>
        <w:numPr>
          <w:ilvl w:val="0"/>
          <w:numId w:val="6"/>
        </w:numPr>
      </w:pPr>
      <w:r w:rsidRPr="00E41826">
        <w:rPr>
          <w:b/>
          <w:bCs/>
        </w:rPr>
        <w:lastRenderedPageBreak/>
        <w:t>Finance:</w:t>
      </w:r>
      <w:r w:rsidRPr="00E41826">
        <w:t xml:space="preserve"> Fraud detection, stock market predictions.</w:t>
      </w:r>
    </w:p>
    <w:p w14:paraId="5151691C" w14:textId="77777777" w:rsidR="000B5F85" w:rsidRPr="00E41826" w:rsidRDefault="000B5F85" w:rsidP="000B5F85">
      <w:pPr>
        <w:numPr>
          <w:ilvl w:val="0"/>
          <w:numId w:val="6"/>
        </w:numPr>
      </w:pPr>
      <w:r w:rsidRPr="00E41826">
        <w:rPr>
          <w:b/>
          <w:bCs/>
        </w:rPr>
        <w:t>Retail:</w:t>
      </w:r>
      <w:r w:rsidRPr="00E41826">
        <w:t xml:space="preserve"> Customer </w:t>
      </w:r>
      <w:proofErr w:type="spellStart"/>
      <w:r w:rsidRPr="00E41826">
        <w:t>behavior</w:t>
      </w:r>
      <w:proofErr w:type="spellEnd"/>
      <w:r w:rsidRPr="00E41826">
        <w:t xml:space="preserve"> analytics, inventory optimization.</w:t>
      </w:r>
    </w:p>
    <w:p w14:paraId="3B3A391B" w14:textId="77777777" w:rsidR="000B5F85" w:rsidRPr="00E41826" w:rsidRDefault="000B5F85" w:rsidP="000B5F85">
      <w:pPr>
        <w:numPr>
          <w:ilvl w:val="0"/>
          <w:numId w:val="6"/>
        </w:numPr>
      </w:pPr>
      <w:r w:rsidRPr="00E41826">
        <w:rPr>
          <w:b/>
          <w:bCs/>
        </w:rPr>
        <w:t>Transportation:</w:t>
      </w:r>
      <w:r w:rsidRPr="00E41826">
        <w:t xml:space="preserve"> Traffic monitoring, route optimization.</w:t>
      </w:r>
    </w:p>
    <w:p w14:paraId="43AD83CB" w14:textId="77777777" w:rsidR="000B5F85" w:rsidRPr="00E41826" w:rsidRDefault="000B5F85" w:rsidP="000B5F85">
      <w:pPr>
        <w:numPr>
          <w:ilvl w:val="0"/>
          <w:numId w:val="6"/>
        </w:numPr>
      </w:pPr>
      <w:proofErr w:type="gramStart"/>
      <w:r w:rsidRPr="00E41826">
        <w:rPr>
          <w:b/>
          <w:bCs/>
        </w:rPr>
        <w:t>Social Media</w:t>
      </w:r>
      <w:proofErr w:type="gramEnd"/>
      <w:r w:rsidRPr="00E41826">
        <w:rPr>
          <w:b/>
          <w:bCs/>
        </w:rPr>
        <w:t>:</w:t>
      </w:r>
      <w:r w:rsidRPr="00E41826">
        <w:t xml:space="preserve"> Sentiment analysis, trend detection.</w:t>
      </w:r>
    </w:p>
    <w:p w14:paraId="72A5EB6B" w14:textId="77777777" w:rsidR="000B5F85" w:rsidRPr="00E41826" w:rsidRDefault="000B5F85" w:rsidP="000B5F85">
      <w:pPr>
        <w:numPr>
          <w:ilvl w:val="0"/>
          <w:numId w:val="6"/>
        </w:numPr>
      </w:pPr>
      <w:r w:rsidRPr="00E41826">
        <w:rPr>
          <w:b/>
          <w:bCs/>
        </w:rPr>
        <w:t>IoT:</w:t>
      </w:r>
      <w:r w:rsidRPr="00E41826">
        <w:t xml:space="preserve"> Smart city monitoring, connected devices data.</w:t>
      </w:r>
    </w:p>
    <w:p w14:paraId="62455E8E" w14:textId="77777777" w:rsidR="000B5F85" w:rsidRPr="00E41826" w:rsidRDefault="000B5F85" w:rsidP="000B5F85">
      <w:pPr>
        <w:rPr>
          <w:b/>
          <w:bCs/>
        </w:rPr>
      </w:pPr>
      <w:r w:rsidRPr="00E41826">
        <w:rPr>
          <w:b/>
          <w:bCs/>
        </w:rPr>
        <w:t>Analytics Flow for Big Data</w:t>
      </w:r>
    </w:p>
    <w:p w14:paraId="1A496300" w14:textId="77777777" w:rsidR="000B5F85" w:rsidRPr="00E41826" w:rsidRDefault="000B5F85" w:rsidP="000B5F85">
      <w:r w:rsidRPr="00E41826">
        <w:t>Big Data analytics follows structured stages:</w:t>
      </w:r>
    </w:p>
    <w:p w14:paraId="0C67C2AE" w14:textId="77777777" w:rsidR="000B5F85" w:rsidRPr="00E41826" w:rsidRDefault="000B5F85" w:rsidP="000B5F85">
      <w:pPr>
        <w:numPr>
          <w:ilvl w:val="0"/>
          <w:numId w:val="7"/>
        </w:numPr>
      </w:pPr>
      <w:r w:rsidRPr="00E41826">
        <w:rPr>
          <w:b/>
          <w:bCs/>
        </w:rPr>
        <w:t>Data Collection</w:t>
      </w:r>
      <w:r w:rsidRPr="00E41826">
        <w:t xml:space="preserve"> – Gathering structured, semi-structured, and unstructured data from multiple sources.</w:t>
      </w:r>
    </w:p>
    <w:p w14:paraId="03A45239" w14:textId="77777777" w:rsidR="000B5F85" w:rsidRPr="00E41826" w:rsidRDefault="000B5F85" w:rsidP="000B5F85">
      <w:pPr>
        <w:numPr>
          <w:ilvl w:val="0"/>
          <w:numId w:val="7"/>
        </w:numPr>
      </w:pPr>
      <w:r w:rsidRPr="00E41826">
        <w:rPr>
          <w:b/>
          <w:bCs/>
        </w:rPr>
        <w:t>Data Preparation</w:t>
      </w:r>
      <w:r w:rsidRPr="00E41826">
        <w:t xml:space="preserve"> – Cleaning, transforming, and normalizing data to ensure quality and consistency.</w:t>
      </w:r>
    </w:p>
    <w:p w14:paraId="51F31359" w14:textId="77777777" w:rsidR="000B5F85" w:rsidRPr="00E41826" w:rsidRDefault="000B5F85" w:rsidP="000B5F85">
      <w:pPr>
        <w:numPr>
          <w:ilvl w:val="0"/>
          <w:numId w:val="7"/>
        </w:numPr>
      </w:pPr>
      <w:r w:rsidRPr="00E41826">
        <w:rPr>
          <w:b/>
          <w:bCs/>
        </w:rPr>
        <w:t>Analysis Types</w:t>
      </w:r>
      <w:r w:rsidRPr="00E41826">
        <w:t xml:space="preserve"> – Descriptive, diagnostic, predictive, and prescriptive analytics applied to gain insights.</w:t>
      </w:r>
    </w:p>
    <w:p w14:paraId="753A1179" w14:textId="77777777" w:rsidR="000B5F85" w:rsidRPr="00E41826" w:rsidRDefault="000B5F85" w:rsidP="000B5F85">
      <w:pPr>
        <w:numPr>
          <w:ilvl w:val="0"/>
          <w:numId w:val="7"/>
        </w:numPr>
      </w:pPr>
      <w:r w:rsidRPr="00E41826">
        <w:rPr>
          <w:b/>
          <w:bCs/>
        </w:rPr>
        <w:t>Analysis Modes</w:t>
      </w:r>
      <w:r w:rsidRPr="00E41826">
        <w:t xml:space="preserve"> – Batch processing, real-time streaming, or interactive analytics.</w:t>
      </w:r>
    </w:p>
    <w:p w14:paraId="4FBD4E7C" w14:textId="77777777" w:rsidR="000B5F85" w:rsidRPr="00E41826" w:rsidRDefault="000B5F85" w:rsidP="000B5F85">
      <w:pPr>
        <w:numPr>
          <w:ilvl w:val="0"/>
          <w:numId w:val="7"/>
        </w:numPr>
      </w:pPr>
      <w:r w:rsidRPr="00E41826">
        <w:rPr>
          <w:b/>
          <w:bCs/>
        </w:rPr>
        <w:t>Visualizations</w:t>
      </w:r>
      <w:r w:rsidRPr="00E41826">
        <w:t xml:space="preserve"> – Presenting insights using dashboards, graphs, charts, and geospatial maps for decision-makers.</w:t>
      </w:r>
    </w:p>
    <w:p w14:paraId="2C78CAE2" w14:textId="77777777" w:rsidR="000B5F85" w:rsidRPr="00E41826" w:rsidRDefault="000B5F85" w:rsidP="000B5F85">
      <w:pPr>
        <w:numPr>
          <w:ilvl w:val="0"/>
          <w:numId w:val="7"/>
        </w:numPr>
      </w:pPr>
      <w:r w:rsidRPr="00E41826">
        <w:rPr>
          <w:b/>
          <w:bCs/>
        </w:rPr>
        <w:t>Big Data Stack</w:t>
      </w:r>
      <w:r w:rsidRPr="00E41826">
        <w:t xml:space="preserve"> – Involves hardware, distributed storage, analytics frameworks, and visualization tools working together.</w:t>
      </w:r>
    </w:p>
    <w:p w14:paraId="310BFFCB" w14:textId="77777777" w:rsidR="000B5F85" w:rsidRPr="00E41826" w:rsidRDefault="00000000" w:rsidP="000B5F85">
      <w:r>
        <w:pict w14:anchorId="6C2F6E81">
          <v:rect id="_x0000_i1029" style="width:0;height:1.5pt" o:hralign="center" o:hrstd="t" o:hr="t" fillcolor="#a0a0a0" stroked="f"/>
        </w:pict>
      </w:r>
    </w:p>
    <w:p w14:paraId="3460D15C" w14:textId="77777777" w:rsidR="000B5F85" w:rsidRPr="00E41826" w:rsidRDefault="000B5F85" w:rsidP="000B5F85">
      <w:pPr>
        <w:rPr>
          <w:b/>
          <w:bCs/>
        </w:rPr>
      </w:pPr>
      <w:r w:rsidRPr="00E41826">
        <w:rPr>
          <w:b/>
          <w:bCs/>
        </w:rPr>
        <w:t>UNIT II – Big Data Patterns</w:t>
      </w:r>
    </w:p>
    <w:p w14:paraId="014C7C42" w14:textId="77777777" w:rsidR="000B5F85" w:rsidRPr="00E41826" w:rsidRDefault="000B5F85" w:rsidP="000B5F85">
      <w:pPr>
        <w:rPr>
          <w:b/>
          <w:bCs/>
        </w:rPr>
      </w:pPr>
      <w:r w:rsidRPr="00E41826">
        <w:rPr>
          <w:b/>
          <w:bCs/>
        </w:rPr>
        <w:t>Analytics Architecture Components &amp; Design Styles</w:t>
      </w:r>
    </w:p>
    <w:p w14:paraId="6E47AE8A" w14:textId="77777777" w:rsidR="000B5F85" w:rsidRPr="00E41826" w:rsidRDefault="000B5F85" w:rsidP="000B5F85">
      <w:r w:rsidRPr="00E41826">
        <w:t>Big Data analytics architecture includes:</w:t>
      </w:r>
    </w:p>
    <w:p w14:paraId="4EFFD7AC" w14:textId="77777777" w:rsidR="000B5F85" w:rsidRPr="00E41826" w:rsidRDefault="000B5F85" w:rsidP="000B5F85">
      <w:pPr>
        <w:numPr>
          <w:ilvl w:val="0"/>
          <w:numId w:val="8"/>
        </w:numPr>
      </w:pPr>
      <w:r w:rsidRPr="00E41826">
        <w:rPr>
          <w:b/>
          <w:bCs/>
        </w:rPr>
        <w:t>Data Sources:</w:t>
      </w:r>
      <w:r w:rsidRPr="00E41826">
        <w:t xml:space="preserve"> Raw structured and unstructured data.</w:t>
      </w:r>
    </w:p>
    <w:p w14:paraId="4801CA4F" w14:textId="77777777" w:rsidR="000B5F85" w:rsidRPr="00E41826" w:rsidRDefault="000B5F85" w:rsidP="000B5F85">
      <w:pPr>
        <w:numPr>
          <w:ilvl w:val="0"/>
          <w:numId w:val="8"/>
        </w:numPr>
      </w:pPr>
      <w:r w:rsidRPr="00E41826">
        <w:rPr>
          <w:b/>
          <w:bCs/>
        </w:rPr>
        <w:t>Data Ingestion:</w:t>
      </w:r>
      <w:r w:rsidRPr="00E41826">
        <w:t xml:space="preserve"> Pipelines to collect, filter, and store data.</w:t>
      </w:r>
    </w:p>
    <w:p w14:paraId="07BB16F6" w14:textId="77777777" w:rsidR="000B5F85" w:rsidRPr="00E41826" w:rsidRDefault="000B5F85" w:rsidP="000B5F85">
      <w:pPr>
        <w:numPr>
          <w:ilvl w:val="0"/>
          <w:numId w:val="8"/>
        </w:numPr>
      </w:pPr>
      <w:r w:rsidRPr="00E41826">
        <w:rPr>
          <w:b/>
          <w:bCs/>
        </w:rPr>
        <w:t>Processing Engines:</w:t>
      </w:r>
      <w:r w:rsidRPr="00E41826">
        <w:t xml:space="preserve"> Batch (Hadoop MapReduce) and real-time (Spark Streaming) engines.</w:t>
      </w:r>
    </w:p>
    <w:p w14:paraId="2F6CA22D" w14:textId="77777777" w:rsidR="000B5F85" w:rsidRPr="00E41826" w:rsidRDefault="000B5F85" w:rsidP="000B5F85">
      <w:pPr>
        <w:numPr>
          <w:ilvl w:val="0"/>
          <w:numId w:val="8"/>
        </w:numPr>
      </w:pPr>
      <w:r w:rsidRPr="00E41826">
        <w:rPr>
          <w:b/>
          <w:bCs/>
        </w:rPr>
        <w:t>Storage Layers:</w:t>
      </w:r>
      <w:r w:rsidRPr="00E41826">
        <w:t xml:space="preserve"> HDFS, NoSQL, SQL databases for persistent storage.</w:t>
      </w:r>
    </w:p>
    <w:p w14:paraId="759664C6" w14:textId="77777777" w:rsidR="000B5F85" w:rsidRPr="00E41826" w:rsidRDefault="000B5F85" w:rsidP="000B5F85">
      <w:pPr>
        <w:numPr>
          <w:ilvl w:val="0"/>
          <w:numId w:val="8"/>
        </w:numPr>
      </w:pPr>
      <w:r w:rsidRPr="00E41826">
        <w:rPr>
          <w:b/>
          <w:bCs/>
        </w:rPr>
        <w:t>Visualization &amp; Reporting:</w:t>
      </w:r>
      <w:r w:rsidRPr="00E41826">
        <w:t xml:space="preserve"> Tools like Tableau, Power BI, and dashboards for actionable insights.</w:t>
      </w:r>
    </w:p>
    <w:p w14:paraId="25A4E443" w14:textId="77777777" w:rsidR="000B5F85" w:rsidRPr="00E41826" w:rsidRDefault="000B5F85" w:rsidP="000B5F85">
      <w:pPr>
        <w:rPr>
          <w:b/>
          <w:bCs/>
        </w:rPr>
      </w:pPr>
      <w:r w:rsidRPr="00E41826">
        <w:rPr>
          <w:b/>
          <w:bCs/>
        </w:rPr>
        <w:t xml:space="preserve">Load </w:t>
      </w:r>
      <w:proofErr w:type="spellStart"/>
      <w:r w:rsidRPr="00E41826">
        <w:rPr>
          <w:b/>
          <w:bCs/>
        </w:rPr>
        <w:t>Leveling</w:t>
      </w:r>
      <w:proofErr w:type="spellEnd"/>
      <w:r w:rsidRPr="00E41826">
        <w:rPr>
          <w:b/>
          <w:bCs/>
        </w:rPr>
        <w:t xml:space="preserve"> with Queues</w:t>
      </w:r>
    </w:p>
    <w:p w14:paraId="41D59A35" w14:textId="77777777" w:rsidR="000B5F85" w:rsidRPr="00E41826" w:rsidRDefault="000B5F85" w:rsidP="000B5F85">
      <w:r w:rsidRPr="00E41826">
        <w:lastRenderedPageBreak/>
        <w:t xml:space="preserve">Load </w:t>
      </w:r>
      <w:proofErr w:type="spellStart"/>
      <w:r w:rsidRPr="00E41826">
        <w:t>leveling</w:t>
      </w:r>
      <w:proofErr w:type="spellEnd"/>
      <w:r w:rsidRPr="00E41826">
        <w:t xml:space="preserve"> ensures systems handle </w:t>
      </w:r>
      <w:r w:rsidRPr="00E41826">
        <w:rPr>
          <w:b/>
          <w:bCs/>
        </w:rPr>
        <w:t>variable workloads without overloading</w:t>
      </w:r>
      <w:r w:rsidRPr="00E41826">
        <w:t>. Messages or tasks are placed in a queue and processed at a steady rate, balancing spikes in data processing.</w:t>
      </w:r>
    </w:p>
    <w:p w14:paraId="3A89C21D" w14:textId="77777777" w:rsidR="000B5F85" w:rsidRPr="00E41826" w:rsidRDefault="000B5F85" w:rsidP="000B5F85">
      <w:pPr>
        <w:rPr>
          <w:b/>
          <w:bCs/>
        </w:rPr>
      </w:pPr>
      <w:r w:rsidRPr="00E41826">
        <w:rPr>
          <w:b/>
          <w:bCs/>
        </w:rPr>
        <w:t>Load Balancing with Multiple Consumers</w:t>
      </w:r>
    </w:p>
    <w:p w14:paraId="51E8AABA" w14:textId="77777777" w:rsidR="000B5F85" w:rsidRPr="00E41826" w:rsidRDefault="000B5F85" w:rsidP="000B5F85">
      <w:r w:rsidRPr="00E41826">
        <w:t xml:space="preserve">Workloads are distributed across multiple consumers to </w:t>
      </w:r>
      <w:r w:rsidRPr="00E41826">
        <w:rPr>
          <w:b/>
          <w:bCs/>
        </w:rPr>
        <w:t>maximize throughput and reduce latency</w:t>
      </w:r>
      <w:r w:rsidRPr="00E41826">
        <w:t xml:space="preserve">. This ensures </w:t>
      </w:r>
      <w:r w:rsidRPr="00E41826">
        <w:rPr>
          <w:b/>
          <w:bCs/>
        </w:rPr>
        <w:t>parallel processing</w:t>
      </w:r>
      <w:r w:rsidRPr="00E41826">
        <w:t xml:space="preserve"> and prevents a single system from becoming a bottleneck.</w:t>
      </w:r>
    </w:p>
    <w:p w14:paraId="65EA7364" w14:textId="77777777" w:rsidR="000B5F85" w:rsidRPr="00E41826" w:rsidRDefault="000B5F85" w:rsidP="000B5F85">
      <w:pPr>
        <w:rPr>
          <w:b/>
          <w:bCs/>
        </w:rPr>
      </w:pPr>
      <w:r w:rsidRPr="00E41826">
        <w:rPr>
          <w:b/>
          <w:bCs/>
        </w:rPr>
        <w:t>Leader Election</w:t>
      </w:r>
    </w:p>
    <w:p w14:paraId="6E59AAA7" w14:textId="77777777" w:rsidR="000B5F85" w:rsidRPr="00E41826" w:rsidRDefault="000B5F85" w:rsidP="000B5F85">
      <w:r w:rsidRPr="00E41826">
        <w:t xml:space="preserve">A technique used in distributed systems to </w:t>
      </w:r>
      <w:r w:rsidRPr="00E41826">
        <w:rPr>
          <w:b/>
          <w:bCs/>
        </w:rPr>
        <w:t>elect a single node to coordinate tasks</w:t>
      </w:r>
      <w:r w:rsidRPr="00E41826">
        <w:t>. It ensures consistency, coordination, and avoids conflicts in distributed processing.</w:t>
      </w:r>
    </w:p>
    <w:p w14:paraId="00F4B505" w14:textId="77777777" w:rsidR="000B5F85" w:rsidRPr="00E41826" w:rsidRDefault="000B5F85" w:rsidP="000B5F85">
      <w:pPr>
        <w:rPr>
          <w:b/>
          <w:bCs/>
        </w:rPr>
      </w:pPr>
      <w:r w:rsidRPr="00E41826">
        <w:rPr>
          <w:b/>
          <w:bCs/>
        </w:rPr>
        <w:t>Sharding</w:t>
      </w:r>
    </w:p>
    <w:p w14:paraId="46D1271B" w14:textId="77777777" w:rsidR="000B5F85" w:rsidRPr="00E41826" w:rsidRDefault="000B5F85" w:rsidP="000B5F85">
      <w:r w:rsidRPr="00E41826">
        <w:t xml:space="preserve">Sharding splits large datasets into </w:t>
      </w:r>
      <w:r w:rsidRPr="00E41826">
        <w:rPr>
          <w:b/>
          <w:bCs/>
        </w:rPr>
        <w:t>smaller, manageable pieces (shards)</w:t>
      </w:r>
      <w:r w:rsidRPr="00E41826">
        <w:t xml:space="preserve"> across multiple servers. It improves scalability, reduces latency, and allows </w:t>
      </w:r>
      <w:r w:rsidRPr="00E41826">
        <w:rPr>
          <w:b/>
          <w:bCs/>
        </w:rPr>
        <w:t>parallel query execution</w:t>
      </w:r>
      <w:r w:rsidRPr="00E41826">
        <w:t>.</w:t>
      </w:r>
    </w:p>
    <w:p w14:paraId="60D609AE" w14:textId="77777777" w:rsidR="000B5F85" w:rsidRPr="00E41826" w:rsidRDefault="000B5F85" w:rsidP="000B5F85">
      <w:pPr>
        <w:rPr>
          <w:b/>
          <w:bCs/>
        </w:rPr>
      </w:pPr>
      <w:r w:rsidRPr="00E41826">
        <w:rPr>
          <w:b/>
          <w:bCs/>
        </w:rPr>
        <w:t>CAP Theorem</w:t>
      </w:r>
    </w:p>
    <w:p w14:paraId="0E3E3979" w14:textId="77777777" w:rsidR="000B5F85" w:rsidRPr="00E41826" w:rsidRDefault="000B5F85" w:rsidP="000B5F85">
      <w:r w:rsidRPr="00E41826">
        <w:t xml:space="preserve">CAP Theorem states that </w:t>
      </w:r>
      <w:r w:rsidRPr="00E41826">
        <w:rPr>
          <w:b/>
          <w:bCs/>
        </w:rPr>
        <w:t>distributed systems can guarantee only two out of three</w:t>
      </w:r>
      <w:r w:rsidRPr="00E41826">
        <w:t>: Consistency, Availability, and Partition Tolerance. Trade-offs are necessary for system design based on use cases.</w:t>
      </w:r>
    </w:p>
    <w:p w14:paraId="042F8198" w14:textId="77777777" w:rsidR="000B5F85" w:rsidRPr="00E41826" w:rsidRDefault="000B5F85" w:rsidP="000B5F85">
      <w:pPr>
        <w:rPr>
          <w:b/>
          <w:bCs/>
        </w:rPr>
      </w:pPr>
      <w:r w:rsidRPr="00E41826">
        <w:rPr>
          <w:b/>
          <w:bCs/>
        </w:rPr>
        <w:t>Lambda Architecture</w:t>
      </w:r>
    </w:p>
    <w:p w14:paraId="2D8B6542" w14:textId="77777777" w:rsidR="000B5F85" w:rsidRPr="00E41826" w:rsidRDefault="000B5F85" w:rsidP="000B5F85">
      <w:r w:rsidRPr="00E41826">
        <w:t xml:space="preserve">Lambda architecture combines </w:t>
      </w:r>
      <w:r w:rsidRPr="00E41826">
        <w:rPr>
          <w:b/>
          <w:bCs/>
        </w:rPr>
        <w:t>batch and real-time processing</w:t>
      </w:r>
      <w:r w:rsidRPr="00E41826">
        <w:t xml:space="preserve"> to handle large-scale data. It ensures </w:t>
      </w:r>
      <w:r w:rsidRPr="00E41826">
        <w:rPr>
          <w:b/>
          <w:bCs/>
        </w:rPr>
        <w:t>accuracy with batch layer</w:t>
      </w:r>
      <w:r w:rsidRPr="00E41826">
        <w:t xml:space="preserve"> and </w:t>
      </w:r>
      <w:r w:rsidRPr="00E41826">
        <w:rPr>
          <w:b/>
          <w:bCs/>
        </w:rPr>
        <w:t>low latency with speed layer</w:t>
      </w:r>
      <w:r w:rsidRPr="00E41826">
        <w:t>.</w:t>
      </w:r>
    </w:p>
    <w:p w14:paraId="57B861ED" w14:textId="77777777" w:rsidR="000B5F85" w:rsidRPr="00E41826" w:rsidRDefault="000B5F85" w:rsidP="000B5F85">
      <w:pPr>
        <w:rPr>
          <w:b/>
          <w:bCs/>
        </w:rPr>
      </w:pPr>
      <w:r w:rsidRPr="00E41826">
        <w:rPr>
          <w:b/>
          <w:bCs/>
        </w:rPr>
        <w:t>Scheduler Agent Supervisor, Pipes &amp; Filters, MapReduce Patterns</w:t>
      </w:r>
    </w:p>
    <w:p w14:paraId="5791AFD7" w14:textId="77777777" w:rsidR="000B5F85" w:rsidRPr="00E41826" w:rsidRDefault="000B5F85" w:rsidP="000B5F85">
      <w:pPr>
        <w:numPr>
          <w:ilvl w:val="0"/>
          <w:numId w:val="9"/>
        </w:numPr>
      </w:pPr>
      <w:r w:rsidRPr="00E41826">
        <w:rPr>
          <w:b/>
          <w:bCs/>
        </w:rPr>
        <w:t>Scheduler Agent Supervisor:</w:t>
      </w:r>
      <w:r w:rsidRPr="00E41826">
        <w:t xml:space="preserve"> Automates task scheduling and monitoring.</w:t>
      </w:r>
    </w:p>
    <w:p w14:paraId="0B13B6C8" w14:textId="77777777" w:rsidR="000B5F85" w:rsidRPr="00E41826" w:rsidRDefault="000B5F85" w:rsidP="000B5F85">
      <w:pPr>
        <w:numPr>
          <w:ilvl w:val="0"/>
          <w:numId w:val="9"/>
        </w:numPr>
      </w:pPr>
      <w:r w:rsidRPr="00E41826">
        <w:rPr>
          <w:b/>
          <w:bCs/>
        </w:rPr>
        <w:t>Pipes &amp; Filters:</w:t>
      </w:r>
      <w:r w:rsidRPr="00E41826">
        <w:t xml:space="preserve"> Data flows through a series of processing stages.</w:t>
      </w:r>
    </w:p>
    <w:p w14:paraId="0E57CACF" w14:textId="77777777" w:rsidR="000B5F85" w:rsidRPr="00E41826" w:rsidRDefault="000B5F85" w:rsidP="000B5F85">
      <w:pPr>
        <w:numPr>
          <w:ilvl w:val="0"/>
          <w:numId w:val="9"/>
        </w:numPr>
      </w:pPr>
      <w:r w:rsidRPr="00E41826">
        <w:rPr>
          <w:b/>
          <w:bCs/>
        </w:rPr>
        <w:t>MapReduce Patterns:</w:t>
      </w:r>
      <w:r w:rsidRPr="00E41826">
        <w:t xml:space="preserve"> Divide tasks into </w:t>
      </w:r>
      <w:r w:rsidRPr="00E41826">
        <w:rPr>
          <w:b/>
          <w:bCs/>
        </w:rPr>
        <w:t>map and reduce stages</w:t>
      </w:r>
      <w:r w:rsidRPr="00E41826">
        <w:t>, processing large datasets in parallel across distributed nodes.</w:t>
      </w:r>
    </w:p>
    <w:p w14:paraId="590C2ADC" w14:textId="77777777" w:rsidR="000B5F85" w:rsidRPr="00E41826" w:rsidRDefault="00000000" w:rsidP="000B5F85">
      <w:r>
        <w:pict w14:anchorId="72AF3F73">
          <v:rect id="_x0000_i1030" style="width:0;height:1.5pt" o:hralign="center" o:hrstd="t" o:hr="t" fillcolor="#a0a0a0" stroked="f"/>
        </w:pict>
      </w:r>
    </w:p>
    <w:p w14:paraId="42D51496" w14:textId="77777777" w:rsidR="000B5F85" w:rsidRPr="00E41826" w:rsidRDefault="000B5F85" w:rsidP="000B5F85">
      <w:pPr>
        <w:rPr>
          <w:b/>
          <w:bCs/>
        </w:rPr>
      </w:pPr>
      <w:r w:rsidRPr="00E41826">
        <w:rPr>
          <w:b/>
          <w:bCs/>
        </w:rPr>
        <w:t>UNIT III – Big Data Analytics Implementations &amp; Data Acquisition</w:t>
      </w:r>
    </w:p>
    <w:p w14:paraId="03839018" w14:textId="77777777" w:rsidR="000B5F85" w:rsidRPr="00E41826" w:rsidRDefault="000B5F85" w:rsidP="000B5F85">
      <w:pPr>
        <w:rPr>
          <w:b/>
          <w:bCs/>
        </w:rPr>
      </w:pPr>
      <w:r w:rsidRPr="00E41826">
        <w:rPr>
          <w:b/>
          <w:bCs/>
        </w:rPr>
        <w:t>Data Acquisition Considerations</w:t>
      </w:r>
    </w:p>
    <w:p w14:paraId="693B94C6" w14:textId="77777777" w:rsidR="000B5F85" w:rsidRPr="00E41826" w:rsidRDefault="000B5F85" w:rsidP="000B5F85">
      <w:r w:rsidRPr="00E41826">
        <w:t xml:space="preserve">Data acquisition involves </w:t>
      </w:r>
      <w:r w:rsidRPr="00E41826">
        <w:rPr>
          <w:b/>
          <w:bCs/>
        </w:rPr>
        <w:t>collecting data from heterogeneous sources</w:t>
      </w:r>
      <w:r w:rsidRPr="00E41826">
        <w:t xml:space="preserve"> while considering </w:t>
      </w:r>
      <w:r w:rsidRPr="00E41826">
        <w:rPr>
          <w:b/>
          <w:bCs/>
        </w:rPr>
        <w:t>data quality, format, volume, and velocity</w:t>
      </w:r>
      <w:r w:rsidRPr="00E41826">
        <w:t>. Tools must handle batch, streaming, or hybrid ingestion.</w:t>
      </w:r>
    </w:p>
    <w:p w14:paraId="2DC768A4" w14:textId="77777777" w:rsidR="000B5F85" w:rsidRPr="00E41826" w:rsidRDefault="000B5F85" w:rsidP="000B5F85">
      <w:pPr>
        <w:rPr>
          <w:b/>
          <w:bCs/>
        </w:rPr>
      </w:pPr>
      <w:r w:rsidRPr="00E41826">
        <w:rPr>
          <w:b/>
          <w:bCs/>
        </w:rPr>
        <w:t>Publish-Subscribe Messaging Frameworks</w:t>
      </w:r>
    </w:p>
    <w:p w14:paraId="560626F4" w14:textId="77777777" w:rsidR="000B5F85" w:rsidRPr="00E41826" w:rsidRDefault="000B5F85" w:rsidP="000B5F85">
      <w:r w:rsidRPr="00E41826">
        <w:lastRenderedPageBreak/>
        <w:t xml:space="preserve">Frameworks like </w:t>
      </w:r>
      <w:r w:rsidRPr="00E41826">
        <w:rPr>
          <w:b/>
          <w:bCs/>
        </w:rPr>
        <w:t>Kafka and RabbitMQ</w:t>
      </w:r>
      <w:r w:rsidRPr="00E41826">
        <w:t xml:space="preserve"> allow asynchronous messaging, enabling multiple consumers to process data streams </w:t>
      </w:r>
      <w:r w:rsidRPr="00E41826">
        <w:rPr>
          <w:b/>
          <w:bCs/>
        </w:rPr>
        <w:t>independently and in parallel</w:t>
      </w:r>
      <w:r w:rsidRPr="00E41826">
        <w:t>.</w:t>
      </w:r>
    </w:p>
    <w:p w14:paraId="45115481" w14:textId="77777777" w:rsidR="000B5F85" w:rsidRPr="00E41826" w:rsidRDefault="000B5F85" w:rsidP="000B5F85">
      <w:pPr>
        <w:rPr>
          <w:b/>
          <w:bCs/>
        </w:rPr>
      </w:pPr>
      <w:r w:rsidRPr="00E41826">
        <w:rPr>
          <w:b/>
          <w:bCs/>
        </w:rPr>
        <w:t>Big Data Collection Systems</w:t>
      </w:r>
    </w:p>
    <w:p w14:paraId="44E3A7FD" w14:textId="77777777" w:rsidR="000B5F85" w:rsidRPr="00E41826" w:rsidRDefault="000B5F85" w:rsidP="000B5F85">
      <w:r w:rsidRPr="00E41826">
        <w:t xml:space="preserve">Systems like </w:t>
      </w:r>
      <w:r w:rsidRPr="00E41826">
        <w:rPr>
          <w:b/>
          <w:bCs/>
        </w:rPr>
        <w:t xml:space="preserve">Flume, Sqoop, </w:t>
      </w:r>
      <w:proofErr w:type="spellStart"/>
      <w:r w:rsidRPr="00E41826">
        <w:rPr>
          <w:b/>
          <w:bCs/>
        </w:rPr>
        <w:t>NiFi</w:t>
      </w:r>
      <w:proofErr w:type="spellEnd"/>
      <w:r w:rsidRPr="00E41826">
        <w:t xml:space="preserve"> support automated collection, transformation, and ingestion of </w:t>
      </w:r>
      <w:r w:rsidRPr="00E41826">
        <w:rPr>
          <w:b/>
          <w:bCs/>
        </w:rPr>
        <w:t>structured and unstructured data</w:t>
      </w:r>
      <w:r w:rsidRPr="00E41826">
        <w:t>.</w:t>
      </w:r>
    </w:p>
    <w:p w14:paraId="6CB0678E" w14:textId="77777777" w:rsidR="000B5F85" w:rsidRPr="00E41826" w:rsidRDefault="000B5F85" w:rsidP="000B5F85">
      <w:pPr>
        <w:rPr>
          <w:b/>
          <w:bCs/>
        </w:rPr>
      </w:pPr>
      <w:r w:rsidRPr="00E41826">
        <w:rPr>
          <w:b/>
          <w:bCs/>
        </w:rPr>
        <w:t>Big Data Storage – HDFS Architecture</w:t>
      </w:r>
    </w:p>
    <w:p w14:paraId="468199D6" w14:textId="77777777" w:rsidR="000B5F85" w:rsidRPr="00E41826" w:rsidRDefault="000B5F85" w:rsidP="000B5F85">
      <w:r w:rsidRPr="00E41826">
        <w:t xml:space="preserve">HDFS (Hadoop Distributed File System) is designed for </w:t>
      </w:r>
      <w:r w:rsidRPr="00E41826">
        <w:rPr>
          <w:b/>
          <w:bCs/>
        </w:rPr>
        <w:t>storing very large files</w:t>
      </w:r>
      <w:r w:rsidRPr="00E41826">
        <w:t xml:space="preserve"> across multiple nodes.</w:t>
      </w:r>
    </w:p>
    <w:p w14:paraId="74F78C44" w14:textId="77777777" w:rsidR="000B5F85" w:rsidRPr="00E41826" w:rsidRDefault="000B5F85" w:rsidP="000B5F85">
      <w:pPr>
        <w:numPr>
          <w:ilvl w:val="0"/>
          <w:numId w:val="10"/>
        </w:numPr>
      </w:pPr>
      <w:proofErr w:type="spellStart"/>
      <w:r w:rsidRPr="00E41826">
        <w:rPr>
          <w:b/>
          <w:bCs/>
        </w:rPr>
        <w:t>NameNode</w:t>
      </w:r>
      <w:proofErr w:type="spellEnd"/>
      <w:r w:rsidRPr="00E41826">
        <w:rPr>
          <w:b/>
          <w:bCs/>
        </w:rPr>
        <w:t>:</w:t>
      </w:r>
      <w:r w:rsidRPr="00E41826">
        <w:t xml:space="preserve"> Stores metadata and manages directories/files.</w:t>
      </w:r>
    </w:p>
    <w:p w14:paraId="57CD11A0" w14:textId="77777777" w:rsidR="000B5F85" w:rsidRPr="00E41826" w:rsidRDefault="000B5F85" w:rsidP="000B5F85">
      <w:pPr>
        <w:numPr>
          <w:ilvl w:val="0"/>
          <w:numId w:val="10"/>
        </w:numPr>
      </w:pPr>
      <w:proofErr w:type="spellStart"/>
      <w:r w:rsidRPr="00E41826">
        <w:rPr>
          <w:b/>
          <w:bCs/>
        </w:rPr>
        <w:t>DataNode</w:t>
      </w:r>
      <w:proofErr w:type="spellEnd"/>
      <w:r w:rsidRPr="00E41826">
        <w:rPr>
          <w:b/>
          <w:bCs/>
        </w:rPr>
        <w:t>:</w:t>
      </w:r>
      <w:r w:rsidRPr="00E41826">
        <w:t xml:space="preserve"> Stores actual data blocks.</w:t>
      </w:r>
    </w:p>
    <w:p w14:paraId="712A09F4" w14:textId="77777777" w:rsidR="000B5F85" w:rsidRPr="00E41826" w:rsidRDefault="000B5F85" w:rsidP="000B5F85">
      <w:pPr>
        <w:numPr>
          <w:ilvl w:val="0"/>
          <w:numId w:val="10"/>
        </w:numPr>
      </w:pPr>
      <w:r w:rsidRPr="00E41826">
        <w:t xml:space="preserve">Supports </w:t>
      </w:r>
      <w:r w:rsidRPr="00E41826">
        <w:rPr>
          <w:b/>
          <w:bCs/>
        </w:rPr>
        <w:t>replication, fault tolerance, and high throughput</w:t>
      </w:r>
      <w:r w:rsidRPr="00E41826">
        <w:t xml:space="preserve"> for large-scale analytics.</w:t>
      </w:r>
    </w:p>
    <w:p w14:paraId="74CCC5E1" w14:textId="77777777" w:rsidR="000B5F85" w:rsidRPr="00E41826" w:rsidRDefault="00000000" w:rsidP="000B5F85">
      <w:r>
        <w:pict w14:anchorId="482210E5">
          <v:rect id="_x0000_i1031" style="width:0;height:1.5pt" o:hralign="center" o:hrstd="t" o:hr="t" fillcolor="#a0a0a0" stroked="f"/>
        </w:pict>
      </w:r>
    </w:p>
    <w:p w14:paraId="6ED04CD6" w14:textId="77777777" w:rsidR="000B5F85" w:rsidRPr="00E41826" w:rsidRDefault="000B5F85" w:rsidP="000B5F85">
      <w:pPr>
        <w:rPr>
          <w:b/>
          <w:bCs/>
        </w:rPr>
      </w:pPr>
      <w:r w:rsidRPr="00E41826">
        <w:rPr>
          <w:b/>
          <w:bCs/>
        </w:rPr>
        <w:t>UNIT IV – Batch Analysis</w:t>
      </w:r>
    </w:p>
    <w:p w14:paraId="48209093" w14:textId="77777777" w:rsidR="000B5F85" w:rsidRPr="00E41826" w:rsidRDefault="000B5F85" w:rsidP="000B5F85">
      <w:pPr>
        <w:rPr>
          <w:b/>
          <w:bCs/>
        </w:rPr>
      </w:pPr>
      <w:r w:rsidRPr="00E41826">
        <w:rPr>
          <w:b/>
          <w:bCs/>
        </w:rPr>
        <w:t>Hadoop and MapReduce</w:t>
      </w:r>
    </w:p>
    <w:p w14:paraId="2457215C" w14:textId="77777777" w:rsidR="000B5F85" w:rsidRPr="00E41826" w:rsidRDefault="000B5F85" w:rsidP="000B5F85">
      <w:r w:rsidRPr="00E41826">
        <w:t xml:space="preserve">Hadoop provides </w:t>
      </w:r>
      <w:r w:rsidRPr="00E41826">
        <w:rPr>
          <w:b/>
          <w:bCs/>
        </w:rPr>
        <w:t>distributed storage (HDFS) and processing (MapReduce)</w:t>
      </w:r>
      <w:r w:rsidRPr="00E41826">
        <w:t>.</w:t>
      </w:r>
    </w:p>
    <w:p w14:paraId="3DA7849D" w14:textId="77777777" w:rsidR="000B5F85" w:rsidRPr="00E41826" w:rsidRDefault="000B5F85" w:rsidP="000B5F85">
      <w:pPr>
        <w:numPr>
          <w:ilvl w:val="0"/>
          <w:numId w:val="11"/>
        </w:numPr>
      </w:pPr>
      <w:r w:rsidRPr="00E41826">
        <w:rPr>
          <w:b/>
          <w:bCs/>
        </w:rPr>
        <w:t>Map Phase:</w:t>
      </w:r>
      <w:r w:rsidRPr="00E41826">
        <w:t xml:space="preserve"> Processes input splits in parallel.</w:t>
      </w:r>
    </w:p>
    <w:p w14:paraId="5E974BBB" w14:textId="77777777" w:rsidR="000B5F85" w:rsidRPr="00E41826" w:rsidRDefault="000B5F85" w:rsidP="000B5F85">
      <w:pPr>
        <w:numPr>
          <w:ilvl w:val="0"/>
          <w:numId w:val="11"/>
        </w:numPr>
      </w:pPr>
      <w:r w:rsidRPr="00E41826">
        <w:rPr>
          <w:b/>
          <w:bCs/>
        </w:rPr>
        <w:t>Reduce Phase:</w:t>
      </w:r>
      <w:r w:rsidRPr="00E41826">
        <w:t xml:space="preserve"> Aggregates intermediate results.</w:t>
      </w:r>
    </w:p>
    <w:p w14:paraId="6D4136D2" w14:textId="77777777" w:rsidR="000B5F85" w:rsidRPr="00E41826" w:rsidRDefault="000B5F85" w:rsidP="000B5F85">
      <w:pPr>
        <w:numPr>
          <w:ilvl w:val="0"/>
          <w:numId w:val="11"/>
        </w:numPr>
      </w:pPr>
      <w:r w:rsidRPr="00E41826">
        <w:t xml:space="preserve">Handles </w:t>
      </w:r>
      <w:r w:rsidRPr="00E41826">
        <w:rPr>
          <w:b/>
          <w:bCs/>
        </w:rPr>
        <w:t>fault tolerance</w:t>
      </w:r>
      <w:r w:rsidRPr="00E41826">
        <w:t xml:space="preserve"> and </w:t>
      </w:r>
      <w:r w:rsidRPr="00E41826">
        <w:rPr>
          <w:b/>
          <w:bCs/>
        </w:rPr>
        <w:t>scalable processing</w:t>
      </w:r>
      <w:r w:rsidRPr="00E41826">
        <w:t xml:space="preserve"> for massive datasets.</w:t>
      </w:r>
    </w:p>
    <w:p w14:paraId="79E11A16" w14:textId="77777777" w:rsidR="000B5F85" w:rsidRPr="00E41826" w:rsidRDefault="000B5F85" w:rsidP="000B5F85">
      <w:pPr>
        <w:rPr>
          <w:b/>
          <w:bCs/>
        </w:rPr>
      </w:pPr>
      <w:r w:rsidRPr="00E41826">
        <w:rPr>
          <w:b/>
          <w:bCs/>
        </w:rPr>
        <w:t>Hadoop MapReduce Examples</w:t>
      </w:r>
    </w:p>
    <w:p w14:paraId="4BB2AB50" w14:textId="77777777" w:rsidR="000B5F85" w:rsidRPr="00E41826" w:rsidRDefault="000B5F85" w:rsidP="000B5F85">
      <w:r w:rsidRPr="00E41826">
        <w:t xml:space="preserve">Practical use cases include </w:t>
      </w:r>
      <w:r w:rsidRPr="00E41826">
        <w:rPr>
          <w:b/>
          <w:bCs/>
        </w:rPr>
        <w:t>word count, log analysis, and recommendation engines</w:t>
      </w:r>
      <w:r w:rsidRPr="00E41826">
        <w:t xml:space="preserve">. Developers write </w:t>
      </w:r>
      <w:r w:rsidRPr="00E41826">
        <w:rPr>
          <w:b/>
          <w:bCs/>
        </w:rPr>
        <w:t>mapper and reducer functions</w:t>
      </w:r>
      <w:r w:rsidRPr="00E41826">
        <w:t xml:space="preserve"> to process and aggregate data efficiently.</w:t>
      </w:r>
    </w:p>
    <w:p w14:paraId="2062F681" w14:textId="77777777" w:rsidR="000B5F85" w:rsidRPr="00E41826" w:rsidRDefault="000B5F85" w:rsidP="000B5F85">
      <w:pPr>
        <w:rPr>
          <w:b/>
          <w:bCs/>
        </w:rPr>
      </w:pPr>
      <w:r w:rsidRPr="00E41826">
        <w:rPr>
          <w:b/>
          <w:bCs/>
        </w:rPr>
        <w:t>Pig</w:t>
      </w:r>
    </w:p>
    <w:p w14:paraId="0F976F8F" w14:textId="77777777" w:rsidR="000B5F85" w:rsidRPr="00E41826" w:rsidRDefault="000B5F85" w:rsidP="000B5F85">
      <w:r w:rsidRPr="00E41826">
        <w:t xml:space="preserve">Apache Pig provides a </w:t>
      </w:r>
      <w:r w:rsidRPr="00E41826">
        <w:rPr>
          <w:b/>
          <w:bCs/>
        </w:rPr>
        <w:t>high-level scripting language (Pig Latin)</w:t>
      </w:r>
      <w:r w:rsidRPr="00E41826">
        <w:t xml:space="preserve"> for Hadoop. It abstracts complex MapReduce jobs, enabling </w:t>
      </w:r>
      <w:r w:rsidRPr="00E41826">
        <w:rPr>
          <w:b/>
          <w:bCs/>
        </w:rPr>
        <w:t>data transformation, filtering, and aggregation</w:t>
      </w:r>
      <w:r w:rsidRPr="00E41826">
        <w:t xml:space="preserve"> with simpler scripts.</w:t>
      </w:r>
    </w:p>
    <w:p w14:paraId="3F9F795F" w14:textId="77777777" w:rsidR="000B5F85" w:rsidRPr="00E41826" w:rsidRDefault="000B5F85" w:rsidP="000B5F85">
      <w:pPr>
        <w:rPr>
          <w:b/>
          <w:bCs/>
        </w:rPr>
      </w:pPr>
      <w:r w:rsidRPr="00E41826">
        <w:rPr>
          <w:b/>
          <w:bCs/>
        </w:rPr>
        <w:t>Case Study: Batch Analysis of News Articles</w:t>
      </w:r>
    </w:p>
    <w:p w14:paraId="640002BB" w14:textId="77777777" w:rsidR="000B5F85" w:rsidRPr="00E41826" w:rsidRDefault="000B5F85" w:rsidP="000B5F85">
      <w:proofErr w:type="spellStart"/>
      <w:r w:rsidRPr="00E41826">
        <w:t>Analyzing</w:t>
      </w:r>
      <w:proofErr w:type="spellEnd"/>
      <w:r w:rsidRPr="00E41826">
        <w:t xml:space="preserve"> news involves </w:t>
      </w:r>
      <w:r w:rsidRPr="00E41826">
        <w:rPr>
          <w:b/>
          <w:bCs/>
        </w:rPr>
        <w:t>text extraction, tokenization, and sentiment analysis</w:t>
      </w:r>
      <w:r w:rsidRPr="00E41826">
        <w:t xml:space="preserve"> using Hadoop/Pig. Patterns like </w:t>
      </w:r>
      <w:r w:rsidRPr="00E41826">
        <w:rPr>
          <w:b/>
          <w:bCs/>
        </w:rPr>
        <w:t>trending topics and article similarity</w:t>
      </w:r>
      <w:r w:rsidRPr="00E41826">
        <w:t xml:space="preserve"> are derived using batch processing pipelines.</w:t>
      </w:r>
    </w:p>
    <w:p w14:paraId="6F75BC3D" w14:textId="77777777" w:rsidR="000B5F85" w:rsidRPr="00E41826" w:rsidRDefault="000B5F85" w:rsidP="000B5F85">
      <w:pPr>
        <w:rPr>
          <w:b/>
          <w:bCs/>
        </w:rPr>
      </w:pPr>
      <w:r w:rsidRPr="00E41826">
        <w:rPr>
          <w:b/>
          <w:bCs/>
        </w:rPr>
        <w:t>Apache Oozie</w:t>
      </w:r>
    </w:p>
    <w:p w14:paraId="12C3571D" w14:textId="77777777" w:rsidR="000B5F85" w:rsidRPr="00E41826" w:rsidRDefault="000B5F85" w:rsidP="000B5F85">
      <w:r w:rsidRPr="00E41826">
        <w:lastRenderedPageBreak/>
        <w:t xml:space="preserve">Oozie is a </w:t>
      </w:r>
      <w:r w:rsidRPr="00E41826">
        <w:rPr>
          <w:b/>
          <w:bCs/>
        </w:rPr>
        <w:t>workflow scheduler</w:t>
      </w:r>
      <w:r w:rsidRPr="00E41826">
        <w:t xml:space="preserve"> for managing Hadoop jobs. It orchestrates complex </w:t>
      </w:r>
      <w:r w:rsidRPr="00E41826">
        <w:rPr>
          <w:b/>
          <w:bCs/>
        </w:rPr>
        <w:t>data pipelines and batch processes</w:t>
      </w:r>
      <w:r w:rsidRPr="00E41826">
        <w:t>, supporting time and event-based triggers.</w:t>
      </w:r>
    </w:p>
    <w:p w14:paraId="6AF1BD30" w14:textId="77777777" w:rsidR="000B5F85" w:rsidRPr="00E41826" w:rsidRDefault="000B5F85" w:rsidP="000B5F85">
      <w:pPr>
        <w:rPr>
          <w:b/>
          <w:bCs/>
        </w:rPr>
      </w:pPr>
      <w:r w:rsidRPr="00E41826">
        <w:rPr>
          <w:b/>
          <w:bCs/>
        </w:rPr>
        <w:t>Apache Spark</w:t>
      </w:r>
    </w:p>
    <w:p w14:paraId="56F3C97B" w14:textId="77777777" w:rsidR="000B5F85" w:rsidRPr="00E41826" w:rsidRDefault="000B5F85" w:rsidP="000B5F85">
      <w:r w:rsidRPr="00E41826">
        <w:t xml:space="preserve">Spark is a </w:t>
      </w:r>
      <w:r w:rsidRPr="00E41826">
        <w:rPr>
          <w:b/>
          <w:bCs/>
        </w:rPr>
        <w:t>fast, in-memory cluster computing framework</w:t>
      </w:r>
      <w:r w:rsidRPr="00E41826">
        <w:t xml:space="preserve">. Unlike MapReduce, Spark supports </w:t>
      </w:r>
      <w:r w:rsidRPr="00E41826">
        <w:rPr>
          <w:b/>
          <w:bCs/>
        </w:rPr>
        <w:t>batch, interactive, and streaming analysis</w:t>
      </w:r>
      <w:r w:rsidRPr="00E41826">
        <w:t>, making it suitable for iterative machine learning tasks.</w:t>
      </w:r>
    </w:p>
    <w:p w14:paraId="61855504" w14:textId="77777777" w:rsidR="000B5F85" w:rsidRPr="00E41826" w:rsidRDefault="00000000" w:rsidP="000B5F85">
      <w:r>
        <w:pict w14:anchorId="5DEEED3E">
          <v:rect id="_x0000_i1032" style="width:0;height:1.5pt" o:hralign="center" o:hrstd="t" o:hr="t" fillcolor="#a0a0a0" stroked="f"/>
        </w:pict>
      </w:r>
    </w:p>
    <w:p w14:paraId="531B526B" w14:textId="77777777" w:rsidR="000B5F85" w:rsidRPr="00E41826" w:rsidRDefault="000B5F85" w:rsidP="000B5F85">
      <w:pPr>
        <w:rPr>
          <w:b/>
          <w:bCs/>
        </w:rPr>
      </w:pPr>
      <w:r w:rsidRPr="00E41826">
        <w:rPr>
          <w:b/>
          <w:bCs/>
        </w:rPr>
        <w:t>UNIT V – Serving Databases and Web Frameworks</w:t>
      </w:r>
    </w:p>
    <w:p w14:paraId="5A35B626" w14:textId="77777777" w:rsidR="000B5F85" w:rsidRPr="00E41826" w:rsidRDefault="000B5F85" w:rsidP="000B5F85">
      <w:pPr>
        <w:rPr>
          <w:b/>
          <w:bCs/>
        </w:rPr>
      </w:pPr>
      <w:r w:rsidRPr="00E41826">
        <w:rPr>
          <w:b/>
          <w:bCs/>
        </w:rPr>
        <w:t>Relational (SQL) Databases</w:t>
      </w:r>
    </w:p>
    <w:p w14:paraId="5999C37E" w14:textId="77777777" w:rsidR="000B5F85" w:rsidRPr="00E41826" w:rsidRDefault="000B5F85" w:rsidP="000B5F85">
      <w:r w:rsidRPr="00E41826">
        <w:t xml:space="preserve">Relational databases like </w:t>
      </w:r>
      <w:r w:rsidRPr="00E41826">
        <w:rPr>
          <w:b/>
          <w:bCs/>
        </w:rPr>
        <w:t>MySQL, PostgreSQL</w:t>
      </w:r>
      <w:r w:rsidRPr="00E41826">
        <w:t xml:space="preserve"> store structured data using </w:t>
      </w:r>
      <w:r w:rsidRPr="00E41826">
        <w:rPr>
          <w:b/>
          <w:bCs/>
        </w:rPr>
        <w:t>tables, primary/foreign keys, and indexes</w:t>
      </w:r>
      <w:r w:rsidRPr="00E41826">
        <w:t xml:space="preserve">. SQL queries allow </w:t>
      </w:r>
      <w:r w:rsidRPr="00E41826">
        <w:rPr>
          <w:b/>
          <w:bCs/>
        </w:rPr>
        <w:t>data retrieval, aggregation, and manipulation</w:t>
      </w:r>
      <w:r w:rsidRPr="00E41826">
        <w:t>.</w:t>
      </w:r>
    </w:p>
    <w:p w14:paraId="7AEDA3FE" w14:textId="77777777" w:rsidR="000B5F85" w:rsidRPr="00E41826" w:rsidRDefault="000B5F85" w:rsidP="000B5F85">
      <w:pPr>
        <w:rPr>
          <w:b/>
          <w:bCs/>
        </w:rPr>
      </w:pPr>
      <w:r w:rsidRPr="00E41826">
        <w:rPr>
          <w:b/>
          <w:bCs/>
        </w:rPr>
        <w:t>Non-Relational (NoSQL) Databases</w:t>
      </w:r>
    </w:p>
    <w:p w14:paraId="09B944B5" w14:textId="77777777" w:rsidR="000B5F85" w:rsidRPr="00E41826" w:rsidRDefault="000B5F85" w:rsidP="000B5F85">
      <w:r w:rsidRPr="00E41826">
        <w:t xml:space="preserve">NoSQL databases are designed for </w:t>
      </w:r>
      <w:r w:rsidRPr="00E41826">
        <w:rPr>
          <w:b/>
          <w:bCs/>
        </w:rPr>
        <w:t>scalability and flexibility</w:t>
      </w:r>
      <w:r w:rsidRPr="00E41826">
        <w:t xml:space="preserve"> with different data models:</w:t>
      </w:r>
    </w:p>
    <w:p w14:paraId="238D89EE" w14:textId="77777777" w:rsidR="000B5F85" w:rsidRPr="00E41826" w:rsidRDefault="000B5F85" w:rsidP="000B5F85">
      <w:pPr>
        <w:numPr>
          <w:ilvl w:val="0"/>
          <w:numId w:val="12"/>
        </w:numPr>
      </w:pPr>
      <w:r w:rsidRPr="00E41826">
        <w:rPr>
          <w:b/>
          <w:bCs/>
        </w:rPr>
        <w:t>Key-Value Stores:</w:t>
      </w:r>
      <w:r w:rsidRPr="00E41826">
        <w:t xml:space="preserve"> e.g., Redis, DynamoDB for simple lookups.</w:t>
      </w:r>
    </w:p>
    <w:p w14:paraId="07F12F74" w14:textId="77777777" w:rsidR="000B5F85" w:rsidRPr="00E41826" w:rsidRDefault="000B5F85" w:rsidP="000B5F85">
      <w:pPr>
        <w:numPr>
          <w:ilvl w:val="0"/>
          <w:numId w:val="12"/>
        </w:numPr>
      </w:pPr>
      <w:r w:rsidRPr="00E41826">
        <w:rPr>
          <w:b/>
          <w:bCs/>
        </w:rPr>
        <w:t>Document Databases:</w:t>
      </w:r>
      <w:r w:rsidRPr="00E41826">
        <w:t xml:space="preserve"> e.g., MongoDB for JSON-like documents.</w:t>
      </w:r>
    </w:p>
    <w:p w14:paraId="4AB62D43" w14:textId="77777777" w:rsidR="000B5F85" w:rsidRPr="00E41826" w:rsidRDefault="000B5F85" w:rsidP="000B5F85">
      <w:pPr>
        <w:numPr>
          <w:ilvl w:val="0"/>
          <w:numId w:val="12"/>
        </w:numPr>
      </w:pPr>
      <w:r w:rsidRPr="00E41826">
        <w:rPr>
          <w:b/>
          <w:bCs/>
        </w:rPr>
        <w:t>Column Family Databases:</w:t>
      </w:r>
      <w:r w:rsidRPr="00E41826">
        <w:t xml:space="preserve"> e.g., Cassandra for wide-column storage.</w:t>
      </w:r>
    </w:p>
    <w:p w14:paraId="49F33F0D" w14:textId="77777777" w:rsidR="000B5F85" w:rsidRPr="00E41826" w:rsidRDefault="000B5F85" w:rsidP="000B5F85">
      <w:pPr>
        <w:numPr>
          <w:ilvl w:val="0"/>
          <w:numId w:val="12"/>
        </w:numPr>
      </w:pPr>
      <w:r w:rsidRPr="00E41826">
        <w:rPr>
          <w:b/>
          <w:bCs/>
        </w:rPr>
        <w:t>Graph Databases:</w:t>
      </w:r>
      <w:r w:rsidRPr="00E41826">
        <w:t xml:space="preserve"> e.g., Neo4j for relationships and network data.</w:t>
      </w:r>
    </w:p>
    <w:p w14:paraId="13C6BC27" w14:textId="77777777" w:rsidR="000B5F85" w:rsidRPr="00E41826" w:rsidRDefault="000B5F85" w:rsidP="000B5F85">
      <w:pPr>
        <w:rPr>
          <w:b/>
          <w:bCs/>
        </w:rPr>
      </w:pPr>
      <w:r w:rsidRPr="00E41826">
        <w:rPr>
          <w:b/>
          <w:bCs/>
        </w:rPr>
        <w:t>Python Web Application Framework – Django</w:t>
      </w:r>
    </w:p>
    <w:p w14:paraId="4A2CE342" w14:textId="77777777" w:rsidR="000B5F85" w:rsidRPr="00E41826" w:rsidRDefault="000B5F85" w:rsidP="000B5F85">
      <w:r w:rsidRPr="00E41826">
        <w:t xml:space="preserve">Django is a </w:t>
      </w:r>
      <w:r w:rsidRPr="00E41826">
        <w:rPr>
          <w:b/>
          <w:bCs/>
        </w:rPr>
        <w:t>high-level Python framework</w:t>
      </w:r>
      <w:r w:rsidRPr="00E41826">
        <w:t xml:space="preserve"> for building web applications. It provides:</w:t>
      </w:r>
    </w:p>
    <w:p w14:paraId="37173292" w14:textId="77777777" w:rsidR="000B5F85" w:rsidRPr="00E41826" w:rsidRDefault="000B5F85" w:rsidP="000B5F85">
      <w:pPr>
        <w:numPr>
          <w:ilvl w:val="0"/>
          <w:numId w:val="13"/>
        </w:numPr>
      </w:pPr>
      <w:r w:rsidRPr="00E41826">
        <w:rPr>
          <w:b/>
          <w:bCs/>
        </w:rPr>
        <w:t>ORM (Object-Relational Mapping)</w:t>
      </w:r>
      <w:r w:rsidRPr="00E41826">
        <w:t xml:space="preserve"> for database interaction.</w:t>
      </w:r>
    </w:p>
    <w:p w14:paraId="0FFBCB7B" w14:textId="77777777" w:rsidR="000B5F85" w:rsidRPr="00E41826" w:rsidRDefault="000B5F85" w:rsidP="000B5F85">
      <w:pPr>
        <w:numPr>
          <w:ilvl w:val="0"/>
          <w:numId w:val="13"/>
        </w:numPr>
      </w:pPr>
      <w:r w:rsidRPr="00E41826">
        <w:rPr>
          <w:b/>
          <w:bCs/>
        </w:rPr>
        <w:t>MVC architecture</w:t>
      </w:r>
      <w:r w:rsidRPr="00E41826">
        <w:t>, templating, and built-in admin interfaces.</w:t>
      </w:r>
    </w:p>
    <w:p w14:paraId="49B9E940" w14:textId="77777777" w:rsidR="000B5F85" w:rsidRPr="00E41826" w:rsidRDefault="000B5F85" w:rsidP="000B5F85">
      <w:pPr>
        <w:numPr>
          <w:ilvl w:val="0"/>
          <w:numId w:val="13"/>
        </w:numPr>
      </w:pPr>
      <w:r w:rsidRPr="00E41826">
        <w:rPr>
          <w:b/>
          <w:bCs/>
        </w:rPr>
        <w:t>REST API support</w:t>
      </w:r>
      <w:r w:rsidRPr="00E41826">
        <w:t xml:space="preserve"> for backend services.</w:t>
      </w:r>
    </w:p>
    <w:p w14:paraId="7C362599" w14:textId="77777777" w:rsidR="000B5F85" w:rsidRPr="00E41826" w:rsidRDefault="000B5F85" w:rsidP="000B5F85">
      <w:pPr>
        <w:numPr>
          <w:ilvl w:val="0"/>
          <w:numId w:val="13"/>
        </w:numPr>
      </w:pPr>
      <w:r w:rsidRPr="00E41826">
        <w:t>Scalable and secure deployment options.</w:t>
      </w:r>
    </w:p>
    <w:p w14:paraId="2CC0D108" w14:textId="77777777" w:rsidR="000B5F85" w:rsidRDefault="000B5F85" w:rsidP="000B5F85"/>
    <w:p w14:paraId="691D5E24" w14:textId="77777777" w:rsidR="000B5F85" w:rsidRDefault="000B5F85" w:rsidP="000B5F85"/>
    <w:p w14:paraId="04477A2F" w14:textId="77777777" w:rsidR="000B5F85" w:rsidRDefault="000B5F85" w:rsidP="000B5F85"/>
    <w:p w14:paraId="094AC506" w14:textId="77777777" w:rsidR="000B5F85" w:rsidRDefault="000B5F85" w:rsidP="000B5F85"/>
    <w:p w14:paraId="6EF21531" w14:textId="77777777" w:rsidR="000B5F85" w:rsidRDefault="000B5F85" w:rsidP="000B5F85"/>
    <w:p w14:paraId="73CA3313" w14:textId="4DBA2010" w:rsidR="000B5F85" w:rsidRDefault="000B5F85" w:rsidP="000B5F85">
      <w:pPr>
        <w:pStyle w:val="Title"/>
      </w:pPr>
      <w:r w:rsidRPr="000B5F85">
        <w:lastRenderedPageBreak/>
        <w:t>RECOMMENDER SYSTEMS</w:t>
      </w:r>
    </w:p>
    <w:p w14:paraId="5F1EDF4C" w14:textId="77777777" w:rsidR="00D647E3" w:rsidRPr="00D647E3" w:rsidRDefault="00D647E3" w:rsidP="00D647E3">
      <w:pPr>
        <w:rPr>
          <w:b/>
          <w:bCs/>
        </w:rPr>
      </w:pPr>
      <w:r w:rsidRPr="00D647E3">
        <w:rPr>
          <w:b/>
          <w:bCs/>
        </w:rPr>
        <w:t>UNIT I – Introduction to Recommender Systems</w:t>
      </w:r>
    </w:p>
    <w:p w14:paraId="3E695A4D" w14:textId="77777777" w:rsidR="00D647E3" w:rsidRPr="00D647E3" w:rsidRDefault="00D647E3" w:rsidP="00D647E3">
      <w:pPr>
        <w:rPr>
          <w:b/>
          <w:bCs/>
        </w:rPr>
      </w:pPr>
      <w:r w:rsidRPr="00D647E3">
        <w:rPr>
          <w:b/>
          <w:bCs/>
        </w:rPr>
        <w:t>Introduction and Basic Taxonomy of Recommender Systems</w:t>
      </w:r>
    </w:p>
    <w:p w14:paraId="6ABA00D4" w14:textId="77777777" w:rsidR="00D647E3" w:rsidRPr="00D647E3" w:rsidRDefault="00D647E3" w:rsidP="00D647E3">
      <w:r w:rsidRPr="00D647E3">
        <w:t xml:space="preserve">Recommender systems (RS) are </w:t>
      </w:r>
      <w:r w:rsidRPr="00D647E3">
        <w:rPr>
          <w:b/>
          <w:bCs/>
        </w:rPr>
        <w:t xml:space="preserve">tools or algorithms designed to suggest items, products, or content to users based on their preferences, past </w:t>
      </w:r>
      <w:proofErr w:type="spellStart"/>
      <w:r w:rsidRPr="00D647E3">
        <w:rPr>
          <w:b/>
          <w:bCs/>
        </w:rPr>
        <w:t>behaviors</w:t>
      </w:r>
      <w:proofErr w:type="spellEnd"/>
      <w:r w:rsidRPr="00D647E3">
        <w:rPr>
          <w:b/>
          <w:bCs/>
        </w:rPr>
        <w:t>, or similarities with other users</w:t>
      </w:r>
      <w:r w:rsidRPr="00D647E3">
        <w:t xml:space="preserve">. They are widely used in </w:t>
      </w:r>
      <w:r w:rsidRPr="00D647E3">
        <w:rPr>
          <w:b/>
          <w:bCs/>
        </w:rPr>
        <w:t>e-commerce, streaming platforms, social media, and content platforms</w:t>
      </w:r>
      <w:r w:rsidRPr="00D647E3">
        <w:t xml:space="preserve">. The basic taxonomy classifies recommender systems into </w:t>
      </w:r>
      <w:r w:rsidRPr="00D647E3">
        <w:rPr>
          <w:b/>
          <w:bCs/>
        </w:rPr>
        <w:t>traditional vs. modern approaches</w:t>
      </w:r>
      <w:r w:rsidRPr="00D647E3">
        <w:t xml:space="preserve">, and </w:t>
      </w:r>
      <w:r w:rsidRPr="00D647E3">
        <w:rPr>
          <w:b/>
          <w:bCs/>
        </w:rPr>
        <w:t>personalized vs. non-personalized systems</w:t>
      </w:r>
      <w:r w:rsidRPr="00D647E3">
        <w:t xml:space="preserve">. Traditional systems may rely on </w:t>
      </w:r>
      <w:r w:rsidRPr="00D647E3">
        <w:rPr>
          <w:b/>
          <w:bCs/>
        </w:rPr>
        <w:t>rules or expert knowledge</w:t>
      </w:r>
      <w:r w:rsidRPr="00D647E3">
        <w:t xml:space="preserve">, while modern systems use </w:t>
      </w:r>
      <w:r w:rsidRPr="00D647E3">
        <w:rPr>
          <w:b/>
          <w:bCs/>
        </w:rPr>
        <w:t>data-driven methods</w:t>
      </w:r>
      <w:r w:rsidRPr="00D647E3">
        <w:t xml:space="preserve"> like collaborative filtering and machine learning.</w:t>
      </w:r>
    </w:p>
    <w:p w14:paraId="7CBEC271" w14:textId="77777777" w:rsidR="00D647E3" w:rsidRPr="00D647E3" w:rsidRDefault="00D647E3" w:rsidP="00D647E3">
      <w:pPr>
        <w:rPr>
          <w:b/>
          <w:bCs/>
        </w:rPr>
      </w:pPr>
      <w:r w:rsidRPr="00D647E3">
        <w:rPr>
          <w:b/>
          <w:bCs/>
        </w:rPr>
        <w:t>Traditional and Non-Personalized Recommender Systems</w:t>
      </w:r>
    </w:p>
    <w:p w14:paraId="3D366BCD" w14:textId="77777777" w:rsidR="00D647E3" w:rsidRPr="00D647E3" w:rsidRDefault="00D647E3" w:rsidP="00D647E3">
      <w:r w:rsidRPr="00D647E3">
        <w:t xml:space="preserve">Non-personalized recommenders provide </w:t>
      </w:r>
      <w:r w:rsidRPr="00D647E3">
        <w:rPr>
          <w:b/>
          <w:bCs/>
        </w:rPr>
        <w:t>generic recommendations based on popularity or trends</w:t>
      </w:r>
      <w:r w:rsidRPr="00D647E3">
        <w:t xml:space="preserve">, without considering individual user preferences. Examples include </w:t>
      </w:r>
      <w:r w:rsidRPr="00D647E3">
        <w:rPr>
          <w:b/>
          <w:bCs/>
        </w:rPr>
        <w:t>“Top 10 Bestsellers” or “Most Viewed” lists</w:t>
      </w:r>
      <w:r w:rsidRPr="00D647E3">
        <w:t>. These systems are simple to implement but lack personalization, which may reduce relevance for the user.</w:t>
      </w:r>
    </w:p>
    <w:p w14:paraId="6BD26FF6" w14:textId="77777777" w:rsidR="00D647E3" w:rsidRPr="00D647E3" w:rsidRDefault="00D647E3" w:rsidP="00D647E3">
      <w:pPr>
        <w:rPr>
          <w:b/>
          <w:bCs/>
        </w:rPr>
      </w:pPr>
      <w:r w:rsidRPr="00D647E3">
        <w:rPr>
          <w:b/>
          <w:bCs/>
        </w:rPr>
        <w:t>Overview of Data Mining Methods for Recommender Systems</w:t>
      </w:r>
    </w:p>
    <w:p w14:paraId="031E1E11" w14:textId="77777777" w:rsidR="00D647E3" w:rsidRPr="00D647E3" w:rsidRDefault="00D647E3" w:rsidP="00D647E3">
      <w:r w:rsidRPr="00D647E3">
        <w:t xml:space="preserve">Recommender systems heavily rely on </w:t>
      </w:r>
      <w:r w:rsidRPr="00D647E3">
        <w:rPr>
          <w:b/>
          <w:bCs/>
        </w:rPr>
        <w:t>data mining techniques</w:t>
      </w:r>
      <w:r w:rsidRPr="00D647E3">
        <w:t xml:space="preserve"> to extract patterns from historical data. Techniques include </w:t>
      </w:r>
      <w:r w:rsidRPr="00D647E3">
        <w:rPr>
          <w:b/>
          <w:bCs/>
        </w:rPr>
        <w:t>association rule mining, clustering, classification, regression, and matrix factorization</w:t>
      </w:r>
      <w:r w:rsidRPr="00D647E3">
        <w:t>, which help predict user preferences and generate meaningful recommendations.</w:t>
      </w:r>
    </w:p>
    <w:p w14:paraId="357422A8" w14:textId="77777777" w:rsidR="00D647E3" w:rsidRPr="00D647E3" w:rsidRDefault="00D647E3" w:rsidP="00D647E3">
      <w:pPr>
        <w:rPr>
          <w:b/>
          <w:bCs/>
        </w:rPr>
      </w:pPr>
      <w:r w:rsidRPr="00D647E3">
        <w:rPr>
          <w:b/>
          <w:bCs/>
        </w:rPr>
        <w:t>Similarity Measures</w:t>
      </w:r>
    </w:p>
    <w:p w14:paraId="43624E84" w14:textId="77777777" w:rsidR="00D647E3" w:rsidRPr="00D647E3" w:rsidRDefault="00D647E3" w:rsidP="00D647E3">
      <w:r w:rsidRPr="00D647E3">
        <w:t xml:space="preserve">Similarity measures quantify </w:t>
      </w:r>
      <w:r w:rsidRPr="00D647E3">
        <w:rPr>
          <w:b/>
          <w:bCs/>
        </w:rPr>
        <w:t>how alike two users or items are</w:t>
      </w:r>
      <w:r w:rsidRPr="00D647E3">
        <w:t xml:space="preserve">, which is essential for collaborative filtering. Common measures include </w:t>
      </w:r>
      <w:r w:rsidRPr="00D647E3">
        <w:rPr>
          <w:b/>
          <w:bCs/>
        </w:rPr>
        <w:t>cosine similarity, Pearson correlation coefficient, Euclidean distance</w:t>
      </w:r>
      <w:r w:rsidRPr="00D647E3">
        <w:t xml:space="preserve">, and other distance-based metrics. Accurate similarity computation is critical to generate </w:t>
      </w:r>
      <w:r w:rsidRPr="00D647E3">
        <w:rPr>
          <w:b/>
          <w:bCs/>
        </w:rPr>
        <w:t>reliable and relevant recommendations</w:t>
      </w:r>
      <w:r w:rsidRPr="00D647E3">
        <w:t>.</w:t>
      </w:r>
    </w:p>
    <w:p w14:paraId="2D6AF35F" w14:textId="77777777" w:rsidR="00D647E3" w:rsidRPr="00D647E3" w:rsidRDefault="00D647E3" w:rsidP="00D647E3">
      <w:pPr>
        <w:rPr>
          <w:b/>
          <w:bCs/>
        </w:rPr>
      </w:pPr>
      <w:r w:rsidRPr="00D647E3">
        <w:rPr>
          <w:b/>
          <w:bCs/>
        </w:rPr>
        <w:t>Dimensionality Reduction – Singular Value Decomposition (SVD)</w:t>
      </w:r>
    </w:p>
    <w:p w14:paraId="7B07600B" w14:textId="77777777" w:rsidR="00D647E3" w:rsidRPr="00D647E3" w:rsidRDefault="00D647E3" w:rsidP="00D647E3">
      <w:r w:rsidRPr="00D647E3">
        <w:t xml:space="preserve">Dimensionality reduction techniques like SVD </w:t>
      </w:r>
      <w:r w:rsidRPr="00D647E3">
        <w:rPr>
          <w:b/>
          <w:bCs/>
        </w:rPr>
        <w:t>compress user-item interaction matrices</w:t>
      </w:r>
      <w:r w:rsidRPr="00D647E3">
        <w:t xml:space="preserve">, reducing noise and computational complexity while preserving essential relationships. SVD identifies </w:t>
      </w:r>
      <w:r w:rsidRPr="00D647E3">
        <w:rPr>
          <w:b/>
          <w:bCs/>
        </w:rPr>
        <w:t>latent factors</w:t>
      </w:r>
      <w:r w:rsidRPr="00D647E3">
        <w:t xml:space="preserve"> representing hidden features of users and items, improving recommendation quality, especially in large-scale systems.</w:t>
      </w:r>
    </w:p>
    <w:p w14:paraId="64FC92B6" w14:textId="77777777" w:rsidR="00D647E3" w:rsidRPr="00D647E3" w:rsidRDefault="00D647E3" w:rsidP="00D647E3">
      <w:r w:rsidRPr="00D647E3">
        <w:pict w14:anchorId="095D8555">
          <v:rect id="_x0000_i1057" style="width:0;height:1.5pt" o:hralign="center" o:hrstd="t" o:hr="t" fillcolor="#a0a0a0" stroked="f"/>
        </w:pict>
      </w:r>
    </w:p>
    <w:p w14:paraId="48952EC0" w14:textId="77777777" w:rsidR="00D647E3" w:rsidRPr="00D647E3" w:rsidRDefault="00D647E3" w:rsidP="00D647E3">
      <w:pPr>
        <w:rPr>
          <w:b/>
          <w:bCs/>
        </w:rPr>
      </w:pPr>
      <w:r w:rsidRPr="00D647E3">
        <w:rPr>
          <w:b/>
          <w:bCs/>
        </w:rPr>
        <w:t>UNIT II – Content-Based Recommendation Systems</w:t>
      </w:r>
    </w:p>
    <w:p w14:paraId="1E2F6567" w14:textId="77777777" w:rsidR="00D647E3" w:rsidRPr="00D647E3" w:rsidRDefault="00D647E3" w:rsidP="00D647E3">
      <w:pPr>
        <w:rPr>
          <w:b/>
          <w:bCs/>
        </w:rPr>
      </w:pPr>
      <w:r w:rsidRPr="00D647E3">
        <w:rPr>
          <w:b/>
          <w:bCs/>
        </w:rPr>
        <w:t>High-Level Architecture of Content-Based Systems</w:t>
      </w:r>
    </w:p>
    <w:p w14:paraId="1B51D83E" w14:textId="77777777" w:rsidR="00D647E3" w:rsidRPr="00D647E3" w:rsidRDefault="00D647E3" w:rsidP="00D647E3">
      <w:r w:rsidRPr="00D647E3">
        <w:lastRenderedPageBreak/>
        <w:t xml:space="preserve">Content-based systems recommend items </w:t>
      </w:r>
      <w:r w:rsidRPr="00D647E3">
        <w:rPr>
          <w:b/>
          <w:bCs/>
        </w:rPr>
        <w:t>similar to those a user has liked in the past</w:t>
      </w:r>
      <w:r w:rsidRPr="00D647E3">
        <w:t xml:space="preserve">. The architecture consists of </w:t>
      </w:r>
      <w:r w:rsidRPr="00D647E3">
        <w:rPr>
          <w:b/>
          <w:bCs/>
        </w:rPr>
        <w:t>user profiles, item profiles, similarity computation modules, and recommendation engines</w:t>
      </w:r>
      <w:r w:rsidRPr="00D647E3">
        <w:t xml:space="preserve">. This structure ensures that recommendations are </w:t>
      </w:r>
      <w:r w:rsidRPr="00D647E3">
        <w:rPr>
          <w:b/>
          <w:bCs/>
        </w:rPr>
        <w:t>tailored to the individual user’s tastes</w:t>
      </w:r>
      <w:r w:rsidRPr="00D647E3">
        <w:t>.</w:t>
      </w:r>
    </w:p>
    <w:p w14:paraId="2DE1825D" w14:textId="77777777" w:rsidR="00D647E3" w:rsidRPr="00D647E3" w:rsidRDefault="00D647E3" w:rsidP="00D647E3">
      <w:pPr>
        <w:rPr>
          <w:b/>
          <w:bCs/>
        </w:rPr>
      </w:pPr>
      <w:r w:rsidRPr="00D647E3">
        <w:rPr>
          <w:b/>
          <w:bCs/>
        </w:rPr>
        <w:t>Item Profiles</w:t>
      </w:r>
    </w:p>
    <w:p w14:paraId="3F52FA55" w14:textId="77777777" w:rsidR="00D647E3" w:rsidRPr="00D647E3" w:rsidRDefault="00D647E3" w:rsidP="00D647E3">
      <w:r w:rsidRPr="00D647E3">
        <w:t xml:space="preserve">Item profiles contain </w:t>
      </w:r>
      <w:r w:rsidRPr="00D647E3">
        <w:rPr>
          <w:b/>
          <w:bCs/>
        </w:rPr>
        <w:t>descriptive attributes of items</w:t>
      </w:r>
      <w:r w:rsidRPr="00D647E3">
        <w:t xml:space="preserve">, such as genre, keywords, features, or categories. These profiles provide the basis for </w:t>
      </w:r>
      <w:r w:rsidRPr="00D647E3">
        <w:rPr>
          <w:b/>
          <w:bCs/>
        </w:rPr>
        <w:t>matching user preferences with item characteristics</w:t>
      </w:r>
      <w:r w:rsidRPr="00D647E3">
        <w:t>.</w:t>
      </w:r>
    </w:p>
    <w:p w14:paraId="6D5A72D5" w14:textId="77777777" w:rsidR="00D647E3" w:rsidRPr="00D647E3" w:rsidRDefault="00D647E3" w:rsidP="00D647E3">
      <w:pPr>
        <w:rPr>
          <w:b/>
          <w:bCs/>
        </w:rPr>
      </w:pPr>
      <w:r w:rsidRPr="00D647E3">
        <w:rPr>
          <w:b/>
          <w:bCs/>
        </w:rPr>
        <w:t>Representing Item Profiles</w:t>
      </w:r>
    </w:p>
    <w:p w14:paraId="41F43B0F" w14:textId="77777777" w:rsidR="00D647E3" w:rsidRPr="00D647E3" w:rsidRDefault="00D647E3" w:rsidP="00D647E3">
      <w:r w:rsidRPr="00D647E3">
        <w:t xml:space="preserve">Profiles can be represented using </w:t>
      </w:r>
      <w:r w:rsidRPr="00D647E3">
        <w:rPr>
          <w:b/>
          <w:bCs/>
        </w:rPr>
        <w:t>vectors, weighted keywords, feature matrices, or ontologies</w:t>
      </w:r>
      <w:r w:rsidRPr="00D647E3">
        <w:t>, allowing efficient computation of similarities between items and user interests.</w:t>
      </w:r>
    </w:p>
    <w:p w14:paraId="518A74A8" w14:textId="77777777" w:rsidR="00D647E3" w:rsidRPr="00D647E3" w:rsidRDefault="00D647E3" w:rsidP="00D647E3">
      <w:pPr>
        <w:rPr>
          <w:b/>
          <w:bCs/>
        </w:rPr>
      </w:pPr>
      <w:r w:rsidRPr="00D647E3">
        <w:rPr>
          <w:b/>
          <w:bCs/>
        </w:rPr>
        <w:t>Methods for Learning User Profiles</w:t>
      </w:r>
    </w:p>
    <w:p w14:paraId="47AA3270" w14:textId="77777777" w:rsidR="00D647E3" w:rsidRPr="00D647E3" w:rsidRDefault="00D647E3" w:rsidP="00D647E3">
      <w:r w:rsidRPr="00D647E3">
        <w:t xml:space="preserve">User profiles are created by </w:t>
      </w:r>
      <w:proofErr w:type="spellStart"/>
      <w:r w:rsidRPr="00D647E3">
        <w:rPr>
          <w:b/>
          <w:bCs/>
        </w:rPr>
        <w:t>analyzing</w:t>
      </w:r>
      <w:proofErr w:type="spellEnd"/>
      <w:r w:rsidRPr="00D647E3">
        <w:rPr>
          <w:b/>
          <w:bCs/>
        </w:rPr>
        <w:t xml:space="preserve"> past interactions, ratings, browsing history, and explicit feedback</w:t>
      </w:r>
      <w:r w:rsidRPr="00D647E3">
        <w:t xml:space="preserve">. Methods include </w:t>
      </w:r>
      <w:r w:rsidRPr="00D647E3">
        <w:rPr>
          <w:b/>
          <w:bCs/>
        </w:rPr>
        <w:t>machine learning algorithms, statistical analysis, and preference scoring</w:t>
      </w:r>
      <w:r w:rsidRPr="00D647E3">
        <w:t>, which model the user’s interests dynamically.</w:t>
      </w:r>
    </w:p>
    <w:p w14:paraId="675DD19F" w14:textId="77777777" w:rsidR="00D647E3" w:rsidRPr="00D647E3" w:rsidRDefault="00D647E3" w:rsidP="00D647E3">
      <w:pPr>
        <w:rPr>
          <w:b/>
          <w:bCs/>
        </w:rPr>
      </w:pPr>
      <w:r w:rsidRPr="00D647E3">
        <w:rPr>
          <w:b/>
          <w:bCs/>
        </w:rPr>
        <w:t>Similarity-Based Retrieval and Classification Algorithms</w:t>
      </w:r>
    </w:p>
    <w:p w14:paraId="153F9FEC" w14:textId="77777777" w:rsidR="00D647E3" w:rsidRPr="00D647E3" w:rsidRDefault="00D647E3" w:rsidP="00D647E3">
      <w:r w:rsidRPr="00D647E3">
        <w:t xml:space="preserve">Similarity-based retrieval involves computing </w:t>
      </w:r>
      <w:r w:rsidRPr="00D647E3">
        <w:rPr>
          <w:b/>
          <w:bCs/>
        </w:rPr>
        <w:t>how close an item is to a user profile</w:t>
      </w:r>
      <w:r w:rsidRPr="00D647E3">
        <w:t xml:space="preserve"> using cosine similarity or other metrics. Classification algorithms like </w:t>
      </w:r>
      <w:r w:rsidRPr="00D647E3">
        <w:rPr>
          <w:b/>
          <w:bCs/>
        </w:rPr>
        <w:t>Naïve Bayes, decision trees, or support vector machines</w:t>
      </w:r>
      <w:r w:rsidRPr="00D647E3">
        <w:t xml:space="preserve"> can also be used to </w:t>
      </w:r>
      <w:r w:rsidRPr="00D647E3">
        <w:rPr>
          <w:b/>
          <w:bCs/>
        </w:rPr>
        <w:t>predict the user’s likelihood of liking an item</w:t>
      </w:r>
      <w:r w:rsidRPr="00D647E3">
        <w:t>, enhancing recommendation accuracy.</w:t>
      </w:r>
    </w:p>
    <w:p w14:paraId="44E6EE6F" w14:textId="77777777" w:rsidR="00D647E3" w:rsidRPr="00D647E3" w:rsidRDefault="00D647E3" w:rsidP="00D647E3">
      <w:r w:rsidRPr="00D647E3">
        <w:pict w14:anchorId="63D0D4E9">
          <v:rect id="_x0000_i1058" style="width:0;height:1.5pt" o:hralign="center" o:hrstd="t" o:hr="t" fillcolor="#a0a0a0" stroked="f"/>
        </w:pict>
      </w:r>
    </w:p>
    <w:p w14:paraId="6A560006" w14:textId="77777777" w:rsidR="00D647E3" w:rsidRPr="00D647E3" w:rsidRDefault="00D647E3" w:rsidP="00D647E3">
      <w:pPr>
        <w:rPr>
          <w:b/>
          <w:bCs/>
        </w:rPr>
      </w:pPr>
      <w:r w:rsidRPr="00D647E3">
        <w:rPr>
          <w:b/>
          <w:bCs/>
        </w:rPr>
        <w:t>UNIT III – Collaborative Filtering</w:t>
      </w:r>
    </w:p>
    <w:p w14:paraId="004BCF02" w14:textId="77777777" w:rsidR="00D647E3" w:rsidRPr="00D647E3" w:rsidRDefault="00D647E3" w:rsidP="00D647E3">
      <w:pPr>
        <w:rPr>
          <w:b/>
          <w:bCs/>
        </w:rPr>
      </w:pPr>
      <w:r w:rsidRPr="00D647E3">
        <w:rPr>
          <w:b/>
          <w:bCs/>
        </w:rPr>
        <w:t>A Systematic Approach</w:t>
      </w:r>
    </w:p>
    <w:p w14:paraId="7751379F" w14:textId="77777777" w:rsidR="00D647E3" w:rsidRPr="00D647E3" w:rsidRDefault="00D647E3" w:rsidP="00D647E3">
      <w:r w:rsidRPr="00D647E3">
        <w:t xml:space="preserve">Collaborative filtering (CF) leverages </w:t>
      </w:r>
      <w:r w:rsidRPr="00D647E3">
        <w:rPr>
          <w:b/>
          <w:bCs/>
        </w:rPr>
        <w:t xml:space="preserve">past </w:t>
      </w:r>
      <w:proofErr w:type="spellStart"/>
      <w:r w:rsidRPr="00D647E3">
        <w:rPr>
          <w:b/>
          <w:bCs/>
        </w:rPr>
        <w:t>behaviors</w:t>
      </w:r>
      <w:proofErr w:type="spellEnd"/>
      <w:r w:rsidRPr="00D647E3">
        <w:rPr>
          <w:b/>
          <w:bCs/>
        </w:rPr>
        <w:t xml:space="preserve"> of users to recommend items</w:t>
      </w:r>
      <w:r w:rsidRPr="00D647E3">
        <w:t xml:space="preserve">. It assumes that </w:t>
      </w:r>
      <w:r w:rsidRPr="00D647E3">
        <w:rPr>
          <w:b/>
          <w:bCs/>
        </w:rPr>
        <w:t>users who agreed in the past will agree in the future</w:t>
      </w:r>
      <w:r w:rsidRPr="00D647E3">
        <w:t xml:space="preserve">. CF is divided into </w:t>
      </w:r>
      <w:r w:rsidRPr="00D647E3">
        <w:rPr>
          <w:b/>
          <w:bCs/>
        </w:rPr>
        <w:t>user-based and item-based approaches</w:t>
      </w:r>
      <w:r w:rsidRPr="00D647E3">
        <w:t>.</w:t>
      </w:r>
    </w:p>
    <w:p w14:paraId="01CFBBF0" w14:textId="77777777" w:rsidR="00D647E3" w:rsidRPr="00D647E3" w:rsidRDefault="00D647E3" w:rsidP="00D647E3">
      <w:pPr>
        <w:rPr>
          <w:b/>
          <w:bCs/>
        </w:rPr>
      </w:pPr>
      <w:r w:rsidRPr="00D647E3">
        <w:rPr>
          <w:b/>
          <w:bCs/>
        </w:rPr>
        <w:t>Nearest-</w:t>
      </w:r>
      <w:proofErr w:type="spellStart"/>
      <w:r w:rsidRPr="00D647E3">
        <w:rPr>
          <w:b/>
          <w:bCs/>
        </w:rPr>
        <w:t>Neighbor</w:t>
      </w:r>
      <w:proofErr w:type="spellEnd"/>
      <w:r w:rsidRPr="00D647E3">
        <w:rPr>
          <w:b/>
          <w:bCs/>
        </w:rPr>
        <w:t xml:space="preserve"> Collaborative Filtering</w:t>
      </w:r>
    </w:p>
    <w:p w14:paraId="19699AB7" w14:textId="77777777" w:rsidR="00D647E3" w:rsidRPr="00D647E3" w:rsidRDefault="00D647E3" w:rsidP="00D647E3">
      <w:r w:rsidRPr="00D647E3">
        <w:t>Nearest-</w:t>
      </w:r>
      <w:proofErr w:type="spellStart"/>
      <w:r w:rsidRPr="00D647E3">
        <w:t>neighbor</w:t>
      </w:r>
      <w:proofErr w:type="spellEnd"/>
      <w:r w:rsidRPr="00D647E3">
        <w:t xml:space="preserve"> CF identifies </w:t>
      </w:r>
      <w:r w:rsidRPr="00D647E3">
        <w:rPr>
          <w:b/>
          <w:bCs/>
        </w:rPr>
        <w:t>users or items that are most similar</w:t>
      </w:r>
      <w:r w:rsidRPr="00D647E3">
        <w:t xml:space="preserve"> based on historical data. It computes </w:t>
      </w:r>
      <w:proofErr w:type="spellStart"/>
      <w:r w:rsidRPr="00D647E3">
        <w:rPr>
          <w:b/>
          <w:bCs/>
        </w:rPr>
        <w:t>neighborhoods</w:t>
      </w:r>
      <w:proofErr w:type="spellEnd"/>
      <w:r w:rsidRPr="00D647E3">
        <w:rPr>
          <w:b/>
          <w:bCs/>
        </w:rPr>
        <w:t xml:space="preserve"> of users/items</w:t>
      </w:r>
      <w:r w:rsidRPr="00D647E3">
        <w:t xml:space="preserve"> to generate recommendations.</w:t>
      </w:r>
    </w:p>
    <w:p w14:paraId="03611EA0" w14:textId="77777777" w:rsidR="00D647E3" w:rsidRPr="00D647E3" w:rsidRDefault="00D647E3" w:rsidP="00D647E3">
      <w:pPr>
        <w:rPr>
          <w:b/>
          <w:bCs/>
        </w:rPr>
      </w:pPr>
      <w:r w:rsidRPr="00D647E3">
        <w:rPr>
          <w:b/>
          <w:bCs/>
        </w:rPr>
        <w:t>User-Based and Item-Based CF</w:t>
      </w:r>
    </w:p>
    <w:p w14:paraId="3FE096D3" w14:textId="77777777" w:rsidR="00D647E3" w:rsidRPr="00D647E3" w:rsidRDefault="00D647E3" w:rsidP="00D647E3">
      <w:pPr>
        <w:numPr>
          <w:ilvl w:val="0"/>
          <w:numId w:val="14"/>
        </w:numPr>
      </w:pPr>
      <w:r w:rsidRPr="00D647E3">
        <w:rPr>
          <w:b/>
          <w:bCs/>
        </w:rPr>
        <w:t>User-Based CF:</w:t>
      </w:r>
      <w:r w:rsidRPr="00D647E3">
        <w:t xml:space="preserve"> Recommends items based on what </w:t>
      </w:r>
      <w:r w:rsidRPr="00D647E3">
        <w:rPr>
          <w:b/>
          <w:bCs/>
        </w:rPr>
        <w:t>similar users liked</w:t>
      </w:r>
      <w:r w:rsidRPr="00D647E3">
        <w:t>.</w:t>
      </w:r>
    </w:p>
    <w:p w14:paraId="2606E70F" w14:textId="77777777" w:rsidR="00D647E3" w:rsidRPr="00D647E3" w:rsidRDefault="00D647E3" w:rsidP="00D647E3">
      <w:pPr>
        <w:numPr>
          <w:ilvl w:val="0"/>
          <w:numId w:val="14"/>
        </w:numPr>
      </w:pPr>
      <w:r w:rsidRPr="00D647E3">
        <w:rPr>
          <w:b/>
          <w:bCs/>
        </w:rPr>
        <w:t>Item-Based CF:</w:t>
      </w:r>
      <w:r w:rsidRPr="00D647E3">
        <w:t xml:space="preserve"> Recommends items </w:t>
      </w:r>
      <w:r w:rsidRPr="00D647E3">
        <w:rPr>
          <w:b/>
          <w:bCs/>
        </w:rPr>
        <w:t>similar to items the user liked</w:t>
      </w:r>
      <w:r w:rsidRPr="00D647E3">
        <w:t>.</w:t>
      </w:r>
    </w:p>
    <w:p w14:paraId="71DAEC15" w14:textId="77777777" w:rsidR="00D647E3" w:rsidRPr="00D647E3" w:rsidRDefault="00D647E3" w:rsidP="00D647E3">
      <w:pPr>
        <w:rPr>
          <w:b/>
          <w:bCs/>
        </w:rPr>
      </w:pPr>
      <w:r w:rsidRPr="00D647E3">
        <w:rPr>
          <w:b/>
          <w:bCs/>
        </w:rPr>
        <w:lastRenderedPageBreak/>
        <w:t xml:space="preserve">Components of </w:t>
      </w:r>
      <w:proofErr w:type="spellStart"/>
      <w:r w:rsidRPr="00D647E3">
        <w:rPr>
          <w:b/>
          <w:bCs/>
        </w:rPr>
        <w:t>Neighborhood</w:t>
      </w:r>
      <w:proofErr w:type="spellEnd"/>
      <w:r w:rsidRPr="00D647E3">
        <w:rPr>
          <w:b/>
          <w:bCs/>
        </w:rPr>
        <w:t xml:space="preserve"> Methods</w:t>
      </w:r>
    </w:p>
    <w:p w14:paraId="769FE653" w14:textId="77777777" w:rsidR="00D647E3" w:rsidRPr="00D647E3" w:rsidRDefault="00D647E3" w:rsidP="00D647E3">
      <w:proofErr w:type="spellStart"/>
      <w:r w:rsidRPr="00D647E3">
        <w:t>Neighborhood</w:t>
      </w:r>
      <w:proofErr w:type="spellEnd"/>
      <w:r w:rsidRPr="00D647E3">
        <w:t xml:space="preserve"> methods rely on </w:t>
      </w:r>
      <w:r w:rsidRPr="00D647E3">
        <w:rPr>
          <w:b/>
          <w:bCs/>
        </w:rPr>
        <w:t xml:space="preserve">rating normalization (adjusting user ratings to a common scale), similarity weight computation (quantifying closeness between users/items), and </w:t>
      </w:r>
      <w:proofErr w:type="spellStart"/>
      <w:r w:rsidRPr="00D647E3">
        <w:rPr>
          <w:b/>
          <w:bCs/>
        </w:rPr>
        <w:t>neighborhood</w:t>
      </w:r>
      <w:proofErr w:type="spellEnd"/>
      <w:r w:rsidRPr="00D647E3">
        <w:rPr>
          <w:b/>
          <w:bCs/>
        </w:rPr>
        <w:t xml:space="preserve"> selection (choosing relevant </w:t>
      </w:r>
      <w:proofErr w:type="spellStart"/>
      <w:r w:rsidRPr="00D647E3">
        <w:rPr>
          <w:b/>
          <w:bCs/>
        </w:rPr>
        <w:t>neighbors</w:t>
      </w:r>
      <w:proofErr w:type="spellEnd"/>
      <w:r w:rsidRPr="00D647E3">
        <w:rPr>
          <w:b/>
          <w:bCs/>
        </w:rPr>
        <w:t>)</w:t>
      </w:r>
      <w:r w:rsidRPr="00D647E3">
        <w:t xml:space="preserve">. These components determine the </w:t>
      </w:r>
      <w:r w:rsidRPr="00D647E3">
        <w:rPr>
          <w:b/>
          <w:bCs/>
        </w:rPr>
        <w:t>quality and relevance of recommendations</w:t>
      </w:r>
      <w:r w:rsidRPr="00D647E3">
        <w:t>.</w:t>
      </w:r>
    </w:p>
    <w:p w14:paraId="6F53F25D" w14:textId="77777777" w:rsidR="00D647E3" w:rsidRPr="00D647E3" w:rsidRDefault="00D647E3" w:rsidP="00D647E3">
      <w:r w:rsidRPr="00D647E3">
        <w:pict w14:anchorId="5D84CFFA">
          <v:rect id="_x0000_i1059" style="width:0;height:1.5pt" o:hralign="center" o:hrstd="t" o:hr="t" fillcolor="#a0a0a0" stroked="f"/>
        </w:pict>
      </w:r>
    </w:p>
    <w:p w14:paraId="0285CF80" w14:textId="77777777" w:rsidR="00D647E3" w:rsidRPr="00D647E3" w:rsidRDefault="00D647E3" w:rsidP="00D647E3">
      <w:pPr>
        <w:rPr>
          <w:b/>
          <w:bCs/>
        </w:rPr>
      </w:pPr>
      <w:r w:rsidRPr="00D647E3">
        <w:rPr>
          <w:b/>
          <w:bCs/>
        </w:rPr>
        <w:t>UNIT IV – Attack-Resistant Recommender Systems</w:t>
      </w:r>
    </w:p>
    <w:p w14:paraId="627622C3" w14:textId="77777777" w:rsidR="00D647E3" w:rsidRPr="00D647E3" w:rsidRDefault="00D647E3" w:rsidP="00D647E3">
      <w:pPr>
        <w:rPr>
          <w:b/>
          <w:bCs/>
        </w:rPr>
      </w:pPr>
      <w:r w:rsidRPr="00D647E3">
        <w:rPr>
          <w:b/>
          <w:bCs/>
        </w:rPr>
        <w:t>Introduction and Types of Attacks</w:t>
      </w:r>
    </w:p>
    <w:p w14:paraId="692074B2" w14:textId="77777777" w:rsidR="00D647E3" w:rsidRPr="00D647E3" w:rsidRDefault="00D647E3" w:rsidP="00D647E3">
      <w:r w:rsidRPr="00D647E3">
        <w:t xml:space="preserve">Recommender systems can be vulnerable to </w:t>
      </w:r>
      <w:r w:rsidRPr="00D647E3">
        <w:rPr>
          <w:b/>
          <w:bCs/>
        </w:rPr>
        <w:t>attacks by malicious users</w:t>
      </w:r>
      <w:r w:rsidRPr="00D647E3">
        <w:t xml:space="preserve"> who aim to </w:t>
      </w:r>
      <w:r w:rsidRPr="00D647E3">
        <w:rPr>
          <w:b/>
          <w:bCs/>
        </w:rPr>
        <w:t>manipulate recommendations</w:t>
      </w:r>
      <w:r w:rsidRPr="00D647E3">
        <w:t xml:space="preserve">. Types of attacks include </w:t>
      </w:r>
      <w:r w:rsidRPr="00D647E3">
        <w:rPr>
          <w:b/>
          <w:bCs/>
        </w:rPr>
        <w:t>shilling attacks, profile injection attacks, and Sybil attacks</w:t>
      </w:r>
      <w:r w:rsidRPr="00D647E3">
        <w:t>, which can degrade recommendation quality.</w:t>
      </w:r>
    </w:p>
    <w:p w14:paraId="1D29CA0D" w14:textId="77777777" w:rsidR="00D647E3" w:rsidRPr="00D647E3" w:rsidRDefault="00D647E3" w:rsidP="00D647E3">
      <w:pPr>
        <w:rPr>
          <w:b/>
          <w:bCs/>
        </w:rPr>
      </w:pPr>
      <w:r w:rsidRPr="00D647E3">
        <w:rPr>
          <w:b/>
          <w:bCs/>
        </w:rPr>
        <w:t>Detecting Attacks on Recommender Systems</w:t>
      </w:r>
    </w:p>
    <w:p w14:paraId="67391216" w14:textId="77777777" w:rsidR="00D647E3" w:rsidRPr="00D647E3" w:rsidRDefault="00D647E3" w:rsidP="00D647E3">
      <w:r w:rsidRPr="00D647E3">
        <w:t xml:space="preserve">Detection mechanisms involve </w:t>
      </w:r>
      <w:r w:rsidRPr="00D647E3">
        <w:rPr>
          <w:b/>
          <w:bCs/>
        </w:rPr>
        <w:t>statistical anomaly detection, clustering, and monitoring rating patterns</w:t>
      </w:r>
      <w:r w:rsidRPr="00D647E3">
        <w:t xml:space="preserve"> to identify suspicious </w:t>
      </w:r>
      <w:proofErr w:type="spellStart"/>
      <w:r w:rsidRPr="00D647E3">
        <w:t>behavior</w:t>
      </w:r>
      <w:proofErr w:type="spellEnd"/>
      <w:r w:rsidRPr="00D647E3">
        <w:t xml:space="preserve">. Techniques may also include </w:t>
      </w:r>
      <w:r w:rsidRPr="00D647E3">
        <w:rPr>
          <w:b/>
          <w:bCs/>
        </w:rPr>
        <w:t>machine learning models that flag abnormal user interactions</w:t>
      </w:r>
      <w:r w:rsidRPr="00D647E3">
        <w:t>.</w:t>
      </w:r>
    </w:p>
    <w:p w14:paraId="1377CD22" w14:textId="77777777" w:rsidR="00D647E3" w:rsidRPr="00D647E3" w:rsidRDefault="00D647E3" w:rsidP="00D647E3">
      <w:pPr>
        <w:rPr>
          <w:b/>
          <w:bCs/>
        </w:rPr>
      </w:pPr>
      <w:r w:rsidRPr="00D647E3">
        <w:rPr>
          <w:b/>
          <w:bCs/>
        </w:rPr>
        <w:t>Individual Attack and Group Attack</w:t>
      </w:r>
    </w:p>
    <w:p w14:paraId="76053D7B" w14:textId="77777777" w:rsidR="00D647E3" w:rsidRPr="00D647E3" w:rsidRDefault="00D647E3" w:rsidP="00D647E3">
      <w:pPr>
        <w:numPr>
          <w:ilvl w:val="0"/>
          <w:numId w:val="15"/>
        </w:numPr>
      </w:pPr>
      <w:r w:rsidRPr="00D647E3">
        <w:rPr>
          <w:b/>
          <w:bCs/>
        </w:rPr>
        <w:t>Individual Attack:</w:t>
      </w:r>
      <w:r w:rsidRPr="00D647E3">
        <w:t xml:space="preserve"> A single user attempts to bias recommendations for specific items.</w:t>
      </w:r>
    </w:p>
    <w:p w14:paraId="4214975D" w14:textId="77777777" w:rsidR="00D647E3" w:rsidRPr="00D647E3" w:rsidRDefault="00D647E3" w:rsidP="00D647E3">
      <w:pPr>
        <w:numPr>
          <w:ilvl w:val="0"/>
          <w:numId w:val="15"/>
        </w:numPr>
      </w:pPr>
      <w:r w:rsidRPr="00D647E3">
        <w:rPr>
          <w:b/>
          <w:bCs/>
        </w:rPr>
        <w:t>Group Attack:</w:t>
      </w:r>
      <w:r w:rsidRPr="00D647E3">
        <w:t xml:space="preserve"> A group of users coordinates to </w:t>
      </w:r>
      <w:r w:rsidRPr="00D647E3">
        <w:rPr>
          <w:b/>
          <w:bCs/>
        </w:rPr>
        <w:t>manipulate ratings on multiple items</w:t>
      </w:r>
      <w:r w:rsidRPr="00D647E3">
        <w:t>, amplifying the effect.</w:t>
      </w:r>
    </w:p>
    <w:p w14:paraId="2AFF920B" w14:textId="77777777" w:rsidR="00D647E3" w:rsidRPr="00D647E3" w:rsidRDefault="00D647E3" w:rsidP="00D647E3">
      <w:pPr>
        <w:rPr>
          <w:b/>
          <w:bCs/>
        </w:rPr>
      </w:pPr>
      <w:r w:rsidRPr="00D647E3">
        <w:rPr>
          <w:b/>
          <w:bCs/>
        </w:rPr>
        <w:t>Strategies for Robust Recommender Design</w:t>
      </w:r>
    </w:p>
    <w:p w14:paraId="29927FDF" w14:textId="77777777" w:rsidR="00D647E3" w:rsidRPr="00D647E3" w:rsidRDefault="00D647E3" w:rsidP="00D647E3">
      <w:r w:rsidRPr="00D647E3">
        <w:t xml:space="preserve">Robust systems include </w:t>
      </w:r>
      <w:r w:rsidRPr="00D647E3">
        <w:rPr>
          <w:b/>
          <w:bCs/>
        </w:rPr>
        <w:t>regularization, weighted similarity measures, and trust-based filtering</w:t>
      </w:r>
      <w:r w:rsidRPr="00D647E3">
        <w:t>, reducing the influence of malicious users.</w:t>
      </w:r>
    </w:p>
    <w:p w14:paraId="7440599D" w14:textId="77777777" w:rsidR="00D647E3" w:rsidRPr="00D647E3" w:rsidRDefault="00D647E3" w:rsidP="00D647E3">
      <w:pPr>
        <w:rPr>
          <w:b/>
          <w:bCs/>
        </w:rPr>
      </w:pPr>
      <w:r w:rsidRPr="00D647E3">
        <w:rPr>
          <w:b/>
          <w:bCs/>
        </w:rPr>
        <w:t>Robust Recommendation Algorithms</w:t>
      </w:r>
    </w:p>
    <w:p w14:paraId="63BAC070" w14:textId="77777777" w:rsidR="00D647E3" w:rsidRPr="00D647E3" w:rsidRDefault="00D647E3" w:rsidP="00D647E3">
      <w:r w:rsidRPr="00D647E3">
        <w:t xml:space="preserve">Algorithms such as </w:t>
      </w:r>
      <w:r w:rsidRPr="00D647E3">
        <w:rPr>
          <w:b/>
          <w:bCs/>
        </w:rPr>
        <w:t>Bayesian approaches, matrix factorization with robustness constraints, and ensemble methods</w:t>
      </w:r>
      <w:r w:rsidRPr="00D647E3">
        <w:t xml:space="preserve"> ensure recommendations are </w:t>
      </w:r>
      <w:r w:rsidRPr="00D647E3">
        <w:rPr>
          <w:b/>
          <w:bCs/>
        </w:rPr>
        <w:t>resistant to attacks and maintain accuracy</w:t>
      </w:r>
      <w:r w:rsidRPr="00D647E3">
        <w:t>.</w:t>
      </w:r>
    </w:p>
    <w:p w14:paraId="0E7571D1" w14:textId="77777777" w:rsidR="00D647E3" w:rsidRPr="00D647E3" w:rsidRDefault="00D647E3" w:rsidP="00D647E3">
      <w:r w:rsidRPr="00D647E3">
        <w:pict w14:anchorId="4B2B81C9">
          <v:rect id="_x0000_i1060" style="width:0;height:1.5pt" o:hralign="center" o:hrstd="t" o:hr="t" fillcolor="#a0a0a0" stroked="f"/>
        </w:pict>
      </w:r>
    </w:p>
    <w:p w14:paraId="4A9C0C55" w14:textId="77777777" w:rsidR="00D647E3" w:rsidRPr="00D647E3" w:rsidRDefault="00D647E3" w:rsidP="00D647E3">
      <w:pPr>
        <w:rPr>
          <w:b/>
          <w:bCs/>
        </w:rPr>
      </w:pPr>
      <w:r w:rsidRPr="00D647E3">
        <w:rPr>
          <w:b/>
          <w:bCs/>
        </w:rPr>
        <w:t>UNIT V – Evaluating Recommender Systems</w:t>
      </w:r>
    </w:p>
    <w:p w14:paraId="5F91F590" w14:textId="77777777" w:rsidR="00D647E3" w:rsidRPr="00D647E3" w:rsidRDefault="00D647E3" w:rsidP="00D647E3">
      <w:pPr>
        <w:rPr>
          <w:b/>
          <w:bCs/>
        </w:rPr>
      </w:pPr>
      <w:r w:rsidRPr="00D647E3">
        <w:rPr>
          <w:b/>
          <w:bCs/>
        </w:rPr>
        <w:t>Evaluating Paradigms</w:t>
      </w:r>
    </w:p>
    <w:p w14:paraId="7D868999" w14:textId="77777777" w:rsidR="00D647E3" w:rsidRPr="00D647E3" w:rsidRDefault="00D647E3" w:rsidP="00D647E3">
      <w:r w:rsidRPr="00D647E3">
        <w:t xml:space="preserve">Evaluation is crucial to measure </w:t>
      </w:r>
      <w:r w:rsidRPr="00D647E3">
        <w:rPr>
          <w:b/>
          <w:bCs/>
        </w:rPr>
        <w:t>accuracy, relevance, and user satisfaction</w:t>
      </w:r>
      <w:r w:rsidRPr="00D647E3">
        <w:t xml:space="preserve">. Approaches include </w:t>
      </w:r>
      <w:r w:rsidRPr="00D647E3">
        <w:rPr>
          <w:b/>
          <w:bCs/>
        </w:rPr>
        <w:t>offline testing using historical datasets, online testing with live users, and A/B testing</w:t>
      </w:r>
      <w:r w:rsidRPr="00D647E3">
        <w:t>.</w:t>
      </w:r>
    </w:p>
    <w:p w14:paraId="2D59AF30" w14:textId="77777777" w:rsidR="00D647E3" w:rsidRPr="00D647E3" w:rsidRDefault="00D647E3" w:rsidP="00D647E3">
      <w:pPr>
        <w:rPr>
          <w:b/>
          <w:bCs/>
        </w:rPr>
      </w:pPr>
      <w:r w:rsidRPr="00D647E3">
        <w:rPr>
          <w:b/>
          <w:bCs/>
        </w:rPr>
        <w:lastRenderedPageBreak/>
        <w:t>User Studies</w:t>
      </w:r>
    </w:p>
    <w:p w14:paraId="64A2A0F9" w14:textId="77777777" w:rsidR="00D647E3" w:rsidRPr="00D647E3" w:rsidRDefault="00D647E3" w:rsidP="00D647E3">
      <w:r w:rsidRPr="00D647E3">
        <w:t xml:space="preserve">User studies collect </w:t>
      </w:r>
      <w:r w:rsidRPr="00D647E3">
        <w:rPr>
          <w:b/>
          <w:bCs/>
        </w:rPr>
        <w:t>subjective feedback</w:t>
      </w:r>
      <w:r w:rsidRPr="00D647E3">
        <w:t xml:space="preserve"> to assess the quality of recommendations, user satisfaction, and perceived relevance.</w:t>
      </w:r>
    </w:p>
    <w:p w14:paraId="4E0656CF" w14:textId="77777777" w:rsidR="00D647E3" w:rsidRPr="00D647E3" w:rsidRDefault="00D647E3" w:rsidP="00D647E3">
      <w:pPr>
        <w:rPr>
          <w:b/>
          <w:bCs/>
        </w:rPr>
      </w:pPr>
      <w:r w:rsidRPr="00D647E3">
        <w:rPr>
          <w:b/>
          <w:bCs/>
        </w:rPr>
        <w:t>Online and Offline Evaluation</w:t>
      </w:r>
    </w:p>
    <w:p w14:paraId="643D21AF" w14:textId="77777777" w:rsidR="00D647E3" w:rsidRPr="00D647E3" w:rsidRDefault="00D647E3" w:rsidP="00D647E3">
      <w:pPr>
        <w:numPr>
          <w:ilvl w:val="0"/>
          <w:numId w:val="16"/>
        </w:numPr>
      </w:pPr>
      <w:r w:rsidRPr="00D647E3">
        <w:rPr>
          <w:b/>
          <w:bCs/>
        </w:rPr>
        <w:t>Offline Evaluation:</w:t>
      </w:r>
      <w:r w:rsidRPr="00D647E3">
        <w:t xml:space="preserve"> Uses historical data to test the system before deployment.</w:t>
      </w:r>
    </w:p>
    <w:p w14:paraId="1842124A" w14:textId="77777777" w:rsidR="00D647E3" w:rsidRPr="00D647E3" w:rsidRDefault="00D647E3" w:rsidP="00D647E3">
      <w:pPr>
        <w:numPr>
          <w:ilvl w:val="0"/>
          <w:numId w:val="16"/>
        </w:numPr>
      </w:pPr>
      <w:r w:rsidRPr="00D647E3">
        <w:rPr>
          <w:b/>
          <w:bCs/>
        </w:rPr>
        <w:t>Online Evaluation:</w:t>
      </w:r>
      <w:r w:rsidRPr="00D647E3">
        <w:t xml:space="preserve"> Monitors performance </w:t>
      </w:r>
      <w:r w:rsidRPr="00D647E3">
        <w:rPr>
          <w:b/>
          <w:bCs/>
        </w:rPr>
        <w:t>in real time</w:t>
      </w:r>
      <w:r w:rsidRPr="00D647E3">
        <w:t xml:space="preserve"> during actual usage.</w:t>
      </w:r>
    </w:p>
    <w:p w14:paraId="39C460F2" w14:textId="77777777" w:rsidR="00D647E3" w:rsidRPr="00D647E3" w:rsidRDefault="00D647E3" w:rsidP="00D647E3">
      <w:pPr>
        <w:rPr>
          <w:b/>
          <w:bCs/>
        </w:rPr>
      </w:pPr>
      <w:r w:rsidRPr="00D647E3">
        <w:rPr>
          <w:b/>
          <w:bCs/>
        </w:rPr>
        <w:t>Goals of Evaluation Design</w:t>
      </w:r>
    </w:p>
    <w:p w14:paraId="3DC8095E" w14:textId="77777777" w:rsidR="00D647E3" w:rsidRPr="00D647E3" w:rsidRDefault="00D647E3" w:rsidP="00D647E3">
      <w:r w:rsidRPr="00D647E3">
        <w:t xml:space="preserve">The goal is to ensure recommendations are </w:t>
      </w:r>
      <w:r w:rsidRPr="00D647E3">
        <w:rPr>
          <w:b/>
          <w:bCs/>
        </w:rPr>
        <w:t>accurate, diverse, relevant, and aligned with business objectives</w:t>
      </w:r>
      <w:r w:rsidRPr="00D647E3">
        <w:t xml:space="preserve">. Evaluation helps </w:t>
      </w:r>
      <w:r w:rsidRPr="00D647E3">
        <w:rPr>
          <w:b/>
          <w:bCs/>
        </w:rPr>
        <w:t>identify weaknesses and improve algorithms</w:t>
      </w:r>
      <w:r w:rsidRPr="00D647E3">
        <w:t>.</w:t>
      </w:r>
    </w:p>
    <w:p w14:paraId="3E1C32BD" w14:textId="77777777" w:rsidR="00D647E3" w:rsidRPr="00D647E3" w:rsidRDefault="00D647E3" w:rsidP="00D647E3">
      <w:pPr>
        <w:rPr>
          <w:b/>
          <w:bCs/>
        </w:rPr>
      </w:pPr>
      <w:r w:rsidRPr="00D647E3">
        <w:rPr>
          <w:b/>
          <w:bCs/>
        </w:rPr>
        <w:t>Design Issues</w:t>
      </w:r>
    </w:p>
    <w:p w14:paraId="5AD36376" w14:textId="77777777" w:rsidR="00D647E3" w:rsidRPr="00D647E3" w:rsidRDefault="00D647E3" w:rsidP="00D647E3">
      <w:r w:rsidRPr="00D647E3">
        <w:t xml:space="preserve">Challenges include </w:t>
      </w:r>
      <w:r w:rsidRPr="00D647E3">
        <w:rPr>
          <w:b/>
          <w:bCs/>
        </w:rPr>
        <w:t>cold-start problems, sparsity, bias, diversity, scalability, and dynamic user preferences</w:t>
      </w:r>
      <w:r w:rsidRPr="00D647E3">
        <w:t>. Proper evaluation requires addressing these issues.</w:t>
      </w:r>
    </w:p>
    <w:p w14:paraId="7A9B87CC" w14:textId="77777777" w:rsidR="00D647E3" w:rsidRPr="00D647E3" w:rsidRDefault="00D647E3" w:rsidP="00D647E3">
      <w:pPr>
        <w:rPr>
          <w:b/>
          <w:bCs/>
        </w:rPr>
      </w:pPr>
      <w:r w:rsidRPr="00D647E3">
        <w:rPr>
          <w:b/>
          <w:bCs/>
        </w:rPr>
        <w:t>Accuracy Metrics and Limitations</w:t>
      </w:r>
    </w:p>
    <w:p w14:paraId="3BB58676" w14:textId="77777777" w:rsidR="00D647E3" w:rsidRPr="00D647E3" w:rsidRDefault="00D647E3" w:rsidP="00D647E3">
      <w:r w:rsidRPr="00D647E3">
        <w:t xml:space="preserve">Common metrics include </w:t>
      </w:r>
      <w:r w:rsidRPr="00D647E3">
        <w:rPr>
          <w:b/>
          <w:bCs/>
        </w:rPr>
        <w:t>Precision, Recall, F1-score, Mean Absolute Error (MAE), Root Mean Square Error (RMSE)</w:t>
      </w:r>
      <w:r w:rsidRPr="00D647E3">
        <w:t xml:space="preserve">. Limitations arise because </w:t>
      </w:r>
      <w:r w:rsidRPr="00D647E3">
        <w:rPr>
          <w:b/>
          <w:bCs/>
        </w:rPr>
        <w:t>metrics may not capture user satisfaction, novelty, or diversity</w:t>
      </w:r>
      <w:r w:rsidRPr="00D647E3">
        <w:t>, necessitating complementary evaluation strategies.</w:t>
      </w:r>
    </w:p>
    <w:p w14:paraId="59BC6775" w14:textId="77777777" w:rsidR="000B5F85" w:rsidRDefault="000B5F85" w:rsidP="000B5F85"/>
    <w:p w14:paraId="1B03D3D8" w14:textId="77777777" w:rsidR="00D647E3" w:rsidRDefault="00D647E3" w:rsidP="000B5F85"/>
    <w:p w14:paraId="234511EA" w14:textId="77777777" w:rsidR="00D647E3" w:rsidRDefault="00D647E3" w:rsidP="000B5F85"/>
    <w:p w14:paraId="7058F3B7" w14:textId="77777777" w:rsidR="00D647E3" w:rsidRDefault="00D647E3" w:rsidP="000B5F85"/>
    <w:p w14:paraId="270AD319" w14:textId="77777777" w:rsidR="00D647E3" w:rsidRDefault="00D647E3" w:rsidP="000B5F85"/>
    <w:p w14:paraId="77FCFEB0" w14:textId="77777777" w:rsidR="00D647E3" w:rsidRDefault="00D647E3" w:rsidP="000B5F85"/>
    <w:p w14:paraId="50E61819" w14:textId="77777777" w:rsidR="00D647E3" w:rsidRDefault="00D647E3" w:rsidP="000B5F85"/>
    <w:p w14:paraId="31877229" w14:textId="77777777" w:rsidR="00D647E3" w:rsidRDefault="00D647E3" w:rsidP="000B5F85"/>
    <w:p w14:paraId="30C4C2CF" w14:textId="77777777" w:rsidR="00D647E3" w:rsidRDefault="00D647E3" w:rsidP="000B5F85"/>
    <w:p w14:paraId="487B4A0E" w14:textId="77777777" w:rsidR="00D647E3" w:rsidRDefault="00D647E3" w:rsidP="000B5F85"/>
    <w:p w14:paraId="4C91B2EA" w14:textId="77777777" w:rsidR="00D647E3" w:rsidRDefault="00D647E3" w:rsidP="000B5F85"/>
    <w:p w14:paraId="16D226FA" w14:textId="77777777" w:rsidR="00D647E3" w:rsidRDefault="00D647E3" w:rsidP="000B5F85"/>
    <w:p w14:paraId="5E04FA74" w14:textId="77777777" w:rsidR="00D647E3" w:rsidRDefault="00D647E3" w:rsidP="000B5F85"/>
    <w:p w14:paraId="7AD994C5" w14:textId="6BC69B52" w:rsidR="00D647E3" w:rsidRDefault="003D5E7B" w:rsidP="003D5E7B">
      <w:pPr>
        <w:pStyle w:val="Title"/>
      </w:pPr>
      <w:r w:rsidRPr="003D5E7B">
        <w:lastRenderedPageBreak/>
        <w:t>INFORMATION SECURITY</w:t>
      </w:r>
    </w:p>
    <w:p w14:paraId="5DA945D4" w14:textId="77777777" w:rsidR="00F42C47" w:rsidRPr="00F42C47" w:rsidRDefault="00F42C47" w:rsidP="00F42C47">
      <w:pPr>
        <w:rPr>
          <w:b/>
          <w:bCs/>
        </w:rPr>
      </w:pPr>
      <w:r w:rsidRPr="00F42C47">
        <w:rPr>
          <w:b/>
          <w:bCs/>
        </w:rPr>
        <w:t>UNIT I – Security Concepts &amp; Cryptography Basics</w:t>
      </w:r>
    </w:p>
    <w:p w14:paraId="41E8C343" w14:textId="77777777" w:rsidR="00F42C47" w:rsidRPr="00F42C47" w:rsidRDefault="00F42C47" w:rsidP="00F42C47">
      <w:pPr>
        <w:rPr>
          <w:b/>
          <w:bCs/>
        </w:rPr>
      </w:pPr>
      <w:r w:rsidRPr="00F42C47">
        <w:rPr>
          <w:b/>
          <w:bCs/>
        </w:rPr>
        <w:t>Security Concepts</w:t>
      </w:r>
    </w:p>
    <w:p w14:paraId="1997B4BD" w14:textId="77777777" w:rsidR="00F42C47" w:rsidRPr="00F42C47" w:rsidRDefault="00F42C47" w:rsidP="00F42C47">
      <w:r w:rsidRPr="00F42C47">
        <w:t xml:space="preserve">Security concepts form the foundation of protecting information systems against unauthorized access, modification, or destruction. Security is not only about technology but also involves </w:t>
      </w:r>
      <w:r w:rsidRPr="00F42C47">
        <w:rPr>
          <w:b/>
          <w:bCs/>
        </w:rPr>
        <w:t>policies, procedures, and best practices</w:t>
      </w:r>
      <w:r w:rsidRPr="00F42C47">
        <w:t xml:space="preserve">. In the context of networking, security trends have shifted from standalone </w:t>
      </w:r>
      <w:proofErr w:type="spellStart"/>
      <w:r w:rsidRPr="00F42C47">
        <w:t>defenses</w:t>
      </w:r>
      <w:proofErr w:type="spellEnd"/>
      <w:r w:rsidRPr="00F42C47">
        <w:t xml:space="preserve"> like firewalls to </w:t>
      </w:r>
      <w:r w:rsidRPr="00F42C47">
        <w:rPr>
          <w:b/>
          <w:bCs/>
        </w:rPr>
        <w:t>multi-layered security approaches</w:t>
      </w:r>
      <w:r w:rsidRPr="00F42C47">
        <w:t xml:space="preserve"> incorporating intrusion detection, endpoint security, and encryption. The </w:t>
      </w:r>
      <w:r w:rsidRPr="00F42C47">
        <w:rPr>
          <w:b/>
          <w:bCs/>
        </w:rPr>
        <w:t>OSI (Open Systems Interconnection) model</w:t>
      </w:r>
      <w:r w:rsidRPr="00F42C47">
        <w:t xml:space="preserve"> provides a layered view of networks, allowing security measures to be applied at each layer, from physical connections to application protocols. Security attacks are broadly classified into </w:t>
      </w:r>
      <w:r w:rsidRPr="00F42C47">
        <w:rPr>
          <w:b/>
          <w:bCs/>
        </w:rPr>
        <w:t>passive attacks</w:t>
      </w:r>
      <w:r w:rsidRPr="00F42C47">
        <w:t xml:space="preserve">, where intruders monitor or intercept communications without altering the data, and </w:t>
      </w:r>
      <w:r w:rsidRPr="00F42C47">
        <w:rPr>
          <w:b/>
          <w:bCs/>
        </w:rPr>
        <w:t>active attacks</w:t>
      </w:r>
      <w:r w:rsidRPr="00F42C47">
        <w:t xml:space="preserve">, where they modify, destroy, or inject messages. To counter these threats, several security services are defined: </w:t>
      </w:r>
      <w:r w:rsidRPr="00F42C47">
        <w:rPr>
          <w:b/>
          <w:bCs/>
        </w:rPr>
        <w:t>confidentiality</w:t>
      </w:r>
      <w:r w:rsidRPr="00F42C47">
        <w:t xml:space="preserve"> (ensuring only authorized parties can access data), </w:t>
      </w:r>
      <w:r w:rsidRPr="00F42C47">
        <w:rPr>
          <w:b/>
          <w:bCs/>
        </w:rPr>
        <w:t>integrity</w:t>
      </w:r>
      <w:r w:rsidRPr="00F42C47">
        <w:t xml:space="preserve"> (ensuring data is not altered), </w:t>
      </w:r>
      <w:r w:rsidRPr="00F42C47">
        <w:rPr>
          <w:b/>
          <w:bCs/>
        </w:rPr>
        <w:t>authentication</w:t>
      </w:r>
      <w:r w:rsidRPr="00F42C47">
        <w:t xml:space="preserve"> (verifying identity of users or systems), </w:t>
      </w:r>
      <w:r w:rsidRPr="00F42C47">
        <w:rPr>
          <w:b/>
          <w:bCs/>
        </w:rPr>
        <w:t>availability</w:t>
      </w:r>
      <w:r w:rsidRPr="00F42C47">
        <w:t xml:space="preserve"> (ensuring systems are operational), and </w:t>
      </w:r>
      <w:r w:rsidRPr="00F42C47">
        <w:rPr>
          <w:b/>
          <w:bCs/>
        </w:rPr>
        <w:t>non-repudiation</w:t>
      </w:r>
      <w:r w:rsidRPr="00F42C47">
        <w:t xml:space="preserve"> (ensuring actions cannot be denied later). Mechanisms like </w:t>
      </w:r>
      <w:r w:rsidRPr="00F42C47">
        <w:rPr>
          <w:b/>
          <w:bCs/>
        </w:rPr>
        <w:t>encryption, digital signatures, access control, firewalls, and antivirus software</w:t>
      </w:r>
      <w:r w:rsidRPr="00F42C47">
        <w:t xml:space="preserve"> enforce these services. A model for network security integrates </w:t>
      </w:r>
      <w:r w:rsidRPr="00F42C47">
        <w:rPr>
          <w:b/>
          <w:bCs/>
        </w:rPr>
        <w:t>threat analysis, risk assessment, security policies, and countermeasure deployment</w:t>
      </w:r>
      <w:r w:rsidRPr="00F42C47">
        <w:t xml:space="preserve">, creating a holistic </w:t>
      </w:r>
      <w:proofErr w:type="spellStart"/>
      <w:r w:rsidRPr="00F42C47">
        <w:t>defense</w:t>
      </w:r>
      <w:proofErr w:type="spellEnd"/>
      <w:r w:rsidRPr="00F42C47">
        <w:t xml:space="preserve"> strategy suitable for enterprises and modern cloud infrastructures.</w:t>
      </w:r>
    </w:p>
    <w:p w14:paraId="6BFD7081" w14:textId="77777777" w:rsidR="00F42C47" w:rsidRPr="00F42C47" w:rsidRDefault="00F42C47" w:rsidP="00F42C47">
      <w:pPr>
        <w:rPr>
          <w:b/>
          <w:bCs/>
        </w:rPr>
      </w:pPr>
      <w:r w:rsidRPr="00F42C47">
        <w:rPr>
          <w:b/>
          <w:bCs/>
        </w:rPr>
        <w:t>Cryptography Concepts and Techniques</w:t>
      </w:r>
    </w:p>
    <w:p w14:paraId="74D1E764" w14:textId="77777777" w:rsidR="00F42C47" w:rsidRPr="00F42C47" w:rsidRDefault="00F42C47" w:rsidP="00F42C47">
      <w:r w:rsidRPr="00F42C47">
        <w:t xml:space="preserve">Cryptography is the art and science of </w:t>
      </w:r>
      <w:r w:rsidRPr="00F42C47">
        <w:rPr>
          <w:b/>
          <w:bCs/>
        </w:rPr>
        <w:t>secure communication in the presence of adversaries</w:t>
      </w:r>
      <w:r w:rsidRPr="00F42C47">
        <w:t xml:space="preserve">. It converts readable data (plain text) into unreadable formats (cipher text) to prevent unauthorized access. Cryptography can be broadly classified into </w:t>
      </w:r>
      <w:r w:rsidRPr="00F42C47">
        <w:rPr>
          <w:b/>
          <w:bCs/>
        </w:rPr>
        <w:t>substitution ciphers</w:t>
      </w:r>
      <w:r w:rsidRPr="00F42C47">
        <w:t xml:space="preserve">, </w:t>
      </w:r>
      <w:r w:rsidRPr="00F42C47">
        <w:rPr>
          <w:b/>
          <w:bCs/>
        </w:rPr>
        <w:t>transposition ciphers</w:t>
      </w:r>
      <w:r w:rsidRPr="00F42C47">
        <w:t xml:space="preserve">, and </w:t>
      </w:r>
      <w:r w:rsidRPr="00F42C47">
        <w:rPr>
          <w:b/>
          <w:bCs/>
        </w:rPr>
        <w:t>steganography</w:t>
      </w:r>
      <w:r w:rsidRPr="00F42C47">
        <w:t xml:space="preserve">. Substitution techniques replace one character with another based on a defined key, such as the </w:t>
      </w:r>
      <w:r w:rsidRPr="00F42C47">
        <w:rPr>
          <w:b/>
          <w:bCs/>
        </w:rPr>
        <w:t>Caesar cipher</w:t>
      </w:r>
      <w:r w:rsidRPr="00F42C47">
        <w:t xml:space="preserve">, which shifts letters, or the </w:t>
      </w:r>
      <w:r w:rsidRPr="00F42C47">
        <w:rPr>
          <w:b/>
          <w:bCs/>
        </w:rPr>
        <w:t>Playfair cipher</w:t>
      </w:r>
      <w:r w:rsidRPr="00F42C47">
        <w:t xml:space="preserve">, which encrypts pairs of letters. The </w:t>
      </w:r>
      <w:r w:rsidRPr="00F42C47">
        <w:rPr>
          <w:b/>
          <w:bCs/>
        </w:rPr>
        <w:t>Hill cipher</w:t>
      </w:r>
      <w:r w:rsidRPr="00F42C47">
        <w:t xml:space="preserve"> uses linear algebra with matrix operations to perform encryption. Transposition techniques do not replace characters but </w:t>
      </w:r>
      <w:r w:rsidRPr="00F42C47">
        <w:rPr>
          <w:b/>
          <w:bCs/>
        </w:rPr>
        <w:t>rearrange them</w:t>
      </w:r>
      <w:r w:rsidRPr="00F42C47">
        <w:t xml:space="preserve"> according to a system, making the message unintelligible to attackers. Steganography hides information inside other digital media such as images, audio, or video, complementing cryptography. Modern cryptography combines these principles with </w:t>
      </w:r>
      <w:r w:rsidRPr="00F42C47">
        <w:rPr>
          <w:b/>
          <w:bCs/>
        </w:rPr>
        <w:t>mathematical algorithms and computational hardness assumptions</w:t>
      </w:r>
      <w:r w:rsidRPr="00F42C47">
        <w:t xml:space="preserve">, enabling secure communications for online banking, e-commerce, and sensitive data transmission. Cryptography ensures </w:t>
      </w:r>
      <w:r w:rsidRPr="00F42C47">
        <w:rPr>
          <w:b/>
          <w:bCs/>
        </w:rPr>
        <w:t>confidentiality, integrity, authenticity, and non-repudiation</w:t>
      </w:r>
      <w:r w:rsidRPr="00F42C47">
        <w:t>, which are fundamental to trusted digital systems.</w:t>
      </w:r>
    </w:p>
    <w:p w14:paraId="33A6E223" w14:textId="77777777" w:rsidR="00F42C47" w:rsidRPr="00F42C47" w:rsidRDefault="00F42C47" w:rsidP="00F42C47">
      <w:r w:rsidRPr="00F42C47">
        <w:pict w14:anchorId="54B89EB9">
          <v:rect id="_x0000_i1089" style="width:0;height:1.5pt" o:hralign="center" o:hrstd="t" o:hr="t" fillcolor="#a0a0a0" stroked="f"/>
        </w:pict>
      </w:r>
    </w:p>
    <w:p w14:paraId="243E2777" w14:textId="77777777" w:rsidR="00F42C47" w:rsidRPr="00F42C47" w:rsidRDefault="00F42C47" w:rsidP="00F42C47">
      <w:pPr>
        <w:rPr>
          <w:b/>
          <w:bCs/>
        </w:rPr>
      </w:pPr>
      <w:r w:rsidRPr="00F42C47">
        <w:rPr>
          <w:b/>
          <w:bCs/>
        </w:rPr>
        <w:lastRenderedPageBreak/>
        <w:t>UNIT II – Symmetric and Asymmetric Key Ciphers</w:t>
      </w:r>
    </w:p>
    <w:p w14:paraId="7F7CD665" w14:textId="77777777" w:rsidR="00F42C47" w:rsidRPr="00F42C47" w:rsidRDefault="00F42C47" w:rsidP="00F42C47">
      <w:pPr>
        <w:rPr>
          <w:b/>
          <w:bCs/>
        </w:rPr>
      </w:pPr>
      <w:r w:rsidRPr="00F42C47">
        <w:rPr>
          <w:b/>
          <w:bCs/>
        </w:rPr>
        <w:t>Symmetric Key Ciphers</w:t>
      </w:r>
    </w:p>
    <w:p w14:paraId="7339DC8C" w14:textId="77777777" w:rsidR="00F42C47" w:rsidRPr="00F42C47" w:rsidRDefault="00F42C47" w:rsidP="00F42C47">
      <w:r w:rsidRPr="00F42C47">
        <w:t xml:space="preserve">Symmetric encryption uses a </w:t>
      </w:r>
      <w:r w:rsidRPr="00F42C47">
        <w:rPr>
          <w:b/>
          <w:bCs/>
        </w:rPr>
        <w:t>single shared key for both encryption and decryption</w:t>
      </w:r>
      <w:r w:rsidRPr="00F42C47">
        <w:t xml:space="preserve">, making it fast and suitable for encrypting large volumes of data. Block ciphers encrypt data in </w:t>
      </w:r>
      <w:r w:rsidRPr="00F42C47">
        <w:rPr>
          <w:b/>
          <w:bCs/>
        </w:rPr>
        <w:t>fixed-size blocks</w:t>
      </w:r>
      <w:r w:rsidRPr="00F42C47">
        <w:t xml:space="preserve"> (e.g., 64 or 128 bits), while stream ciphers encrypt data </w:t>
      </w:r>
      <w:r w:rsidRPr="00F42C47">
        <w:rPr>
          <w:b/>
          <w:bCs/>
        </w:rPr>
        <w:t>one bit or byte at a time</w:t>
      </w:r>
      <w:r w:rsidRPr="00F42C47">
        <w:t xml:space="preserve">. Examples of symmetric ciphers include </w:t>
      </w:r>
      <w:r w:rsidRPr="00F42C47">
        <w:rPr>
          <w:b/>
          <w:bCs/>
        </w:rPr>
        <w:t>DES (Data Encryption Standard)</w:t>
      </w:r>
      <w:r w:rsidRPr="00F42C47">
        <w:t xml:space="preserve"> and </w:t>
      </w:r>
      <w:r w:rsidRPr="00F42C47">
        <w:rPr>
          <w:b/>
          <w:bCs/>
        </w:rPr>
        <w:t>AES (Advanced Encryption Standard)</w:t>
      </w:r>
      <w:r w:rsidRPr="00F42C47">
        <w:t xml:space="preserve">. DES, an older standard, uses a 56-bit key and has been largely replaced by AES due to its vulnerability to brute-force attacks. AES offers </w:t>
      </w:r>
      <w:r w:rsidRPr="00F42C47">
        <w:rPr>
          <w:b/>
          <w:bCs/>
        </w:rPr>
        <w:t>128, 192, or 256-bit keys</w:t>
      </w:r>
      <w:r w:rsidRPr="00F42C47">
        <w:t xml:space="preserve">, providing robust security suitable for government and commercial applications. Block cipher modes of operation, such as </w:t>
      </w:r>
      <w:r w:rsidRPr="00F42C47">
        <w:rPr>
          <w:b/>
          <w:bCs/>
        </w:rPr>
        <w:t>ECB (Electronic Codebook), CBC (Cipher Block Chaining), OFB (Output Feedback), and CFB (Cipher Feedback)</w:t>
      </w:r>
      <w:r w:rsidRPr="00F42C47">
        <w:t xml:space="preserve">, define how data blocks are processed to enhance security. Stream ciphers like </w:t>
      </w:r>
      <w:r w:rsidRPr="00F42C47">
        <w:rPr>
          <w:b/>
          <w:bCs/>
        </w:rPr>
        <w:t>RC4</w:t>
      </w:r>
      <w:r w:rsidRPr="00F42C47">
        <w:t xml:space="preserve"> are lightweight and efficient, often used in real-time encryption applications. Symmetric key cryptography requires </w:t>
      </w:r>
      <w:r w:rsidRPr="00F42C47">
        <w:rPr>
          <w:b/>
          <w:bCs/>
        </w:rPr>
        <w:t>secure key exchange</w:t>
      </w:r>
      <w:r w:rsidRPr="00F42C47">
        <w:t xml:space="preserve"> to ensure both parties can communicate without interception.</w:t>
      </w:r>
    </w:p>
    <w:p w14:paraId="0DCECA71" w14:textId="77777777" w:rsidR="00F42C47" w:rsidRPr="00F42C47" w:rsidRDefault="00F42C47" w:rsidP="00F42C47">
      <w:pPr>
        <w:rPr>
          <w:b/>
          <w:bCs/>
        </w:rPr>
      </w:pPr>
      <w:r w:rsidRPr="00F42C47">
        <w:rPr>
          <w:b/>
          <w:bCs/>
        </w:rPr>
        <w:t>Asymmetric Key Ciphers</w:t>
      </w:r>
    </w:p>
    <w:p w14:paraId="513913F6" w14:textId="77777777" w:rsidR="00F42C47" w:rsidRPr="00F42C47" w:rsidRDefault="00F42C47" w:rsidP="00F42C47">
      <w:r w:rsidRPr="00F42C47">
        <w:t xml:space="preserve">Asymmetric encryption, or public-key cryptography, uses a </w:t>
      </w:r>
      <w:r w:rsidRPr="00F42C47">
        <w:rPr>
          <w:b/>
          <w:bCs/>
        </w:rPr>
        <w:t>pair of keys: a public key for encryption and a private key for decryption</w:t>
      </w:r>
      <w:r w:rsidRPr="00F42C47">
        <w:t xml:space="preserve">, solving the problem of key distribution inherent in symmetric systems. </w:t>
      </w:r>
      <w:r w:rsidRPr="00F42C47">
        <w:rPr>
          <w:b/>
          <w:bCs/>
        </w:rPr>
        <w:t>RSA</w:t>
      </w:r>
      <w:r w:rsidRPr="00F42C47">
        <w:t xml:space="preserve"> is one of the most widely used algorithms, relying on the computational difficulty of factoring large integers. The </w:t>
      </w:r>
      <w:r w:rsidRPr="00F42C47">
        <w:rPr>
          <w:b/>
          <w:bCs/>
        </w:rPr>
        <w:t>Diffie-Hellman key exchange</w:t>
      </w:r>
      <w:r w:rsidRPr="00F42C47">
        <w:t xml:space="preserve"> allows secure generation of a shared secret between parties over an insecure channel. </w:t>
      </w:r>
      <w:r w:rsidRPr="00F42C47">
        <w:rPr>
          <w:b/>
          <w:bCs/>
        </w:rPr>
        <w:t>Elliptic Curve Cryptography (ECC)</w:t>
      </w:r>
      <w:r w:rsidRPr="00F42C47">
        <w:t xml:space="preserve"> leverages properties of elliptic curves for encryption and key exchange, offering </w:t>
      </w:r>
      <w:r w:rsidRPr="00F42C47">
        <w:rPr>
          <w:b/>
          <w:bCs/>
        </w:rPr>
        <w:t>strong security with smaller key sizes</w:t>
      </w:r>
      <w:r w:rsidRPr="00F42C47">
        <w:t xml:space="preserve">, ideal for mobile devices, IoT, and resource-constrained environments. Asymmetric cryptography enables secure communication, </w:t>
      </w:r>
      <w:r w:rsidRPr="00F42C47">
        <w:rPr>
          <w:b/>
          <w:bCs/>
        </w:rPr>
        <w:t>digital signatures</w:t>
      </w:r>
      <w:r w:rsidRPr="00F42C47">
        <w:t>, and authentication across networks.</w:t>
      </w:r>
    </w:p>
    <w:p w14:paraId="15BFA614" w14:textId="77777777" w:rsidR="00F42C47" w:rsidRPr="00F42C47" w:rsidRDefault="00F42C47" w:rsidP="00F42C47">
      <w:r w:rsidRPr="00F42C47">
        <w:pict w14:anchorId="49AE03C3">
          <v:rect id="_x0000_i1090" style="width:0;height:1.5pt" o:hralign="center" o:hrstd="t" o:hr="t" fillcolor="#a0a0a0" stroked="f"/>
        </w:pict>
      </w:r>
    </w:p>
    <w:p w14:paraId="7452FB58" w14:textId="77777777" w:rsidR="00F42C47" w:rsidRPr="00F42C47" w:rsidRDefault="00F42C47" w:rsidP="00F42C47">
      <w:pPr>
        <w:rPr>
          <w:b/>
          <w:bCs/>
        </w:rPr>
      </w:pPr>
      <w:r w:rsidRPr="00F42C47">
        <w:rPr>
          <w:b/>
          <w:bCs/>
        </w:rPr>
        <w:t>UNIT III – Cryptographic Hash Functions &amp; Authentication</w:t>
      </w:r>
    </w:p>
    <w:p w14:paraId="2E815402" w14:textId="77777777" w:rsidR="00F42C47" w:rsidRPr="00F42C47" w:rsidRDefault="00F42C47" w:rsidP="00F42C47">
      <w:pPr>
        <w:rPr>
          <w:b/>
          <w:bCs/>
        </w:rPr>
      </w:pPr>
      <w:r w:rsidRPr="00F42C47">
        <w:rPr>
          <w:b/>
          <w:bCs/>
        </w:rPr>
        <w:t>Cryptographic Hash Functions</w:t>
      </w:r>
    </w:p>
    <w:p w14:paraId="3280A014" w14:textId="77777777" w:rsidR="00F42C47" w:rsidRPr="00F42C47" w:rsidRDefault="00F42C47" w:rsidP="00F42C47">
      <w:r w:rsidRPr="00F42C47">
        <w:t xml:space="preserve">Cryptographic hash functions map input data to a </w:t>
      </w:r>
      <w:r w:rsidRPr="00F42C47">
        <w:rPr>
          <w:b/>
          <w:bCs/>
        </w:rPr>
        <w:t>fixed-length string (hash)</w:t>
      </w:r>
      <w:r w:rsidRPr="00F42C47">
        <w:t xml:space="preserve">. A small change in input produces a significantly different hash, ensuring </w:t>
      </w:r>
      <w:r w:rsidRPr="00F42C47">
        <w:rPr>
          <w:b/>
          <w:bCs/>
        </w:rPr>
        <w:t>data integrity</w:t>
      </w:r>
      <w:r w:rsidRPr="00F42C47">
        <w:t xml:space="preserve">. They are fundamental in verifying files, passwords, and messages. Hash algorithms like </w:t>
      </w:r>
      <w:r w:rsidRPr="00F42C47">
        <w:rPr>
          <w:b/>
          <w:bCs/>
        </w:rPr>
        <w:t>SHA-512</w:t>
      </w:r>
      <w:r w:rsidRPr="00F42C47">
        <w:t xml:space="preserve"> are widely used for strong security guarantees. </w:t>
      </w:r>
      <w:r w:rsidRPr="00F42C47">
        <w:rPr>
          <w:b/>
          <w:bCs/>
        </w:rPr>
        <w:t>Message Authentication Codes (MACs)</w:t>
      </w:r>
      <w:r w:rsidRPr="00F42C47">
        <w:t xml:space="preserve">, such as </w:t>
      </w:r>
      <w:r w:rsidRPr="00F42C47">
        <w:rPr>
          <w:b/>
          <w:bCs/>
        </w:rPr>
        <w:t>HMAC and CMAC</w:t>
      </w:r>
      <w:r w:rsidRPr="00F42C47">
        <w:t>, combine a secret key with hashing to authenticate messages and ensure integrity. Hash functions are computationally efficient and irreversible, meaning it is nearly impossible to retrieve the original input from the hash, making them essential for password storage, digital signatures, and blockchain applications.</w:t>
      </w:r>
    </w:p>
    <w:p w14:paraId="0B89E075" w14:textId="77777777" w:rsidR="00F42C47" w:rsidRPr="00F42C47" w:rsidRDefault="00F42C47" w:rsidP="00F42C47">
      <w:pPr>
        <w:rPr>
          <w:b/>
          <w:bCs/>
        </w:rPr>
      </w:pPr>
      <w:r w:rsidRPr="00F42C47">
        <w:rPr>
          <w:b/>
          <w:bCs/>
        </w:rPr>
        <w:t>Digital Signatures and Authentication</w:t>
      </w:r>
    </w:p>
    <w:p w14:paraId="43749D07" w14:textId="77777777" w:rsidR="00F42C47" w:rsidRPr="00F42C47" w:rsidRDefault="00F42C47" w:rsidP="00F42C47">
      <w:r w:rsidRPr="00F42C47">
        <w:lastRenderedPageBreak/>
        <w:t xml:space="preserve">Digital signatures ensure </w:t>
      </w:r>
      <w:r w:rsidRPr="00F42C47">
        <w:rPr>
          <w:b/>
          <w:bCs/>
        </w:rPr>
        <w:t>non-repudiation</w:t>
      </w:r>
      <w:r w:rsidRPr="00F42C47">
        <w:t xml:space="preserve">, authenticating both the origin and integrity of a message. Public Key Infrastructure (PKI) supports digital signatures with </w:t>
      </w:r>
      <w:r w:rsidRPr="00F42C47">
        <w:rPr>
          <w:b/>
          <w:bCs/>
        </w:rPr>
        <w:t>certificates issued by Certificate Authorities (CAs)</w:t>
      </w:r>
      <w:r w:rsidRPr="00F42C47">
        <w:t xml:space="preserve">. Protocols like </w:t>
      </w:r>
      <w:r w:rsidRPr="00F42C47">
        <w:rPr>
          <w:b/>
          <w:bCs/>
        </w:rPr>
        <w:t>Kerberos</w:t>
      </w:r>
      <w:r w:rsidRPr="00F42C47">
        <w:t xml:space="preserve"> provide authentication through ticket-based mechanisms, securing client-server communications in enterprise networks. </w:t>
      </w:r>
      <w:r w:rsidRPr="00F42C47">
        <w:rPr>
          <w:b/>
          <w:bCs/>
        </w:rPr>
        <w:t>X.509 certificates</w:t>
      </w:r>
      <w:r w:rsidRPr="00F42C47">
        <w:t xml:space="preserve"> define standard formats for PKI, supporting secure web browsing (HTTPS), secure email, and VPNs. Authentication mechanisms protect systems from </w:t>
      </w:r>
      <w:r w:rsidRPr="00F42C47">
        <w:rPr>
          <w:b/>
          <w:bCs/>
        </w:rPr>
        <w:t>unauthorized access</w:t>
      </w:r>
      <w:r w:rsidRPr="00F42C47">
        <w:t>, enforce accountability, and maintain trust across digital systems.</w:t>
      </w:r>
    </w:p>
    <w:p w14:paraId="6BB8FC0B" w14:textId="77777777" w:rsidR="00F42C47" w:rsidRPr="00F42C47" w:rsidRDefault="00F42C47" w:rsidP="00F42C47">
      <w:r w:rsidRPr="00F42C47">
        <w:pict w14:anchorId="33D3208A">
          <v:rect id="_x0000_i1091" style="width:0;height:1.5pt" o:hralign="center" o:hrstd="t" o:hr="t" fillcolor="#a0a0a0" stroked="f"/>
        </w:pict>
      </w:r>
    </w:p>
    <w:p w14:paraId="32AA1E6B" w14:textId="77777777" w:rsidR="00F42C47" w:rsidRPr="00F42C47" w:rsidRDefault="00F42C47" w:rsidP="00F42C47">
      <w:pPr>
        <w:rPr>
          <w:b/>
          <w:bCs/>
        </w:rPr>
      </w:pPr>
      <w:r w:rsidRPr="00F42C47">
        <w:rPr>
          <w:b/>
          <w:bCs/>
        </w:rPr>
        <w:t>UNIT IV – Web Security &amp; Email Security</w:t>
      </w:r>
    </w:p>
    <w:p w14:paraId="435DC26B" w14:textId="77777777" w:rsidR="00F42C47" w:rsidRPr="00F42C47" w:rsidRDefault="00F42C47" w:rsidP="00F42C47">
      <w:pPr>
        <w:rPr>
          <w:b/>
          <w:bCs/>
        </w:rPr>
      </w:pPr>
      <w:r w:rsidRPr="00F42C47">
        <w:rPr>
          <w:b/>
          <w:bCs/>
        </w:rPr>
        <w:t>Web Security</w:t>
      </w:r>
    </w:p>
    <w:p w14:paraId="7EF84AA6" w14:textId="77777777" w:rsidR="00F42C47" w:rsidRPr="00F42C47" w:rsidRDefault="00F42C47" w:rsidP="00F42C47">
      <w:r w:rsidRPr="00F42C47">
        <w:t xml:space="preserve">Web security encompasses practices and protocols designed to </w:t>
      </w:r>
      <w:r w:rsidRPr="00F42C47">
        <w:rPr>
          <w:b/>
          <w:bCs/>
        </w:rPr>
        <w:t>protect web applications from attacks such as SQL injection, XSS, CSRF, and session hijacking</w:t>
      </w:r>
      <w:r w:rsidRPr="00F42C47">
        <w:t xml:space="preserve">. Protocols like </w:t>
      </w:r>
      <w:r w:rsidRPr="00F42C47">
        <w:rPr>
          <w:b/>
          <w:bCs/>
        </w:rPr>
        <w:t>SSL/TLS</w:t>
      </w:r>
      <w:r w:rsidRPr="00F42C47">
        <w:t xml:space="preserve"> encrypt data in transit, ensuring confidentiality, integrity, and authentication. Secure Electronic Transaction (SET) protocols are used in e-commerce to protect payment data. Web security also includes </w:t>
      </w:r>
      <w:r w:rsidRPr="00F42C47">
        <w:rPr>
          <w:b/>
          <w:bCs/>
        </w:rPr>
        <w:t>input validation, secure coding practices, access control, and regular security audits</w:t>
      </w:r>
      <w:r w:rsidRPr="00F42C47">
        <w:t xml:space="preserve"> to prevent exploitation of vulnerabilities.</w:t>
      </w:r>
    </w:p>
    <w:p w14:paraId="1654C2F6" w14:textId="77777777" w:rsidR="00F42C47" w:rsidRPr="00F42C47" w:rsidRDefault="00F42C47" w:rsidP="00F42C47">
      <w:pPr>
        <w:rPr>
          <w:b/>
          <w:bCs/>
        </w:rPr>
      </w:pPr>
      <w:r w:rsidRPr="00F42C47">
        <w:rPr>
          <w:b/>
          <w:bCs/>
        </w:rPr>
        <w:t>Email Security</w:t>
      </w:r>
    </w:p>
    <w:p w14:paraId="4CC80632" w14:textId="77777777" w:rsidR="00F42C47" w:rsidRPr="00F42C47" w:rsidRDefault="00F42C47" w:rsidP="00F42C47">
      <w:r w:rsidRPr="00F42C47">
        <w:t xml:space="preserve">Email security protects communications against unauthorized access, tampering, and impersonation. Tools like </w:t>
      </w:r>
      <w:r w:rsidRPr="00F42C47">
        <w:rPr>
          <w:b/>
          <w:bCs/>
        </w:rPr>
        <w:t>PGP (Pretty Good Privacy)</w:t>
      </w:r>
      <w:r w:rsidRPr="00F42C47">
        <w:t xml:space="preserve"> provide encryption and digital signatures for email messages. </w:t>
      </w:r>
      <w:r w:rsidRPr="00F42C47">
        <w:rPr>
          <w:b/>
          <w:bCs/>
        </w:rPr>
        <w:t>S/MIME (Secure/Multipurpose Internet Mail Extensions)</w:t>
      </w:r>
      <w:r w:rsidRPr="00F42C47">
        <w:t xml:space="preserve"> enables public key encryption and signing of MIME content, ensuring the authenticity and confidentiality of emails. Secure email practices include </w:t>
      </w:r>
      <w:r w:rsidRPr="00F42C47">
        <w:rPr>
          <w:b/>
          <w:bCs/>
        </w:rPr>
        <w:t>strong password management, certificate-based authentication, spam filtering, and malware detection</w:t>
      </w:r>
      <w:r w:rsidRPr="00F42C47">
        <w:t>.</w:t>
      </w:r>
    </w:p>
    <w:p w14:paraId="30A29A29" w14:textId="77777777" w:rsidR="00F42C47" w:rsidRPr="00F42C47" w:rsidRDefault="00F42C47" w:rsidP="00F42C47">
      <w:r w:rsidRPr="00F42C47">
        <w:pict w14:anchorId="459419A9">
          <v:rect id="_x0000_i1092" style="width:0;height:1.5pt" o:hralign="center" o:hrstd="t" o:hr="t" fillcolor="#a0a0a0" stroked="f"/>
        </w:pict>
      </w:r>
    </w:p>
    <w:p w14:paraId="6900E33F" w14:textId="77777777" w:rsidR="00F42C47" w:rsidRPr="00F42C47" w:rsidRDefault="00F42C47" w:rsidP="00F42C47">
      <w:pPr>
        <w:rPr>
          <w:b/>
          <w:bCs/>
        </w:rPr>
      </w:pPr>
      <w:r w:rsidRPr="00F42C47">
        <w:rPr>
          <w:b/>
          <w:bCs/>
        </w:rPr>
        <w:t>UNIT V – IP Security &amp; System Security</w:t>
      </w:r>
    </w:p>
    <w:p w14:paraId="621AC53F" w14:textId="77777777" w:rsidR="00F42C47" w:rsidRPr="00F42C47" w:rsidRDefault="00F42C47" w:rsidP="00F42C47">
      <w:pPr>
        <w:rPr>
          <w:b/>
          <w:bCs/>
        </w:rPr>
      </w:pPr>
      <w:r w:rsidRPr="00F42C47">
        <w:rPr>
          <w:b/>
          <w:bCs/>
        </w:rPr>
        <w:t>IP Security (IPSec)</w:t>
      </w:r>
    </w:p>
    <w:p w14:paraId="380DE82A" w14:textId="77777777" w:rsidR="00F42C47" w:rsidRPr="00F42C47" w:rsidRDefault="00F42C47" w:rsidP="00F42C47">
      <w:r w:rsidRPr="00F42C47">
        <w:t xml:space="preserve">IPSec secures communications at the </w:t>
      </w:r>
      <w:r w:rsidRPr="00F42C47">
        <w:rPr>
          <w:b/>
          <w:bCs/>
        </w:rPr>
        <w:t>network layer</w:t>
      </w:r>
      <w:r w:rsidRPr="00F42C47">
        <w:t xml:space="preserve">, protecting data between devices over IP networks. It includes </w:t>
      </w:r>
      <w:r w:rsidRPr="00F42C47">
        <w:rPr>
          <w:b/>
          <w:bCs/>
        </w:rPr>
        <w:t>Authentication Header (AH)</w:t>
      </w:r>
      <w:r w:rsidRPr="00F42C47">
        <w:t xml:space="preserve"> for integrity and authenticity and </w:t>
      </w:r>
      <w:r w:rsidRPr="00F42C47">
        <w:rPr>
          <w:b/>
          <w:bCs/>
        </w:rPr>
        <w:t>Encapsulating Security Payload (ESP)</w:t>
      </w:r>
      <w:r w:rsidRPr="00F42C47">
        <w:t xml:space="preserve"> for confidentiality. Security Associations (SAs) define encryption/authentication parameters for secure connections. IPSec supports </w:t>
      </w:r>
      <w:proofErr w:type="spellStart"/>
      <w:r w:rsidRPr="00F42C47">
        <w:rPr>
          <w:b/>
          <w:bCs/>
        </w:rPr>
        <w:t>tunneling</w:t>
      </w:r>
      <w:proofErr w:type="spellEnd"/>
      <w:r w:rsidRPr="00F42C47">
        <w:rPr>
          <w:b/>
          <w:bCs/>
        </w:rPr>
        <w:t>, key management, and protection against eavesdropping and replay attacks</w:t>
      </w:r>
      <w:r w:rsidRPr="00F42C47">
        <w:t>, making it ideal for VPNs and enterprise networks.</w:t>
      </w:r>
    </w:p>
    <w:p w14:paraId="08906AC7" w14:textId="77777777" w:rsidR="00F42C47" w:rsidRPr="00F42C47" w:rsidRDefault="00F42C47" w:rsidP="00F42C47">
      <w:pPr>
        <w:rPr>
          <w:b/>
          <w:bCs/>
        </w:rPr>
      </w:pPr>
      <w:r w:rsidRPr="00F42C47">
        <w:rPr>
          <w:b/>
          <w:bCs/>
        </w:rPr>
        <w:t>System Security</w:t>
      </w:r>
    </w:p>
    <w:p w14:paraId="275D0DC4" w14:textId="77777777" w:rsidR="00F42C47" w:rsidRPr="00F42C47" w:rsidRDefault="00F42C47" w:rsidP="00F42C47">
      <w:r w:rsidRPr="00F42C47">
        <w:t xml:space="preserve">System security ensures that individual devices and networks are </w:t>
      </w:r>
      <w:r w:rsidRPr="00F42C47">
        <w:rPr>
          <w:b/>
          <w:bCs/>
        </w:rPr>
        <w:t>protected from malicious activity</w:t>
      </w:r>
      <w:r w:rsidRPr="00F42C47">
        <w:t xml:space="preserve">. Intrusion Detection Systems (IDS) monitor network traffic for unusual patterns, </w:t>
      </w:r>
      <w:r w:rsidRPr="00F42C47">
        <w:lastRenderedPageBreak/>
        <w:t xml:space="preserve">alerting administrators of potential attacks. Password management, including </w:t>
      </w:r>
      <w:r w:rsidRPr="00F42C47">
        <w:rPr>
          <w:b/>
          <w:bCs/>
        </w:rPr>
        <w:t>hashing, salting, and enforcing complexity policies</w:t>
      </w:r>
      <w:r w:rsidRPr="00F42C47">
        <w:t xml:space="preserve">, is critical to prevent unauthorized access. Firewalls, antivirus, and timely software updates help maintain the integrity, availability, and confidentiality of systems. System security is a combination of </w:t>
      </w:r>
      <w:r w:rsidRPr="00F42C47">
        <w:rPr>
          <w:b/>
          <w:bCs/>
        </w:rPr>
        <w:t>hardware, software, policies, and user awareness</w:t>
      </w:r>
      <w:r w:rsidRPr="00F42C47">
        <w:t>.</w:t>
      </w:r>
    </w:p>
    <w:p w14:paraId="03E2C39F" w14:textId="77777777" w:rsidR="003D5E7B" w:rsidRDefault="003D5E7B" w:rsidP="003D5E7B"/>
    <w:p w14:paraId="65AA8D4B" w14:textId="77777777" w:rsidR="00F42C47" w:rsidRDefault="00F42C47" w:rsidP="003D5E7B"/>
    <w:p w14:paraId="7980A807" w14:textId="77777777" w:rsidR="00F42C47" w:rsidRDefault="00F42C47" w:rsidP="003D5E7B"/>
    <w:p w14:paraId="3D882709" w14:textId="77777777" w:rsidR="00F42C47" w:rsidRDefault="00F42C47" w:rsidP="003D5E7B"/>
    <w:p w14:paraId="78074F25" w14:textId="77777777" w:rsidR="00F42C47" w:rsidRDefault="00F42C47" w:rsidP="003D5E7B"/>
    <w:p w14:paraId="421619D5" w14:textId="77777777" w:rsidR="00F42C47" w:rsidRDefault="00F42C47" w:rsidP="003D5E7B"/>
    <w:p w14:paraId="7CACEDC2" w14:textId="77777777" w:rsidR="00F42C47" w:rsidRDefault="00F42C47" w:rsidP="003D5E7B"/>
    <w:p w14:paraId="1AE5D7DC" w14:textId="77777777" w:rsidR="00F42C47" w:rsidRDefault="00F42C47" w:rsidP="003D5E7B"/>
    <w:p w14:paraId="794328DA" w14:textId="77777777" w:rsidR="00F42C47" w:rsidRDefault="00F42C47" w:rsidP="003D5E7B"/>
    <w:p w14:paraId="64E75B55" w14:textId="77777777" w:rsidR="00F42C47" w:rsidRDefault="00F42C47" w:rsidP="003D5E7B"/>
    <w:p w14:paraId="3125009F" w14:textId="77777777" w:rsidR="00F42C47" w:rsidRDefault="00F42C47" w:rsidP="003D5E7B"/>
    <w:p w14:paraId="507F5B20" w14:textId="77777777" w:rsidR="00F42C47" w:rsidRDefault="00F42C47" w:rsidP="003D5E7B"/>
    <w:p w14:paraId="2EB744F4" w14:textId="77777777" w:rsidR="00F42C47" w:rsidRDefault="00F42C47" w:rsidP="003D5E7B"/>
    <w:p w14:paraId="092C2341" w14:textId="77777777" w:rsidR="00F42C47" w:rsidRDefault="00F42C47" w:rsidP="003D5E7B"/>
    <w:p w14:paraId="2FD770DF" w14:textId="77777777" w:rsidR="00F42C47" w:rsidRDefault="00F42C47" w:rsidP="003D5E7B"/>
    <w:p w14:paraId="03A3C6A2" w14:textId="77777777" w:rsidR="00F42C47" w:rsidRDefault="00F42C47" w:rsidP="003D5E7B"/>
    <w:p w14:paraId="75799863" w14:textId="77777777" w:rsidR="00F42C47" w:rsidRDefault="00F42C47" w:rsidP="003D5E7B"/>
    <w:p w14:paraId="00EC0AA1" w14:textId="77777777" w:rsidR="00F42C47" w:rsidRDefault="00F42C47" w:rsidP="003D5E7B"/>
    <w:p w14:paraId="612A3B72" w14:textId="77777777" w:rsidR="00F42C47" w:rsidRDefault="00F42C47" w:rsidP="003D5E7B"/>
    <w:p w14:paraId="65EAD578" w14:textId="77777777" w:rsidR="00F42C47" w:rsidRDefault="00F42C47" w:rsidP="003D5E7B"/>
    <w:p w14:paraId="5BCCECC0" w14:textId="77777777" w:rsidR="00F42C47" w:rsidRDefault="00F42C47" w:rsidP="003D5E7B"/>
    <w:p w14:paraId="194DFDE9" w14:textId="77777777" w:rsidR="00F42C47" w:rsidRDefault="00F42C47" w:rsidP="003D5E7B"/>
    <w:p w14:paraId="41B9C33A" w14:textId="77777777" w:rsidR="00F42C47" w:rsidRDefault="00F42C47" w:rsidP="003D5E7B"/>
    <w:p w14:paraId="61ABF52D" w14:textId="77777777" w:rsidR="00F42C47" w:rsidRDefault="00F42C47" w:rsidP="003D5E7B"/>
    <w:p w14:paraId="4BD133A4" w14:textId="1909FA86" w:rsidR="00F42C47" w:rsidRDefault="004544BB" w:rsidP="004544BB">
      <w:pPr>
        <w:pStyle w:val="Title"/>
      </w:pPr>
      <w:r w:rsidRPr="004544BB">
        <w:lastRenderedPageBreak/>
        <w:t>SOCIAL NETWORK ANALYSIS</w:t>
      </w:r>
    </w:p>
    <w:p w14:paraId="771B036F" w14:textId="77777777" w:rsidR="00FD5248" w:rsidRPr="00FD5248" w:rsidRDefault="00FD5248" w:rsidP="00FD5248">
      <w:pPr>
        <w:rPr>
          <w:b/>
          <w:bCs/>
        </w:rPr>
      </w:pPr>
      <w:r w:rsidRPr="00FD5248">
        <w:rPr>
          <w:b/>
          <w:bCs/>
        </w:rPr>
        <w:t xml:space="preserve">UNIT I – Introduction to </w:t>
      </w:r>
      <w:proofErr w:type="gramStart"/>
      <w:r w:rsidRPr="00FD5248">
        <w:rPr>
          <w:b/>
          <w:bCs/>
        </w:rPr>
        <w:t>Social Media</w:t>
      </w:r>
      <w:proofErr w:type="gramEnd"/>
      <w:r w:rsidRPr="00FD5248">
        <w:rPr>
          <w:b/>
          <w:bCs/>
        </w:rPr>
        <w:t xml:space="preserve"> and Social Networks</w:t>
      </w:r>
    </w:p>
    <w:p w14:paraId="625FAEA9" w14:textId="77777777" w:rsidR="00FD5248" w:rsidRPr="00FD5248" w:rsidRDefault="00FD5248" w:rsidP="00FD5248">
      <w:pPr>
        <w:rPr>
          <w:b/>
          <w:bCs/>
        </w:rPr>
      </w:pPr>
      <w:r w:rsidRPr="00FD5248">
        <w:rPr>
          <w:b/>
          <w:bCs/>
        </w:rPr>
        <w:t>Social Media</w:t>
      </w:r>
    </w:p>
    <w:p w14:paraId="0BBC749F" w14:textId="77777777" w:rsidR="00FD5248" w:rsidRPr="00FD5248" w:rsidRDefault="00FD5248" w:rsidP="00FD5248">
      <w:r w:rsidRPr="00FD5248">
        <w:t xml:space="preserve">Social media refers to </w:t>
      </w:r>
      <w:r w:rsidRPr="00FD5248">
        <w:rPr>
          <w:b/>
          <w:bCs/>
        </w:rPr>
        <w:t>online platforms and technologies that enable people to create, share, and interact with content and communities in a collaborative environment</w:t>
      </w:r>
      <w:r w:rsidRPr="00FD5248">
        <w:t xml:space="preserve">. Unlike traditional media, social media is participatory, allowing users to actively engage rather than passively consume information. Social media platforms include Facebook, Twitter, Instagram, LinkedIn, TikTok, and more, each providing unique functionalities for communication, networking, and content dissemination. These platforms support </w:t>
      </w:r>
      <w:r w:rsidRPr="00FD5248">
        <w:rPr>
          <w:b/>
          <w:bCs/>
        </w:rPr>
        <w:t>text, image, audio, and video content</w:t>
      </w:r>
      <w:r w:rsidRPr="00FD5248">
        <w:t xml:space="preserve">, enabling diverse forms of interaction. Social media has transformed the way people communicate, build relationships, and consume news, acting as a powerful tool for </w:t>
      </w:r>
      <w:r w:rsidRPr="00FD5248">
        <w:rPr>
          <w:b/>
          <w:bCs/>
        </w:rPr>
        <w:t>marketing, social activism, education, and entertainment</w:t>
      </w:r>
      <w:r w:rsidRPr="00FD5248">
        <w:t xml:space="preserve">. In addition to individual users, businesses, governments, and organizations utilize social media for </w:t>
      </w:r>
      <w:r w:rsidRPr="00FD5248">
        <w:rPr>
          <w:b/>
          <w:bCs/>
        </w:rPr>
        <w:t>branding, customer engagement, market research, and crisis communication</w:t>
      </w:r>
      <w:r w:rsidRPr="00FD5248">
        <w:t xml:space="preserve">. Key characteristics include </w:t>
      </w:r>
      <w:r w:rsidRPr="00FD5248">
        <w:rPr>
          <w:b/>
          <w:bCs/>
        </w:rPr>
        <w:t>user-generated content, immediacy, interactivity, scalability, and connectivity</w:t>
      </w:r>
      <w:r w:rsidRPr="00FD5248">
        <w:t xml:space="preserve">. Social media has also introduced challenges such as </w:t>
      </w:r>
      <w:r w:rsidRPr="00FD5248">
        <w:rPr>
          <w:b/>
          <w:bCs/>
        </w:rPr>
        <w:t>privacy concerns, misinformation, cyberbullying, and algorithmic biases</w:t>
      </w:r>
      <w:r w:rsidRPr="00FD5248">
        <w:t>, making analysis and management critical for both users and organizations.</w:t>
      </w:r>
    </w:p>
    <w:p w14:paraId="57D2A877" w14:textId="77777777" w:rsidR="00FD5248" w:rsidRPr="00FD5248" w:rsidRDefault="00FD5248" w:rsidP="00FD5248">
      <w:pPr>
        <w:rPr>
          <w:b/>
          <w:bCs/>
        </w:rPr>
      </w:pPr>
      <w:r w:rsidRPr="00FD5248">
        <w:rPr>
          <w:b/>
          <w:bCs/>
        </w:rPr>
        <w:t>New Technologies of Collaboration</w:t>
      </w:r>
    </w:p>
    <w:p w14:paraId="4795B99E" w14:textId="77777777" w:rsidR="00FD5248" w:rsidRPr="00FD5248" w:rsidRDefault="00FD5248" w:rsidP="00FD5248">
      <w:r w:rsidRPr="00FD5248">
        <w:t xml:space="preserve">Modern social media relies on </w:t>
      </w:r>
      <w:r w:rsidRPr="00FD5248">
        <w:rPr>
          <w:b/>
          <w:bCs/>
        </w:rPr>
        <w:t>technologies that enable large-scale collaboration and real-time interactions</w:t>
      </w:r>
      <w:r w:rsidRPr="00FD5248">
        <w:t xml:space="preserve">. These include </w:t>
      </w:r>
      <w:r w:rsidRPr="00FD5248">
        <w:rPr>
          <w:b/>
          <w:bCs/>
        </w:rPr>
        <w:t>cloud computing, mobile applications, APIs, social networking platforms, messaging systems, and collaborative tools</w:t>
      </w:r>
      <w:r w:rsidRPr="00FD5248">
        <w:t xml:space="preserve"> such as Google Workspace, Slack, and Microsoft Teams. Collaboration technologies allow </w:t>
      </w:r>
      <w:r w:rsidRPr="00FD5248">
        <w:rPr>
          <w:b/>
          <w:bCs/>
        </w:rPr>
        <w:t>distributed teams and communities to work together across geographies and time zones</w:t>
      </w:r>
      <w:r w:rsidRPr="00FD5248">
        <w:t xml:space="preserve">, making it easier to share knowledge, coordinate projects, and innovate. Features like </w:t>
      </w:r>
      <w:r w:rsidRPr="00FD5248">
        <w:rPr>
          <w:b/>
          <w:bCs/>
        </w:rPr>
        <w:t>real-time editing, comment threads, version control, and notifications</w:t>
      </w:r>
      <w:r w:rsidRPr="00FD5248">
        <w:t xml:space="preserve"> enhance productivity and engagement. Social media platforms integrate these collaborative technologies, enabling users to </w:t>
      </w:r>
      <w:r w:rsidRPr="00FD5248">
        <w:rPr>
          <w:b/>
          <w:bCs/>
        </w:rPr>
        <w:t>like, comment, share, and co-create content</w:t>
      </w:r>
      <w:r w:rsidRPr="00FD5248">
        <w:t xml:space="preserve">, which fosters a sense of community. Algorithms support content recommendation, personalization, and connection discovery, which facilitates engagement and network growth. The rise of </w:t>
      </w:r>
      <w:r w:rsidRPr="00FD5248">
        <w:rPr>
          <w:b/>
          <w:bCs/>
        </w:rPr>
        <w:t>artificial intelligence, machine learning, and data analytics</w:t>
      </w:r>
      <w:r w:rsidRPr="00FD5248">
        <w:t xml:space="preserve"> has further strengthened collaboration by helping to </w:t>
      </w:r>
      <w:r w:rsidRPr="00FD5248">
        <w:rPr>
          <w:b/>
          <w:bCs/>
        </w:rPr>
        <w:t>analyze patterns, optimize workflows, and detect trends</w:t>
      </w:r>
      <w:r w:rsidRPr="00FD5248">
        <w:t>. These technologies are the backbone of modern social interaction, shaping how societies communicate and collaborate in both professional and personal contexts.</w:t>
      </w:r>
    </w:p>
    <w:p w14:paraId="55FEBAD0" w14:textId="77777777" w:rsidR="00FD5248" w:rsidRPr="00FD5248" w:rsidRDefault="00FD5248" w:rsidP="00FD5248">
      <w:pPr>
        <w:rPr>
          <w:b/>
          <w:bCs/>
        </w:rPr>
      </w:pPr>
      <w:r w:rsidRPr="00FD5248">
        <w:rPr>
          <w:b/>
          <w:bCs/>
        </w:rPr>
        <w:t>Social Network Analysis</w:t>
      </w:r>
    </w:p>
    <w:p w14:paraId="2851A44A" w14:textId="77777777" w:rsidR="00FD5248" w:rsidRPr="00FD5248" w:rsidRDefault="00FD5248" w:rsidP="00FD5248">
      <w:r w:rsidRPr="00FD5248">
        <w:t xml:space="preserve">Social network analysis (SNA) is a methodology for </w:t>
      </w:r>
      <w:r w:rsidRPr="00FD5248">
        <w:rPr>
          <w:b/>
          <w:bCs/>
        </w:rPr>
        <w:t xml:space="preserve">measuring, mapping, and </w:t>
      </w:r>
      <w:proofErr w:type="spellStart"/>
      <w:r w:rsidRPr="00FD5248">
        <w:rPr>
          <w:b/>
          <w:bCs/>
        </w:rPr>
        <w:t>modeling</w:t>
      </w:r>
      <w:proofErr w:type="spellEnd"/>
      <w:r w:rsidRPr="00FD5248">
        <w:rPr>
          <w:b/>
          <w:bCs/>
        </w:rPr>
        <w:t xml:space="preserve"> collections of connections between individuals, groups, or organizations</w:t>
      </w:r>
      <w:r w:rsidRPr="00FD5248">
        <w:t xml:space="preserve">. Unlike traditional </w:t>
      </w:r>
      <w:r w:rsidRPr="00FD5248">
        <w:lastRenderedPageBreak/>
        <w:t xml:space="preserve">analysis that focuses on individual attributes, SNA emphasizes the </w:t>
      </w:r>
      <w:r w:rsidRPr="00FD5248">
        <w:rPr>
          <w:b/>
          <w:bCs/>
        </w:rPr>
        <w:t>relationships and interactions</w:t>
      </w:r>
      <w:r w:rsidRPr="00FD5248">
        <w:t xml:space="preserve"> among nodes in a network. The analysis involves constructing </w:t>
      </w:r>
      <w:r w:rsidRPr="00FD5248">
        <w:rPr>
          <w:b/>
          <w:bCs/>
        </w:rPr>
        <w:t>graphs with nodes representing entities and edges representing connections or interactions</w:t>
      </w:r>
      <w:r w:rsidRPr="00FD5248">
        <w:t xml:space="preserve">, which can be directed, undirected, weighted, or unweighted. SNA helps identify key actors in a network (centrality), detect communities or clusters, understand information flow, and model influence and </w:t>
      </w:r>
      <w:proofErr w:type="spellStart"/>
      <w:r w:rsidRPr="00FD5248">
        <w:t>behavior</w:t>
      </w:r>
      <w:proofErr w:type="spellEnd"/>
      <w:r w:rsidRPr="00FD5248">
        <w:t xml:space="preserve"> patterns. Metrics such as </w:t>
      </w:r>
      <w:r w:rsidRPr="00FD5248">
        <w:rPr>
          <w:b/>
          <w:bCs/>
        </w:rPr>
        <w:t>degree centrality, closeness centrality, betweenness centrality, and eigenvector centrality</w:t>
      </w:r>
      <w:r w:rsidRPr="00FD5248">
        <w:t xml:space="preserve"> quantify the position and importance of nodes. SNA has applications in </w:t>
      </w:r>
      <w:r w:rsidRPr="00FD5248">
        <w:rPr>
          <w:b/>
          <w:bCs/>
        </w:rPr>
        <w:t xml:space="preserve">marketing (influencer identification), epidemiology (disease spread </w:t>
      </w:r>
      <w:proofErr w:type="spellStart"/>
      <w:r w:rsidRPr="00FD5248">
        <w:rPr>
          <w:b/>
          <w:bCs/>
        </w:rPr>
        <w:t>modeling</w:t>
      </w:r>
      <w:proofErr w:type="spellEnd"/>
      <w:r w:rsidRPr="00FD5248">
        <w:rPr>
          <w:b/>
          <w:bCs/>
        </w:rPr>
        <w:t>), organizational analysis (communication efficiency), cybersecurity (threat detection), and social sciences</w:t>
      </w:r>
      <w:r w:rsidRPr="00FD5248">
        <w:t xml:space="preserve">. Tools like </w:t>
      </w:r>
      <w:r w:rsidRPr="00FD5248">
        <w:rPr>
          <w:b/>
          <w:bCs/>
        </w:rPr>
        <w:t xml:space="preserve">Gephi, </w:t>
      </w:r>
      <w:proofErr w:type="spellStart"/>
      <w:r w:rsidRPr="00FD5248">
        <w:rPr>
          <w:b/>
          <w:bCs/>
        </w:rPr>
        <w:t>NodeXL</w:t>
      </w:r>
      <w:proofErr w:type="spellEnd"/>
      <w:r w:rsidRPr="00FD5248">
        <w:rPr>
          <w:b/>
          <w:bCs/>
        </w:rPr>
        <w:t xml:space="preserve">, </w:t>
      </w:r>
      <w:proofErr w:type="spellStart"/>
      <w:r w:rsidRPr="00FD5248">
        <w:rPr>
          <w:b/>
          <w:bCs/>
        </w:rPr>
        <w:t>Pajek</w:t>
      </w:r>
      <w:proofErr w:type="spellEnd"/>
      <w:r w:rsidRPr="00FD5248">
        <w:rPr>
          <w:b/>
          <w:bCs/>
        </w:rPr>
        <w:t>, and UCINET</w:t>
      </w:r>
      <w:r w:rsidRPr="00FD5248">
        <w:t xml:space="preserve"> enable visualization and computation of network metrics, providing insights into complex social structures. Understanding network topology, patterns, and dynamics allows researchers and practitioners to </w:t>
      </w:r>
      <w:r w:rsidRPr="00FD5248">
        <w:rPr>
          <w:b/>
          <w:bCs/>
        </w:rPr>
        <w:t>predict trends, enhance engagement, and optimize strategies</w:t>
      </w:r>
      <w:r w:rsidRPr="00FD5248">
        <w:t>.</w:t>
      </w:r>
    </w:p>
    <w:p w14:paraId="5F1885D8" w14:textId="77777777" w:rsidR="00FD5248" w:rsidRPr="00FD5248" w:rsidRDefault="00FD5248" w:rsidP="00FD5248">
      <w:r w:rsidRPr="00FD5248">
        <w:pict w14:anchorId="16A65273">
          <v:rect id="_x0000_i1139" style="width:0;height:1.5pt" o:hralign="center" o:hrstd="t" o:hr="t" fillcolor="#a0a0a0" stroked="f"/>
        </w:pict>
      </w:r>
    </w:p>
    <w:p w14:paraId="4AD39CF0" w14:textId="77777777" w:rsidR="00FD5248" w:rsidRPr="00FD5248" w:rsidRDefault="00FD5248" w:rsidP="00FD5248">
      <w:pPr>
        <w:rPr>
          <w:b/>
          <w:bCs/>
        </w:rPr>
      </w:pPr>
      <w:r w:rsidRPr="00FD5248">
        <w:rPr>
          <w:b/>
          <w:bCs/>
        </w:rPr>
        <w:t xml:space="preserve">UNIT II – </w:t>
      </w:r>
      <w:proofErr w:type="spellStart"/>
      <w:r w:rsidRPr="00FD5248">
        <w:rPr>
          <w:b/>
          <w:bCs/>
        </w:rPr>
        <w:t>NodeXL</w:t>
      </w:r>
      <w:proofErr w:type="spellEnd"/>
      <w:r w:rsidRPr="00FD5248">
        <w:rPr>
          <w:b/>
          <w:bCs/>
        </w:rPr>
        <w:t>, Layout, and Network Visualization</w:t>
      </w:r>
    </w:p>
    <w:p w14:paraId="33388B7D" w14:textId="77777777" w:rsidR="00FD5248" w:rsidRPr="00FD5248" w:rsidRDefault="00FD5248" w:rsidP="00FD5248">
      <w:pPr>
        <w:rPr>
          <w:b/>
          <w:bCs/>
        </w:rPr>
      </w:pPr>
      <w:proofErr w:type="spellStart"/>
      <w:r w:rsidRPr="00FD5248">
        <w:rPr>
          <w:b/>
          <w:bCs/>
        </w:rPr>
        <w:t>NodeXL</w:t>
      </w:r>
      <w:proofErr w:type="spellEnd"/>
      <w:r w:rsidRPr="00FD5248">
        <w:rPr>
          <w:b/>
          <w:bCs/>
        </w:rPr>
        <w:t>, Layout, Visual Design, and Labelling</w:t>
      </w:r>
    </w:p>
    <w:p w14:paraId="1B4C0E42" w14:textId="77777777" w:rsidR="00FD5248" w:rsidRPr="00FD5248" w:rsidRDefault="00FD5248" w:rsidP="00FD5248">
      <w:proofErr w:type="spellStart"/>
      <w:r w:rsidRPr="00FD5248">
        <w:t>NodeXL</w:t>
      </w:r>
      <w:proofErr w:type="spellEnd"/>
      <w:r w:rsidRPr="00FD5248">
        <w:t xml:space="preserve"> is an </w:t>
      </w:r>
      <w:r w:rsidRPr="00FD5248">
        <w:rPr>
          <w:b/>
          <w:bCs/>
        </w:rPr>
        <w:t>Excel-based social network analysis tool</w:t>
      </w:r>
      <w:r w:rsidRPr="00FD5248">
        <w:t xml:space="preserve"> that simplifies the process of importing, visualizing, and </w:t>
      </w:r>
      <w:proofErr w:type="spellStart"/>
      <w:r w:rsidRPr="00FD5248">
        <w:t>analyzing</w:t>
      </w:r>
      <w:proofErr w:type="spellEnd"/>
      <w:r w:rsidRPr="00FD5248">
        <w:t xml:space="preserve"> network data. It provides an intuitive interface for </w:t>
      </w:r>
      <w:r w:rsidRPr="00FD5248">
        <w:rPr>
          <w:b/>
          <w:bCs/>
        </w:rPr>
        <w:t>graph layout, node positioning, and visualization</w:t>
      </w:r>
      <w:r w:rsidRPr="00FD5248">
        <w:t xml:space="preserve">, supporting both directed and undirected networks. Layout algorithms, such as </w:t>
      </w:r>
      <w:proofErr w:type="spellStart"/>
      <w:r w:rsidRPr="00FD5248">
        <w:rPr>
          <w:b/>
          <w:bCs/>
        </w:rPr>
        <w:t>Fruchterman</w:t>
      </w:r>
      <w:proofErr w:type="spellEnd"/>
      <w:r w:rsidRPr="00FD5248">
        <w:rPr>
          <w:b/>
          <w:bCs/>
        </w:rPr>
        <w:t>-Reingold, Kamada-Kawai, and circular layouts</w:t>
      </w:r>
      <w:r w:rsidRPr="00FD5248">
        <w:t xml:space="preserve">, arrange nodes to highlight clusters, central nodes, and network structure. Visual design elements like </w:t>
      </w:r>
      <w:r w:rsidRPr="00FD5248">
        <w:rPr>
          <w:b/>
          <w:bCs/>
        </w:rPr>
        <w:t>node color, size, shape, and edge thickness</w:t>
      </w:r>
      <w:r w:rsidRPr="00FD5248">
        <w:t xml:space="preserve"> help encode additional information, such as centrality measures or group membership. </w:t>
      </w:r>
      <w:proofErr w:type="spellStart"/>
      <w:r w:rsidRPr="00FD5248">
        <w:t>Labeling</w:t>
      </w:r>
      <w:proofErr w:type="spellEnd"/>
      <w:r w:rsidRPr="00FD5248">
        <w:t xml:space="preserve"> options ensure nodes are identifiable, allowing easy interpretation of network relationships. </w:t>
      </w:r>
      <w:proofErr w:type="spellStart"/>
      <w:r w:rsidRPr="00FD5248">
        <w:t>NodeXL’s</w:t>
      </w:r>
      <w:proofErr w:type="spellEnd"/>
      <w:r w:rsidRPr="00FD5248">
        <w:t xml:space="preserve"> integration with Excel makes it </w:t>
      </w:r>
      <w:r w:rsidRPr="00FD5248">
        <w:rPr>
          <w:b/>
          <w:bCs/>
        </w:rPr>
        <w:t>accessible for beginners and advanced users</w:t>
      </w:r>
      <w:r w:rsidRPr="00FD5248">
        <w:t xml:space="preserve">, supporting data preprocessing, filtering, and metric calculation. This combination of layout, visual design, and </w:t>
      </w:r>
      <w:proofErr w:type="spellStart"/>
      <w:r w:rsidRPr="00FD5248">
        <w:t>labeling</w:t>
      </w:r>
      <w:proofErr w:type="spellEnd"/>
      <w:r w:rsidRPr="00FD5248">
        <w:t xml:space="preserve"> enables users to </w:t>
      </w:r>
      <w:r w:rsidRPr="00FD5248">
        <w:rPr>
          <w:b/>
          <w:bCs/>
        </w:rPr>
        <w:t>effectively communicate network insights and patterns</w:t>
      </w:r>
      <w:r w:rsidRPr="00FD5248">
        <w:t>, facilitating decision-making and reporting in social media, organizational, and research contexts.</w:t>
      </w:r>
    </w:p>
    <w:p w14:paraId="4FCBB744" w14:textId="77777777" w:rsidR="00FD5248" w:rsidRPr="00FD5248" w:rsidRDefault="00FD5248" w:rsidP="00FD5248">
      <w:pPr>
        <w:rPr>
          <w:b/>
          <w:bCs/>
        </w:rPr>
      </w:pPr>
      <w:r w:rsidRPr="00FD5248">
        <w:rPr>
          <w:b/>
          <w:bCs/>
        </w:rPr>
        <w:t>Calculating and Visualizing Network Metrics</w:t>
      </w:r>
    </w:p>
    <w:p w14:paraId="55429BDF" w14:textId="77777777" w:rsidR="00FD5248" w:rsidRPr="00FD5248" w:rsidRDefault="00FD5248" w:rsidP="00FD5248">
      <w:r w:rsidRPr="00FD5248">
        <w:t xml:space="preserve">Network metrics quantify </w:t>
      </w:r>
      <w:r w:rsidRPr="00FD5248">
        <w:rPr>
          <w:b/>
          <w:bCs/>
        </w:rPr>
        <w:t>structural properties and relationships within a network</w:t>
      </w:r>
      <w:r w:rsidRPr="00FD5248">
        <w:t xml:space="preserve">, helping identify influential nodes, connectivity patterns, and clusters. Common metrics include </w:t>
      </w:r>
      <w:r w:rsidRPr="00FD5248">
        <w:rPr>
          <w:b/>
          <w:bCs/>
        </w:rPr>
        <w:t>degree (number of connections), closeness (distance to all nodes), betweenness (control of information flow), and clustering coefficient (degree of local connectivity)</w:t>
      </w:r>
      <w:r w:rsidRPr="00FD5248">
        <w:t xml:space="preserve">. Visualizing these metrics often involves </w:t>
      </w:r>
      <w:r w:rsidRPr="00FD5248">
        <w:rPr>
          <w:b/>
          <w:bCs/>
        </w:rPr>
        <w:t xml:space="preserve">node sizing, </w:t>
      </w:r>
      <w:proofErr w:type="spellStart"/>
      <w:r w:rsidRPr="00FD5248">
        <w:rPr>
          <w:b/>
          <w:bCs/>
        </w:rPr>
        <w:t>coloring</w:t>
      </w:r>
      <w:proofErr w:type="spellEnd"/>
      <w:r w:rsidRPr="00FD5248">
        <w:rPr>
          <w:b/>
          <w:bCs/>
        </w:rPr>
        <w:t>, or edge thickness adjustments</w:t>
      </w:r>
      <w:r w:rsidRPr="00FD5248">
        <w:t xml:space="preserve">, providing intuitive insights at a glance. Metrics can highlight </w:t>
      </w:r>
      <w:r w:rsidRPr="00FD5248">
        <w:rPr>
          <w:b/>
          <w:bCs/>
        </w:rPr>
        <w:t>key influencers, bridge nodes, or tightly-knit communities</w:t>
      </w:r>
      <w:r w:rsidRPr="00FD5248">
        <w:t xml:space="preserve">, guiding strategies for marketing, community building, or information dissemination. Visual analytics in </w:t>
      </w:r>
      <w:proofErr w:type="spellStart"/>
      <w:r w:rsidRPr="00FD5248">
        <w:t>NodeXL</w:t>
      </w:r>
      <w:proofErr w:type="spellEnd"/>
      <w:r w:rsidRPr="00FD5248">
        <w:t xml:space="preserve"> or Gephi allows </w:t>
      </w:r>
      <w:r w:rsidRPr="00FD5248">
        <w:rPr>
          <w:b/>
          <w:bCs/>
        </w:rPr>
        <w:t>interactive exploration</w:t>
      </w:r>
      <w:r w:rsidRPr="00FD5248">
        <w:t xml:space="preserve">, filtering </w:t>
      </w:r>
      <w:r w:rsidRPr="00FD5248">
        <w:lastRenderedPageBreak/>
        <w:t xml:space="preserve">based on thresholds, and dynamic adjustment of visualization parameters. Combining </w:t>
      </w:r>
      <w:r w:rsidRPr="00FD5248">
        <w:rPr>
          <w:b/>
          <w:bCs/>
        </w:rPr>
        <w:t>numerical metrics with visual representation</w:t>
      </w:r>
      <w:r w:rsidRPr="00FD5248">
        <w:t xml:space="preserve"> enables a deeper understanding of network </w:t>
      </w:r>
      <w:proofErr w:type="spellStart"/>
      <w:r w:rsidRPr="00FD5248">
        <w:t>behavior</w:t>
      </w:r>
      <w:proofErr w:type="spellEnd"/>
      <w:r w:rsidRPr="00FD5248">
        <w:t>, making the analysis actionable for researchers, analysts, and decision-makers.</w:t>
      </w:r>
    </w:p>
    <w:p w14:paraId="776290A0" w14:textId="77777777" w:rsidR="00FD5248" w:rsidRPr="00FD5248" w:rsidRDefault="00FD5248" w:rsidP="00FD5248">
      <w:pPr>
        <w:rPr>
          <w:b/>
          <w:bCs/>
        </w:rPr>
      </w:pPr>
      <w:r w:rsidRPr="00FD5248">
        <w:rPr>
          <w:b/>
          <w:bCs/>
        </w:rPr>
        <w:t>Preparing Data, Filtering, Clustering, and Grouping</w:t>
      </w:r>
    </w:p>
    <w:p w14:paraId="1B53496E" w14:textId="77777777" w:rsidR="00FD5248" w:rsidRPr="00FD5248" w:rsidRDefault="00FD5248" w:rsidP="00FD5248">
      <w:r w:rsidRPr="00FD5248">
        <w:t xml:space="preserve">Social network data often requires preprocessing before analysis, including </w:t>
      </w:r>
      <w:r w:rsidRPr="00FD5248">
        <w:rPr>
          <w:b/>
          <w:bCs/>
        </w:rPr>
        <w:t>cleaning, normalization, and transformation</w:t>
      </w:r>
      <w:r w:rsidRPr="00FD5248">
        <w:t xml:space="preserve"> to ensure accurate representation. Filtering removes </w:t>
      </w:r>
      <w:r w:rsidRPr="00FD5248">
        <w:rPr>
          <w:b/>
          <w:bCs/>
        </w:rPr>
        <w:t>irrelevant nodes or edges</w:t>
      </w:r>
      <w:r w:rsidRPr="00FD5248">
        <w:t xml:space="preserve"> to focus on meaningful interactions. Clustering and grouping algorithms, such as </w:t>
      </w:r>
      <w:r w:rsidRPr="00FD5248">
        <w:rPr>
          <w:b/>
          <w:bCs/>
        </w:rPr>
        <w:t>modularity-based community detection, k-means, or hierarchical clustering</w:t>
      </w:r>
      <w:r w:rsidRPr="00FD5248">
        <w:t xml:space="preserve">, help reveal subgroups or communities within networks. These groups can indicate </w:t>
      </w:r>
      <w:r w:rsidRPr="00FD5248">
        <w:rPr>
          <w:b/>
          <w:bCs/>
        </w:rPr>
        <w:t>shared interests, collaborations, or influential clusters</w:t>
      </w:r>
      <w:r w:rsidRPr="00FD5248">
        <w:t xml:space="preserve">, supporting strategic decision-making. Preparing data for visualization ensures clarity, reduces clutter, and improves interpretability. By combining filtering, clustering, and grouping, analysts can </w:t>
      </w:r>
      <w:r w:rsidRPr="00FD5248">
        <w:rPr>
          <w:b/>
          <w:bCs/>
        </w:rPr>
        <w:t>extract actionable insights, detect anomalies, and improve the accuracy of network metrics</w:t>
      </w:r>
      <w:r w:rsidRPr="00FD5248">
        <w:t>, which is essential for marketing, social research, cybersecurity, and online community management.</w:t>
      </w:r>
    </w:p>
    <w:p w14:paraId="6534CBD0" w14:textId="77777777" w:rsidR="00FD5248" w:rsidRPr="00FD5248" w:rsidRDefault="00FD5248" w:rsidP="00FD5248">
      <w:r w:rsidRPr="00FD5248">
        <w:pict w14:anchorId="05B5D26F">
          <v:rect id="_x0000_i1140" style="width:0;height:1.5pt" o:hralign="center" o:hrstd="t" o:hr="t" fillcolor="#a0a0a0" stroked="f"/>
        </w:pict>
      </w:r>
    </w:p>
    <w:p w14:paraId="146ACB94" w14:textId="5990C7EB" w:rsidR="00FD5248" w:rsidRPr="00FD5248" w:rsidRDefault="00FD5248" w:rsidP="00FD5248"/>
    <w:p w14:paraId="6010B73E" w14:textId="77777777" w:rsidR="00FD5248" w:rsidRPr="00FD5248" w:rsidRDefault="00FD5248" w:rsidP="00FD5248">
      <w:pPr>
        <w:rPr>
          <w:b/>
          <w:bCs/>
        </w:rPr>
      </w:pPr>
      <w:r w:rsidRPr="00FD5248">
        <w:rPr>
          <w:b/>
          <w:bCs/>
        </w:rPr>
        <w:t>UNIT III – Case Studies: Email, Thread Networks, Twitter</w:t>
      </w:r>
    </w:p>
    <w:p w14:paraId="7C52B47D" w14:textId="77777777" w:rsidR="00FD5248" w:rsidRPr="00FD5248" w:rsidRDefault="00FD5248" w:rsidP="00FD5248">
      <w:pPr>
        <w:rPr>
          <w:b/>
          <w:bCs/>
        </w:rPr>
      </w:pPr>
      <w:r w:rsidRPr="00FD5248">
        <w:rPr>
          <w:b/>
          <w:bCs/>
        </w:rPr>
        <w:t>Email: The Lifeblood of Modern Communication</w:t>
      </w:r>
    </w:p>
    <w:p w14:paraId="0BE31FFE" w14:textId="77777777" w:rsidR="00FD5248" w:rsidRPr="00FD5248" w:rsidRDefault="00FD5248" w:rsidP="00FD5248">
      <w:r w:rsidRPr="00FD5248">
        <w:t xml:space="preserve">Email is one of the </w:t>
      </w:r>
      <w:r w:rsidRPr="00FD5248">
        <w:rPr>
          <w:b/>
          <w:bCs/>
        </w:rPr>
        <w:t>earliest and most widely used digital communication tools</w:t>
      </w:r>
      <w:r w:rsidRPr="00FD5248">
        <w:t xml:space="preserve">. Its structure involves </w:t>
      </w:r>
      <w:r w:rsidRPr="00FD5248">
        <w:rPr>
          <w:b/>
          <w:bCs/>
        </w:rPr>
        <w:t>senders, recipients, timestamps, subject lines, and message bodies</w:t>
      </w:r>
      <w:r w:rsidRPr="00FD5248">
        <w:t xml:space="preserve">, making it a rich source of data for social network analysis. In social network terms, </w:t>
      </w:r>
      <w:r w:rsidRPr="00FD5248">
        <w:rPr>
          <w:b/>
          <w:bCs/>
        </w:rPr>
        <w:t>each email interaction can be represented as a directed edge between nodes (users)</w:t>
      </w:r>
      <w:r w:rsidRPr="00FD5248">
        <w:t xml:space="preserve">, allowing analysis of communication patterns, frequency, and centrality. Organizations often use email SNA to </w:t>
      </w:r>
      <w:r w:rsidRPr="00FD5248">
        <w:rPr>
          <w:b/>
          <w:bCs/>
        </w:rPr>
        <w:t>identify influential employees, bottlenecks in information flow, and collaboration patterns</w:t>
      </w:r>
      <w:r w:rsidRPr="00FD5248">
        <w:t xml:space="preserve">. Metrics such as </w:t>
      </w:r>
      <w:r w:rsidRPr="00FD5248">
        <w:rPr>
          <w:b/>
          <w:bCs/>
        </w:rPr>
        <w:t>in-degree (number of emails received) and out-degree (number of emails sent)</w:t>
      </w:r>
      <w:r w:rsidRPr="00FD5248">
        <w:t xml:space="preserve"> help identify key communicators. Threaded emails, where multiple replies exist in a conversation, allow </w:t>
      </w:r>
      <w:proofErr w:type="spellStart"/>
      <w:r w:rsidRPr="00FD5248">
        <w:t>modeling</w:t>
      </w:r>
      <w:proofErr w:type="spellEnd"/>
      <w:r w:rsidRPr="00FD5248">
        <w:t xml:space="preserve"> of </w:t>
      </w:r>
      <w:r w:rsidRPr="00FD5248">
        <w:rPr>
          <w:b/>
          <w:bCs/>
        </w:rPr>
        <w:t>discussion dynamics and information propagation</w:t>
      </w:r>
      <w:r w:rsidRPr="00FD5248">
        <w:t xml:space="preserve">. Analysis of email networks can reveal </w:t>
      </w:r>
      <w:r w:rsidRPr="00FD5248">
        <w:rPr>
          <w:b/>
          <w:bCs/>
        </w:rPr>
        <w:t xml:space="preserve">informal organizational hierarchies, social cohesion, and knowledge-sharing </w:t>
      </w:r>
      <w:proofErr w:type="spellStart"/>
      <w:r w:rsidRPr="00FD5248">
        <w:rPr>
          <w:b/>
          <w:bCs/>
        </w:rPr>
        <w:t>behavior</w:t>
      </w:r>
      <w:proofErr w:type="spellEnd"/>
      <w:r w:rsidRPr="00FD5248">
        <w:t xml:space="preserve">. Email networks also serve as testbeds for </w:t>
      </w:r>
      <w:r w:rsidRPr="00FD5248">
        <w:rPr>
          <w:b/>
          <w:bCs/>
        </w:rPr>
        <w:t>algorithm development in community detection, anomaly detection, and influence analysis</w:t>
      </w:r>
      <w:r w:rsidRPr="00FD5248">
        <w:t xml:space="preserve">. Challenges in email network analysis include </w:t>
      </w:r>
      <w:r w:rsidRPr="00FD5248">
        <w:rPr>
          <w:b/>
          <w:bCs/>
        </w:rPr>
        <w:t>privacy concerns, incomplete data, and dynamic changes over time</w:t>
      </w:r>
      <w:r w:rsidRPr="00FD5248">
        <w:t xml:space="preserve">. Overall, email represents a </w:t>
      </w:r>
      <w:r w:rsidRPr="00FD5248">
        <w:rPr>
          <w:b/>
          <w:bCs/>
        </w:rPr>
        <w:t>structured, timestamped interaction system</w:t>
      </w:r>
      <w:r w:rsidRPr="00FD5248">
        <w:t>, making it crucial for understanding digital social networks.</w:t>
      </w:r>
    </w:p>
    <w:p w14:paraId="234EFB10" w14:textId="77777777" w:rsidR="00FD5248" w:rsidRPr="00FD5248" w:rsidRDefault="00FD5248" w:rsidP="00FD5248">
      <w:pPr>
        <w:rPr>
          <w:b/>
          <w:bCs/>
        </w:rPr>
      </w:pPr>
      <w:r w:rsidRPr="00FD5248">
        <w:rPr>
          <w:b/>
          <w:bCs/>
        </w:rPr>
        <w:t>Thread Networks: Mapping Message Boards and Email Lists</w:t>
      </w:r>
    </w:p>
    <w:p w14:paraId="28025999" w14:textId="77777777" w:rsidR="00FD5248" w:rsidRPr="00FD5248" w:rsidRDefault="00FD5248" w:rsidP="00FD5248">
      <w:r w:rsidRPr="00FD5248">
        <w:t xml:space="preserve">Thread networks extend the concept of email to </w:t>
      </w:r>
      <w:r w:rsidRPr="00FD5248">
        <w:rPr>
          <w:b/>
          <w:bCs/>
        </w:rPr>
        <w:t>online forums, discussion boards, and mailing lists</w:t>
      </w:r>
      <w:r w:rsidRPr="00FD5248">
        <w:t xml:space="preserve">, where </w:t>
      </w:r>
      <w:r w:rsidRPr="00FD5248">
        <w:rPr>
          <w:b/>
          <w:bCs/>
        </w:rPr>
        <w:t>conversations are structured as threads or topics</w:t>
      </w:r>
      <w:r w:rsidRPr="00FD5248">
        <w:t xml:space="preserve">. Each thread can be </w:t>
      </w:r>
      <w:r w:rsidRPr="00FD5248">
        <w:lastRenderedPageBreak/>
        <w:t xml:space="preserve">represented as a </w:t>
      </w:r>
      <w:r w:rsidRPr="00FD5248">
        <w:rPr>
          <w:b/>
          <w:bCs/>
        </w:rPr>
        <w:t>tree with the root node as the original post and child nodes as replies</w:t>
      </w:r>
      <w:r w:rsidRPr="00FD5248">
        <w:t xml:space="preserve">. This structure allows analysis of </w:t>
      </w:r>
      <w:r w:rsidRPr="00FD5248">
        <w:rPr>
          <w:b/>
          <w:bCs/>
        </w:rPr>
        <w:t>information flow, interaction patterns, and discussion hierarchies</w:t>
      </w:r>
      <w:r w:rsidRPr="00FD5248">
        <w:t xml:space="preserve">. Metrics like </w:t>
      </w:r>
      <w:r w:rsidRPr="00FD5248">
        <w:rPr>
          <w:b/>
          <w:bCs/>
        </w:rPr>
        <w:t>depth of a thread, branching factor, and response time</w:t>
      </w:r>
      <w:r w:rsidRPr="00FD5248">
        <w:t xml:space="preserve"> help quantify engagement and activity levels. Thread networks are essential for </w:t>
      </w:r>
      <w:r w:rsidRPr="00FD5248">
        <w:rPr>
          <w:b/>
          <w:bCs/>
        </w:rPr>
        <w:t>understanding collaborative learning, knowledge sharing, and online community dynamics</w:t>
      </w:r>
      <w:r w:rsidRPr="00FD5248">
        <w:t xml:space="preserve">. They also allow identification of </w:t>
      </w:r>
      <w:r w:rsidRPr="00FD5248">
        <w:rPr>
          <w:b/>
          <w:bCs/>
        </w:rPr>
        <w:t>key contributors, influential users, and discussion hubs</w:t>
      </w:r>
      <w:r w:rsidRPr="00FD5248">
        <w:t xml:space="preserve">. Tools such as </w:t>
      </w:r>
      <w:proofErr w:type="spellStart"/>
      <w:r w:rsidRPr="00FD5248">
        <w:t>NodeXL</w:t>
      </w:r>
      <w:proofErr w:type="spellEnd"/>
      <w:r w:rsidRPr="00FD5248">
        <w:t xml:space="preserve"> and Gephi facilitate </w:t>
      </w:r>
      <w:r w:rsidRPr="00FD5248">
        <w:rPr>
          <w:b/>
          <w:bCs/>
        </w:rPr>
        <w:t>visualizing threaded discussions</w:t>
      </w:r>
      <w:r w:rsidRPr="00FD5248">
        <w:t xml:space="preserve">, highlighting </w:t>
      </w:r>
      <w:r w:rsidRPr="00FD5248">
        <w:rPr>
          <w:b/>
          <w:bCs/>
        </w:rPr>
        <w:t>central threads and participation patterns</w:t>
      </w:r>
      <w:r w:rsidRPr="00FD5248">
        <w:t xml:space="preserve">. Thread network analysis can also detect </w:t>
      </w:r>
      <w:r w:rsidRPr="00FD5248">
        <w:rPr>
          <w:b/>
          <w:bCs/>
        </w:rPr>
        <w:t>spam or malicious activities</w:t>
      </w:r>
      <w:r w:rsidRPr="00FD5248">
        <w:t xml:space="preserve"> by identifying unusual interaction patterns. Researchers often use thread networks to study </w:t>
      </w:r>
      <w:r w:rsidRPr="00FD5248">
        <w:rPr>
          <w:b/>
          <w:bCs/>
        </w:rPr>
        <w:t xml:space="preserve">collective intelligence, crowd </w:t>
      </w:r>
      <w:proofErr w:type="spellStart"/>
      <w:r w:rsidRPr="00FD5248">
        <w:rPr>
          <w:b/>
          <w:bCs/>
        </w:rPr>
        <w:t>behavior</w:t>
      </w:r>
      <w:proofErr w:type="spellEnd"/>
      <w:r w:rsidRPr="00FD5248">
        <w:rPr>
          <w:b/>
          <w:bCs/>
        </w:rPr>
        <w:t>, and social influence in online communities</w:t>
      </w:r>
      <w:r w:rsidRPr="00FD5248">
        <w:t xml:space="preserve">. Thread networks are dynamic, and analysis requires </w:t>
      </w:r>
      <w:r w:rsidRPr="00FD5248">
        <w:rPr>
          <w:b/>
          <w:bCs/>
        </w:rPr>
        <w:t xml:space="preserve">temporal </w:t>
      </w:r>
      <w:proofErr w:type="spellStart"/>
      <w:r w:rsidRPr="00FD5248">
        <w:rPr>
          <w:b/>
          <w:bCs/>
        </w:rPr>
        <w:t>modeling</w:t>
      </w:r>
      <w:proofErr w:type="spellEnd"/>
      <w:r w:rsidRPr="00FD5248">
        <w:rPr>
          <w:b/>
          <w:bCs/>
        </w:rPr>
        <w:t xml:space="preserve"> to capture evolution over time</w:t>
      </w:r>
      <w:r w:rsidRPr="00FD5248">
        <w:t>.</w:t>
      </w:r>
    </w:p>
    <w:p w14:paraId="7D3412AD" w14:textId="77777777" w:rsidR="00FD5248" w:rsidRPr="00FD5248" w:rsidRDefault="00FD5248" w:rsidP="00FD5248">
      <w:pPr>
        <w:rPr>
          <w:b/>
          <w:bCs/>
        </w:rPr>
      </w:pPr>
      <w:r w:rsidRPr="00FD5248">
        <w:rPr>
          <w:b/>
          <w:bCs/>
        </w:rPr>
        <w:t>Twitter: Conversation, Entertainment, and Information</w:t>
      </w:r>
    </w:p>
    <w:p w14:paraId="51BD7DB8" w14:textId="77777777" w:rsidR="00FD5248" w:rsidRPr="00FD5248" w:rsidRDefault="00FD5248" w:rsidP="00FD5248">
      <w:r w:rsidRPr="00FD5248">
        <w:t xml:space="preserve">Twitter is a </w:t>
      </w:r>
      <w:r w:rsidRPr="00FD5248">
        <w:rPr>
          <w:b/>
          <w:bCs/>
        </w:rPr>
        <w:t>microblogging platform where users post short messages called tweets</w:t>
      </w:r>
      <w:r w:rsidRPr="00FD5248">
        <w:t xml:space="preserve">, forming complex social networks through </w:t>
      </w:r>
      <w:r w:rsidRPr="00FD5248">
        <w:rPr>
          <w:b/>
          <w:bCs/>
        </w:rPr>
        <w:t>follows, retweets, replies, and mentions</w:t>
      </w:r>
      <w:r w:rsidRPr="00FD5248">
        <w:t xml:space="preserve">. Twitter data provides a </w:t>
      </w:r>
      <w:r w:rsidRPr="00FD5248">
        <w:rPr>
          <w:b/>
          <w:bCs/>
        </w:rPr>
        <w:t>rich source of social network analysis</w:t>
      </w:r>
      <w:r w:rsidRPr="00FD5248">
        <w:t xml:space="preserve">, including </w:t>
      </w:r>
      <w:r w:rsidRPr="00FD5248">
        <w:rPr>
          <w:b/>
          <w:bCs/>
        </w:rPr>
        <w:t>information diffusion, trend detection, sentiment analysis, and influencer identification</w:t>
      </w:r>
      <w:r w:rsidRPr="00FD5248">
        <w:t xml:space="preserve">. The </w:t>
      </w:r>
      <w:r w:rsidRPr="00FD5248">
        <w:rPr>
          <w:b/>
          <w:bCs/>
        </w:rPr>
        <w:t>follower-following network</w:t>
      </w:r>
      <w:r w:rsidRPr="00FD5248">
        <w:t xml:space="preserve"> represents long-term relationships, while </w:t>
      </w:r>
      <w:r w:rsidRPr="00FD5248">
        <w:rPr>
          <w:b/>
          <w:bCs/>
        </w:rPr>
        <w:t>retweets and mentions</w:t>
      </w:r>
      <w:r w:rsidRPr="00FD5248">
        <w:t xml:space="preserve"> reflect short-term interactions and influence. Twitter networks are highly dynamic and </w:t>
      </w:r>
      <w:r w:rsidRPr="00FD5248">
        <w:rPr>
          <w:b/>
          <w:bCs/>
        </w:rPr>
        <w:t>scale-free</w:t>
      </w:r>
      <w:r w:rsidRPr="00FD5248">
        <w:t xml:space="preserve">, with a few highly connected nodes (influencers) and many low-degree nodes. Metrics like </w:t>
      </w:r>
      <w:r w:rsidRPr="00FD5248">
        <w:rPr>
          <w:b/>
          <w:bCs/>
        </w:rPr>
        <w:t>degree centrality, betweenness, eigenvector centrality, and clustering coefficient</w:t>
      </w:r>
      <w:r w:rsidRPr="00FD5248">
        <w:t xml:space="preserve"> help identify influential users and communities. Twitter analysis is applied in </w:t>
      </w:r>
      <w:r w:rsidRPr="00FD5248">
        <w:rPr>
          <w:b/>
          <w:bCs/>
        </w:rPr>
        <w:t>marketing campaigns, political studies, emergency management, and social movement research</w:t>
      </w:r>
      <w:r w:rsidRPr="00FD5248">
        <w:t xml:space="preserve">. Temporal analysis can track </w:t>
      </w:r>
      <w:r w:rsidRPr="00FD5248">
        <w:rPr>
          <w:b/>
          <w:bCs/>
        </w:rPr>
        <w:t>viral content spread and emerging trends</w:t>
      </w:r>
      <w:r w:rsidRPr="00FD5248">
        <w:t xml:space="preserve">, while content analysis adds </w:t>
      </w:r>
      <w:r w:rsidRPr="00FD5248">
        <w:rPr>
          <w:b/>
          <w:bCs/>
        </w:rPr>
        <w:t>semantic insights</w:t>
      </w:r>
      <w:r w:rsidRPr="00FD5248">
        <w:t xml:space="preserve">. Challenges include </w:t>
      </w:r>
      <w:r w:rsidRPr="00FD5248">
        <w:rPr>
          <w:b/>
          <w:bCs/>
        </w:rPr>
        <w:t>handling massive datasets, filtering bots, and managing incomplete or noisy data</w:t>
      </w:r>
      <w:r w:rsidRPr="00FD5248">
        <w:t xml:space="preserve">. Twitter exemplifies a </w:t>
      </w:r>
      <w:r w:rsidRPr="00FD5248">
        <w:rPr>
          <w:b/>
          <w:bCs/>
        </w:rPr>
        <w:t>fast-paced, large-scale, real-world social network</w:t>
      </w:r>
      <w:r w:rsidRPr="00FD5248">
        <w:t xml:space="preserve"> with both social and informational value.</w:t>
      </w:r>
    </w:p>
    <w:p w14:paraId="6D8CD3E2" w14:textId="77777777" w:rsidR="00FD5248" w:rsidRPr="00FD5248" w:rsidRDefault="00FD5248" w:rsidP="00FD5248">
      <w:r w:rsidRPr="00FD5248">
        <w:pict w14:anchorId="3431F92C">
          <v:rect id="_x0000_i1142" style="width:0;height:1.5pt" o:hralign="center" o:hrstd="t" o:hr="t" fillcolor="#a0a0a0" stroked="f"/>
        </w:pict>
      </w:r>
    </w:p>
    <w:p w14:paraId="1E9EA6AB" w14:textId="36002FA9" w:rsidR="00FD5248" w:rsidRPr="00FD5248" w:rsidRDefault="00FD5248" w:rsidP="00FD5248"/>
    <w:p w14:paraId="476CC15E" w14:textId="77777777" w:rsidR="00FD5248" w:rsidRPr="00FD5248" w:rsidRDefault="00FD5248" w:rsidP="00FD5248">
      <w:pPr>
        <w:rPr>
          <w:b/>
          <w:bCs/>
        </w:rPr>
      </w:pPr>
      <w:r w:rsidRPr="00FD5248">
        <w:rPr>
          <w:b/>
          <w:bCs/>
        </w:rPr>
        <w:t>UNIT IV – Case Studies: Facebook Networks and WWW Hyperlink Networks</w:t>
      </w:r>
    </w:p>
    <w:p w14:paraId="3243056C" w14:textId="77777777" w:rsidR="00FD5248" w:rsidRPr="00FD5248" w:rsidRDefault="00FD5248" w:rsidP="00FD5248">
      <w:pPr>
        <w:rPr>
          <w:b/>
          <w:bCs/>
        </w:rPr>
      </w:pPr>
      <w:r w:rsidRPr="00FD5248">
        <w:rPr>
          <w:b/>
          <w:bCs/>
        </w:rPr>
        <w:t>Visualizing and Interpreting Facebook Networks</w:t>
      </w:r>
    </w:p>
    <w:p w14:paraId="5033C4A5" w14:textId="77777777" w:rsidR="00FD5248" w:rsidRPr="00FD5248" w:rsidRDefault="00FD5248" w:rsidP="00FD5248">
      <w:r w:rsidRPr="00FD5248">
        <w:t xml:space="preserve">Facebook is a </w:t>
      </w:r>
      <w:r w:rsidRPr="00FD5248">
        <w:rPr>
          <w:b/>
          <w:bCs/>
        </w:rPr>
        <w:t>popular social networking platform</w:t>
      </w:r>
      <w:r w:rsidRPr="00FD5248">
        <w:t xml:space="preserve"> where users form a complex web of </w:t>
      </w:r>
      <w:r w:rsidRPr="00FD5248">
        <w:rPr>
          <w:b/>
          <w:bCs/>
        </w:rPr>
        <w:t>friend connections, likes, comments, and group memberships</w:t>
      </w:r>
      <w:r w:rsidRPr="00FD5248">
        <w:t xml:space="preserve">. In social network analysis (SNA), Facebook networks are typically represented as </w:t>
      </w:r>
      <w:r w:rsidRPr="00FD5248">
        <w:rPr>
          <w:b/>
          <w:bCs/>
        </w:rPr>
        <w:t>nodes (users) and edges (friendships or interactions)</w:t>
      </w:r>
      <w:r w:rsidRPr="00FD5248">
        <w:t xml:space="preserve">. Visualization tools help </w:t>
      </w:r>
      <w:r w:rsidRPr="00FD5248">
        <w:rPr>
          <w:b/>
          <w:bCs/>
        </w:rPr>
        <w:t>map the structure of these networks</w:t>
      </w:r>
      <w:r w:rsidRPr="00FD5248">
        <w:t xml:space="preserve">, revealing </w:t>
      </w:r>
      <w:r w:rsidRPr="00FD5248">
        <w:rPr>
          <w:b/>
          <w:bCs/>
        </w:rPr>
        <w:t>clusters of friends, communities, and social circles</w:t>
      </w:r>
      <w:r w:rsidRPr="00FD5248">
        <w:t xml:space="preserve">. Metrics such as </w:t>
      </w:r>
      <w:r w:rsidRPr="00FD5248">
        <w:rPr>
          <w:b/>
          <w:bCs/>
        </w:rPr>
        <w:t xml:space="preserve">degree centrality (number of friends), betweenness centrality (influence in connecting groups), and </w:t>
      </w:r>
      <w:r w:rsidRPr="00FD5248">
        <w:rPr>
          <w:b/>
          <w:bCs/>
        </w:rPr>
        <w:lastRenderedPageBreak/>
        <w:t>modularity (community structure)</w:t>
      </w:r>
      <w:r w:rsidRPr="00FD5248">
        <w:t xml:space="preserve"> are commonly used. Analysis of Facebook networks can identify </w:t>
      </w:r>
      <w:r w:rsidRPr="00FD5248">
        <w:rPr>
          <w:b/>
          <w:bCs/>
        </w:rPr>
        <w:t>key influencers, tightly-knit communities, and bridge users who connect separate groups</w:t>
      </w:r>
      <w:r w:rsidRPr="00FD5248">
        <w:t xml:space="preserve">. Graph layouts such as </w:t>
      </w:r>
      <w:r w:rsidRPr="00FD5248">
        <w:rPr>
          <w:b/>
          <w:bCs/>
        </w:rPr>
        <w:t>force-directed layouts or hierarchical layouts</w:t>
      </w:r>
      <w:r w:rsidRPr="00FD5248">
        <w:t xml:space="preserve"> help in </w:t>
      </w:r>
      <w:r w:rsidRPr="00FD5248">
        <w:rPr>
          <w:b/>
          <w:bCs/>
        </w:rPr>
        <w:t>interpreting the patterns of interaction visually</w:t>
      </w:r>
      <w:r w:rsidRPr="00FD5248">
        <w:t xml:space="preserve">. Data from Facebook can also include </w:t>
      </w:r>
      <w:r w:rsidRPr="00FD5248">
        <w:rPr>
          <w:b/>
          <w:bCs/>
        </w:rPr>
        <w:t>likes, comments, and shared content</w:t>
      </w:r>
      <w:r w:rsidRPr="00FD5248">
        <w:t xml:space="preserve">, which provide insights into </w:t>
      </w:r>
      <w:r w:rsidRPr="00FD5248">
        <w:rPr>
          <w:b/>
          <w:bCs/>
        </w:rPr>
        <w:t>user interests, engagement, and influence propagation</w:t>
      </w:r>
      <w:r w:rsidRPr="00FD5248">
        <w:t xml:space="preserve">. Visualization aids in </w:t>
      </w:r>
      <w:r w:rsidRPr="00FD5248">
        <w:rPr>
          <w:b/>
          <w:bCs/>
        </w:rPr>
        <w:t>detecting anomalies, understanding group dynamics, and planning targeted social interventions</w:t>
      </w:r>
      <w:r w:rsidRPr="00FD5248">
        <w:t xml:space="preserve">. Challenges include </w:t>
      </w:r>
      <w:r w:rsidRPr="00FD5248">
        <w:rPr>
          <w:b/>
          <w:bCs/>
        </w:rPr>
        <w:t>privacy concerns, API limitations, and handling large-scale networks</w:t>
      </w:r>
      <w:r w:rsidRPr="00FD5248">
        <w:t xml:space="preserve">. Facebook networks provide a </w:t>
      </w:r>
      <w:r w:rsidRPr="00FD5248">
        <w:rPr>
          <w:b/>
          <w:bCs/>
        </w:rPr>
        <w:t>real-world example of highly interconnected and overlapping social structures</w:t>
      </w:r>
      <w:r w:rsidRPr="00FD5248">
        <w:t>.</w:t>
      </w:r>
    </w:p>
    <w:p w14:paraId="6D0BC18F" w14:textId="77777777" w:rsidR="00FD5248" w:rsidRPr="00FD5248" w:rsidRDefault="00FD5248" w:rsidP="00FD5248">
      <w:pPr>
        <w:rPr>
          <w:b/>
          <w:bCs/>
        </w:rPr>
      </w:pPr>
      <w:r w:rsidRPr="00FD5248">
        <w:rPr>
          <w:b/>
          <w:bCs/>
        </w:rPr>
        <w:t>WWW Hyperlink Networks</w:t>
      </w:r>
    </w:p>
    <w:p w14:paraId="770D800F" w14:textId="77777777" w:rsidR="00FD5248" w:rsidRPr="00FD5248" w:rsidRDefault="00FD5248" w:rsidP="00FD5248">
      <w:r w:rsidRPr="00FD5248">
        <w:t xml:space="preserve">The World Wide Web (WWW) can be viewed as a </w:t>
      </w:r>
      <w:r w:rsidRPr="00FD5248">
        <w:rPr>
          <w:b/>
          <w:bCs/>
        </w:rPr>
        <w:t>network of pages connected by hyperlinks</w:t>
      </w:r>
      <w:r w:rsidRPr="00FD5248">
        <w:t xml:space="preserve">, where </w:t>
      </w:r>
      <w:r w:rsidRPr="00FD5248">
        <w:rPr>
          <w:b/>
          <w:bCs/>
        </w:rPr>
        <w:t>web pages are nodes and hyperlinks are edges</w:t>
      </w:r>
      <w:r w:rsidRPr="00FD5248">
        <w:t xml:space="preserve">. Hyperlink networks are a type of </w:t>
      </w:r>
      <w:r w:rsidRPr="00FD5248">
        <w:rPr>
          <w:b/>
          <w:bCs/>
        </w:rPr>
        <w:t>directed network</w:t>
      </w:r>
      <w:r w:rsidRPr="00FD5248">
        <w:t xml:space="preserve">, with edges pointing from one page to another. </w:t>
      </w:r>
      <w:proofErr w:type="spellStart"/>
      <w:r w:rsidRPr="00FD5248">
        <w:t>Analyzing</w:t>
      </w:r>
      <w:proofErr w:type="spellEnd"/>
      <w:r w:rsidRPr="00FD5248">
        <w:t xml:space="preserve"> these networks helps understand </w:t>
      </w:r>
      <w:r w:rsidRPr="00FD5248">
        <w:rPr>
          <w:b/>
          <w:bCs/>
        </w:rPr>
        <w:t>information flow, web structure, and page importance</w:t>
      </w:r>
      <w:r w:rsidRPr="00FD5248">
        <w:t xml:space="preserve">. Metrics such as </w:t>
      </w:r>
      <w:r w:rsidRPr="00FD5248">
        <w:rPr>
          <w:b/>
          <w:bCs/>
        </w:rPr>
        <w:t>PageRank, in-degree, out-degree, and clustering coefficient</w:t>
      </w:r>
      <w:r w:rsidRPr="00FD5248">
        <w:t xml:space="preserve"> are used to assess </w:t>
      </w:r>
      <w:r w:rsidRPr="00FD5248">
        <w:rPr>
          <w:b/>
          <w:bCs/>
        </w:rPr>
        <w:t>authority, popularity, and connectivity of web pages</w:t>
      </w:r>
      <w:r w:rsidRPr="00FD5248">
        <w:t xml:space="preserve">. Hyperlink network analysis supports </w:t>
      </w:r>
      <w:r w:rsidRPr="00FD5248">
        <w:rPr>
          <w:b/>
          <w:bCs/>
        </w:rPr>
        <w:t>search engine ranking, website optimization, and detecting communities of related content</w:t>
      </w:r>
      <w:r w:rsidRPr="00FD5248">
        <w:t xml:space="preserve">. Visualization can reveal </w:t>
      </w:r>
      <w:r w:rsidRPr="00FD5248">
        <w:rPr>
          <w:b/>
          <w:bCs/>
        </w:rPr>
        <w:t>clusters of websites with similar content or thematic connections</w:t>
      </w:r>
      <w:r w:rsidRPr="00FD5248">
        <w:t xml:space="preserve">, helping identify </w:t>
      </w:r>
      <w:r w:rsidRPr="00FD5248">
        <w:rPr>
          <w:b/>
          <w:bCs/>
        </w:rPr>
        <w:t>hubs and authorities in specific domains</w:t>
      </w:r>
      <w:r w:rsidRPr="00FD5248">
        <w:t xml:space="preserve">. Hyperlink networks are typically </w:t>
      </w:r>
      <w:r w:rsidRPr="00FD5248">
        <w:rPr>
          <w:b/>
          <w:bCs/>
        </w:rPr>
        <w:t>sparse but large-scale</w:t>
      </w:r>
      <w:r w:rsidRPr="00FD5248">
        <w:t xml:space="preserve">, requiring </w:t>
      </w:r>
      <w:r w:rsidRPr="00FD5248">
        <w:rPr>
          <w:b/>
          <w:bCs/>
        </w:rPr>
        <w:t>efficient algorithms for analysis and visualization</w:t>
      </w:r>
      <w:r w:rsidRPr="00FD5248">
        <w:t xml:space="preserve">. Challenges include </w:t>
      </w:r>
      <w:r w:rsidRPr="00FD5248">
        <w:rPr>
          <w:b/>
          <w:bCs/>
        </w:rPr>
        <w:t>dynamic changes of web pages, broken links, and crawling limitations</w:t>
      </w:r>
      <w:r w:rsidRPr="00FD5248">
        <w:t xml:space="preserve">. Studying WWW networks provides insights into </w:t>
      </w:r>
      <w:r w:rsidRPr="00FD5248">
        <w:rPr>
          <w:b/>
          <w:bCs/>
        </w:rPr>
        <w:t>knowledge dissemination, network topology, and online influence patterns</w:t>
      </w:r>
      <w:r w:rsidRPr="00FD5248">
        <w:t>.</w:t>
      </w:r>
    </w:p>
    <w:p w14:paraId="5BF6BC0E" w14:textId="77777777" w:rsidR="00FD5248" w:rsidRPr="00FD5248" w:rsidRDefault="00FD5248" w:rsidP="00FD5248">
      <w:r w:rsidRPr="00FD5248">
        <w:pict w14:anchorId="7AF45FBE">
          <v:rect id="_x0000_i1144" style="width:0;height:1.5pt" o:hralign="center" o:hrstd="t" o:hr="t" fillcolor="#a0a0a0" stroked="f"/>
        </w:pict>
      </w:r>
    </w:p>
    <w:p w14:paraId="53805279" w14:textId="23286D84" w:rsidR="00FD5248" w:rsidRPr="00FD5248" w:rsidRDefault="00FD5248" w:rsidP="00FD5248"/>
    <w:p w14:paraId="7CE8C20C" w14:textId="77777777" w:rsidR="00FD5248" w:rsidRPr="00FD5248" w:rsidRDefault="00FD5248" w:rsidP="00FD5248">
      <w:pPr>
        <w:rPr>
          <w:b/>
          <w:bCs/>
        </w:rPr>
      </w:pPr>
      <w:r w:rsidRPr="00FD5248">
        <w:rPr>
          <w:b/>
          <w:bCs/>
        </w:rPr>
        <w:t>UNIT V – Case Studies: YouTube and Wiki Networks</w:t>
      </w:r>
    </w:p>
    <w:p w14:paraId="08693B40" w14:textId="77777777" w:rsidR="00FD5248" w:rsidRPr="00FD5248" w:rsidRDefault="00FD5248" w:rsidP="00FD5248">
      <w:pPr>
        <w:rPr>
          <w:b/>
          <w:bCs/>
        </w:rPr>
      </w:pPr>
      <w:r w:rsidRPr="00FD5248">
        <w:rPr>
          <w:b/>
          <w:bCs/>
        </w:rPr>
        <w:t>YouTube: Contrasting Patterns of Content Interaction and Prominence</w:t>
      </w:r>
    </w:p>
    <w:p w14:paraId="4812C783" w14:textId="77777777" w:rsidR="00FD5248" w:rsidRPr="00FD5248" w:rsidRDefault="00FD5248" w:rsidP="00FD5248">
      <w:r w:rsidRPr="00FD5248">
        <w:t xml:space="preserve">YouTube, as a </w:t>
      </w:r>
      <w:r w:rsidRPr="00FD5248">
        <w:rPr>
          <w:b/>
          <w:bCs/>
        </w:rPr>
        <w:t>video-sharing platform</w:t>
      </w:r>
      <w:r w:rsidRPr="00FD5248">
        <w:t xml:space="preserve">, represents a rich </w:t>
      </w:r>
      <w:r w:rsidRPr="00FD5248">
        <w:rPr>
          <w:b/>
          <w:bCs/>
        </w:rPr>
        <w:t>social network of content creators and viewers</w:t>
      </w:r>
      <w:r w:rsidRPr="00FD5248">
        <w:t xml:space="preserve">. In this network, </w:t>
      </w:r>
      <w:r w:rsidRPr="00FD5248">
        <w:rPr>
          <w:b/>
          <w:bCs/>
        </w:rPr>
        <w:t>nodes</w:t>
      </w:r>
      <w:r w:rsidRPr="00FD5248">
        <w:t xml:space="preserve"> can be videos, channels, or users, and </w:t>
      </w:r>
      <w:r w:rsidRPr="00FD5248">
        <w:rPr>
          <w:b/>
          <w:bCs/>
        </w:rPr>
        <w:t>edges</w:t>
      </w:r>
      <w:r w:rsidRPr="00FD5248">
        <w:t xml:space="preserve"> represent interactions such as </w:t>
      </w:r>
      <w:r w:rsidRPr="00FD5248">
        <w:rPr>
          <w:b/>
          <w:bCs/>
        </w:rPr>
        <w:t>views, likes, comments, subscriptions, and shares</w:t>
      </w:r>
      <w:r w:rsidRPr="00FD5248">
        <w:t xml:space="preserve">. Social network analysis on YouTube focuses on </w:t>
      </w:r>
      <w:r w:rsidRPr="00FD5248">
        <w:rPr>
          <w:b/>
          <w:bCs/>
        </w:rPr>
        <w:t>patterns of content interaction</w:t>
      </w:r>
      <w:r w:rsidRPr="00FD5248">
        <w:t xml:space="preserve">, revealing how </w:t>
      </w:r>
      <w:r w:rsidRPr="00FD5248">
        <w:rPr>
          <w:b/>
          <w:bCs/>
        </w:rPr>
        <w:t>popular videos attract attention, form clusters of engagement, and influence other users</w:t>
      </w:r>
      <w:r w:rsidRPr="00FD5248">
        <w:t xml:space="preserve">. Metrics like </w:t>
      </w:r>
      <w:r w:rsidRPr="00FD5248">
        <w:rPr>
          <w:b/>
          <w:bCs/>
        </w:rPr>
        <w:t>degree centrality (number of interactions), closeness (proximity to other influential nodes), and betweenness (nodes bridging different communities)</w:t>
      </w:r>
      <w:r w:rsidRPr="00FD5248">
        <w:t xml:space="preserve"> help identify </w:t>
      </w:r>
      <w:r w:rsidRPr="00FD5248">
        <w:rPr>
          <w:b/>
          <w:bCs/>
        </w:rPr>
        <w:t>prominent creators or trending content</w:t>
      </w:r>
      <w:r w:rsidRPr="00FD5248">
        <w:t xml:space="preserve">. Clustering techniques reveal </w:t>
      </w:r>
      <w:r w:rsidRPr="00FD5248">
        <w:rPr>
          <w:b/>
          <w:bCs/>
        </w:rPr>
        <w:t>topic-based communities</w:t>
      </w:r>
      <w:r w:rsidRPr="00FD5248">
        <w:t xml:space="preserve">, such as gaming, education, or music, showing how </w:t>
      </w:r>
      <w:r w:rsidRPr="00FD5248">
        <w:rPr>
          <w:b/>
          <w:bCs/>
        </w:rPr>
        <w:t>viewership preferences shape network structure</w:t>
      </w:r>
      <w:r w:rsidRPr="00FD5248">
        <w:t xml:space="preserve">. Visualizations illustrate </w:t>
      </w:r>
      <w:r w:rsidRPr="00FD5248">
        <w:rPr>
          <w:b/>
          <w:bCs/>
        </w:rPr>
        <w:t>viral content pathways</w:t>
      </w:r>
      <w:r w:rsidRPr="00FD5248">
        <w:t xml:space="preserve">, </w:t>
      </w:r>
      <w:r w:rsidRPr="00FD5248">
        <w:rPr>
          <w:b/>
          <w:bCs/>
        </w:rPr>
        <w:t>influence hierarchies</w:t>
      </w:r>
      <w:r w:rsidRPr="00FD5248">
        <w:t xml:space="preserve">, and </w:t>
      </w:r>
      <w:r w:rsidRPr="00FD5248">
        <w:rPr>
          <w:b/>
          <w:bCs/>
        </w:rPr>
        <w:t xml:space="preserve">user </w:t>
      </w:r>
      <w:r w:rsidRPr="00FD5248">
        <w:rPr>
          <w:b/>
          <w:bCs/>
        </w:rPr>
        <w:lastRenderedPageBreak/>
        <w:t>engagement patterns</w:t>
      </w:r>
      <w:r w:rsidRPr="00FD5248">
        <w:t xml:space="preserve">. YouTube networks highlight the </w:t>
      </w:r>
      <w:r w:rsidRPr="00FD5248">
        <w:rPr>
          <w:b/>
          <w:bCs/>
        </w:rPr>
        <w:t>importance of recommendations, algorithm-driven visibility, and feedback loops</w:t>
      </w:r>
      <w:r w:rsidRPr="00FD5248">
        <w:t xml:space="preserve"> in shaping content prominence. Challenges include </w:t>
      </w:r>
      <w:r w:rsidRPr="00FD5248">
        <w:rPr>
          <w:b/>
          <w:bCs/>
        </w:rPr>
        <w:t>data access restrictions, large-scale network size, and dynamic content evolution</w:t>
      </w:r>
      <w:r w:rsidRPr="00FD5248">
        <w:t xml:space="preserve">. </w:t>
      </w:r>
      <w:proofErr w:type="spellStart"/>
      <w:r w:rsidRPr="00FD5248">
        <w:t>Analyzing</w:t>
      </w:r>
      <w:proofErr w:type="spellEnd"/>
      <w:r w:rsidRPr="00FD5248">
        <w:t xml:space="preserve"> YouTube provides insights into </w:t>
      </w:r>
      <w:r w:rsidRPr="00FD5248">
        <w:rPr>
          <w:b/>
          <w:bCs/>
        </w:rPr>
        <w:t>social influence, content virality, and community formation in multimedia networks</w:t>
      </w:r>
      <w:r w:rsidRPr="00FD5248">
        <w:t>.</w:t>
      </w:r>
    </w:p>
    <w:p w14:paraId="137CCE73" w14:textId="77777777" w:rsidR="00FD5248" w:rsidRPr="00FD5248" w:rsidRDefault="00FD5248" w:rsidP="00FD5248">
      <w:pPr>
        <w:rPr>
          <w:b/>
          <w:bCs/>
        </w:rPr>
      </w:pPr>
      <w:r w:rsidRPr="00FD5248">
        <w:rPr>
          <w:b/>
          <w:bCs/>
        </w:rPr>
        <w:t>Wiki Networks: Connections of Creativity and Collaboration</w:t>
      </w:r>
    </w:p>
    <w:p w14:paraId="3608CDCC" w14:textId="77777777" w:rsidR="00FD5248" w:rsidRPr="00FD5248" w:rsidRDefault="00FD5248" w:rsidP="00FD5248">
      <w:r w:rsidRPr="00FD5248">
        <w:t xml:space="preserve">Wiki networks, such as </w:t>
      </w:r>
      <w:r w:rsidRPr="00FD5248">
        <w:rPr>
          <w:b/>
          <w:bCs/>
        </w:rPr>
        <w:t>Wikipedia</w:t>
      </w:r>
      <w:r w:rsidRPr="00FD5248">
        <w:t xml:space="preserve">, consist of </w:t>
      </w:r>
      <w:r w:rsidRPr="00FD5248">
        <w:rPr>
          <w:b/>
          <w:bCs/>
        </w:rPr>
        <w:t>articles (nodes) and hyperlinks between articles (edges)</w:t>
      </w:r>
      <w:r w:rsidRPr="00FD5248">
        <w:t xml:space="preserve">, forming a </w:t>
      </w:r>
      <w:r w:rsidRPr="00FD5248">
        <w:rPr>
          <w:b/>
          <w:bCs/>
        </w:rPr>
        <w:t>knowledge network</w:t>
      </w:r>
      <w:r w:rsidRPr="00FD5248">
        <w:t xml:space="preserve">. These networks capture the </w:t>
      </w:r>
      <w:r w:rsidRPr="00FD5248">
        <w:rPr>
          <w:b/>
          <w:bCs/>
        </w:rPr>
        <w:t>collaborative creation and editing activities</w:t>
      </w:r>
      <w:r w:rsidRPr="00FD5248">
        <w:t xml:space="preserve"> of contributors. Social network analysis on Wiki networks focuses on </w:t>
      </w:r>
      <w:r w:rsidRPr="00FD5248">
        <w:rPr>
          <w:b/>
          <w:bCs/>
        </w:rPr>
        <w:t>information flow, contribution patterns, and knowledge connectivity</w:t>
      </w:r>
      <w:r w:rsidRPr="00FD5248">
        <w:t xml:space="preserve">. Metrics like </w:t>
      </w:r>
      <w:r w:rsidRPr="00FD5248">
        <w:rPr>
          <w:b/>
          <w:bCs/>
        </w:rPr>
        <w:t>in-degree (number of references received), out-degree (number of references made), centrality, and clustering</w:t>
      </w:r>
      <w:r w:rsidRPr="00FD5248">
        <w:t xml:space="preserve"> reveal </w:t>
      </w:r>
      <w:r w:rsidRPr="00FD5248">
        <w:rPr>
          <w:b/>
          <w:bCs/>
        </w:rPr>
        <w:t>key articles, influential editors, and tightly connected thematic clusters</w:t>
      </w:r>
      <w:r w:rsidRPr="00FD5248">
        <w:t xml:space="preserve">. Visualization of Wiki networks helps identify </w:t>
      </w:r>
      <w:r w:rsidRPr="00FD5248">
        <w:rPr>
          <w:b/>
          <w:bCs/>
        </w:rPr>
        <w:t>content-rich areas, cross-linking patterns, and gaps in knowledge coverage</w:t>
      </w:r>
      <w:r w:rsidRPr="00FD5248">
        <w:t xml:space="preserve">. Collaboration patterns can be </w:t>
      </w:r>
      <w:proofErr w:type="spellStart"/>
      <w:r w:rsidRPr="00FD5248">
        <w:t>analyzed</w:t>
      </w:r>
      <w:proofErr w:type="spellEnd"/>
      <w:r w:rsidRPr="00FD5248">
        <w:t xml:space="preserve"> to understand </w:t>
      </w:r>
      <w:r w:rsidRPr="00FD5248">
        <w:rPr>
          <w:b/>
          <w:bCs/>
        </w:rPr>
        <w:t>editor interactions, co-editing networks, and dispute resolutions</w:t>
      </w:r>
      <w:r w:rsidRPr="00FD5248">
        <w:t xml:space="preserve">. Wiki networks are </w:t>
      </w:r>
      <w:r w:rsidRPr="00FD5248">
        <w:rPr>
          <w:b/>
          <w:bCs/>
        </w:rPr>
        <w:t>dynamic</w:t>
      </w:r>
      <w:r w:rsidRPr="00FD5248">
        <w:t xml:space="preserve">, with constant edits, making temporal analysis important to capture </w:t>
      </w:r>
      <w:r w:rsidRPr="00FD5248">
        <w:rPr>
          <w:b/>
          <w:bCs/>
        </w:rPr>
        <w:t>how knowledge evolves over time</w:t>
      </w:r>
      <w:r w:rsidRPr="00FD5248">
        <w:t xml:space="preserve">. These networks demonstrate the </w:t>
      </w:r>
      <w:r w:rsidRPr="00FD5248">
        <w:rPr>
          <w:b/>
          <w:bCs/>
        </w:rPr>
        <w:t>power of decentralized collaboration</w:t>
      </w:r>
      <w:r w:rsidRPr="00FD5248">
        <w:t xml:space="preserve">, the emergence of </w:t>
      </w:r>
      <w:r w:rsidRPr="00FD5248">
        <w:rPr>
          <w:b/>
          <w:bCs/>
        </w:rPr>
        <w:t>collective intelligence</w:t>
      </w:r>
      <w:r w:rsidRPr="00FD5248">
        <w:t xml:space="preserve">, and the </w:t>
      </w:r>
      <w:r w:rsidRPr="00FD5248">
        <w:rPr>
          <w:b/>
          <w:bCs/>
        </w:rPr>
        <w:t>importance of structured hyperlinking in knowledge dissemination</w:t>
      </w:r>
      <w:r w:rsidRPr="00FD5248">
        <w:t xml:space="preserve">. Challenges include </w:t>
      </w:r>
      <w:r w:rsidRPr="00FD5248">
        <w:rPr>
          <w:b/>
          <w:bCs/>
        </w:rPr>
        <w:t>version control, vandalism detection, and maintaining data integrity</w:t>
      </w:r>
      <w:r w:rsidRPr="00FD5248">
        <w:t xml:space="preserve">. Studying Wiki networks provides insights into </w:t>
      </w:r>
      <w:r w:rsidRPr="00FD5248">
        <w:rPr>
          <w:b/>
          <w:bCs/>
        </w:rPr>
        <w:t>knowledge creation, information diffusion, and collaborative problem-solving</w:t>
      </w:r>
      <w:r w:rsidRPr="00FD5248">
        <w:t>.</w:t>
      </w:r>
    </w:p>
    <w:p w14:paraId="3EE2FD39" w14:textId="77777777" w:rsidR="004544BB" w:rsidRPr="004544BB" w:rsidRDefault="004544BB" w:rsidP="004544BB"/>
    <w:p w14:paraId="579889D6" w14:textId="77777777" w:rsidR="003D5E7B" w:rsidRDefault="003D5E7B"/>
    <w:p w14:paraId="1192ECE8" w14:textId="77777777" w:rsidR="00FD5248" w:rsidRDefault="00FD5248"/>
    <w:p w14:paraId="626C8B55" w14:textId="77777777" w:rsidR="00FD5248" w:rsidRDefault="00FD5248"/>
    <w:p w14:paraId="61CBE045" w14:textId="77777777" w:rsidR="00FD5248" w:rsidRDefault="00FD5248"/>
    <w:p w14:paraId="517F6255" w14:textId="77777777" w:rsidR="00FD5248" w:rsidRDefault="00FD5248"/>
    <w:p w14:paraId="65F915CF" w14:textId="77777777" w:rsidR="00FD5248" w:rsidRDefault="00FD5248"/>
    <w:p w14:paraId="1D86CD2B" w14:textId="77777777" w:rsidR="00FD5248" w:rsidRDefault="00FD5248"/>
    <w:p w14:paraId="72DD9248" w14:textId="77777777" w:rsidR="00FD5248" w:rsidRDefault="00FD5248"/>
    <w:p w14:paraId="2BBC3358" w14:textId="77777777" w:rsidR="00FD5248" w:rsidRDefault="00FD5248"/>
    <w:p w14:paraId="25F7CBA8" w14:textId="77777777" w:rsidR="00FD5248" w:rsidRDefault="00FD5248"/>
    <w:p w14:paraId="521C1003" w14:textId="77777777" w:rsidR="00FD5248" w:rsidRDefault="00FD5248"/>
    <w:p w14:paraId="36B21115" w14:textId="77777777" w:rsidR="00FD5248" w:rsidRDefault="00FD5248"/>
    <w:p w14:paraId="107A9CE0" w14:textId="77777777" w:rsidR="00FD5248" w:rsidRPr="000B5F85" w:rsidRDefault="00FD5248"/>
    <w:sectPr w:rsidR="00FD5248" w:rsidRPr="000B5F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3A9"/>
    <w:multiLevelType w:val="multilevel"/>
    <w:tmpl w:val="93D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A3BA0"/>
    <w:multiLevelType w:val="multilevel"/>
    <w:tmpl w:val="424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6958"/>
    <w:multiLevelType w:val="multilevel"/>
    <w:tmpl w:val="484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17453"/>
    <w:multiLevelType w:val="multilevel"/>
    <w:tmpl w:val="D3BC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72581"/>
    <w:multiLevelType w:val="multilevel"/>
    <w:tmpl w:val="2034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94BF3"/>
    <w:multiLevelType w:val="multilevel"/>
    <w:tmpl w:val="FDF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B5C75"/>
    <w:multiLevelType w:val="multilevel"/>
    <w:tmpl w:val="9AB6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C0676"/>
    <w:multiLevelType w:val="multilevel"/>
    <w:tmpl w:val="0FB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670C8"/>
    <w:multiLevelType w:val="multilevel"/>
    <w:tmpl w:val="176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92686"/>
    <w:multiLevelType w:val="multilevel"/>
    <w:tmpl w:val="504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35122"/>
    <w:multiLevelType w:val="multilevel"/>
    <w:tmpl w:val="A9E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374DC"/>
    <w:multiLevelType w:val="multilevel"/>
    <w:tmpl w:val="DD14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3167D3"/>
    <w:multiLevelType w:val="multilevel"/>
    <w:tmpl w:val="9376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21EF7"/>
    <w:multiLevelType w:val="multilevel"/>
    <w:tmpl w:val="4B7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A5493"/>
    <w:multiLevelType w:val="multilevel"/>
    <w:tmpl w:val="9CE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83E00"/>
    <w:multiLevelType w:val="multilevel"/>
    <w:tmpl w:val="9DC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1280">
    <w:abstractNumId w:val="10"/>
  </w:num>
  <w:num w:numId="2" w16cid:durableId="1701474907">
    <w:abstractNumId w:val="7"/>
  </w:num>
  <w:num w:numId="3" w16cid:durableId="1668710348">
    <w:abstractNumId w:val="9"/>
  </w:num>
  <w:num w:numId="4" w16cid:durableId="159005352">
    <w:abstractNumId w:val="0"/>
  </w:num>
  <w:num w:numId="5" w16cid:durableId="1189175758">
    <w:abstractNumId w:val="11"/>
  </w:num>
  <w:num w:numId="6" w16cid:durableId="1749383553">
    <w:abstractNumId w:val="14"/>
  </w:num>
  <w:num w:numId="7" w16cid:durableId="450325354">
    <w:abstractNumId w:val="3"/>
  </w:num>
  <w:num w:numId="8" w16cid:durableId="173501799">
    <w:abstractNumId w:val="15"/>
  </w:num>
  <w:num w:numId="9" w16cid:durableId="1065228429">
    <w:abstractNumId w:val="12"/>
  </w:num>
  <w:num w:numId="10" w16cid:durableId="2019770537">
    <w:abstractNumId w:val="2"/>
  </w:num>
  <w:num w:numId="11" w16cid:durableId="204492533">
    <w:abstractNumId w:val="13"/>
  </w:num>
  <w:num w:numId="12" w16cid:durableId="1233278438">
    <w:abstractNumId w:val="8"/>
  </w:num>
  <w:num w:numId="13" w16cid:durableId="332999211">
    <w:abstractNumId w:val="5"/>
  </w:num>
  <w:num w:numId="14" w16cid:durableId="2002804235">
    <w:abstractNumId w:val="6"/>
  </w:num>
  <w:num w:numId="15" w16cid:durableId="1814254020">
    <w:abstractNumId w:val="4"/>
  </w:num>
  <w:num w:numId="16" w16cid:durableId="872960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F85"/>
    <w:rsid w:val="000B5F85"/>
    <w:rsid w:val="003D5E7B"/>
    <w:rsid w:val="004544BB"/>
    <w:rsid w:val="004A5B5D"/>
    <w:rsid w:val="0066169C"/>
    <w:rsid w:val="00D647E3"/>
    <w:rsid w:val="00F42C47"/>
    <w:rsid w:val="00FD5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FC50"/>
  <w15:chartTrackingRefBased/>
  <w15:docId w15:val="{2B18EAD1-134B-4B20-891A-E33F553B2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F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F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F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F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F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F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F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F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F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F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F85"/>
    <w:rPr>
      <w:rFonts w:eastAsiaTheme="majorEastAsia" w:cstheme="majorBidi"/>
      <w:color w:val="272727" w:themeColor="text1" w:themeTint="D8"/>
    </w:rPr>
  </w:style>
  <w:style w:type="paragraph" w:styleId="Title">
    <w:name w:val="Title"/>
    <w:basedOn w:val="Normal"/>
    <w:next w:val="Normal"/>
    <w:link w:val="TitleChar"/>
    <w:uiPriority w:val="10"/>
    <w:qFormat/>
    <w:rsid w:val="000B5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F85"/>
    <w:pPr>
      <w:spacing w:before="160"/>
      <w:jc w:val="center"/>
    </w:pPr>
    <w:rPr>
      <w:i/>
      <w:iCs/>
      <w:color w:val="404040" w:themeColor="text1" w:themeTint="BF"/>
    </w:rPr>
  </w:style>
  <w:style w:type="character" w:customStyle="1" w:styleId="QuoteChar">
    <w:name w:val="Quote Char"/>
    <w:basedOn w:val="DefaultParagraphFont"/>
    <w:link w:val="Quote"/>
    <w:uiPriority w:val="29"/>
    <w:rsid w:val="000B5F85"/>
    <w:rPr>
      <w:i/>
      <w:iCs/>
      <w:color w:val="404040" w:themeColor="text1" w:themeTint="BF"/>
    </w:rPr>
  </w:style>
  <w:style w:type="paragraph" w:styleId="ListParagraph">
    <w:name w:val="List Paragraph"/>
    <w:basedOn w:val="Normal"/>
    <w:uiPriority w:val="34"/>
    <w:qFormat/>
    <w:rsid w:val="000B5F85"/>
    <w:pPr>
      <w:ind w:left="720"/>
      <w:contextualSpacing/>
    </w:pPr>
  </w:style>
  <w:style w:type="character" w:styleId="IntenseEmphasis">
    <w:name w:val="Intense Emphasis"/>
    <w:basedOn w:val="DefaultParagraphFont"/>
    <w:uiPriority w:val="21"/>
    <w:qFormat/>
    <w:rsid w:val="000B5F85"/>
    <w:rPr>
      <w:i/>
      <w:iCs/>
      <w:color w:val="2F5496" w:themeColor="accent1" w:themeShade="BF"/>
    </w:rPr>
  </w:style>
  <w:style w:type="paragraph" w:styleId="IntenseQuote">
    <w:name w:val="Intense Quote"/>
    <w:basedOn w:val="Normal"/>
    <w:next w:val="Normal"/>
    <w:link w:val="IntenseQuoteChar"/>
    <w:uiPriority w:val="30"/>
    <w:qFormat/>
    <w:rsid w:val="000B5F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F85"/>
    <w:rPr>
      <w:i/>
      <w:iCs/>
      <w:color w:val="2F5496" w:themeColor="accent1" w:themeShade="BF"/>
    </w:rPr>
  </w:style>
  <w:style w:type="character" w:styleId="IntenseReference">
    <w:name w:val="Intense Reference"/>
    <w:basedOn w:val="DefaultParagraphFont"/>
    <w:uiPriority w:val="32"/>
    <w:qFormat/>
    <w:rsid w:val="000B5F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25</Pages>
  <Words>7044</Words>
  <Characters>40157</Characters>
  <Application>Microsoft Office Word</Application>
  <DocSecurity>0</DocSecurity>
  <Lines>334</Lines>
  <Paragraphs>94</Paragraphs>
  <ScaleCrop>false</ScaleCrop>
  <Company/>
  <LinksUpToDate>false</LinksUpToDate>
  <CharactersWithSpaces>47107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6</cp:revision>
  <dcterms:created xsi:type="dcterms:W3CDTF">2025-12-29T13:41:00Z</dcterms:created>
  <dcterms:modified xsi:type="dcterms:W3CDTF">2025-12-29T14:28:00Z</dcterms:modified>
</cp:coreProperties>
</file>