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38F3" w:rsidRDefault="001A38F3" w:rsidP="00C46E83">
      <w:pPr>
        <w:spacing w:after="0" w:line="240" w:lineRule="auto"/>
        <w:contextualSpacing/>
        <w:rPr>
          <w:rFonts w:ascii="Arial" w:eastAsia="Times New Roman" w:hAnsi="Arial" w:cs="Arial"/>
          <w:color w:val="000000"/>
          <w:sz w:val="20"/>
          <w:szCs w:val="20"/>
        </w:rPr>
      </w:pP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 w:rsidRPr="00C46E83">
        <w:rPr>
          <w:rFonts w:ascii="Arial" w:eastAsia="Times New Roman" w:hAnsi="Arial" w:cs="Arial"/>
          <w:color w:val="000000"/>
          <w:sz w:val="20"/>
          <w:szCs w:val="20"/>
        </w:rPr>
        <w:t>Liberty Reports add-in is developed in VB6, we have to install these using the setup files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 w:rsidRPr="00C46E83">
        <w:rPr>
          <w:rFonts w:ascii="Arial" w:eastAsia="Times New Roman" w:hAnsi="Arial" w:cs="Arial"/>
          <w:color w:val="000000"/>
          <w:sz w:val="20"/>
          <w:szCs w:val="20"/>
        </w:rPr>
        <w:t>Prolog -&gt; su_lrpm_1050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 w:rsidRPr="00C46E83">
        <w:rPr>
          <w:rFonts w:ascii="Arial" w:eastAsia="Times New Roman" w:hAnsi="Arial" w:cs="Arial"/>
          <w:color w:val="000000"/>
          <w:sz w:val="20"/>
          <w:szCs w:val="20"/>
        </w:rPr>
        <w:t>Sql -&gt; su_lrsql_1050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 w:rsidRPr="00C46E83">
        <w:rPr>
          <w:rFonts w:ascii="Arial" w:eastAsia="Times New Roman" w:hAnsi="Arial" w:cs="Arial"/>
          <w:color w:val="000000"/>
          <w:sz w:val="20"/>
          <w:szCs w:val="20"/>
        </w:rPr>
        <w:t>Sage -&gt; su_lrsage100contractor_1050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 w:rsidRPr="00C46E83">
        <w:rPr>
          <w:rFonts w:ascii="Arial" w:eastAsia="Times New Roman" w:hAnsi="Arial" w:cs="Arial"/>
          <w:color w:val="000000"/>
          <w:sz w:val="20"/>
          <w:szCs w:val="20"/>
        </w:rPr>
        <w:t>WMS -&gt; su_lrwms_1050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</w:p>
    <w:p w:rsid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color w:val="000000"/>
          <w:sz w:val="20"/>
          <w:szCs w:val="20"/>
        </w:rPr>
      </w:pPr>
      <w:r w:rsidRPr="00C46E83">
        <w:rPr>
          <w:rFonts w:ascii="Arial" w:eastAsia="Times New Roman" w:hAnsi="Arial" w:cs="Arial"/>
          <w:color w:val="000000"/>
          <w:sz w:val="20"/>
          <w:szCs w:val="20"/>
        </w:rPr>
        <w:t>These setup files will extract the files in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color w:val="000000"/>
          <w:sz w:val="20"/>
          <w:szCs w:val="20"/>
        </w:rPr>
      </w:pPr>
      <w:r w:rsidRPr="00C46E83">
        <w:rPr>
          <w:rFonts w:ascii="Arial" w:eastAsia="Times New Roman" w:hAnsi="Arial" w:cs="Arial"/>
          <w:b/>
          <w:bCs/>
          <w:color w:val="000000"/>
          <w:sz w:val="20"/>
          <w:szCs w:val="20"/>
        </w:rPr>
        <w:t>C:\Event1</w:t>
      </w:r>
    </w:p>
    <w:p w:rsid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color w:val="000000"/>
          <w:sz w:val="20"/>
          <w:szCs w:val="20"/>
        </w:rPr>
      </w:pPr>
    </w:p>
    <w:p w:rsid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color w:val="000000"/>
          <w:sz w:val="20"/>
          <w:szCs w:val="20"/>
        </w:rPr>
      </w:pPr>
      <w:r w:rsidRPr="00C46E83">
        <w:rPr>
          <w:rFonts w:ascii="Arial" w:eastAsia="Times New Roman" w:hAnsi="Arial" w:cs="Arial"/>
          <w:color w:val="000000"/>
          <w:sz w:val="20"/>
          <w:szCs w:val="20"/>
        </w:rPr>
        <w:t>And licenses can be extracted to a different folder namely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 w:rsidRPr="00C46E83">
        <w:rPr>
          <w:rFonts w:ascii="Arial" w:eastAsia="Times New Roman" w:hAnsi="Arial" w:cs="Arial"/>
          <w:b/>
          <w:bCs/>
          <w:color w:val="000000"/>
          <w:sz w:val="20"/>
          <w:szCs w:val="20"/>
        </w:rPr>
        <w:t>C:\Event1 Licenses</w:t>
      </w:r>
      <w:r w:rsidRPr="00C46E83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</w:p>
    <w:p w:rsid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color w:val="000000"/>
          <w:sz w:val="20"/>
          <w:szCs w:val="20"/>
        </w:rPr>
      </w:pPr>
      <w:r w:rsidRPr="00C46E83">
        <w:rPr>
          <w:rFonts w:ascii="Arial" w:eastAsia="Times New Roman" w:hAnsi="Arial" w:cs="Arial"/>
          <w:color w:val="000000"/>
          <w:sz w:val="20"/>
          <w:szCs w:val="20"/>
        </w:rPr>
        <w:t>The extracted files install the add-in and installation goes into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 w:rsidRPr="00C46E83">
        <w:rPr>
          <w:rFonts w:ascii="Arial" w:eastAsia="Times New Roman" w:hAnsi="Arial" w:cs="Arial"/>
          <w:b/>
          <w:bCs/>
          <w:color w:val="000000"/>
          <w:sz w:val="20"/>
          <w:szCs w:val="20"/>
        </w:rPr>
        <w:t>C:\Program Files (x86)\Event 1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 w:rsidRPr="00C46E83">
        <w:rPr>
          <w:rFonts w:ascii="Arial" w:eastAsia="Times New Roman" w:hAnsi="Arial" w:cs="Arial"/>
          <w:color w:val="000000"/>
          <w:sz w:val="20"/>
          <w:szCs w:val="20"/>
        </w:rPr>
        <w:t>Then with proper databases being set, we can use the Liberty Reports add-in</w:t>
      </w:r>
      <w:r>
        <w:rPr>
          <w:rFonts w:ascii="Arial" w:eastAsia="Times New Roman" w:hAnsi="Arial" w:cs="Arial"/>
          <w:color w:val="000000"/>
          <w:sz w:val="20"/>
          <w:szCs w:val="20"/>
        </w:rPr>
        <w:t xml:space="preserve"> from </w:t>
      </w:r>
      <w:r w:rsidRPr="00C46E83">
        <w:rPr>
          <w:rFonts w:ascii="Arial" w:eastAsia="Times New Roman" w:hAnsi="Arial" w:cs="Arial"/>
          <w:color w:val="000000"/>
          <w:sz w:val="20"/>
          <w:szCs w:val="20"/>
        </w:rPr>
        <w:t>excel.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 w:rsidRPr="00C46E83">
        <w:rPr>
          <w:rFonts w:ascii="Arial" w:eastAsia="Times New Roman" w:hAnsi="Arial" w:cs="Arial"/>
          <w:sz w:val="20"/>
          <w:szCs w:val="20"/>
        </w:rPr>
        <w:br/>
      </w:r>
      <w:r>
        <w:rPr>
          <w:rFonts w:ascii="Arial" w:eastAsia="Times New Roman" w:hAnsi="Arial" w:cs="Arial"/>
          <w:sz w:val="20"/>
          <w:szCs w:val="20"/>
        </w:rPr>
        <w:t>_________________________________________________________________________________________________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 w:rsidRPr="00C46E83">
        <w:rPr>
          <w:rFonts w:ascii="Arial" w:eastAsia="Times New Roman" w:hAnsi="Arial" w:cs="Arial"/>
          <w:color w:val="000000"/>
          <w:sz w:val="20"/>
          <w:szCs w:val="20"/>
        </w:rPr>
        <w:t>For C#.Net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 w:rsidRPr="00C46E83">
        <w:rPr>
          <w:rFonts w:ascii="Arial" w:eastAsia="Times New Roman" w:hAnsi="Arial" w:cs="Arial"/>
          <w:color w:val="000000"/>
          <w:sz w:val="20"/>
          <w:szCs w:val="20"/>
        </w:rPr>
        <w:t xml:space="preserve">We require the following </w:t>
      </w:r>
      <w:r w:rsidR="00455BFD">
        <w:rPr>
          <w:rFonts w:ascii="Arial" w:eastAsia="Times New Roman" w:hAnsi="Arial" w:cs="Arial"/>
          <w:color w:val="000000"/>
          <w:sz w:val="20"/>
          <w:szCs w:val="20"/>
        </w:rPr>
        <w:t>repositories</w:t>
      </w:r>
      <w:r w:rsidRPr="00C46E83">
        <w:rPr>
          <w:rFonts w:ascii="Arial" w:eastAsia="Times New Roman" w:hAnsi="Arial" w:cs="Arial"/>
          <w:color w:val="000000"/>
          <w:sz w:val="20"/>
          <w:szCs w:val="20"/>
        </w:rPr>
        <w:t>,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 w:rsidRPr="00C46E83">
        <w:rPr>
          <w:rFonts w:ascii="Arial" w:eastAsia="Times New Roman" w:hAnsi="Arial" w:cs="Arial"/>
          <w:color w:val="000000"/>
          <w:sz w:val="20"/>
          <w:szCs w:val="20"/>
        </w:rPr>
        <w:t>Core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 w:rsidRPr="00C46E83">
        <w:rPr>
          <w:rFonts w:ascii="Arial" w:eastAsia="Times New Roman" w:hAnsi="Arial" w:cs="Arial"/>
          <w:color w:val="000000"/>
          <w:sz w:val="20"/>
          <w:szCs w:val="20"/>
        </w:rPr>
        <w:t>Licensing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 w:rsidRPr="00C46E83">
        <w:rPr>
          <w:rFonts w:ascii="Arial" w:eastAsia="Times New Roman" w:hAnsi="Arial" w:cs="Arial"/>
          <w:color w:val="000000"/>
          <w:sz w:val="20"/>
          <w:szCs w:val="20"/>
        </w:rPr>
        <w:t>LR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 w:rsidRPr="00C46E83">
        <w:rPr>
          <w:rFonts w:ascii="Arial" w:eastAsia="Times New Roman" w:hAnsi="Arial" w:cs="Arial"/>
          <w:color w:val="000000"/>
          <w:sz w:val="20"/>
          <w:szCs w:val="20"/>
        </w:rPr>
        <w:t>Parser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 w:rsidRPr="00C46E83">
        <w:rPr>
          <w:rFonts w:ascii="Arial" w:eastAsia="Times New Roman" w:hAnsi="Arial" w:cs="Arial"/>
          <w:color w:val="000000"/>
          <w:sz w:val="20"/>
          <w:szCs w:val="20"/>
        </w:rPr>
        <w:t>QueryDesigner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 w:rsidRPr="00C46E83">
        <w:rPr>
          <w:rFonts w:ascii="Arial" w:eastAsia="Times New Roman" w:hAnsi="Arial" w:cs="Arial"/>
          <w:color w:val="000000"/>
          <w:sz w:val="20"/>
          <w:szCs w:val="20"/>
        </w:rPr>
        <w:t>These projects are to be cloned from the repository.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 w:rsidRPr="00C46E83">
        <w:rPr>
          <w:rFonts w:ascii="Arial" w:eastAsia="Times New Roman" w:hAnsi="Arial" w:cs="Arial"/>
          <w:color w:val="000000"/>
          <w:sz w:val="20"/>
          <w:szCs w:val="20"/>
        </w:rPr>
        <w:t xml:space="preserve">Example: I have cloned all these projects in </w:t>
      </w:r>
      <w:r w:rsidRPr="00C46E83">
        <w:rPr>
          <w:rFonts w:ascii="Arial" w:eastAsia="Times New Roman" w:hAnsi="Arial" w:cs="Arial"/>
          <w:b/>
          <w:bCs/>
          <w:color w:val="000000"/>
          <w:sz w:val="20"/>
          <w:szCs w:val="20"/>
        </w:rPr>
        <w:t>C:\Projects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 w:rsidRPr="00C46E83">
        <w:rPr>
          <w:rFonts w:ascii="Arial" w:eastAsia="Times New Roman" w:hAnsi="Arial" w:cs="Arial"/>
          <w:color w:val="000000"/>
          <w:sz w:val="20"/>
          <w:szCs w:val="20"/>
        </w:rPr>
        <w:t>Then we require DotNetZip and Gold Parser in a folder named Untracked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 w:rsidRPr="00C46E83">
        <w:rPr>
          <w:rFonts w:ascii="Arial" w:eastAsia="Times New Roman" w:hAnsi="Arial" w:cs="Arial"/>
          <w:color w:val="000000"/>
          <w:sz w:val="20"/>
          <w:szCs w:val="20"/>
        </w:rPr>
        <w:t>Next we have to update the registry for the connections flavors.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 w:rsidRPr="00C46E83">
        <w:rPr>
          <w:rFonts w:ascii="Arial" w:eastAsia="Times New Roman" w:hAnsi="Arial" w:cs="Arial"/>
          <w:color w:val="000000"/>
          <w:sz w:val="20"/>
          <w:szCs w:val="20"/>
        </w:rPr>
        <w:t>This is done by importing the below set of reg commands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  <w:r w:rsidRPr="00C46E83">
        <w:rPr>
          <w:rFonts w:ascii="Consolas" w:eastAsia="Times New Roman" w:hAnsi="Consolas" w:cs="Consolas"/>
          <w:color w:val="000000"/>
          <w:sz w:val="18"/>
          <w:szCs w:val="20"/>
        </w:rPr>
        <w:t>Windows Registry Editor Version 5.00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  <w:r w:rsidRPr="00C46E83">
        <w:rPr>
          <w:rFonts w:ascii="Consolas" w:eastAsia="Times New Roman" w:hAnsi="Consolas" w:cs="Consolas"/>
          <w:color w:val="000000"/>
          <w:sz w:val="18"/>
          <w:szCs w:val="20"/>
        </w:rPr>
        <w:t>[HKEY_LOCAL_MACHINE\SOFTWARE\Wow6432Node\Event 1\LR\Flavors]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  <w:r w:rsidRPr="00C46E83">
        <w:rPr>
          <w:rFonts w:ascii="Consolas" w:eastAsia="Times New Roman" w:hAnsi="Consolas" w:cs="Consolas"/>
          <w:color w:val="000000"/>
          <w:sz w:val="18"/>
          <w:szCs w:val="20"/>
        </w:rPr>
        <w:t>[HKEY_LOCAL_MACHINE\SOFTWARE\Wow6432Node\Event 1\LR\Flavors\MPS-Prolog]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  <w:r w:rsidRPr="00C46E83">
        <w:rPr>
          <w:rFonts w:ascii="Consolas" w:eastAsia="Times New Roman" w:hAnsi="Consolas" w:cs="Consolas"/>
          <w:color w:val="000000"/>
          <w:sz w:val="18"/>
          <w:szCs w:val="20"/>
        </w:rPr>
        <w:t>"Caption"="Meridian Prolog Manager"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  <w:r w:rsidRPr="00C46E83">
        <w:rPr>
          <w:rFonts w:ascii="Consolas" w:eastAsia="Times New Roman" w:hAnsi="Consolas" w:cs="Consolas"/>
          <w:color w:val="000000"/>
          <w:sz w:val="18"/>
          <w:szCs w:val="20"/>
        </w:rPr>
        <w:t>"Name"="MPS-Prolog"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  <w:r w:rsidRPr="00C46E83">
        <w:rPr>
          <w:rFonts w:ascii="Consolas" w:eastAsia="Times New Roman" w:hAnsi="Consolas" w:cs="Consolas"/>
          <w:color w:val="000000"/>
          <w:sz w:val="18"/>
          <w:szCs w:val="20"/>
        </w:rPr>
        <w:t>"DbFactoryAssembly"="C:\\Projects\\LR\\IDatabase\\SQLServer\\Prolog\\Db\\bin\\Debug\\Event1.LibertyReports.DataProviders.SQLServer.PrologDb.dll"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  <w:r w:rsidRPr="00C46E83">
        <w:rPr>
          <w:rFonts w:ascii="Consolas" w:eastAsia="Times New Roman" w:hAnsi="Consolas" w:cs="Consolas"/>
          <w:color w:val="000000"/>
          <w:sz w:val="18"/>
          <w:szCs w:val="20"/>
        </w:rPr>
        <w:t>"UIFactoryAssembly"="C:\\Projects\\LR\\IDatabase\\SQLServer\\Prolog\\UI\\bin\\Debug\\Event1.LibertyReports.DataProviders.SQLServer.PrologUI.dll"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  <w:r w:rsidRPr="00C46E83">
        <w:rPr>
          <w:rFonts w:ascii="Consolas" w:eastAsia="Times New Roman" w:hAnsi="Consolas" w:cs="Consolas"/>
          <w:color w:val="000000"/>
          <w:sz w:val="18"/>
          <w:szCs w:val="20"/>
        </w:rPr>
        <w:t>"DbFactoryClass"="Event1.LibertyReports.DataProviders.SQLServer.PrologDbFactory"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  <w:r w:rsidRPr="00C46E83">
        <w:rPr>
          <w:rFonts w:ascii="Consolas" w:eastAsia="Times New Roman" w:hAnsi="Consolas" w:cs="Consolas"/>
          <w:color w:val="000000"/>
          <w:sz w:val="18"/>
          <w:szCs w:val="20"/>
        </w:rPr>
        <w:t>"UIFactoryClass"="Event1.LibertyReports.DataProviders.SQLServer.PrologDbUIFactory"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  <w:r w:rsidRPr="00C46E83">
        <w:rPr>
          <w:rFonts w:ascii="Consolas" w:eastAsia="Times New Roman" w:hAnsi="Consolas" w:cs="Consolas"/>
          <w:color w:val="000000"/>
          <w:sz w:val="18"/>
          <w:szCs w:val="20"/>
        </w:rPr>
        <w:t>[HKEY_LOCAL_MACHINE\SOFTWARE\Wow6432Node\Event 1\LR\Flavors\SMB-Accounting]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  <w:r w:rsidRPr="00C46E83">
        <w:rPr>
          <w:rFonts w:ascii="Consolas" w:eastAsia="Times New Roman" w:hAnsi="Consolas" w:cs="Consolas"/>
          <w:color w:val="000000"/>
          <w:sz w:val="18"/>
          <w:szCs w:val="20"/>
        </w:rPr>
        <w:t>"Caption"="Sage 100 Contractor"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  <w:r w:rsidRPr="00C46E83">
        <w:rPr>
          <w:rFonts w:ascii="Consolas" w:eastAsia="Times New Roman" w:hAnsi="Consolas" w:cs="Consolas"/>
          <w:color w:val="000000"/>
          <w:sz w:val="18"/>
          <w:szCs w:val="20"/>
        </w:rPr>
        <w:t>"Name"="SMB-Accounting"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  <w:r w:rsidRPr="00C46E83">
        <w:rPr>
          <w:rFonts w:ascii="Consolas" w:eastAsia="Times New Roman" w:hAnsi="Consolas" w:cs="Consolas"/>
          <w:color w:val="000000"/>
          <w:sz w:val="18"/>
          <w:szCs w:val="20"/>
        </w:rPr>
        <w:t>"DbFactoryAssembly"="C:\\Projects\\LR\\IDatabase\\VisualFoxPro\\Sage100Contractor\\Db\\bin\\Debug\\Event1.LibertyReports.DataProviders.Sage100Contractor.Db.dll"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  <w:r w:rsidRPr="00C46E83">
        <w:rPr>
          <w:rFonts w:ascii="Consolas" w:eastAsia="Times New Roman" w:hAnsi="Consolas" w:cs="Consolas"/>
          <w:color w:val="000000"/>
          <w:sz w:val="18"/>
          <w:szCs w:val="20"/>
        </w:rPr>
        <w:t>"UIFactoryAssembly"="C:\\Projects\\LR\\IDatabase\\VisualFoxPro\\Sage100Contractor\\UI\\bin\\Debug\\Event1.LibertyReports.DataProviders.Sage100Contractor.UI.dll"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  <w:r w:rsidRPr="00C46E83">
        <w:rPr>
          <w:rFonts w:ascii="Consolas" w:eastAsia="Times New Roman" w:hAnsi="Consolas" w:cs="Consolas"/>
          <w:color w:val="000000"/>
          <w:sz w:val="18"/>
          <w:szCs w:val="20"/>
        </w:rPr>
        <w:t>"DbFactoryClass"="Event1.LibertyReports.DataProviders.Sage100Contractor.SageDbFactory"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  <w:r w:rsidRPr="00C46E83">
        <w:rPr>
          <w:rFonts w:ascii="Consolas" w:eastAsia="Times New Roman" w:hAnsi="Consolas" w:cs="Consolas"/>
          <w:color w:val="000000"/>
          <w:sz w:val="18"/>
          <w:szCs w:val="20"/>
        </w:rPr>
        <w:t>"UIFactoryClass"="Event1.LibertyReports.DataProviders.Sage100Contractor.SageDbUIFactory"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  <w:r w:rsidRPr="00C46E83">
        <w:rPr>
          <w:rFonts w:ascii="Consolas" w:eastAsia="Times New Roman" w:hAnsi="Consolas" w:cs="Consolas"/>
          <w:color w:val="000000"/>
          <w:sz w:val="18"/>
          <w:szCs w:val="20"/>
        </w:rPr>
        <w:t>[HKEY_LOCAL_MACHINE\SOFTWARE\Wow6432Node\Event 1\LR\Flavors\SQLServer]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  <w:r w:rsidRPr="00C46E83">
        <w:rPr>
          <w:rFonts w:ascii="Consolas" w:eastAsia="Times New Roman" w:hAnsi="Consolas" w:cs="Consolas"/>
          <w:color w:val="000000"/>
          <w:sz w:val="18"/>
          <w:szCs w:val="20"/>
        </w:rPr>
        <w:t>"Caption"="SQL Server Database"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  <w:r w:rsidRPr="00C46E83">
        <w:rPr>
          <w:rFonts w:ascii="Consolas" w:eastAsia="Times New Roman" w:hAnsi="Consolas" w:cs="Consolas"/>
          <w:color w:val="000000"/>
          <w:sz w:val="18"/>
          <w:szCs w:val="20"/>
        </w:rPr>
        <w:t>"Name"="SQLServer"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  <w:r w:rsidRPr="00C46E83">
        <w:rPr>
          <w:rFonts w:ascii="Consolas" w:eastAsia="Times New Roman" w:hAnsi="Consolas" w:cs="Consolas"/>
          <w:color w:val="000000"/>
          <w:sz w:val="18"/>
          <w:szCs w:val="20"/>
        </w:rPr>
        <w:t>"DbFactoryAssembly"="C:\\Projects\\LR\\IDatabase\\SQLServer\\Generic\\Db\\bin\\Debug\\Event1.LibertyReports.DataProviders.SQLServer.Db.dll"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  <w:r w:rsidRPr="00C46E83">
        <w:rPr>
          <w:rFonts w:ascii="Consolas" w:eastAsia="Times New Roman" w:hAnsi="Consolas" w:cs="Consolas"/>
          <w:color w:val="000000"/>
          <w:sz w:val="18"/>
          <w:szCs w:val="20"/>
        </w:rPr>
        <w:t>"UIFactoryAssembly"="C:\\Projects\\LR\\IDatabase\\SQLServer\\Generic\\UI\\bin\\Debug\\Event1.LibertyReports.DataProviders.SQLServer.UI.dll"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  <w:r w:rsidRPr="00C46E83">
        <w:rPr>
          <w:rFonts w:ascii="Consolas" w:eastAsia="Times New Roman" w:hAnsi="Consolas" w:cs="Consolas"/>
          <w:color w:val="000000"/>
          <w:sz w:val="18"/>
          <w:szCs w:val="20"/>
        </w:rPr>
        <w:t>"DbFactoryClass"="Event1.LibertyReports.DataProviders.SQLServer.SQLDbFactory"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  <w:r w:rsidRPr="00C46E83">
        <w:rPr>
          <w:rFonts w:ascii="Consolas" w:eastAsia="Times New Roman" w:hAnsi="Consolas" w:cs="Consolas"/>
          <w:color w:val="000000"/>
          <w:sz w:val="18"/>
          <w:szCs w:val="20"/>
        </w:rPr>
        <w:t>"UIFactoryClass"="Event1.LibertyReports.DataProviders.SQLServer.SQLDbUIFactory"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  <w:r w:rsidRPr="00C46E83">
        <w:rPr>
          <w:rFonts w:ascii="Consolas" w:eastAsia="Times New Roman" w:hAnsi="Consolas" w:cs="Consolas"/>
          <w:color w:val="000000"/>
          <w:sz w:val="18"/>
          <w:szCs w:val="20"/>
        </w:rPr>
        <w:t>[HKEY_LOCAL_MACHINE\SOFTWARE\Wow6432Node\Event 1\LR\Flavors\WMS]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  <w:r w:rsidRPr="00C46E83">
        <w:rPr>
          <w:rFonts w:ascii="Consolas" w:eastAsia="Times New Roman" w:hAnsi="Consolas" w:cs="Consolas"/>
          <w:color w:val="000000"/>
          <w:sz w:val="18"/>
          <w:szCs w:val="20"/>
        </w:rPr>
        <w:t>"Caption"="Builder MT - WMS"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  <w:r w:rsidRPr="00C46E83">
        <w:rPr>
          <w:rFonts w:ascii="Consolas" w:eastAsia="Times New Roman" w:hAnsi="Consolas" w:cs="Consolas"/>
          <w:color w:val="000000"/>
          <w:sz w:val="18"/>
          <w:szCs w:val="20"/>
        </w:rPr>
        <w:t>"Name"="WMS"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  <w:r w:rsidRPr="00C46E83">
        <w:rPr>
          <w:rFonts w:ascii="Consolas" w:eastAsia="Times New Roman" w:hAnsi="Consolas" w:cs="Consolas"/>
          <w:color w:val="000000"/>
          <w:sz w:val="18"/>
          <w:szCs w:val="20"/>
        </w:rPr>
        <w:t>"DbFactoryAssembly"="C:\\Projects\\LR\\IDatabase\\FireBird\\WMS\\Db\\bin\\Debug\\Event1.LibertyReports.DataProviders.FireBird.WMSDb.dll"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  <w:r w:rsidRPr="00C46E83">
        <w:rPr>
          <w:rFonts w:ascii="Consolas" w:eastAsia="Times New Roman" w:hAnsi="Consolas" w:cs="Consolas"/>
          <w:color w:val="000000"/>
          <w:sz w:val="18"/>
          <w:szCs w:val="20"/>
        </w:rPr>
        <w:t>"UIFactoryAssembly"="C:\\Projects\\LR\\IDatabase\\FireBird\\WMS\\UI\\bin\\Debug\\Event1.LibertyReports.DataProviders.FireBird.WMSUI.dll"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  <w:r w:rsidRPr="00C46E83">
        <w:rPr>
          <w:rFonts w:ascii="Consolas" w:eastAsia="Times New Roman" w:hAnsi="Consolas" w:cs="Consolas"/>
          <w:color w:val="000000"/>
          <w:sz w:val="18"/>
          <w:szCs w:val="20"/>
        </w:rPr>
        <w:t>"DbFactoryClass"="Event1.LibertyReports.DataProviders.FireBird.WMSDbFactory"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18"/>
          <w:szCs w:val="20"/>
        </w:rPr>
      </w:pPr>
      <w:r w:rsidRPr="00C46E83">
        <w:rPr>
          <w:rFonts w:ascii="Consolas" w:eastAsia="Times New Roman" w:hAnsi="Consolas" w:cs="Consolas"/>
          <w:color w:val="000000"/>
          <w:sz w:val="18"/>
          <w:szCs w:val="20"/>
        </w:rPr>
        <w:t>"UIFactoryClass"="Event1.LibertyReports.DataProviders.FireBird.WMSDbUIFactory"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 w:rsidRPr="00C46E83">
        <w:rPr>
          <w:rFonts w:ascii="Arial" w:eastAsia="Times New Roman" w:hAnsi="Arial" w:cs="Arial"/>
          <w:color w:val="000000"/>
          <w:sz w:val="20"/>
          <w:szCs w:val="20"/>
        </w:rPr>
        <w:t xml:space="preserve">In the above commands, replace the </w:t>
      </w:r>
      <w:r w:rsidRPr="00C46E83">
        <w:rPr>
          <w:rFonts w:ascii="Arial" w:eastAsia="Times New Roman" w:hAnsi="Arial" w:cs="Arial"/>
          <w:b/>
          <w:bCs/>
          <w:color w:val="000000"/>
          <w:sz w:val="20"/>
          <w:szCs w:val="20"/>
        </w:rPr>
        <w:t>C:\\Projects</w:t>
      </w:r>
      <w:r w:rsidRPr="00C46E83">
        <w:rPr>
          <w:rFonts w:ascii="Arial" w:eastAsia="Times New Roman" w:hAnsi="Arial" w:cs="Arial"/>
          <w:color w:val="000000"/>
          <w:sz w:val="20"/>
          <w:szCs w:val="20"/>
        </w:rPr>
        <w:t xml:space="preserve"> with your project location.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 w:rsidRPr="00C46E83">
        <w:rPr>
          <w:rFonts w:ascii="Arial" w:eastAsia="Times New Roman" w:hAnsi="Arial" w:cs="Arial"/>
          <w:color w:val="000000"/>
          <w:sz w:val="20"/>
          <w:szCs w:val="20"/>
        </w:rPr>
        <w:t>Next we need to update registry with proper dll settings for appropriate add-in type (VB6/C#.Net).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 w:rsidRPr="00C46E83">
        <w:rPr>
          <w:rFonts w:ascii="Arial" w:eastAsia="Times New Roman" w:hAnsi="Arial" w:cs="Arial"/>
          <w:color w:val="000000"/>
          <w:sz w:val="20"/>
          <w:szCs w:val="20"/>
        </w:rPr>
        <w:t xml:space="preserve">This is done by running the below commands from the Command Line Tool with Admin </w:t>
      </w:r>
      <w:r w:rsidR="005A39BB" w:rsidRPr="00C46E83">
        <w:rPr>
          <w:rFonts w:ascii="Arial" w:eastAsia="Times New Roman" w:hAnsi="Arial" w:cs="Arial"/>
          <w:color w:val="000000"/>
          <w:sz w:val="20"/>
          <w:szCs w:val="20"/>
        </w:rPr>
        <w:t>privileges</w:t>
      </w:r>
      <w:r w:rsidRPr="00C46E83">
        <w:rPr>
          <w:rFonts w:ascii="Arial" w:eastAsia="Times New Roman" w:hAnsi="Arial" w:cs="Arial"/>
          <w:color w:val="000000"/>
          <w:sz w:val="20"/>
          <w:szCs w:val="20"/>
        </w:rPr>
        <w:t>.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 w:rsidRPr="00C46E83">
        <w:rPr>
          <w:rFonts w:ascii="Arial" w:eastAsia="Times New Roman" w:hAnsi="Arial" w:cs="Arial"/>
          <w:color w:val="000000"/>
          <w:sz w:val="20"/>
          <w:szCs w:val="20"/>
        </w:rPr>
        <w:t xml:space="preserve">The below commands must be </w:t>
      </w:r>
      <w:r>
        <w:rPr>
          <w:rFonts w:ascii="Arial" w:eastAsia="Times New Roman" w:hAnsi="Arial" w:cs="Arial"/>
          <w:color w:val="000000"/>
          <w:sz w:val="20"/>
          <w:szCs w:val="20"/>
        </w:rPr>
        <w:t>executed</w:t>
      </w:r>
      <w:r w:rsidRPr="00C46E83">
        <w:rPr>
          <w:rFonts w:ascii="Arial" w:eastAsia="Times New Roman" w:hAnsi="Arial" w:cs="Arial"/>
          <w:color w:val="000000"/>
          <w:sz w:val="20"/>
          <w:szCs w:val="20"/>
        </w:rPr>
        <w:t xml:space="preserve"> from 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  <w:r w:rsidRPr="00C46E83">
        <w:rPr>
          <w:rFonts w:ascii="Consolas" w:eastAsia="Times New Roman" w:hAnsi="Consolas" w:cs="Consolas"/>
          <w:color w:val="000000"/>
          <w:sz w:val="18"/>
          <w:szCs w:val="20"/>
        </w:rPr>
        <w:t>C:\Windows\Microsoft.NET\Framework\v4.0.30319&gt;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 w:rsidRPr="00C46E83">
        <w:rPr>
          <w:rFonts w:ascii="Arial" w:eastAsia="Times New Roman" w:hAnsi="Arial" w:cs="Arial"/>
          <w:color w:val="000000"/>
          <w:sz w:val="20"/>
          <w:szCs w:val="20"/>
        </w:rPr>
        <w:t>For C#.Net</w:t>
      </w:r>
    </w:p>
    <w:p w:rsidR="00C46E83" w:rsidRDefault="008E65F6" w:rsidP="00C46E83">
      <w:pPr>
        <w:spacing w:after="0" w:line="240" w:lineRule="auto"/>
        <w:contextualSpacing/>
        <w:rPr>
          <w:rFonts w:ascii="Consolas" w:eastAsia="Times New Roman" w:hAnsi="Consolas" w:cs="Consolas"/>
          <w:color w:val="000000"/>
          <w:sz w:val="18"/>
          <w:szCs w:val="20"/>
        </w:rPr>
      </w:pPr>
      <w:r>
        <w:rPr>
          <w:rFonts w:ascii="Consolas" w:eastAsia="Times New Roman" w:hAnsi="Consolas" w:cs="Consolas"/>
          <w:color w:val="000000"/>
          <w:sz w:val="18"/>
          <w:szCs w:val="20"/>
        </w:rPr>
        <w:t xml:space="preserve">Register: </w:t>
      </w:r>
      <w:r w:rsidR="00C46E83" w:rsidRPr="00C46E83">
        <w:rPr>
          <w:rFonts w:ascii="Consolas" w:eastAsia="Times New Roman" w:hAnsi="Consolas" w:cs="Consolas"/>
          <w:color w:val="000000"/>
          <w:sz w:val="18"/>
          <w:szCs w:val="20"/>
        </w:rPr>
        <w:t>regasm "C:\Projects\LR\Clients.Excel\bin\Debug\Event1.LibertyReports.Clients.Excel.dll" /tlb:.\Event1.LibertyReports.Clients.Excel.tlb /codebase</w:t>
      </w:r>
    </w:p>
    <w:p w:rsidR="008E65F6" w:rsidRPr="00C46E83" w:rsidRDefault="008E65F6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  <w:r>
        <w:rPr>
          <w:rFonts w:ascii="Consolas" w:eastAsia="Times New Roman" w:hAnsi="Consolas" w:cs="Consolas"/>
          <w:color w:val="000000"/>
          <w:sz w:val="18"/>
          <w:szCs w:val="20"/>
        </w:rPr>
        <w:t xml:space="preserve">Unregister: </w:t>
      </w:r>
      <w:r w:rsidRPr="008E65F6">
        <w:rPr>
          <w:rFonts w:ascii="Consolas" w:eastAsia="Times New Roman" w:hAnsi="Consolas" w:cs="Consolas"/>
          <w:color w:val="000000"/>
          <w:sz w:val="18"/>
          <w:szCs w:val="20"/>
        </w:rPr>
        <w:t>regasm</w:t>
      </w:r>
      <w:r>
        <w:rPr>
          <w:rFonts w:ascii="Consolas" w:eastAsia="Times New Roman" w:hAnsi="Consolas" w:cs="Consolas"/>
          <w:color w:val="000000"/>
          <w:sz w:val="18"/>
          <w:szCs w:val="20"/>
        </w:rPr>
        <w:t xml:space="preserve"> /u</w:t>
      </w:r>
      <w:r w:rsidRPr="008E65F6">
        <w:rPr>
          <w:rFonts w:ascii="Consolas" w:eastAsia="Times New Roman" w:hAnsi="Consolas" w:cs="Consolas"/>
          <w:color w:val="000000"/>
          <w:sz w:val="18"/>
          <w:szCs w:val="20"/>
        </w:rPr>
        <w:t xml:space="preserve"> "C:\Projects\LR\Clients.Excel\bin\Debug\Event1.LibertyReports.Clients.Excel.dll"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 w:rsidRPr="00C46E83">
        <w:rPr>
          <w:rFonts w:ascii="Arial" w:eastAsia="Times New Roman" w:hAnsi="Arial" w:cs="Arial"/>
          <w:color w:val="000000"/>
          <w:sz w:val="20"/>
          <w:szCs w:val="20"/>
        </w:rPr>
        <w:t>For VB6</w:t>
      </w:r>
    </w:p>
    <w:p w:rsidR="00C46E83" w:rsidRDefault="008E65F6" w:rsidP="00C46E83">
      <w:pPr>
        <w:spacing w:after="0" w:line="240" w:lineRule="auto"/>
        <w:contextualSpacing/>
        <w:rPr>
          <w:rFonts w:ascii="Consolas" w:eastAsia="Times New Roman" w:hAnsi="Consolas" w:cs="Consolas"/>
          <w:color w:val="000000"/>
          <w:sz w:val="18"/>
          <w:szCs w:val="20"/>
        </w:rPr>
      </w:pPr>
      <w:r>
        <w:rPr>
          <w:rFonts w:ascii="Consolas" w:eastAsia="Times New Roman" w:hAnsi="Consolas" w:cs="Consolas"/>
          <w:color w:val="000000"/>
          <w:sz w:val="18"/>
          <w:szCs w:val="20"/>
        </w:rPr>
        <w:t xml:space="preserve">Register: </w:t>
      </w:r>
      <w:r w:rsidR="00C46E83" w:rsidRPr="00C46E83">
        <w:rPr>
          <w:rFonts w:ascii="Consolas" w:eastAsia="Times New Roman" w:hAnsi="Consolas" w:cs="Consolas"/>
          <w:color w:val="000000"/>
          <w:sz w:val="18"/>
          <w:szCs w:val="20"/>
        </w:rPr>
        <w:t>regsvr32 "C:\Program Files (x86)\Event 1\Liberty Reports\E1LR.dll"</w:t>
      </w:r>
    </w:p>
    <w:p w:rsidR="008E65F6" w:rsidRDefault="008E65F6" w:rsidP="00C46E83">
      <w:pPr>
        <w:spacing w:after="0" w:line="240" w:lineRule="auto"/>
        <w:contextualSpacing/>
        <w:rPr>
          <w:rFonts w:ascii="Consolas" w:eastAsia="Times New Roman" w:hAnsi="Consolas" w:cs="Consolas"/>
          <w:color w:val="000000"/>
          <w:sz w:val="18"/>
          <w:szCs w:val="20"/>
        </w:rPr>
      </w:pPr>
      <w:r>
        <w:rPr>
          <w:rFonts w:ascii="Consolas" w:eastAsia="Times New Roman" w:hAnsi="Consolas" w:cs="Consolas"/>
          <w:color w:val="000000"/>
          <w:sz w:val="18"/>
          <w:szCs w:val="20"/>
        </w:rPr>
        <w:t xml:space="preserve">Unregister: </w:t>
      </w:r>
      <w:r w:rsidRPr="008E65F6">
        <w:rPr>
          <w:rFonts w:ascii="Consolas" w:eastAsia="Times New Roman" w:hAnsi="Consolas" w:cs="Consolas"/>
          <w:color w:val="000000"/>
          <w:sz w:val="18"/>
          <w:szCs w:val="20"/>
        </w:rPr>
        <w:t>regsvr32</w:t>
      </w:r>
      <w:r>
        <w:rPr>
          <w:rFonts w:ascii="Consolas" w:eastAsia="Times New Roman" w:hAnsi="Consolas" w:cs="Consolas"/>
          <w:color w:val="000000"/>
          <w:sz w:val="18"/>
          <w:szCs w:val="20"/>
        </w:rPr>
        <w:t xml:space="preserve"> /u</w:t>
      </w:r>
      <w:r w:rsidRPr="008E65F6">
        <w:rPr>
          <w:rFonts w:ascii="Consolas" w:eastAsia="Times New Roman" w:hAnsi="Consolas" w:cs="Consolas"/>
          <w:color w:val="000000"/>
          <w:sz w:val="18"/>
          <w:szCs w:val="20"/>
        </w:rPr>
        <w:t xml:space="preserve"> "C:\Program Files (x86)\Event 1\Liberty Reports\E1LR.dll"</w:t>
      </w:r>
    </w:p>
    <w:p w:rsidR="00922DFF" w:rsidRPr="00C46E83" w:rsidRDefault="00922DFF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  <w:r w:rsidRPr="00922DFF">
        <w:rPr>
          <w:rFonts w:ascii="Arial" w:eastAsia="Times New Roman" w:hAnsi="Arial" w:cs="Arial"/>
          <w:color w:val="000000"/>
          <w:sz w:val="20"/>
          <w:szCs w:val="20"/>
        </w:rPr>
        <w:t>note:</w:t>
      </w:r>
      <w:r>
        <w:rPr>
          <w:rFonts w:ascii="Arial" w:eastAsia="Times New Roman" w:hAnsi="Arial" w:cs="Arial"/>
          <w:color w:val="000000"/>
          <w:sz w:val="20"/>
          <w:szCs w:val="20"/>
        </w:rPr>
        <w:t xml:space="preserve"> regsvr32 is present in</w:t>
      </w:r>
      <w:r w:rsidRPr="00922DFF">
        <w:rPr>
          <w:rFonts w:ascii="Consolas" w:eastAsia="Times New Roman" w:hAnsi="Consolas" w:cs="Consolas"/>
          <w:color w:val="000000"/>
          <w:sz w:val="18"/>
          <w:szCs w:val="20"/>
        </w:rPr>
        <w:t xml:space="preserve"> C:\Windows\SysWOW64</w:t>
      </w:r>
    </w:p>
    <w:p w:rsidR="00962110" w:rsidRPr="00C46E83" w:rsidRDefault="00962110" w:rsidP="00962110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t>_________________________________________________________________________________________________</w:t>
      </w:r>
    </w:p>
    <w:p w:rsidR="00962110" w:rsidRPr="00C46E83" w:rsidRDefault="00962110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 w:rsidRPr="00C46E83">
        <w:rPr>
          <w:rFonts w:ascii="Arial" w:eastAsia="Times New Roman" w:hAnsi="Arial" w:cs="Arial"/>
          <w:color w:val="000000"/>
          <w:sz w:val="20"/>
          <w:szCs w:val="20"/>
        </w:rPr>
        <w:t>Log file location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Consolas" w:eastAsia="Times New Roman" w:hAnsi="Consolas" w:cs="Consolas"/>
          <w:sz w:val="18"/>
          <w:szCs w:val="20"/>
        </w:rPr>
      </w:pPr>
      <w:r w:rsidRPr="00C46E83">
        <w:rPr>
          <w:rFonts w:ascii="Consolas" w:eastAsia="Times New Roman" w:hAnsi="Consolas" w:cs="Consolas"/>
          <w:color w:val="000000"/>
          <w:sz w:val="18"/>
          <w:szCs w:val="20"/>
        </w:rPr>
        <w:t>C:\ProgramData\Event 1\Common\Log_(date)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t>_________________________________________________________________________________________________</w:t>
      </w:r>
    </w:p>
    <w:p w:rsidR="00C46E83" w:rsidRP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</w:p>
    <w:p w:rsidR="00C46E83" w:rsidRPr="00962110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b/>
          <w:sz w:val="20"/>
          <w:szCs w:val="20"/>
        </w:rPr>
      </w:pPr>
      <w:r w:rsidRPr="00962110">
        <w:rPr>
          <w:rFonts w:ascii="Arial" w:eastAsia="Times New Roman" w:hAnsi="Arial" w:cs="Arial"/>
          <w:b/>
          <w:color w:val="000000"/>
          <w:sz w:val="20"/>
          <w:szCs w:val="20"/>
        </w:rPr>
        <w:t>When C#.Net license expires, what should be done?</w:t>
      </w:r>
    </w:p>
    <w:p w:rsidR="00C46E83" w:rsidRDefault="00C46E83" w:rsidP="00C46E83">
      <w:pPr>
        <w:spacing w:after="0" w:line="240" w:lineRule="auto"/>
        <w:contextualSpacing/>
        <w:rPr>
          <w:rFonts w:ascii="Arial" w:eastAsia="Times New Roman" w:hAnsi="Arial" w:cs="Arial"/>
          <w:color w:val="000000"/>
          <w:sz w:val="20"/>
          <w:szCs w:val="20"/>
        </w:rPr>
      </w:pPr>
      <w:r w:rsidRPr="00C46E83">
        <w:rPr>
          <w:rFonts w:ascii="Arial" w:eastAsia="Times New Roman" w:hAnsi="Arial" w:cs="Arial"/>
          <w:color w:val="000000"/>
          <w:sz w:val="20"/>
          <w:szCs w:val="20"/>
        </w:rPr>
        <w:t xml:space="preserve">Delete all licenses from </w:t>
      </w:r>
      <w:r w:rsidRPr="00C46E83">
        <w:rPr>
          <w:rFonts w:ascii="Arial" w:eastAsia="Times New Roman" w:hAnsi="Arial" w:cs="Arial"/>
          <w:b/>
          <w:color w:val="000000"/>
          <w:sz w:val="20"/>
          <w:szCs w:val="20"/>
        </w:rPr>
        <w:t>C:\Event1 License\LR</w:t>
      </w:r>
      <w:r w:rsidR="00F648F0">
        <w:rPr>
          <w:rFonts w:ascii="Arial" w:eastAsia="Times New Roman" w:hAnsi="Arial" w:cs="Arial"/>
          <w:color w:val="000000"/>
          <w:sz w:val="20"/>
          <w:szCs w:val="20"/>
        </w:rPr>
        <w:t xml:space="preserve"> and delete the registry entries under </w:t>
      </w:r>
      <w:r w:rsidR="00F648F0" w:rsidRPr="00F648F0">
        <w:rPr>
          <w:rFonts w:ascii="Arial" w:eastAsia="Times New Roman" w:hAnsi="Arial" w:cs="Arial"/>
          <w:b/>
          <w:color w:val="000000"/>
          <w:sz w:val="20"/>
          <w:szCs w:val="20"/>
        </w:rPr>
        <w:t>HKEY_CURRENT_USER\Software\Event 1\Common\COM\{96531B59-2740-4E6C-8E98-54AE43A1B3C9}\Cache</w:t>
      </w:r>
    </w:p>
    <w:p w:rsidR="00F648F0" w:rsidRDefault="000032AD" w:rsidP="00C46E83">
      <w:pPr>
        <w:spacing w:after="0" w:line="240" w:lineRule="auto"/>
        <w:contextualSpacing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t>_________________________________________________________________________________________________</w:t>
      </w:r>
    </w:p>
    <w:p w:rsidR="00F648F0" w:rsidRDefault="00F648F0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</w:p>
    <w:p w:rsidR="00962110" w:rsidRPr="00C46E83" w:rsidRDefault="00962110" w:rsidP="00C46E83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</w:p>
    <w:p w:rsidR="008F288A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7" type="#_x0000_t32" style="position:absolute;margin-left:384.05pt;margin-top:25.6pt;width:0;height:33.75pt;z-index:251669504" o:connectortype="straight">
            <v:stroke endarrow="block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shape id="_x0000_s1036" type="#_x0000_t32" style="position:absolute;margin-left:101.3pt;margin-top:25.6pt;width:94.5pt;height:33.75pt;z-index:251668480" o:connectortype="straight">
            <v:stroke endarrow="block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shape id="_x0000_s1035" type="#_x0000_t32" style="position:absolute;margin-left:57.85pt;margin-top:25.6pt;width:43.45pt;height:33.75pt;flip:x;z-index:251667456" o:connectortype="straight">
            <v:stroke endarrow="block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shape id="_x0000_s1034" type="#_x0000_t32" style="position:absolute;margin-left:178.55pt;margin-top:14.35pt;width:32.25pt;height:0;flip:x;z-index:251666432" o:connectortype="straight">
            <v:stroke endarrow="block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shape id="_x0000_s1033" type="#_x0000_t32" style="position:absolute;margin-left:316.55pt;margin-top:14.35pt;width:27pt;height:0;flip:x;z-index:251665408" o:connectortype="straight">
            <v:stroke endarrow="block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rect id="_x0000_s1032" style="position:absolute;margin-left:343.55pt;margin-top:107.35pt;width:96.75pt;height:23.25pt;z-index:251664384">
            <v:textbox style="mso-next-textbox:#_x0000_s1032">
              <w:txbxContent>
                <w:p w:rsidR="00282F8B" w:rsidRPr="00756872" w:rsidRDefault="00282F8B" w:rsidP="00C84875">
                  <w:pPr>
                    <w:spacing w:after="0" w:line="240" w:lineRule="auto"/>
                    <w:jc w:val="center"/>
                    <w:rPr>
                      <w:rFonts w:ascii="Calibri" w:hAnsi="Calibri"/>
                      <w:b/>
                    </w:rPr>
                  </w:pPr>
                  <w:r w:rsidRPr="00756872">
                    <w:rPr>
                      <w:rFonts w:ascii="Calibri" w:hAnsi="Calibri"/>
                      <w:b/>
                    </w:rPr>
                    <w:t>frmEditDbWizard</w:t>
                  </w:r>
                </w:p>
                <w:p w:rsidR="00282F8B" w:rsidRPr="00BB52C5" w:rsidRDefault="00282F8B" w:rsidP="00C84875">
                  <w:pPr>
                    <w:spacing w:after="0" w:line="240" w:lineRule="auto"/>
                    <w:jc w:val="center"/>
                    <w:rPr>
                      <w:rFonts w:ascii="Calibri" w:hAnsi="Calibri"/>
                    </w:rPr>
                  </w:pP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rect id="_x0000_s1030" style="position:absolute;margin-left:156.05pt;margin-top:59.35pt;width:104.25pt;height:23.25pt;z-index:251662336">
            <v:textbox style="mso-next-textbox:#_x0000_s1030">
              <w:txbxContent>
                <w:p w:rsidR="00282F8B" w:rsidRPr="00756872" w:rsidRDefault="00282F8B" w:rsidP="00C84875">
                  <w:pPr>
                    <w:spacing w:after="0" w:line="240" w:lineRule="auto"/>
                    <w:jc w:val="center"/>
                    <w:rPr>
                      <w:rFonts w:ascii="Calibri" w:hAnsi="Calibri"/>
                      <w:b/>
                    </w:rPr>
                  </w:pPr>
                  <w:r w:rsidRPr="00756872">
                    <w:rPr>
                      <w:rFonts w:ascii="Calibri" w:hAnsi="Calibri"/>
                      <w:b/>
                    </w:rPr>
                    <w:t>frmFunctionWizard</w:t>
                  </w:r>
                </w:p>
                <w:p w:rsidR="00282F8B" w:rsidRPr="00BB52C5" w:rsidRDefault="00282F8B" w:rsidP="00C84875">
                  <w:pPr>
                    <w:spacing w:after="0" w:line="240" w:lineRule="auto"/>
                    <w:jc w:val="center"/>
                    <w:rPr>
                      <w:rFonts w:ascii="Calibri" w:hAnsi="Calibri"/>
                    </w:rPr>
                  </w:pP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rect id="_x0000_s1029" style="position:absolute;margin-left:38.3pt;margin-top:59.35pt;width:96.75pt;height:23.25pt;z-index:251661312">
            <v:textbox style="mso-next-textbox:#_x0000_s1029">
              <w:txbxContent>
                <w:p w:rsidR="00282F8B" w:rsidRPr="00756872" w:rsidRDefault="00282F8B" w:rsidP="00C84875">
                  <w:pPr>
                    <w:spacing w:after="0" w:line="240" w:lineRule="auto"/>
                    <w:jc w:val="center"/>
                    <w:rPr>
                      <w:rFonts w:ascii="Calibri" w:hAnsi="Calibri"/>
                      <w:b/>
                    </w:rPr>
                  </w:pPr>
                  <w:r w:rsidRPr="00756872">
                    <w:rPr>
                      <w:rFonts w:ascii="Calibri" w:hAnsi="Calibri"/>
                      <w:b/>
                    </w:rPr>
                    <w:t>frmQueryWizard</w:t>
                  </w:r>
                </w:p>
                <w:p w:rsidR="00282F8B" w:rsidRPr="00BB52C5" w:rsidRDefault="00282F8B" w:rsidP="00C84875">
                  <w:pPr>
                    <w:spacing w:after="0" w:line="240" w:lineRule="auto"/>
                    <w:jc w:val="center"/>
                    <w:rPr>
                      <w:rFonts w:ascii="Calibri" w:hAnsi="Calibri"/>
                    </w:rPr>
                  </w:pP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rect id="_x0000_s1028" style="position:absolute;margin-left:38.3pt;margin-top:2.35pt;width:140.25pt;height:23.25pt;z-index:251660288">
            <v:textbox style="mso-next-textbox:#_x0000_s1028">
              <w:txbxContent>
                <w:p w:rsidR="00282F8B" w:rsidRPr="00756872" w:rsidRDefault="009631E2" w:rsidP="00C84875">
                  <w:pPr>
                    <w:spacing w:after="0" w:line="240" w:lineRule="auto"/>
                    <w:jc w:val="center"/>
                    <w:rPr>
                      <w:rFonts w:ascii="Calibri" w:hAnsi="Calibri"/>
                      <w:b/>
                    </w:rPr>
                  </w:pPr>
                  <w:r>
                    <w:rPr>
                      <w:rFonts w:ascii="Calibri" w:hAnsi="Calibri"/>
                      <w:b/>
                    </w:rPr>
                    <w:t>frmConnectionWizard</w:t>
                  </w:r>
                  <w:bookmarkStart w:id="0" w:name="_GoBack"/>
                  <w:bookmarkEnd w:id="0"/>
                </w:p>
                <w:p w:rsidR="00282F8B" w:rsidRPr="00BB52C5" w:rsidRDefault="00282F8B" w:rsidP="00C84875">
                  <w:pPr>
                    <w:spacing w:after="0" w:line="240" w:lineRule="auto"/>
                    <w:jc w:val="center"/>
                    <w:rPr>
                      <w:rFonts w:ascii="Calibri" w:hAnsi="Calibri"/>
                    </w:rPr>
                  </w:pP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rect id="_x0000_s1027" style="position:absolute;margin-left:210.8pt;margin-top:2.35pt;width:105.75pt;height:23.25pt;z-index:251659264">
            <v:textbox style="mso-next-textbox:#_x0000_s1027">
              <w:txbxContent>
                <w:p w:rsidR="00282F8B" w:rsidRPr="00756872" w:rsidRDefault="00282F8B" w:rsidP="00C84875">
                  <w:pPr>
                    <w:spacing w:after="0" w:line="240" w:lineRule="auto"/>
                    <w:jc w:val="center"/>
                    <w:rPr>
                      <w:rFonts w:ascii="Calibri" w:hAnsi="Calibri"/>
                      <w:b/>
                    </w:rPr>
                  </w:pPr>
                  <w:r w:rsidRPr="00756872">
                    <w:rPr>
                      <w:rFonts w:ascii="Calibri" w:hAnsi="Calibri"/>
                      <w:b/>
                    </w:rPr>
                    <w:t>ReshowableWizard</w:t>
                  </w: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rect id="_x0000_s1026" style="position:absolute;margin-left:343.55pt;margin-top:2.35pt;width:88.5pt;height:23.25pt;z-index:251658240">
            <v:textbox style="mso-next-textbox:#_x0000_s1026">
              <w:txbxContent>
                <w:p w:rsidR="00282F8B" w:rsidRPr="00756872" w:rsidRDefault="00282F8B" w:rsidP="00C84875">
                  <w:pPr>
                    <w:spacing w:after="0" w:line="240" w:lineRule="auto"/>
                    <w:jc w:val="center"/>
                    <w:rPr>
                      <w:rFonts w:ascii="Calibri" w:hAnsi="Calibri"/>
                      <w:b/>
                    </w:rPr>
                  </w:pPr>
                  <w:r w:rsidRPr="00756872">
                    <w:rPr>
                      <w:rFonts w:ascii="Calibri" w:hAnsi="Calibri"/>
                      <w:b/>
                    </w:rPr>
                    <w:t>Wizard</w:t>
                  </w: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shape id="_x0000_s1038" type="#_x0000_t32" style="position:absolute;margin-left:384.05pt;margin-top:82.6pt;width:0;height:24.75pt;z-index:251670528" o:connectortype="straight">
            <v:stroke endarrow="block"/>
          </v:shape>
        </w:pict>
      </w: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84875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rect id="_x0000_s1031" style="position:absolute;margin-left:343.55pt;margin-top:1.85pt;width:102.7pt;height:23.25pt;z-index:251663360">
            <v:textbox style="mso-next-textbox:#_x0000_s1031">
              <w:txbxContent>
                <w:p w:rsidR="00282F8B" w:rsidRPr="00756872" w:rsidRDefault="00282F8B" w:rsidP="00C84875">
                  <w:pPr>
                    <w:spacing w:after="0" w:line="240" w:lineRule="auto"/>
                    <w:jc w:val="center"/>
                    <w:rPr>
                      <w:rFonts w:ascii="Calibri" w:hAnsi="Calibri"/>
                      <w:b/>
                    </w:rPr>
                  </w:pPr>
                  <w:r w:rsidRPr="00756872">
                    <w:rPr>
                      <w:rFonts w:ascii="Calibri" w:hAnsi="Calibri"/>
                      <w:b/>
                    </w:rPr>
                    <w:t>frmNewDbWizard</w:t>
                  </w:r>
                </w:p>
                <w:p w:rsidR="00282F8B" w:rsidRPr="00BB52C5" w:rsidRDefault="00282F8B" w:rsidP="00C84875">
                  <w:pPr>
                    <w:spacing w:after="0" w:line="240" w:lineRule="auto"/>
                    <w:jc w:val="center"/>
                    <w:rPr>
                      <w:rFonts w:ascii="Calibri" w:hAnsi="Calibri"/>
                    </w:rPr>
                  </w:pPr>
                </w:p>
              </w:txbxContent>
            </v:textbox>
          </v:rect>
        </w:pict>
      </w: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756872" w:rsidRDefault="0075687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84875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rect id="_x0000_s1133" style="position:absolute;margin-left:182.1pt;margin-top:9.25pt;width:86.4pt;height:21.75pt;z-index:251748352">
            <v:textbox style="mso-next-textbox:#_x0000_s1133">
              <w:txbxContent>
                <w:p w:rsidR="00282F8B" w:rsidRPr="002E0DE7" w:rsidRDefault="00282F8B" w:rsidP="00495C56">
                  <w:pPr>
                    <w:spacing w:after="0" w:line="240" w:lineRule="auto"/>
                    <w:contextualSpacing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IDbAbstraction</w:t>
                  </w:r>
                </w:p>
              </w:txbxContent>
            </v:textbox>
          </v:rect>
        </w:pict>
      </w: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84875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shape id="_x0000_s1134" type="#_x0000_t32" style="position:absolute;margin-left:223.5pt;margin-top:8pt;width:0;height:25.25pt;z-index:251749376" o:connectortype="straight">
            <v:stroke endarrow="block"/>
          </v:shape>
        </w:pict>
      </w: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84875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rect id="_x0000_s1056" style="position:absolute;margin-left:183pt;margin-top:10.25pt;width:86.25pt;height:21.75pt;z-index:251671552">
            <v:textbox>
              <w:txbxContent>
                <w:p w:rsidR="00282F8B" w:rsidRPr="002E0DE7" w:rsidRDefault="00282F8B" w:rsidP="00495C56">
                  <w:pPr>
                    <w:spacing w:after="0" w:line="240" w:lineRule="auto"/>
                    <w:contextualSpacing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DbAbstraction</w:t>
                  </w: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shape id="_x0000_s1073" type="#_x0000_t32" style="position:absolute;margin-left:438pt;margin-top:89pt;width:0;height:31.5pt;z-index:251688960" o:connectortype="straight">
            <v:stroke endarrow="block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shape id="_x0000_s1069" type="#_x0000_t32" style="position:absolute;margin-left:68.25pt;margin-top:89pt;width:0;height:31.5pt;z-index:251684864" o:connectortype="straight">
            <v:stroke endarrow="block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rect id="_x0000_s1060" style="position:absolute;margin-left:2in;margin-top:120.5pt;width:79.5pt;height:21.75pt;z-index:251675648">
            <v:textbox>
              <w:txbxContent>
                <w:p w:rsidR="00282F8B" w:rsidRPr="002E0DE7" w:rsidRDefault="00282F8B" w:rsidP="00495C56">
                  <w:pPr>
                    <w:spacing w:after="0" w:line="240" w:lineRule="auto"/>
                    <w:contextualSpacing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PrologDb</w:t>
                  </w: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rect id="_x0000_s1059" style="position:absolute;margin-left:32.25pt;margin-top:120.5pt;width:79.5pt;height:21.75pt;z-index:251674624">
            <v:textbox>
              <w:txbxContent>
                <w:p w:rsidR="00282F8B" w:rsidRPr="002E0DE7" w:rsidRDefault="00282F8B" w:rsidP="00495C56">
                  <w:pPr>
                    <w:spacing w:after="0" w:line="240" w:lineRule="auto"/>
                    <w:contextualSpacing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WMSDb</w:t>
                  </w: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rect id="_x0000_s1058" style="position:absolute;margin-left:409.5pt;margin-top:67.25pt;width:87.75pt;height:21.75pt;z-index:251673600">
            <v:textbox>
              <w:txbxContent>
                <w:p w:rsidR="00282F8B" w:rsidRPr="002E0DE7" w:rsidRDefault="00282F8B" w:rsidP="00495C56">
                  <w:pPr>
                    <w:spacing w:after="0" w:line="240" w:lineRule="auto"/>
                    <w:contextualSpacing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VisualFoxProDb</w:t>
                  </w: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rect id="_x0000_s1057" style="position:absolute;margin-left:32.25pt;margin-top:67.25pt;width:79.5pt;height:21.75pt;z-index:251672576">
            <v:textbox>
              <w:txbxContent>
                <w:p w:rsidR="00282F8B" w:rsidRPr="002E0DE7" w:rsidRDefault="00282F8B" w:rsidP="00495C56">
                  <w:pPr>
                    <w:spacing w:after="0" w:line="240" w:lineRule="auto"/>
                    <w:contextualSpacing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FireBirdDb</w:t>
                  </w:r>
                </w:p>
              </w:txbxContent>
            </v:textbox>
          </v:rect>
        </w:pict>
      </w: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84875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shape id="_x0000_s1066" type="#_x0000_t32" style="position:absolute;margin-left:227.25pt;margin-top:9pt;width:210.8pt;height:35.25pt;z-index:251681792" o:connectortype="straight">
            <v:stroke endarrow="block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shape id="_x0000_s1065" type="#_x0000_t32" style="position:absolute;margin-left:227.25pt;margin-top:9pt;width:12.8pt;height:35.25pt;z-index:251680768" o:connectortype="straight">
            <v:stroke endarrow="block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shape id="_x0000_s1064" type="#_x0000_t32" style="position:absolute;margin-left:72.05pt;margin-top:9pt;width:155.2pt;height:35.25pt;flip:x;z-index:251679744" o:connectortype="straight">
            <v:stroke endarrow="block"/>
          </v:shape>
        </w:pict>
      </w: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84875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rect id="_x0000_s1093" style="position:absolute;margin-left:203.25pt;margin-top:9.75pt;width:79.5pt;height:21.75pt;z-index:251709440">
            <v:textbox style="mso-next-textbox:#_x0000_s1093">
              <w:txbxContent>
                <w:p w:rsidR="00282F8B" w:rsidRPr="002E0DE7" w:rsidRDefault="00282F8B" w:rsidP="00495C56">
                  <w:pPr>
                    <w:spacing w:after="0" w:line="240" w:lineRule="auto"/>
                    <w:contextualSpacing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SQLServerDb</w:t>
                  </w:r>
                </w:p>
              </w:txbxContent>
            </v:textbox>
          </v:rect>
        </w:pict>
      </w: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84875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shape id="_x0000_s1071" type="#_x0000_t32" style="position:absolute;margin-left:237.8pt;margin-top:8.5pt;width:58.5pt;height:31.5pt;z-index:251686912" o:connectortype="straight">
            <v:stroke endarrow="block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shape id="_x0000_s1070" type="#_x0000_t32" style="position:absolute;margin-left:189.8pt;margin-top:8.45pt;width:48pt;height:31.55pt;flip:x;z-index:251685888" o:connectortype="straight">
            <v:stroke endarrow="block"/>
          </v:shape>
        </w:pict>
      </w: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84875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rect id="_x0000_s1062" style="position:absolute;margin-left:387pt;margin-top:5.5pt;width:137.85pt;height:21.6pt;z-index:251677696">
            <v:textbox style="mso-next-textbox:#_x0000_s1062">
              <w:txbxContent>
                <w:p w:rsidR="00282F8B" w:rsidRPr="002E0DE7" w:rsidRDefault="00282F8B" w:rsidP="00495C56">
                  <w:pPr>
                    <w:spacing w:after="0" w:line="240" w:lineRule="auto"/>
                    <w:contextualSpacing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Sage100ContractorVfpDb</w:t>
                  </w: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rect id="_x0000_s1061" style="position:absolute;margin-left:235.5pt;margin-top:5.5pt;width:129.6pt;height:21.6pt;z-index:251676672">
            <v:textbox style="mso-next-textbox:#_x0000_s1061">
              <w:txbxContent>
                <w:p w:rsidR="00282F8B" w:rsidRPr="002E0DE7" w:rsidRDefault="00282F8B" w:rsidP="00495C56">
                  <w:pPr>
                    <w:spacing w:after="0" w:line="240" w:lineRule="auto"/>
                    <w:contextualSpacing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Sage100ContractorSqlDb</w:t>
                  </w:r>
                </w:p>
              </w:txbxContent>
            </v:textbox>
          </v:rect>
        </w:pict>
      </w: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962110" w:rsidRPr="00C46E83" w:rsidRDefault="00962110" w:rsidP="00962110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t>_________________________________________________________________________________________________</w:t>
      </w: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84875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rect id="_x0000_s1103" style="position:absolute;margin-left:249pt;margin-top:2pt;width:100.35pt;height:21.75pt;z-index:251717632">
            <v:textbox style="mso-next-textbox:#_x0000_s1103">
              <w:txbxContent>
                <w:p w:rsidR="00282F8B" w:rsidRPr="002E0DE7" w:rsidRDefault="00282F8B" w:rsidP="00950715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IDbUIAbstraction</w:t>
                  </w: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rect id="_x0000_s1104" style="position:absolute;margin-left:109.65pt;margin-top:2pt;width:86.4pt;height:21.75pt;z-index:251718656">
            <v:textbox style="mso-next-textbox:#_x0000_s1104">
              <w:txbxContent>
                <w:p w:rsidR="00282F8B" w:rsidRPr="002E0DE7" w:rsidRDefault="00282F8B" w:rsidP="00950715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IDbAbstraction</w:t>
                  </w: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shape id="_x0000_s1086" type="#_x0000_t32" style="position:absolute;margin-left:66pt;margin-top:126.15pt;width:0;height:31.5pt;z-index:251702272" o:connectortype="straight">
            <v:stroke endarrow="block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shape id="_x0000_s1092" type="#_x0000_t32" style="position:absolute;margin-left:227.25pt;margin-top:69.15pt;width:10.55pt;height:35.25pt;z-index:251708416" o:connectortype="straight">
            <v:stroke endarrow="block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shape id="_x0000_s1091" type="#_x0000_t32" style="position:absolute;margin-left:69.8pt;margin-top:69.15pt;width:157.45pt;height:35.25pt;flip:x;z-index:251707392" o:connectortype="straight">
            <v:stroke endarrow="block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shape id="_x0000_s1087" type="#_x0000_t32" style="position:absolute;margin-left:187.55pt;margin-top:126.15pt;width:39.7pt;height:31.5pt;flip:x;z-index:251703296" o:connectortype="straight">
            <v:stroke endarrow="block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rect id="_x0000_s1077" style="position:absolute;margin-left:398.25pt;margin-top:104.4pt;width:86.4pt;height:21.75pt;z-index:251693056">
            <v:textbox style="mso-next-textbox:#_x0000_s1077">
              <w:txbxContent>
                <w:p w:rsidR="00282F8B" w:rsidRPr="002E0DE7" w:rsidRDefault="00282F8B" w:rsidP="00950715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VisualFoxProUI</w:t>
                  </w: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rect id="_x0000_s1076" style="position:absolute;margin-left:196.5pt;margin-top:104.4pt;width:1in;height:21.75pt;z-index:251692032">
            <v:textbox style="mso-next-textbox:#_x0000_s1076">
              <w:txbxContent>
                <w:p w:rsidR="00282F8B" w:rsidRPr="002E0DE7" w:rsidRDefault="00282F8B" w:rsidP="00950715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SQLServerUI</w:t>
                  </w: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rect id="_x0000_s1075" style="position:absolute;margin-left:29.25pt;margin-top:104.4pt;width:1in;height:21.75pt;z-index:251691008">
            <v:textbox style="mso-next-textbox:#_x0000_s1075">
              <w:txbxContent>
                <w:p w:rsidR="00282F8B" w:rsidRPr="002E0DE7" w:rsidRDefault="00282F8B" w:rsidP="00950715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FireBirdUI</w:t>
                  </w: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rect id="_x0000_s1078" style="position:absolute;margin-left:29.25pt;margin-top:157.65pt;width:1in;height:21.75pt;z-index:251694080">
            <v:textbox style="mso-next-textbox:#_x0000_s1078">
              <w:txbxContent>
                <w:p w:rsidR="00282F8B" w:rsidRPr="002E0DE7" w:rsidRDefault="00282F8B" w:rsidP="00950715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WMSUI</w:t>
                  </w: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rect id="_x0000_s1079" style="position:absolute;margin-left:141pt;margin-top:157.65pt;width:1in;height:21.75pt;z-index:251695104">
            <v:textbox style="mso-next-textbox:#_x0000_s1079">
              <w:txbxContent>
                <w:p w:rsidR="00282F8B" w:rsidRPr="002E0DE7" w:rsidRDefault="00282F8B" w:rsidP="00950715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PrologUI</w:t>
                  </w: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rect id="_x0000_s1080" style="position:absolute;margin-left:232.5pt;margin-top:157.65pt;width:129.6pt;height:21.6pt;z-index:251696128">
            <v:textbox style="mso-next-textbox:#_x0000_s1080">
              <w:txbxContent>
                <w:p w:rsidR="00282F8B" w:rsidRPr="002E0DE7" w:rsidRDefault="00282F8B" w:rsidP="00C84875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Sage100ContractorSqlUI</w:t>
                  </w: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rect id="_x0000_s1081" style="position:absolute;margin-left:392.25pt;margin-top:157.65pt;width:129.6pt;height:21.6pt;z-index:251697152">
            <v:textbox style="mso-next-textbox:#_x0000_s1081">
              <w:txbxContent>
                <w:p w:rsidR="00282F8B" w:rsidRPr="002E0DE7" w:rsidRDefault="00282F8B" w:rsidP="00C84875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Sage100ContractorVfpUI</w:t>
                  </w: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shape id="_x0000_s1105" type="#_x0000_t32" style="position:absolute;margin-left:156.75pt;margin-top:23.75pt;width:70.5pt;height:23.65pt;z-index:251719680" o:connectortype="straight">
            <v:stroke endarrow="block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shape id="_x0000_s1090" type="#_x0000_t32" style="position:absolute;margin-left:435.75pt;margin-top:126.15pt;width:0;height:31.5pt;z-index:251706368" o:connectortype="straight">
            <v:stroke endarrow="block"/>
          </v:shape>
        </w:pict>
      </w: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84875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shape id="_x0000_s1106" type="#_x0000_t32" style="position:absolute;margin-left:233.25pt;margin-top:.75pt;width:60.8pt;height:23.65pt;flip:x;z-index:251720704" o:connectortype="straight">
            <v:stroke endarrow="block"/>
          </v:shape>
        </w:pict>
      </w:r>
    </w:p>
    <w:p w:rsidR="00C84875" w:rsidRDefault="00C8487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84875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rect id="_x0000_s1074" style="position:absolute;margin-left:183pt;margin-top:1.45pt;width:93.6pt;height:21.75pt;z-index:251689984">
            <v:textbox style="mso-next-textbox:#_x0000_s1074">
              <w:txbxContent>
                <w:p w:rsidR="00282F8B" w:rsidRPr="002E0DE7" w:rsidRDefault="00282F8B" w:rsidP="00950715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DbUIAbstraction</w:t>
                  </w:r>
                </w:p>
              </w:txbxContent>
            </v:textbox>
          </v:rect>
        </w:pict>
      </w:r>
    </w:p>
    <w:p w:rsidR="00D53034" w:rsidRDefault="00D53034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D53034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shape id="_x0000_s1083" type="#_x0000_t32" style="position:absolute;margin-left:227.25pt;margin-top:.2pt;width:208.55pt;height:35.25pt;z-index:251699200" o:connectortype="straight">
            <v:stroke endarrow="block"/>
          </v:shape>
        </w:pict>
      </w:r>
    </w:p>
    <w:p w:rsidR="00D53034" w:rsidRDefault="00D53034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D53034" w:rsidRDefault="00D53034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D53034" w:rsidRDefault="00D53034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D53034" w:rsidRDefault="00D53034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D53034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shape id="_x0000_s1088" type="#_x0000_t32" style="position:absolute;margin-left:227.25pt;margin-top:-.3pt;width:66.8pt;height:31.5pt;z-index:251704320" o:connectortype="straight">
            <v:stroke endarrow="block"/>
          </v:shape>
        </w:pict>
      </w:r>
    </w:p>
    <w:p w:rsidR="00D53034" w:rsidRDefault="00D53034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D53034" w:rsidRDefault="00D53034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D53034" w:rsidRDefault="00D53034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D53034" w:rsidRDefault="00D53034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51AB7" w:rsidRDefault="00251AB7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51AB7" w:rsidRDefault="00251AB7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962110" w:rsidRPr="00C46E83" w:rsidRDefault="00962110" w:rsidP="00962110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t>_________________________________________________________________________________________________</w:t>
      </w:r>
    </w:p>
    <w:p w:rsidR="00251AB7" w:rsidRDefault="00251AB7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51AB7" w:rsidRDefault="00251AB7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51AB7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rect id="_x0000_s1108" style="position:absolute;margin-left:73.65pt;margin-top:2.8pt;width:139.35pt;height:21.75pt;z-index:251722752">
            <v:textbox style="mso-next-textbox:#_x0000_s1108">
              <w:txbxContent>
                <w:p w:rsidR="00282F8B" w:rsidRPr="002E0DE7" w:rsidRDefault="00282F8B" w:rsidP="00251AB7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ucClientServerDbSelector</w:t>
                  </w: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rect id="_x0000_s1107" style="position:absolute;margin-left:249pt;margin-top:2.8pt;width:1in;height:21.75pt;z-index:251721728">
            <v:textbox style="mso-next-textbox:#_x0000_s1107">
              <w:txbxContent>
                <w:p w:rsidR="00282F8B" w:rsidRPr="002E0DE7" w:rsidRDefault="00282F8B" w:rsidP="00251AB7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IDbSelector</w:t>
                  </w:r>
                </w:p>
              </w:txbxContent>
            </v:textbox>
          </v:rect>
        </w:pict>
      </w:r>
    </w:p>
    <w:p w:rsidR="00251AB7" w:rsidRDefault="00251AB7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51AB7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IN" w:eastAsia="en-IN"/>
        </w:rPr>
        <w:pict>
          <v:shape id="_x0000_s1264" type="#_x0000_t32" style="position:absolute;margin-left:91.5pt;margin-top:1.55pt;width:191.25pt;height:32.25pt;flip:x;z-index:251793408" o:connectortype="straight">
            <v:stroke endarrow="block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shape id="_x0000_s1115" type="#_x0000_t32" style="position:absolute;margin-left:91.5pt;margin-top:1.55pt;width:52.5pt;height:32.25pt;flip:x;z-index:251729920" o:connectortype="straight">
            <v:stroke endarrow="block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shape id="_x0000_s1118" type="#_x0000_t32" style="position:absolute;margin-left:282.75pt;margin-top:1.55pt;width:123pt;height:32.25pt;z-index:251732992" o:connectortype="straight">
            <v:stroke endarrow="block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shape id="_x0000_s1117" type="#_x0000_t32" style="position:absolute;margin-left:213pt;margin-top:1.55pt;width:69.75pt;height:32.25pt;flip:x;z-index:251731968" o:connectortype="straight">
            <v:stroke endarrow="block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shape id="_x0000_s1116" type="#_x0000_t32" style="position:absolute;margin-left:2in;margin-top:1.55pt;width:69pt;height:32.25pt;z-index:251730944" o:connectortype="straight">
            <v:stroke endarrow="block"/>
          </v:shape>
        </w:pict>
      </w:r>
    </w:p>
    <w:p w:rsidR="00251AB7" w:rsidRDefault="00251AB7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51AB7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rect id="_x0000_s1114" style="position:absolute;margin-left:38.4pt;margin-top:10.8pt;width:115.2pt;height:21.75pt;z-index:251728896">
            <v:textbox style="mso-next-textbox:#_x0000_s1114">
              <w:txbxContent>
                <w:p w:rsidR="00282F8B" w:rsidRPr="002E0DE7" w:rsidRDefault="00282F8B" w:rsidP="00E545CD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ucFireBirdDbSelector</w:t>
                  </w: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rect id="_x0000_s1109" style="position:absolute;margin-left:173.25pt;margin-top:10.8pt;width:93.6pt;height:21.75pt;z-index:251723776">
            <v:textbox style="mso-next-textbox:#_x0000_s1109">
              <w:txbxContent>
                <w:p w:rsidR="00282F8B" w:rsidRPr="002E0DE7" w:rsidRDefault="00282F8B" w:rsidP="00251AB7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ucSQLDbSelector</w:t>
                  </w: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rect id="_x0000_s1112" style="position:absolute;margin-left:362.1pt;margin-top:10.8pt;width:93.6pt;height:21.75pt;z-index:251726848">
            <v:textbox style="mso-next-textbox:#_x0000_s1112">
              <w:txbxContent>
                <w:p w:rsidR="00282F8B" w:rsidRPr="002E0DE7" w:rsidRDefault="00282F8B" w:rsidP="00E545CD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ucVFPDbSelector</w:t>
                  </w:r>
                </w:p>
              </w:txbxContent>
            </v:textbox>
          </v:rect>
        </w:pict>
      </w:r>
    </w:p>
    <w:p w:rsidR="00251AB7" w:rsidRDefault="00251AB7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51AB7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shape id="_x0000_s1123" type="#_x0000_t32" style="position:absolute;margin-left:79.5pt;margin-top:9.55pt;width:12pt;height:63pt;flip:x;z-index:251738112" o:connectortype="straight">
            <v:stroke endarrow="block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shape id="_x0000_s1121" type="#_x0000_t32" style="position:absolute;margin-left:405.75pt;margin-top:9.55pt;width:0;height:30pt;z-index:251736064" o:connectortype="straight">
            <v:stroke endarrow="block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shape id="_x0000_s1120" type="#_x0000_t32" style="position:absolute;margin-left:213pt;margin-top:9.55pt;width:63.6pt;height:63.75pt;z-index:251735040" o:connectortype="straight">
            <v:stroke endarrow="block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shape id="_x0000_s1119" type="#_x0000_t32" style="position:absolute;margin-left:166.5pt;margin-top:9.55pt;width:46.5pt;height:30pt;flip:x;z-index:251734016" o:connectortype="straight">
            <v:stroke endarrow="block"/>
          </v:shape>
        </w:pict>
      </w:r>
    </w:p>
    <w:p w:rsidR="00251AB7" w:rsidRDefault="00251AB7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51AB7" w:rsidRDefault="00251AB7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51AB7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rect id="_x0000_s1113" style="position:absolute;margin-left:317.25pt;margin-top:5.05pt;width:180pt;height:21.75pt;z-index:251727872">
            <v:textbox style="mso-next-textbox:#_x0000_s1113">
              <w:txbxContent>
                <w:p w:rsidR="00282F8B" w:rsidRPr="002E0DE7" w:rsidRDefault="00282F8B" w:rsidP="00E545CD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ucSage100ContractorVfpDbSelector</w:t>
                  </w: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rect id="_x0000_s1110" style="position:absolute;margin-left:115.5pt;margin-top:5.05pt;width:108pt;height:21.75pt;z-index:251724800">
            <v:textbox style="mso-next-textbox:#_x0000_s1110">
              <w:txbxContent>
                <w:p w:rsidR="00282F8B" w:rsidRPr="002E0DE7" w:rsidRDefault="00282F8B" w:rsidP="00251AB7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ucPrologDbSelector</w:t>
                  </w:r>
                </w:p>
              </w:txbxContent>
            </v:textbox>
          </v:rect>
        </w:pict>
      </w:r>
    </w:p>
    <w:p w:rsidR="00251AB7" w:rsidRDefault="00251AB7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51AB7" w:rsidRDefault="00251AB7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51AB7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rect id="_x0000_s1111" style="position:absolute;margin-left:191.25pt;margin-top:4.3pt;width:187.5pt;height:21.75pt;z-index:251725824">
            <v:textbox style="mso-next-textbox:#_x0000_s1111">
              <w:txbxContent>
                <w:p w:rsidR="00282F8B" w:rsidRPr="002E0DE7" w:rsidRDefault="00282F8B" w:rsidP="00E545CD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ucSage100ContractorSQLDbSelector</w:t>
                  </w: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rect id="_x0000_s1122" style="position:absolute;margin-left:27.75pt;margin-top:3.55pt;width:100.8pt;height:21.75pt;z-index:251737088">
            <v:textbox style="mso-next-textbox:#_x0000_s1122">
              <w:txbxContent>
                <w:p w:rsidR="00282F8B" w:rsidRPr="002E0DE7" w:rsidRDefault="00282F8B" w:rsidP="00E545CD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ucWMSDbSelector</w:t>
                  </w:r>
                </w:p>
              </w:txbxContent>
            </v:textbox>
          </v:rect>
        </w:pict>
      </w:r>
    </w:p>
    <w:p w:rsidR="00251AB7" w:rsidRDefault="00251AB7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51AB7" w:rsidRDefault="00251AB7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51AB7" w:rsidRDefault="00251AB7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51AB7" w:rsidRDefault="00251AB7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51AB7" w:rsidRDefault="00251AB7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51AB7" w:rsidRDefault="00251AB7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AF723C" w:rsidRDefault="00AF723C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AF723C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rect id="_x0000_s1124" style="position:absolute;margin-left:211.35pt;margin-top:2.75pt;width:74.4pt;height:21.75pt;z-index:251739136">
            <v:textbox style="mso-next-textbox:#_x0000_s1124">
              <w:txbxContent>
                <w:p w:rsidR="00282F8B" w:rsidRPr="002E0DE7" w:rsidRDefault="00282F8B" w:rsidP="00AF723C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IDbFactory</w:t>
                  </w:r>
                </w:p>
              </w:txbxContent>
            </v:textbox>
          </v:rect>
        </w:pict>
      </w:r>
    </w:p>
    <w:p w:rsidR="00AF723C" w:rsidRDefault="00AF723C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AF723C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shape id="_x0000_s1132" type="#_x0000_t32" style="position:absolute;margin-left:249.75pt;margin-top:1.5pt;width:151.5pt;height:26.25pt;z-index:251747328" o:connectortype="straight">
            <v:stroke endarrow="block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shape id="_x0000_s1131" type="#_x0000_t32" style="position:absolute;margin-left:100.5pt;margin-top:1.5pt;width:149.25pt;height:26.25pt;flip:x;z-index:251746304" o:connectortype="straight">
            <v:stroke endarrow="block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shape id="_x0000_s1130" type="#_x0000_t32" style="position:absolute;margin-left:249.75pt;margin-top:1.5pt;width:47.25pt;height:26.25pt;z-index:251745280" o:connectortype="straight">
            <v:stroke endarrow="block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shape id="_x0000_s1129" type="#_x0000_t32" style="position:absolute;margin-left:198.75pt;margin-top:1.5pt;width:51pt;height:26.25pt;flip:x;z-index:251744256" o:connectortype="straight">
            <v:stroke endarrow="block"/>
          </v:shape>
        </w:pict>
      </w:r>
    </w:p>
    <w:p w:rsidR="00AF723C" w:rsidRDefault="00AF723C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AF723C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rect id="_x0000_s1126" style="position:absolute;margin-left:161.7pt;margin-top:4.75pt;width:83.55pt;height:21.75pt;z-index:251741184">
            <v:textbox style="mso-next-textbox:#_x0000_s1126">
              <w:txbxContent>
                <w:p w:rsidR="00282F8B" w:rsidRPr="002E0DE7" w:rsidRDefault="00282F8B" w:rsidP="00AF723C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SQLDbFactory</w:t>
                  </w: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rect id="_x0000_s1125" style="position:absolute;margin-left:58.5pt;margin-top:4.75pt;width:89.55pt;height:21.75pt;z-index:251740160">
            <v:textbox style="mso-next-textbox:#_x0000_s1125">
              <w:txbxContent>
                <w:p w:rsidR="00282F8B" w:rsidRPr="002E0DE7" w:rsidRDefault="00282F8B" w:rsidP="00AF723C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WMSDbFactory</w:t>
                  </w: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rect id="_x0000_s1127" style="position:absolute;margin-left:255pt;margin-top:4.75pt;width:86.4pt;height:21.75pt;z-index:251742208">
            <v:textbox style="mso-next-textbox:#_x0000_s1127">
              <w:txbxContent>
                <w:p w:rsidR="00282F8B" w:rsidRPr="002E0DE7" w:rsidRDefault="00282F8B" w:rsidP="00AF723C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SageDbFactory</w:t>
                  </w: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rect id="_x0000_s1128" style="position:absolute;margin-left:357.45pt;margin-top:4.75pt;width:93.6pt;height:21.75pt;z-index:251743232">
            <v:textbox style="mso-next-textbox:#_x0000_s1128">
              <w:txbxContent>
                <w:p w:rsidR="00282F8B" w:rsidRPr="002E0DE7" w:rsidRDefault="00282F8B" w:rsidP="00AF723C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PrologDbFactory</w:t>
                  </w:r>
                </w:p>
              </w:txbxContent>
            </v:textbox>
          </v:rect>
        </w:pict>
      </w:r>
    </w:p>
    <w:p w:rsidR="00AF723C" w:rsidRDefault="00AF723C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AF723C" w:rsidRDefault="00AF723C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AF723C" w:rsidRDefault="00AF723C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962110" w:rsidRPr="00C46E83" w:rsidRDefault="00962110" w:rsidP="00962110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t>_________________________________________________________________________________________________</w:t>
      </w:r>
    </w:p>
    <w:p w:rsidR="001A4B7B" w:rsidRDefault="001A4B7B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1A4B7B" w:rsidRDefault="001A4B7B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1A4B7B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  <w:pict>
          <v:group id="_x0000_s1246" editas="canvas" style="width:540pt;height:131pt;mso-position-horizontal-relative:char;mso-position-vertical-relative:line" coordorigin="2527,4000" coordsize="7200,1747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45" type="#_x0000_t75" style="position:absolute;left:2527;top:4000;width:7200;height:1747" o:preferrelative="f" strokeweight=".25pt">
              <v:fill o:detectmouseclick="t"/>
              <v:path o:extrusionok="t" o:connecttype="none"/>
              <o:lock v:ext="edit" text="t"/>
            </v:shape>
            <v:rect id="_x0000_s1247" style="position:absolute;left:5510;top:4424;width:1056;height:290">
              <v:textbox style="mso-next-textbox:#_x0000_s1247">
                <w:txbxContent>
                  <w:p w:rsidR="001A4B7B" w:rsidRPr="002E0DE7" w:rsidRDefault="001A4B7B" w:rsidP="001A4B7B">
                    <w:pPr>
                      <w:spacing w:after="0" w:line="240" w:lineRule="auto"/>
                      <w:jc w:val="center"/>
                      <w:rPr>
                        <w:b/>
                      </w:rPr>
                    </w:pPr>
                    <w:r w:rsidRPr="002E0DE7">
                      <w:rPr>
                        <w:b/>
                      </w:rPr>
                      <w:t>IDbUIFactory</w:t>
                    </w:r>
                  </w:p>
                </w:txbxContent>
              </v:textbox>
            </v:rect>
            <v:rect id="_x0000_s1248" style="position:absolute;left:3322;top:5063;width:1344;height:290">
              <v:textbox style="mso-next-textbox:#_x0000_s1248">
                <w:txbxContent>
                  <w:p w:rsidR="001A4B7B" w:rsidRPr="002E0DE7" w:rsidRDefault="001A4B7B" w:rsidP="001A4B7B">
                    <w:pPr>
                      <w:spacing w:after="0" w:line="240" w:lineRule="auto"/>
                      <w:jc w:val="center"/>
                      <w:rPr>
                        <w:b/>
                      </w:rPr>
                    </w:pPr>
                    <w:r w:rsidRPr="002E0DE7">
                      <w:rPr>
                        <w:b/>
                      </w:rPr>
                      <w:t>WMSDbUIFactory</w:t>
                    </w:r>
                  </w:p>
                </w:txbxContent>
              </v:textbox>
            </v:rect>
            <v:rect id="_x0000_s1249" style="position:absolute;left:4788;top:5063;width:1248;height:290">
              <v:textbox style="mso-next-textbox:#_x0000_s1249">
                <w:txbxContent>
                  <w:p w:rsidR="001A4B7B" w:rsidRPr="002E0DE7" w:rsidRDefault="001A4B7B" w:rsidP="001A4B7B">
                    <w:pPr>
                      <w:spacing w:after="0" w:line="240" w:lineRule="auto"/>
                      <w:jc w:val="center"/>
                      <w:rPr>
                        <w:b/>
                      </w:rPr>
                    </w:pPr>
                    <w:r w:rsidRPr="002E0DE7">
                      <w:rPr>
                        <w:b/>
                      </w:rPr>
                      <w:t>SQLDbUIFactory</w:t>
                    </w:r>
                  </w:p>
                </w:txbxContent>
              </v:textbox>
            </v:rect>
            <v:rect id="_x0000_s1250" style="position:absolute;left:6142;top:5063;width:1248;height:290">
              <v:textbox style="mso-next-textbox:#_x0000_s1250">
                <w:txbxContent>
                  <w:p w:rsidR="001A4B7B" w:rsidRPr="002E0DE7" w:rsidRDefault="001A4B7B" w:rsidP="001A4B7B">
                    <w:pPr>
                      <w:spacing w:after="0" w:line="240" w:lineRule="auto"/>
                      <w:jc w:val="center"/>
                      <w:rPr>
                        <w:b/>
                      </w:rPr>
                    </w:pPr>
                    <w:r w:rsidRPr="002E0DE7">
                      <w:rPr>
                        <w:b/>
                      </w:rPr>
                      <w:t>SageDbUIFactory</w:t>
                    </w:r>
                  </w:p>
                </w:txbxContent>
              </v:textbox>
            </v:rect>
            <v:rect id="_x0000_s1251" style="position:absolute;left:7518;top:5063;width:1414;height:290">
              <v:textbox style="mso-next-textbox:#_x0000_s1251">
                <w:txbxContent>
                  <w:p w:rsidR="001A4B7B" w:rsidRPr="002E0DE7" w:rsidRDefault="001A4B7B" w:rsidP="001A4B7B">
                    <w:pPr>
                      <w:spacing w:after="0" w:line="240" w:lineRule="auto"/>
                      <w:jc w:val="center"/>
                      <w:rPr>
                        <w:b/>
                      </w:rPr>
                    </w:pPr>
                    <w:r w:rsidRPr="002E0DE7">
                      <w:rPr>
                        <w:b/>
                      </w:rPr>
                      <w:t>PrologDbUIFactory</w:t>
                    </w:r>
                  </w:p>
                </w:txbxContent>
              </v:textbox>
            </v:rect>
            <v:shape id="_x0000_s1252" type="#_x0000_t32" style="position:absolute;left:3994;top:4714;width:2044;height:349;flip:x" o:connectortype="straight">
              <v:stroke endarrow="block"/>
            </v:shape>
            <v:shape id="_x0000_s1253" type="#_x0000_t32" style="position:absolute;left:5412;top:4714;width:626;height:349;flip:x" o:connectortype="straight">
              <v:stroke endarrow="block"/>
            </v:shape>
            <v:shape id="_x0000_s1254" type="#_x0000_t32" style="position:absolute;left:6038;top:4714;width:728;height:349" o:connectortype="straight">
              <v:stroke endarrow="block"/>
            </v:shape>
            <v:shape id="_x0000_s1255" type="#_x0000_t32" style="position:absolute;left:6038;top:4714;width:2188;height:349" o:connectortype="straight">
              <v:stroke endarrow="block"/>
            </v:shape>
            <w10:wrap type="none"/>
            <w10:anchorlock/>
          </v:group>
        </w:pict>
      </w:r>
    </w:p>
    <w:p w:rsidR="00AF723C" w:rsidRDefault="00AF723C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145995" w:rsidRDefault="00145995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962110" w:rsidRPr="00C46E83" w:rsidRDefault="00962110" w:rsidP="00962110">
      <w:pPr>
        <w:spacing w:after="0" w:line="240" w:lineRule="auto"/>
        <w:contextualSpacing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t>_________________________________________________________________________________________________</w:t>
      </w:r>
    </w:p>
    <w:p w:rsidR="00251AB7" w:rsidRDefault="00251AB7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6A4D76" w:rsidRDefault="006A4D76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6A4D76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rect id="_x0000_s1147" style="position:absolute;margin-left:320.25pt;margin-top:4pt;width:122.4pt;height:21.75pt;z-index:251762688">
            <v:textbox style="mso-next-textbox:#_x0000_s1147">
              <w:txbxContent>
                <w:p w:rsidR="00282F8B" w:rsidRPr="002E0DE7" w:rsidRDefault="00282F8B" w:rsidP="006A4D76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cConnectionNameAlias</w:t>
                  </w: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rect id="_x0000_s1146" style="position:absolute;margin-left:161.7pt;margin-top:4pt;width:124.05pt;height:47.25pt;z-index:251761664">
            <v:textbox style="mso-next-textbox:#_x0000_s1146">
              <w:txbxContent>
                <w:p w:rsidR="00282F8B" w:rsidRPr="002E0DE7" w:rsidRDefault="00282F8B" w:rsidP="006A4D76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cConnectionName</w:t>
                  </w:r>
                </w:p>
                <w:p w:rsidR="00282F8B" w:rsidRPr="005177DB" w:rsidRDefault="00282F8B" w:rsidP="005177DB">
                  <w:pPr>
                    <w:spacing w:after="0" w:line="240" w:lineRule="auto"/>
                    <w:rPr>
                      <w:sz w:val="20"/>
                    </w:rPr>
                  </w:pPr>
                  <w:r w:rsidRPr="005177DB">
                    <w:rPr>
                      <w:sz w:val="20"/>
                    </w:rPr>
                    <w:t>cConnection</w:t>
                  </w:r>
                </w:p>
                <w:p w:rsidR="00282F8B" w:rsidRPr="005177DB" w:rsidRDefault="00282F8B" w:rsidP="005177DB">
                  <w:pPr>
                    <w:spacing w:after="0" w:line="240" w:lineRule="auto"/>
                    <w:rPr>
                      <w:sz w:val="20"/>
                    </w:rPr>
                  </w:pPr>
                  <w:r w:rsidRPr="005177DB">
                    <w:rPr>
                      <w:sz w:val="20"/>
                    </w:rPr>
                    <w:t>WorkbookFunctionResults</w:t>
                  </w: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rect id="_x0000_s1145" style="position:absolute;margin-left:51.6pt;margin-top:4pt;width:1in;height:21.75pt;z-index:251760640">
            <v:textbox style="mso-next-textbox:#_x0000_s1145">
              <w:txbxContent>
                <w:p w:rsidR="00282F8B" w:rsidRPr="002E0DE7" w:rsidRDefault="00282F8B" w:rsidP="006A4D76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IConnection</w:t>
                  </w:r>
                </w:p>
              </w:txbxContent>
            </v:textbox>
          </v:rect>
        </w:pict>
      </w:r>
    </w:p>
    <w:p w:rsidR="006A4D76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shape id="_x0000_s1150" type="#_x0000_t32" style="position:absolute;margin-left:285.75pt;margin-top:4.5pt;width:34.5pt;height:0;z-index:251765760" o:connectortype="straight">
            <v:stroke endarrow="block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shape id="_x0000_s1149" type="#_x0000_t32" style="position:absolute;margin-left:123.6pt;margin-top:4.5pt;width:38.1pt;height:0;z-index:251764736" o:connectortype="straight">
            <v:stroke endarrow="block"/>
          </v:shape>
        </w:pict>
      </w:r>
    </w:p>
    <w:p w:rsidR="006A4D76" w:rsidRDefault="006A4D76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6A4D76" w:rsidRDefault="006A4D76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6A4D76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shape id="_x0000_s1157" type="#_x0000_t32" style="position:absolute;margin-left:211.35pt;margin-top:4.55pt;width:0;height:28.5pt;z-index:251772928" o:connectortype="straight">
            <v:stroke endarrow="block"/>
          </v:shape>
        </w:pict>
      </w:r>
    </w:p>
    <w:p w:rsidR="006A4D76" w:rsidRDefault="006A4D76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6A4D76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rect id="_x0000_s1148" style="position:absolute;margin-left:161.7pt;margin-top:10.05pt;width:180pt;height:57.6pt;z-index:251763712">
            <v:textbox style="mso-next-textbox:#_x0000_s1148">
              <w:txbxContent>
                <w:p w:rsidR="00282F8B" w:rsidRPr="002E0DE7" w:rsidRDefault="00282F8B" w:rsidP="006A4D76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cConnectionNames</w:t>
                  </w:r>
                </w:p>
                <w:p w:rsidR="00282F8B" w:rsidRPr="006A4D76" w:rsidRDefault="00282F8B" w:rsidP="00D476E6">
                  <w:pPr>
                    <w:spacing w:after="0" w:line="240" w:lineRule="auto"/>
                    <w:rPr>
                      <w:sz w:val="20"/>
                    </w:rPr>
                  </w:pPr>
                  <w:r w:rsidRPr="006A4D76">
                    <w:rPr>
                      <w:sz w:val="20"/>
                    </w:rPr>
                    <w:t>Dictionary of</w:t>
                  </w:r>
                  <w:r>
                    <w:rPr>
                      <w:sz w:val="20"/>
                    </w:rPr>
                    <w:t xml:space="preserve"> String,</w:t>
                  </w:r>
                  <w:r w:rsidRPr="006A4D76">
                    <w:rPr>
                      <w:sz w:val="20"/>
                    </w:rPr>
                    <w:t xml:space="preserve"> cConnectionName</w:t>
                  </w:r>
                </w:p>
                <w:p w:rsidR="00282F8B" w:rsidRPr="006A4D76" w:rsidRDefault="00282F8B" w:rsidP="00D476E6">
                  <w:pPr>
                    <w:spacing w:after="0" w:line="240" w:lineRule="auto"/>
                    <w:rPr>
                      <w:sz w:val="20"/>
                    </w:rPr>
                  </w:pPr>
                  <w:r w:rsidRPr="006A4D76">
                    <w:rPr>
                      <w:sz w:val="20"/>
                    </w:rPr>
                    <w:t>LrNetworkConnections</w:t>
                  </w:r>
                </w:p>
                <w:p w:rsidR="00282F8B" w:rsidRPr="006A4D76" w:rsidRDefault="00282F8B" w:rsidP="00D476E6">
                  <w:pPr>
                    <w:spacing w:after="0" w:line="240" w:lineRule="auto"/>
                    <w:rPr>
                      <w:sz w:val="20"/>
                    </w:rPr>
                  </w:pPr>
                  <w:r w:rsidRPr="006A4D76">
                    <w:rPr>
                      <w:sz w:val="20"/>
                    </w:rPr>
                    <w:t>LrWorkbookConnections</w:t>
                  </w:r>
                </w:p>
              </w:txbxContent>
            </v:textbox>
          </v:rect>
        </w:pict>
      </w:r>
    </w:p>
    <w:p w:rsidR="006A4D76" w:rsidRDefault="006A4D76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6A4D76" w:rsidRDefault="006A4D76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6A4D76" w:rsidRDefault="006A4D76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6A4D76" w:rsidRDefault="006A4D76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6A4D76" w:rsidRDefault="006A4D76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6A4D76" w:rsidRDefault="006A4D76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6A4D76" w:rsidRDefault="006A4D76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6A4D76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rect id="_x0000_s1163" style="position:absolute;margin-left:51.6pt;margin-top:4.3pt;width:86.4pt;height:57.6pt;z-index:251779072">
            <v:textbox style="mso-next-textbox:#_x0000_s1163">
              <w:txbxContent>
                <w:p w:rsidR="00282F8B" w:rsidRPr="002E0DE7" w:rsidRDefault="00282F8B" w:rsidP="005177DB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cConnection</w:t>
                  </w:r>
                </w:p>
                <w:p w:rsidR="00282F8B" w:rsidRPr="002E0DE7" w:rsidRDefault="00282F8B" w:rsidP="005177DB">
                  <w:pPr>
                    <w:spacing w:after="0" w:line="240" w:lineRule="auto"/>
                    <w:jc w:val="center"/>
                    <w:rPr>
                      <w:sz w:val="20"/>
                    </w:rPr>
                  </w:pPr>
                  <w:r w:rsidRPr="002E0DE7">
                    <w:rPr>
                      <w:sz w:val="20"/>
                    </w:rPr>
                    <w:t>DbUIAbstraction</w:t>
                  </w:r>
                </w:p>
                <w:p w:rsidR="00282F8B" w:rsidRPr="002E0DE7" w:rsidRDefault="00282F8B" w:rsidP="005177DB">
                  <w:pPr>
                    <w:spacing w:after="0" w:line="240" w:lineRule="auto"/>
                    <w:jc w:val="center"/>
                    <w:rPr>
                      <w:sz w:val="20"/>
                    </w:rPr>
                  </w:pPr>
                  <w:r w:rsidRPr="002E0DE7">
                    <w:rPr>
                      <w:sz w:val="20"/>
                    </w:rPr>
                    <w:t>wCommands</w:t>
                  </w:r>
                </w:p>
                <w:p w:rsidR="00282F8B" w:rsidRPr="002E0DE7" w:rsidRDefault="00282F8B" w:rsidP="005177DB">
                  <w:pPr>
                    <w:spacing w:after="0" w:line="240" w:lineRule="auto"/>
                    <w:jc w:val="center"/>
                    <w:rPr>
                      <w:sz w:val="20"/>
                    </w:rPr>
                  </w:pPr>
                  <w:r w:rsidRPr="002E0DE7">
                    <w:rPr>
                      <w:sz w:val="20"/>
                    </w:rPr>
                    <w:t>wRecordsets</w:t>
                  </w:r>
                </w:p>
              </w:txbxContent>
            </v:textbox>
          </v:rect>
        </w:pict>
      </w:r>
    </w:p>
    <w:p w:rsidR="006A4D76" w:rsidRDefault="006A4D76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6A4D76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shape id="_x0000_s1164" type="#_x0000_t32" style="position:absolute;margin-left:138pt;margin-top:6.05pt;width:19.2pt;height:0;z-index:251780096" o:connectortype="straight">
            <v:stroke endarrow="block"/>
          </v:shape>
        </w:pict>
      </w:r>
      <w:r w:rsidR="002E0DE7">
        <w:rPr>
          <w:rFonts w:ascii="Arial" w:hAnsi="Arial" w:cs="Arial"/>
          <w:sz w:val="20"/>
          <w:szCs w:val="20"/>
        </w:rPr>
        <w:t xml:space="preserve">                                                           Actual connection to database, LR database functions</w:t>
      </w:r>
    </w:p>
    <w:p w:rsidR="006A4D76" w:rsidRDefault="006A4D76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6A4D76" w:rsidRDefault="006A4D76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6A4D76" w:rsidRDefault="006A4D76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6A4D76" w:rsidRDefault="006A4D76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6A4D76" w:rsidRDefault="006A4D76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6A4D76" w:rsidRDefault="006A4D76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6A4D76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rect id="_x0000_s1153" style="position:absolute;margin-left:221.25pt;margin-top:-.2pt;width:184.5pt;height:33pt;z-index:251768832">
            <v:textbox style="mso-next-textbox:#_x0000_s1153">
              <w:txbxContent>
                <w:p w:rsidR="00282F8B" w:rsidRPr="002E0DE7" w:rsidRDefault="00282F8B" w:rsidP="00E545CD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ConnectionListAbstraction</w:t>
                  </w:r>
                </w:p>
                <w:p w:rsidR="00282F8B" w:rsidRPr="00251AB7" w:rsidRDefault="00282F8B" w:rsidP="00E545CD">
                  <w:pPr>
                    <w:spacing w:after="0" w:line="240" w:lineRule="auto"/>
                    <w:jc w:val="center"/>
                  </w:pPr>
                  <w:r>
                    <w:t>Inherits List of ConnectionAbstraction</w:t>
                  </w: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shape id="_x0000_s1158" type="#_x0000_t32" style="position:absolute;margin-left:174pt;margin-top:10.3pt;width:47.25pt;height:0;z-index:251773952" o:connectortype="straight">
            <v:stroke endarrow="block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rect id="_x0000_s1151" style="position:absolute;margin-left:51.6pt;margin-top:-.2pt;width:122.4pt;height:21.75pt;z-index:251766784">
            <v:textbox style="mso-next-textbox:#_x0000_s1151">
              <w:txbxContent>
                <w:p w:rsidR="00282F8B" w:rsidRPr="002E0DE7" w:rsidRDefault="00282F8B" w:rsidP="00E545CD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ConnectionAbstraction</w:t>
                  </w:r>
                </w:p>
              </w:txbxContent>
            </v:textbox>
          </v:rect>
        </w:pict>
      </w:r>
    </w:p>
    <w:p w:rsidR="006A4D76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shape id="_x0000_s1162" type="#_x0000_t32" style="position:absolute;margin-left:82.5pt;margin-top:10.05pt;width:0;height:30.75pt;z-index:251778048" o:connectortype="straight">
            <v:stroke endarrow="block"/>
          </v:shape>
        </w:pict>
      </w:r>
    </w:p>
    <w:p w:rsidR="006A4D76" w:rsidRDefault="006A4D76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6A4D76" w:rsidRDefault="006A4D76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6A4D76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rect id="_x0000_s1155" style="position:absolute;margin-left:357.45pt;margin-top:6.3pt;width:122.4pt;height:21.75pt;z-index:251770880">
            <v:textbox style="mso-next-textbox:#_x0000_s1155">
              <w:txbxContent>
                <w:p w:rsidR="00282F8B" w:rsidRPr="002E0DE7" w:rsidRDefault="00282F8B" w:rsidP="000F1C21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LrNetworkConnections</w:t>
                  </w: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rect id="_x0000_s1154" style="position:absolute;margin-left:166.95pt;margin-top:6.3pt;width:2in;height:36pt;z-index:251769856">
            <v:textbox style="mso-next-textbox:#_x0000_s1154">
              <w:txbxContent>
                <w:p w:rsidR="00282F8B" w:rsidRPr="002E0DE7" w:rsidRDefault="00282F8B" w:rsidP="00E545CD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LrConnections</w:t>
                  </w:r>
                </w:p>
                <w:p w:rsidR="00282F8B" w:rsidRPr="00251AB7" w:rsidRDefault="00282F8B" w:rsidP="00E545CD">
                  <w:pPr>
                    <w:spacing w:after="0" w:line="240" w:lineRule="auto"/>
                    <w:jc w:val="center"/>
                  </w:pPr>
                  <w:r>
                    <w:t>Inherits List of LrConnection</w:t>
                  </w: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rect id="_x0000_s1152" style="position:absolute;margin-left:51.6pt;margin-top:6.3pt;width:79.2pt;height:21.75pt;z-index:251767808">
            <v:textbox style="mso-next-textbox:#_x0000_s1152">
              <w:txbxContent>
                <w:p w:rsidR="00282F8B" w:rsidRPr="002E0DE7" w:rsidRDefault="00282F8B" w:rsidP="00E545CD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LrConnection</w:t>
                  </w:r>
                </w:p>
              </w:txbxContent>
            </v:textbox>
          </v:rect>
        </w:pict>
      </w:r>
    </w:p>
    <w:p w:rsidR="006A4D76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shape id="_x0000_s1161" type="#_x0000_t32" style="position:absolute;margin-left:310.95pt;margin-top:10.55pt;width:46.5pt;height:33pt;z-index:251777024" o:connectortype="straight">
            <v:stroke endarrow="block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shape id="_x0000_s1160" type="#_x0000_t32" style="position:absolute;margin-left:310.95pt;margin-top:5.3pt;width:46.5pt;height:5.25pt;flip:y;z-index:251776000" o:connectortype="straight">
            <v:stroke endarrow="block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shape id="_x0000_s1159" type="#_x0000_t32" style="position:absolute;margin-left:130.8pt;margin-top:5.3pt;width:36.15pt;height:5.25pt;z-index:251774976" o:connectortype="straight">
            <v:stroke endarrow="block"/>
          </v:shape>
        </w:pict>
      </w:r>
    </w:p>
    <w:p w:rsidR="006A4D76" w:rsidRDefault="006A4D76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6A4D76" w:rsidRDefault="006A4D76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6A4D76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rect id="_x0000_s1156" style="position:absolute;margin-left:357.45pt;margin-top:1.55pt;width:129.6pt;height:21.75pt;z-index:251771904">
            <v:textbox style="mso-next-textbox:#_x0000_s1156">
              <w:txbxContent>
                <w:p w:rsidR="00282F8B" w:rsidRPr="002E0DE7" w:rsidRDefault="00282F8B" w:rsidP="000F1C21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2E0DE7">
                    <w:rPr>
                      <w:b/>
                    </w:rPr>
                    <w:t>LrWorkbookConnections</w:t>
                  </w:r>
                </w:p>
              </w:txbxContent>
            </v:textbox>
          </v:rect>
        </w:pict>
      </w:r>
    </w:p>
    <w:p w:rsidR="006A4D76" w:rsidRDefault="006A4D76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6A4D76" w:rsidRDefault="006A4D76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6A4D76" w:rsidRDefault="006A4D76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6A4D76" w:rsidRDefault="006A4D76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6A4D76" w:rsidRDefault="006A4D76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6A4D76" w:rsidRDefault="006A4D76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6A4D76" w:rsidRDefault="006A4D76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6A4D76" w:rsidRDefault="006A4D76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083A77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rect id="_x0000_s1166" style="position:absolute;margin-left:157.35pt;margin-top:4.5pt;width:79.2pt;height:21.75pt;z-index:251782144">
            <v:textbox style="mso-next-textbox:#_x0000_s1166">
              <w:txbxContent>
                <w:p w:rsidR="00282F8B" w:rsidRPr="002E0DE7" w:rsidRDefault="00282F8B" w:rsidP="00083A77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Flavor</w:t>
                  </w: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rect id="_x0000_s1167" style="position:absolute;margin-left:259.05pt;margin-top:4.5pt;width:79.2pt;height:21.75pt;z-index:251783168">
            <v:textbox style="mso-next-textbox:#_x0000_s1167">
              <w:txbxContent>
                <w:p w:rsidR="00282F8B" w:rsidRPr="002E0DE7" w:rsidRDefault="00282F8B" w:rsidP="00083A77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LRFlavor</w:t>
                  </w: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rect id="_x0000_s1165" style="position:absolute;margin-left:49.35pt;margin-top:4.5pt;width:79.2pt;height:21.75pt;z-index:251781120">
            <v:textbox style="mso-next-textbox:#_x0000_s1165">
              <w:txbxContent>
                <w:p w:rsidR="00282F8B" w:rsidRPr="002E0DE7" w:rsidRDefault="00282F8B" w:rsidP="00083A77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IFlavor</w:t>
                  </w:r>
                </w:p>
              </w:txbxContent>
            </v:textbox>
          </v:rect>
        </w:pict>
      </w:r>
    </w:p>
    <w:p w:rsidR="00083A77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shape id="_x0000_s1173" type="#_x0000_t32" style="position:absolute;margin-left:236.55pt;margin-top:3.5pt;width:22.5pt;height:0;z-index:251789312" o:connectortype="straight">
            <v:stroke endarrow="block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shape id="_x0000_s1172" type="#_x0000_t32" style="position:absolute;margin-left:128.55pt;margin-top:3.5pt;width:28.8pt;height:0;z-index:251788288" o:connectortype="straight">
            <v:stroke endarrow="block"/>
          </v:shape>
        </w:pict>
      </w:r>
    </w:p>
    <w:p w:rsidR="00083A77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shape id="_x0000_s1175" type="#_x0000_t32" style="position:absolute;margin-left:195pt;margin-top:3.25pt;width:.75pt;height:17.25pt;z-index:251791360" o:connectortype="straight">
            <v:stroke endarrow="block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shape id="_x0000_s1171" type="#_x0000_t32" style="position:absolute;margin-left:85.5pt;margin-top:3.25pt;width:0;height:17.25pt;flip:y;z-index:251787264" o:connectortype="straight">
            <v:stroke endarrow="block"/>
          </v:shape>
        </w:pict>
      </w:r>
      <w:r w:rsidR="00E14B51">
        <w:rPr>
          <w:rFonts w:ascii="Arial" w:hAnsi="Arial" w:cs="Arial"/>
          <w:sz w:val="20"/>
          <w:szCs w:val="20"/>
        </w:rPr>
        <w:t xml:space="preserve">                                                                                                     </w:t>
      </w:r>
    </w:p>
    <w:p w:rsidR="00083A77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77" type="#_x0000_t202" style="position:absolute;margin-left:249.45pt;margin-top:3.75pt;width:273.3pt;height:77.25pt;z-index:251792384" stroked="f">
            <v:textbox>
              <w:txbxContent>
                <w:p w:rsidR="00282F8B" w:rsidRDefault="00282F8B" w:rsidP="00974DD3">
                  <w:pPr>
                    <w:spacing w:after="120" w:line="24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Flavors help in retrieving DbFactory and UIFactory from the registry in form of plain strings.</w:t>
                  </w:r>
                </w:p>
                <w:p w:rsidR="00282F8B" w:rsidRDefault="00282F8B" w:rsidP="00974DD3">
                  <w:pPr>
                    <w:spacing w:after="120" w:line="240" w:lineRule="auto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Flavor converts those strings actual instances of appropriate DbFactory and UIFactory using reflection.</w:t>
                  </w:r>
                </w:p>
                <w:p w:rsidR="00282F8B" w:rsidRPr="00E14B51" w:rsidRDefault="00282F8B" w:rsidP="00E14B51">
                  <w:pPr>
                    <w:spacing w:after="0" w:line="240" w:lineRule="auto"/>
                    <w:rPr>
                      <w:rFonts w:ascii="Arial" w:hAnsi="Arial" w:cs="Arial"/>
                      <w:sz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LRFlavor helps in retrieving appropriate DbUI instances.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0"/>
          <w:szCs w:val="20"/>
        </w:rPr>
        <w:pict>
          <v:rect id="_x0000_s1168" style="position:absolute;margin-left:157.35pt;margin-top:9pt;width:79.2pt;height:21.75pt;z-index:251784192">
            <v:textbox style="mso-next-textbox:#_x0000_s1168">
              <w:txbxContent>
                <w:p w:rsidR="00282F8B" w:rsidRPr="002E0DE7" w:rsidRDefault="00282F8B" w:rsidP="00083A77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Flavors&lt;T&gt;</w:t>
                  </w:r>
                </w:p>
              </w:txbxContent>
            </v:textbox>
          </v:rect>
        </w:pict>
      </w:r>
      <w:r>
        <w:rPr>
          <w:rFonts w:ascii="Arial" w:hAnsi="Arial" w:cs="Arial"/>
          <w:noProof/>
          <w:sz w:val="20"/>
          <w:szCs w:val="20"/>
        </w:rPr>
        <w:pict>
          <v:rect id="_x0000_s1169" style="position:absolute;margin-left:49.35pt;margin-top:9pt;width:79.2pt;height:21.75pt;z-index:251785216">
            <v:textbox style="mso-next-textbox:#_x0000_s1169">
              <w:txbxContent>
                <w:p w:rsidR="00282F8B" w:rsidRPr="002E0DE7" w:rsidRDefault="00282F8B" w:rsidP="00083A77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IKeyedItem</w:t>
                  </w:r>
                </w:p>
              </w:txbxContent>
            </v:textbox>
          </v:rect>
        </w:pict>
      </w:r>
      <w:r w:rsidR="00E14B51">
        <w:rPr>
          <w:rFonts w:ascii="Arial" w:hAnsi="Arial" w:cs="Arial"/>
          <w:sz w:val="20"/>
          <w:szCs w:val="20"/>
        </w:rPr>
        <w:t xml:space="preserve">                                                                                             </w:t>
      </w:r>
    </w:p>
    <w:p w:rsidR="00083A77" w:rsidRDefault="00E14B51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</w:p>
    <w:p w:rsidR="00083A77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shape id="_x0000_s1174" type="#_x0000_t32" style="position:absolute;margin-left:85.5pt;margin-top:7.75pt;width:0;height:18pt;z-index:251790336" o:connectortype="straight">
            <v:stroke endarrow="block"/>
          </v:shape>
        </w:pict>
      </w:r>
    </w:p>
    <w:p w:rsidR="00083A77" w:rsidRDefault="00083A77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083A77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>
          <v:rect id="_x0000_s1170" style="position:absolute;margin-left:34.5pt;margin-top:2.75pt;width:111pt;height:21.75pt;z-index:251786240">
            <v:textbox style="mso-next-textbox:#_x0000_s1170">
              <w:txbxContent>
                <w:p w:rsidR="00282F8B" w:rsidRPr="002E0DE7" w:rsidRDefault="00282F8B" w:rsidP="00083A77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SimpleCollection&lt;T&gt;</w:t>
                  </w:r>
                </w:p>
              </w:txbxContent>
            </v:textbox>
          </v:rect>
        </w:pict>
      </w:r>
    </w:p>
    <w:p w:rsidR="00083A77" w:rsidRDefault="00083A77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083A77" w:rsidRDefault="00083A77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083A77" w:rsidRDefault="00083A77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D53034" w:rsidRDefault="00D53034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_________________________________________________________________________________________________</w:t>
      </w:r>
    </w:p>
    <w:p w:rsidR="00D53034" w:rsidRDefault="00D53034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D53034" w:rsidRPr="00D53034" w:rsidRDefault="00D53034" w:rsidP="00C46E83">
      <w:pPr>
        <w:spacing w:after="0" w:line="240" w:lineRule="auto"/>
        <w:contextualSpacing/>
        <w:rPr>
          <w:rFonts w:ascii="Arial" w:hAnsi="Arial" w:cs="Arial"/>
          <w:b/>
          <w:sz w:val="20"/>
          <w:szCs w:val="20"/>
        </w:rPr>
      </w:pPr>
      <w:r w:rsidRPr="00D53034">
        <w:rPr>
          <w:rFonts w:ascii="Arial" w:hAnsi="Arial" w:cs="Arial"/>
          <w:b/>
          <w:sz w:val="20"/>
          <w:szCs w:val="20"/>
        </w:rPr>
        <w:t>How to make any VB6 project debug</w:t>
      </w:r>
      <w:r>
        <w:rPr>
          <w:rFonts w:ascii="Arial" w:hAnsi="Arial" w:cs="Arial"/>
          <w:b/>
          <w:sz w:val="20"/>
          <w:szCs w:val="20"/>
        </w:rPr>
        <w:t>g</w:t>
      </w:r>
      <w:r w:rsidRPr="00D53034">
        <w:rPr>
          <w:rFonts w:ascii="Arial" w:hAnsi="Arial" w:cs="Arial"/>
          <w:b/>
          <w:sz w:val="20"/>
          <w:szCs w:val="20"/>
        </w:rPr>
        <w:t>able in VB6 group projects?</w:t>
      </w:r>
    </w:p>
    <w:p w:rsidR="00D53034" w:rsidRDefault="00D53034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We have to set version compatibility for that particular. And get the .ocx file from the Event1 team (Ian Crane)</w:t>
      </w:r>
    </w:p>
    <w:p w:rsidR="00D53034" w:rsidRDefault="00D53034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IN" w:eastAsia="en-IN"/>
        </w:rPr>
        <w:drawing>
          <wp:inline distT="0" distB="0" distL="0" distR="0">
            <wp:extent cx="3126792" cy="28575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906" cy="2858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714" w:rsidRPr="006C1476" w:rsidRDefault="00940714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85084F" w:rsidRPr="006C1476" w:rsidRDefault="0085084F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85084F" w:rsidRPr="006C1476" w:rsidRDefault="0085084F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85084F" w:rsidRPr="00756872" w:rsidRDefault="0085084F" w:rsidP="00C46E83">
      <w:pPr>
        <w:spacing w:after="0" w:line="240" w:lineRule="auto"/>
        <w:contextualSpacing/>
        <w:rPr>
          <w:rFonts w:ascii="Arial" w:hAnsi="Arial" w:cs="Arial"/>
          <w:b/>
          <w:sz w:val="20"/>
          <w:szCs w:val="20"/>
        </w:rPr>
      </w:pPr>
      <w:r w:rsidRPr="00756872">
        <w:rPr>
          <w:rFonts w:ascii="Arial" w:hAnsi="Arial" w:cs="Arial"/>
          <w:b/>
          <w:sz w:val="20"/>
          <w:szCs w:val="20"/>
        </w:rPr>
        <w:t>frmNewDbWizard</w:t>
      </w:r>
      <w:r w:rsidR="00756872" w:rsidRPr="00756872">
        <w:rPr>
          <w:rFonts w:ascii="Arial" w:hAnsi="Arial" w:cs="Arial"/>
          <w:b/>
          <w:sz w:val="20"/>
          <w:szCs w:val="20"/>
        </w:rPr>
        <w:t xml:space="preserve"> </w:t>
      </w:r>
      <w:r w:rsidRPr="00756872">
        <w:rPr>
          <w:rFonts w:ascii="Arial" w:hAnsi="Arial" w:cs="Arial"/>
          <w:b/>
          <w:sz w:val="20"/>
          <w:szCs w:val="20"/>
        </w:rPr>
        <w:t>Steps involved:</w:t>
      </w:r>
    </w:p>
    <w:p w:rsidR="0085084F" w:rsidRPr="006C1476" w:rsidRDefault="0085084F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6C1476">
        <w:rPr>
          <w:rFonts w:ascii="Arial" w:hAnsi="Arial" w:cs="Arial"/>
          <w:sz w:val="20"/>
          <w:szCs w:val="20"/>
        </w:rPr>
        <w:t>Name</w:t>
      </w:r>
      <w:r w:rsidRPr="006C1476">
        <w:rPr>
          <w:rFonts w:ascii="Arial" w:hAnsi="Arial" w:cs="Arial"/>
          <w:sz w:val="20"/>
          <w:szCs w:val="20"/>
        </w:rPr>
        <w:tab/>
        <w:t>Control</w:t>
      </w:r>
      <w:r w:rsidRPr="006C1476">
        <w:rPr>
          <w:rFonts w:ascii="Arial" w:hAnsi="Arial" w:cs="Arial"/>
          <w:sz w:val="20"/>
          <w:szCs w:val="20"/>
        </w:rPr>
        <w:tab/>
        <w:t>Inner Steps</w:t>
      </w:r>
    </w:p>
    <w:p w:rsidR="0085084F" w:rsidRPr="006C1476" w:rsidRDefault="0085084F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6C1476">
        <w:rPr>
          <w:rFonts w:ascii="Arial" w:hAnsi="Arial" w:cs="Arial"/>
          <w:sz w:val="20"/>
          <w:szCs w:val="20"/>
        </w:rPr>
        <w:t>“Connection Type” (</w:t>
      </w:r>
      <w:r w:rsidRPr="006C1476">
        <w:rPr>
          <w:rFonts w:ascii="Consolas" w:hAnsi="Consolas" w:cs="Consolas"/>
          <w:color w:val="000000"/>
          <w:sz w:val="19"/>
          <w:szCs w:val="19"/>
          <w:highlight w:val="white"/>
        </w:rPr>
        <w:t>cProdTypeStepKey</w:t>
      </w:r>
      <w:r w:rsidRPr="006C1476">
        <w:rPr>
          <w:rFonts w:ascii="Arial" w:hAnsi="Arial" w:cs="Arial"/>
          <w:sz w:val="20"/>
          <w:szCs w:val="20"/>
        </w:rPr>
        <w:t>)</w:t>
      </w:r>
      <w:r w:rsidRPr="006C1476">
        <w:rPr>
          <w:rFonts w:ascii="Arial" w:hAnsi="Arial" w:cs="Arial"/>
          <w:sz w:val="20"/>
          <w:szCs w:val="20"/>
        </w:rPr>
        <w:tab/>
        <w:t>ucStepProductTypes (</w:t>
      </w:r>
      <w:r w:rsidRPr="006C1476">
        <w:rPr>
          <w:rFonts w:ascii="Consolas" w:hAnsi="Consolas" w:cs="Consolas"/>
          <w:color w:val="000000"/>
          <w:sz w:val="19"/>
          <w:szCs w:val="19"/>
          <w:highlight w:val="white"/>
        </w:rPr>
        <w:t>ucProductTypes</w:t>
      </w:r>
      <w:r w:rsidRPr="006C1476">
        <w:rPr>
          <w:rFonts w:ascii="Arial" w:hAnsi="Arial" w:cs="Arial"/>
          <w:sz w:val="20"/>
          <w:szCs w:val="20"/>
        </w:rPr>
        <w:t>)</w:t>
      </w:r>
      <w:r w:rsidRPr="006C1476">
        <w:rPr>
          <w:rFonts w:ascii="Arial" w:hAnsi="Arial" w:cs="Arial"/>
          <w:sz w:val="20"/>
          <w:szCs w:val="20"/>
        </w:rPr>
        <w:tab/>
        <w:t>none</w:t>
      </w:r>
    </w:p>
    <w:p w:rsidR="0085084F" w:rsidRPr="006C1476" w:rsidRDefault="0085084F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6C1476">
        <w:rPr>
          <w:rFonts w:ascii="Arial" w:hAnsi="Arial" w:cs="Arial"/>
          <w:sz w:val="20"/>
          <w:szCs w:val="20"/>
        </w:rPr>
        <w:lastRenderedPageBreak/>
        <w:t>“Database” (</w:t>
      </w:r>
      <w:r w:rsidRPr="006C1476">
        <w:rPr>
          <w:rFonts w:ascii="Consolas" w:hAnsi="Consolas" w:cs="Consolas"/>
          <w:color w:val="000000"/>
          <w:sz w:val="19"/>
          <w:szCs w:val="19"/>
          <w:highlight w:val="white"/>
        </w:rPr>
        <w:t>cDbSelectorStepKey</w:t>
      </w:r>
      <w:r w:rsidRPr="006C1476">
        <w:rPr>
          <w:rFonts w:ascii="Arial" w:hAnsi="Arial" w:cs="Arial"/>
          <w:sz w:val="20"/>
          <w:szCs w:val="20"/>
        </w:rPr>
        <w:t>)</w:t>
      </w:r>
      <w:r w:rsidRPr="006C1476">
        <w:rPr>
          <w:rFonts w:ascii="Arial" w:hAnsi="Arial" w:cs="Arial"/>
          <w:sz w:val="20"/>
          <w:szCs w:val="20"/>
        </w:rPr>
        <w:tab/>
        <w:t>IDbSelector (</w:t>
      </w:r>
      <w:r w:rsidRPr="006C1476">
        <w:rPr>
          <w:rFonts w:ascii="Consolas" w:hAnsi="Consolas" w:cs="Consolas"/>
          <w:color w:val="000000"/>
          <w:sz w:val="19"/>
          <w:szCs w:val="19"/>
          <w:highlight w:val="white"/>
        </w:rPr>
        <w:t>mDbSelectorControl</w:t>
      </w:r>
      <w:r w:rsidRPr="006C1476">
        <w:rPr>
          <w:rFonts w:ascii="Arial" w:hAnsi="Arial" w:cs="Arial"/>
          <w:sz w:val="20"/>
          <w:szCs w:val="20"/>
        </w:rPr>
        <w:t>)</w:t>
      </w:r>
      <w:r w:rsidRPr="006C1476">
        <w:rPr>
          <w:rFonts w:ascii="Arial" w:hAnsi="Arial" w:cs="Arial"/>
          <w:sz w:val="20"/>
          <w:szCs w:val="20"/>
        </w:rPr>
        <w:tab/>
        <w:t>IDbSelector’s steps</w:t>
      </w:r>
    </w:p>
    <w:p w:rsidR="0085084F" w:rsidRDefault="0085084F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6C1476">
        <w:rPr>
          <w:rFonts w:ascii="Arial" w:hAnsi="Arial" w:cs="Arial"/>
          <w:sz w:val="20"/>
          <w:szCs w:val="20"/>
        </w:rPr>
        <w:t>“Caption” (</w:t>
      </w:r>
      <w:r w:rsidRPr="006C1476">
        <w:rPr>
          <w:rFonts w:ascii="Consolas" w:hAnsi="Consolas" w:cs="Consolas"/>
          <w:color w:val="000000"/>
          <w:sz w:val="19"/>
          <w:szCs w:val="19"/>
          <w:highlight w:val="white"/>
        </w:rPr>
        <w:t>cDatabaseNameStepKey</w:t>
      </w:r>
      <w:r w:rsidRPr="006C1476">
        <w:rPr>
          <w:rFonts w:ascii="Arial" w:hAnsi="Arial" w:cs="Arial"/>
          <w:sz w:val="20"/>
          <w:szCs w:val="20"/>
        </w:rPr>
        <w:t>)</w:t>
      </w:r>
      <w:r w:rsidRPr="006C1476">
        <w:rPr>
          <w:rFonts w:ascii="Arial" w:hAnsi="Arial" w:cs="Arial"/>
          <w:sz w:val="20"/>
          <w:szCs w:val="20"/>
        </w:rPr>
        <w:tab/>
        <w:t>ucStepDatabaseName (</w:t>
      </w:r>
      <w:r w:rsidRPr="006C1476">
        <w:rPr>
          <w:rFonts w:ascii="Consolas" w:hAnsi="Consolas" w:cs="Consolas"/>
          <w:color w:val="000000"/>
          <w:sz w:val="19"/>
          <w:szCs w:val="19"/>
          <w:highlight w:val="white"/>
        </w:rPr>
        <w:t>ucDbName</w:t>
      </w:r>
      <w:r w:rsidRPr="006C1476">
        <w:rPr>
          <w:rFonts w:ascii="Arial" w:hAnsi="Arial" w:cs="Arial"/>
          <w:sz w:val="20"/>
          <w:szCs w:val="20"/>
        </w:rPr>
        <w:t>)</w:t>
      </w:r>
      <w:r w:rsidRPr="006C1476">
        <w:rPr>
          <w:rFonts w:ascii="Arial" w:hAnsi="Arial" w:cs="Arial"/>
          <w:sz w:val="20"/>
          <w:szCs w:val="20"/>
        </w:rPr>
        <w:tab/>
        <w:t>none</w:t>
      </w:r>
    </w:p>
    <w:p w:rsidR="002E0914" w:rsidRDefault="002E0914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E0914" w:rsidRDefault="002E0914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E0914" w:rsidRDefault="002E0914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A34A2" w:rsidRDefault="00CA34A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A34A2" w:rsidRDefault="00CA34A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A34A2" w:rsidRDefault="00CA34A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A34A2" w:rsidRPr="00756872" w:rsidRDefault="00CA34A2" w:rsidP="00C46E83">
      <w:pPr>
        <w:spacing w:after="0" w:line="240" w:lineRule="auto"/>
        <w:contextualSpacing/>
        <w:rPr>
          <w:rFonts w:ascii="Arial" w:hAnsi="Arial" w:cs="Arial"/>
          <w:b/>
          <w:sz w:val="20"/>
          <w:szCs w:val="20"/>
        </w:rPr>
      </w:pPr>
      <w:r w:rsidRPr="00756872">
        <w:rPr>
          <w:rFonts w:ascii="Arial" w:hAnsi="Arial" w:cs="Arial"/>
          <w:b/>
          <w:sz w:val="20"/>
          <w:szCs w:val="20"/>
        </w:rPr>
        <w:t>NavStep events:</w:t>
      </w:r>
    </w:p>
    <w:p w:rsidR="00CA34A2" w:rsidRDefault="00CA34A2" w:rsidP="00C46E83">
      <w:pPr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EventHandler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Changed</w:t>
      </w:r>
    </w:p>
    <w:p w:rsidR="00CA34A2" w:rsidRDefault="00CA34A2" w:rsidP="00C46E83">
      <w:pPr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EventHandler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Selected</w:t>
      </w:r>
    </w:p>
    <w:p w:rsidR="00CA34A2" w:rsidRDefault="00CA34A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190421" w:rsidRPr="00756872" w:rsidRDefault="00056040" w:rsidP="00691577">
      <w:pPr>
        <w:spacing w:after="0" w:line="240" w:lineRule="auto"/>
        <w:contextualSpacing/>
        <w:jc w:val="both"/>
        <w:rPr>
          <w:rFonts w:ascii="Arial" w:hAnsi="Arial" w:cs="Arial"/>
          <w:b/>
          <w:sz w:val="20"/>
          <w:szCs w:val="20"/>
        </w:rPr>
      </w:pPr>
      <w:r w:rsidRPr="00756872">
        <w:rPr>
          <w:rFonts w:ascii="Arial" w:hAnsi="Arial" w:cs="Arial"/>
          <w:b/>
          <w:sz w:val="20"/>
          <w:szCs w:val="20"/>
        </w:rPr>
        <w:t>NavSteps events:</w:t>
      </w:r>
    </w:p>
    <w:p w:rsidR="00056040" w:rsidRDefault="00056040" w:rsidP="00691577">
      <w:pPr>
        <w:spacing w:after="0" w:line="240" w:lineRule="auto"/>
        <w:contextualSpacing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EventHandler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OnStepsChanged</w:t>
      </w:r>
    </w:p>
    <w:p w:rsidR="00056040" w:rsidRDefault="00616845" w:rsidP="00691577">
      <w:pPr>
        <w:spacing w:after="0" w:line="240" w:lineRule="auto"/>
        <w:contextualSpacing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EventHandler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OnParentStepsChanged</w:t>
      </w:r>
    </w:p>
    <w:p w:rsidR="00616845" w:rsidRDefault="00616845" w:rsidP="00691577">
      <w:pPr>
        <w:spacing w:after="0" w:line="240" w:lineRule="auto"/>
        <w:contextualSpacing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NavStepEventHandler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OnStepChanged</w:t>
      </w:r>
    </w:p>
    <w:p w:rsidR="00616845" w:rsidRDefault="00616845" w:rsidP="00691577">
      <w:pPr>
        <w:spacing w:after="0" w:line="240" w:lineRule="auto"/>
        <w:contextualSpacing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BooleanEventHandler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CanNavigateChanged</w:t>
      </w:r>
    </w:p>
    <w:p w:rsidR="00616845" w:rsidRDefault="00616845" w:rsidP="00691577">
      <w:pPr>
        <w:spacing w:after="0" w:line="240" w:lineRule="auto"/>
        <w:contextualSpacing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CancelNavStepEventHandler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BeforeNavigate</w:t>
      </w:r>
    </w:p>
    <w:p w:rsidR="00616845" w:rsidRDefault="00616845" w:rsidP="00691577">
      <w:pPr>
        <w:spacing w:after="0" w:line="240" w:lineRule="auto"/>
        <w:contextualSpacing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NavStepEventHandler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OnNavigate</w:t>
      </w:r>
    </w:p>
    <w:p w:rsidR="00616845" w:rsidRPr="00190421" w:rsidRDefault="00616845" w:rsidP="00691577">
      <w:pPr>
        <w:spacing w:after="0" w:line="240" w:lineRule="auto"/>
        <w:contextualSpacing/>
        <w:jc w:val="both"/>
        <w:rPr>
          <w:rFonts w:ascii="Arial" w:hAnsi="Arial" w:cs="Arial"/>
          <w:sz w:val="20"/>
          <w:szCs w:val="20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NavStepEventHandler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AfterNavigate</w:t>
      </w:r>
    </w:p>
    <w:p w:rsidR="00CA34A2" w:rsidRDefault="00CA34A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A34A2" w:rsidRDefault="00CA34A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A34A2" w:rsidRDefault="009631E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  <w:pict>
          <v:group id="_x0000_s1203" editas="canvas" style="width:732.75pt;height:429.75pt;mso-position-horizontal-relative:char;mso-position-vertical-relative:line" coordorigin="720,720" coordsize="14655,8595">
            <o:lock v:ext="edit" aspectratio="t"/>
            <v:shape id="_x0000_s1204" type="#_x0000_t75" style="position:absolute;left:720;top:720;width:14655;height:8595" o:preferrelative="f">
              <v:fill o:detectmouseclick="t"/>
              <v:path o:extrusionok="t" o:connecttype="none"/>
              <o:lock v:ext="edit" text="t"/>
            </v:shape>
            <v:rect id="_x0000_s1205" style="position:absolute;left:11262;top:1245;width:2160;height:432">
              <v:textbox>
                <w:txbxContent>
                  <w:p w:rsidR="00282F8B" w:rsidRPr="00A05328" w:rsidRDefault="00282F8B" w:rsidP="00AF2470">
                    <w:pPr>
                      <w:spacing w:after="0" w:line="240" w:lineRule="auto"/>
                      <w:jc w:val="center"/>
                      <w:rPr>
                        <w:rFonts w:ascii="Roboto" w:hAnsi="Roboto" w:cs="Arial"/>
                        <w:sz w:val="20"/>
                        <w:szCs w:val="20"/>
                      </w:rPr>
                    </w:pPr>
                    <w:r w:rsidRPr="00A05328">
                      <w:rPr>
                        <w:rFonts w:ascii="Roboto" w:hAnsi="Roboto" w:cs="Arial"/>
                        <w:sz w:val="20"/>
                        <w:szCs w:val="20"/>
                      </w:rPr>
                      <w:t>IndexedXmlElement</w:t>
                    </w:r>
                  </w:p>
                </w:txbxContent>
              </v:textbox>
            </v:rect>
            <v:rect id="_x0000_s1208" style="position:absolute;left:12996;top:2152;width:1008;height:432">
              <v:textbox>
                <w:txbxContent>
                  <w:p w:rsidR="00282F8B" w:rsidRPr="00AC3441" w:rsidRDefault="00282F8B" w:rsidP="00AF2470">
                    <w:pPr>
                      <w:spacing w:after="0" w:line="240" w:lineRule="auto"/>
                      <w:jc w:val="center"/>
                      <w:rPr>
                        <w:rFonts w:ascii="Roboto" w:hAnsi="Roboto" w:cs="Arial"/>
                        <w:sz w:val="20"/>
                        <w:szCs w:val="20"/>
                      </w:rPr>
                    </w:pPr>
                    <w:r w:rsidRPr="00AC3441">
                      <w:rPr>
                        <w:rFonts w:ascii="Roboto" w:hAnsi="Roboto" w:cs="Arial"/>
                        <w:sz w:val="20"/>
                        <w:szCs w:val="20"/>
                      </w:rPr>
                      <w:t>Column</w:t>
                    </w:r>
                  </w:p>
                  <w:p w:rsidR="00282F8B" w:rsidRPr="00AC3441" w:rsidRDefault="00282F8B" w:rsidP="00AF2470">
                    <w:pPr>
                      <w:spacing w:after="0" w:line="240" w:lineRule="auto"/>
                      <w:rPr>
                        <w:rFonts w:ascii="Roboto" w:hAnsi="Roboto" w:cs="Arial"/>
                        <w:sz w:val="20"/>
                        <w:szCs w:val="20"/>
                      </w:rPr>
                    </w:pPr>
                  </w:p>
                </w:txbxContent>
              </v:textbox>
            </v:rect>
            <v:rect id="_x0000_s1209" style="position:absolute;left:11262;top:2152;width:1008;height:432">
              <v:textbox>
                <w:txbxContent>
                  <w:p w:rsidR="00282F8B" w:rsidRPr="00AC3441" w:rsidRDefault="00282F8B" w:rsidP="00AF2470">
                    <w:pPr>
                      <w:spacing w:after="0" w:line="240" w:lineRule="auto"/>
                      <w:jc w:val="center"/>
                      <w:rPr>
                        <w:rFonts w:ascii="Roboto" w:hAnsi="Roboto" w:cs="Arial"/>
                        <w:sz w:val="20"/>
                        <w:szCs w:val="20"/>
                      </w:rPr>
                    </w:pPr>
                    <w:r w:rsidRPr="00AC3441">
                      <w:rPr>
                        <w:rFonts w:ascii="Roboto" w:hAnsi="Roboto" w:cs="Arial"/>
                        <w:sz w:val="20"/>
                        <w:szCs w:val="20"/>
                      </w:rPr>
                      <w:t>Table</w:t>
                    </w:r>
                  </w:p>
                  <w:p w:rsidR="00282F8B" w:rsidRPr="00AC3441" w:rsidRDefault="00282F8B" w:rsidP="00AF2470">
                    <w:pPr>
                      <w:spacing w:after="0" w:line="240" w:lineRule="auto"/>
                      <w:rPr>
                        <w:rFonts w:ascii="Roboto" w:hAnsi="Roboto" w:cs="Arial"/>
                        <w:sz w:val="20"/>
                        <w:szCs w:val="20"/>
                      </w:rPr>
                    </w:pPr>
                  </w:p>
                </w:txbxContent>
              </v:textbox>
            </v:rect>
            <v:shape id="_x0000_s1211" type="#_x0000_t32" style="position:absolute;left:12342;top:1677;width:1158;height:475" o:connectortype="straight">
              <v:stroke endarrow="block"/>
            </v:shape>
            <v:shape id="_x0000_s1212" type="#_x0000_t32" style="position:absolute;left:11766;top:1677;width:576;height:475;flip:x" o:connectortype="straight">
              <v:stroke endarrow="block"/>
            </v:shape>
            <v:rect id="_x0000_s1213" style="position:absolute;left:1320;top:1530;width:2598;height:600">
              <v:textbox>
                <w:txbxContent>
                  <w:p w:rsidR="00A53B17" w:rsidRPr="00AC3441" w:rsidRDefault="00282F8B" w:rsidP="00AF2470">
                    <w:pPr>
                      <w:spacing w:after="0" w:line="240" w:lineRule="auto"/>
                      <w:jc w:val="center"/>
                      <w:rPr>
                        <w:rFonts w:ascii="Roboto" w:hAnsi="Roboto" w:cs="Arial"/>
                        <w:sz w:val="20"/>
                        <w:szCs w:val="20"/>
                      </w:rPr>
                    </w:pPr>
                    <w:r w:rsidRPr="00AC3441">
                      <w:rPr>
                        <w:rFonts w:ascii="Roboto" w:hAnsi="Roboto" w:cs="Arial"/>
                        <w:sz w:val="20"/>
                        <w:szCs w:val="20"/>
                      </w:rPr>
                      <w:t>XMLCollection&lt;T&gt;</w:t>
                    </w:r>
                  </w:p>
                  <w:p w:rsidR="00A53B17" w:rsidRPr="00AC3441" w:rsidRDefault="00A53B17" w:rsidP="00AF2470">
                    <w:pPr>
                      <w:spacing w:after="0" w:line="240" w:lineRule="auto"/>
                      <w:jc w:val="center"/>
                      <w:rPr>
                        <w:rFonts w:ascii="Roboto" w:hAnsi="Roboto" w:cs="Arial"/>
                        <w:sz w:val="18"/>
                        <w:szCs w:val="20"/>
                      </w:rPr>
                    </w:pPr>
                    <w:r w:rsidRPr="00AC3441">
                      <w:rPr>
                        <w:rFonts w:ascii="Roboto" w:hAnsi="Roboto" w:cs="Arial"/>
                        <w:sz w:val="18"/>
                        <w:szCs w:val="20"/>
                      </w:rPr>
                      <w:t>T: IndexedXmlElement</w:t>
                    </w:r>
                  </w:p>
                  <w:p w:rsidR="00A53B17" w:rsidRPr="00AC3441" w:rsidRDefault="00A53B17" w:rsidP="00AF2470">
                    <w:pPr>
                      <w:jc w:val="center"/>
                      <w:rPr>
                        <w:rFonts w:ascii="Roboto" w:hAnsi="Roboto" w:cs="Arial"/>
                        <w:sz w:val="20"/>
                        <w:szCs w:val="20"/>
                      </w:rPr>
                    </w:pPr>
                  </w:p>
                  <w:p w:rsidR="00A53B17" w:rsidRPr="00AC3441" w:rsidRDefault="00A53B17" w:rsidP="00AF2470">
                    <w:pPr>
                      <w:jc w:val="center"/>
                      <w:rPr>
                        <w:rFonts w:ascii="Roboto" w:hAnsi="Roboto" w:cs="Arial"/>
                        <w:sz w:val="20"/>
                        <w:szCs w:val="20"/>
                      </w:rPr>
                    </w:pPr>
                    <w:r w:rsidRPr="00AC3441">
                      <w:rPr>
                        <w:rFonts w:ascii="Roboto" w:hAnsi="Roboto" w:cs="Arial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rect>
            <v:rect id="_x0000_s1215" style="position:absolute;left:12702;top:3117;width:1584;height:432">
              <v:textbox>
                <w:txbxContent>
                  <w:p w:rsidR="00282F8B" w:rsidRPr="00AC3441" w:rsidRDefault="00282F8B" w:rsidP="00AF2470">
                    <w:pPr>
                      <w:spacing w:after="0" w:line="240" w:lineRule="auto"/>
                      <w:jc w:val="center"/>
                      <w:rPr>
                        <w:rFonts w:ascii="Roboto" w:hAnsi="Roboto"/>
                        <w:sz w:val="20"/>
                      </w:rPr>
                    </w:pPr>
                    <w:r w:rsidRPr="00AC3441">
                      <w:rPr>
                        <w:rFonts w:ascii="Roboto" w:hAnsi="Roboto"/>
                        <w:sz w:val="20"/>
                      </w:rPr>
                      <w:t>SelectColumn</w:t>
                    </w:r>
                  </w:p>
                  <w:p w:rsidR="00282F8B" w:rsidRPr="005F12EF" w:rsidRDefault="00282F8B" w:rsidP="00AF2470">
                    <w:pPr>
                      <w:spacing w:after="0" w:line="240" w:lineRule="auto"/>
                    </w:pPr>
                  </w:p>
                </w:txbxContent>
              </v:textbox>
            </v:rect>
            <v:shape id="_x0000_s1216" type="#_x0000_t32" style="position:absolute;left:13494;top:2584;width:6;height:533;flip:x" o:connectortype="straight">
              <v:stroke endarrow="block"/>
            </v:shape>
            <v:rect id="_x0000_s1217" style="position:absolute;left:10365;top:3135;width:1872;height:432">
              <v:textbox>
                <w:txbxContent>
                  <w:p w:rsidR="00282F8B" w:rsidRPr="00AC3441" w:rsidRDefault="00282F8B" w:rsidP="00AF2470">
                    <w:pPr>
                      <w:spacing w:after="0" w:line="240" w:lineRule="auto"/>
                      <w:jc w:val="center"/>
                      <w:rPr>
                        <w:rFonts w:ascii="Roboto" w:hAnsi="Roboto" w:cs="Arial"/>
                        <w:sz w:val="20"/>
                        <w:szCs w:val="20"/>
                      </w:rPr>
                    </w:pPr>
                    <w:r w:rsidRPr="00AC3441">
                      <w:rPr>
                        <w:rFonts w:ascii="Roboto" w:hAnsi="Roboto" w:cs="Arial"/>
                        <w:sz w:val="20"/>
                        <w:szCs w:val="20"/>
                      </w:rPr>
                      <w:t>OrderByColumn</w:t>
                    </w:r>
                  </w:p>
                  <w:p w:rsidR="00282F8B" w:rsidRPr="00AC3441" w:rsidRDefault="00282F8B" w:rsidP="00AF2470">
                    <w:pPr>
                      <w:spacing w:after="0" w:line="240" w:lineRule="auto"/>
                      <w:rPr>
                        <w:rFonts w:ascii="Roboto" w:hAnsi="Roboto" w:cs="Arial"/>
                        <w:sz w:val="20"/>
                        <w:szCs w:val="20"/>
                      </w:rPr>
                    </w:pPr>
                  </w:p>
                </w:txbxContent>
              </v:textbox>
            </v:rect>
            <v:shape id="_x0000_s1219" type="#_x0000_t32" style="position:absolute;left:11301;top:2584;width:2199;height:551;flip:x" o:connectortype="straight">
              <v:stroke endarrow="block"/>
            </v:shape>
            <v:rect id="_x0000_s1220" style="position:absolute;left:3126;top:2655;width:1254;height:645">
              <v:textbox style="mso-next-textbox:#_x0000_s1220">
                <w:txbxContent>
                  <w:p w:rsidR="00282F8B" w:rsidRPr="00AC3441" w:rsidRDefault="00A13100" w:rsidP="00AF2470">
                    <w:pPr>
                      <w:spacing w:after="0" w:line="240" w:lineRule="auto"/>
                      <w:jc w:val="center"/>
                      <w:rPr>
                        <w:rFonts w:ascii="Roboto" w:hAnsi="Roboto" w:cs="Arial"/>
                        <w:sz w:val="20"/>
                        <w:szCs w:val="20"/>
                      </w:rPr>
                    </w:pPr>
                    <w:r w:rsidRPr="00AC3441">
                      <w:rPr>
                        <w:rFonts w:ascii="Roboto" w:hAnsi="Roboto" w:cs="Arial"/>
                        <w:sz w:val="20"/>
                        <w:szCs w:val="20"/>
                      </w:rPr>
                      <w:t>Columns</w:t>
                    </w:r>
                  </w:p>
                  <w:p w:rsidR="00556935" w:rsidRPr="00AC3441" w:rsidRDefault="00556935" w:rsidP="00AF2470">
                    <w:pPr>
                      <w:spacing w:after="0" w:line="240" w:lineRule="auto"/>
                      <w:jc w:val="center"/>
                      <w:rPr>
                        <w:rFonts w:ascii="Roboto" w:hAnsi="Roboto" w:cs="Arial"/>
                        <w:sz w:val="18"/>
                        <w:szCs w:val="20"/>
                      </w:rPr>
                    </w:pPr>
                    <w:r w:rsidRPr="00AC3441">
                      <w:rPr>
                        <w:rFonts w:ascii="Roboto" w:hAnsi="Roboto" w:cs="Arial"/>
                        <w:sz w:val="18"/>
                        <w:szCs w:val="20"/>
                      </w:rPr>
                      <w:t>T: Column</w:t>
                    </w:r>
                  </w:p>
                  <w:p w:rsidR="00282F8B" w:rsidRPr="00AC3441" w:rsidRDefault="00282F8B" w:rsidP="00AF2470">
                    <w:pPr>
                      <w:spacing w:after="0" w:line="240" w:lineRule="auto"/>
                      <w:rPr>
                        <w:rFonts w:ascii="Roboto" w:hAnsi="Roboto" w:cs="Arial"/>
                        <w:sz w:val="20"/>
                        <w:szCs w:val="20"/>
                      </w:rPr>
                    </w:pPr>
                  </w:p>
                </w:txbxContent>
              </v:textbox>
            </v:rect>
            <v:shape id="_x0000_s1221" type="#_x0000_t32" style="position:absolute;left:2619;top:2130;width:1134;height:525" o:connectortype="straight">
              <v:stroke endarrow="block"/>
            </v:shape>
            <v:rect id="_x0000_s1223" style="position:absolute;left:981;top:4170;width:1908;height:630">
              <v:textbox>
                <w:txbxContent>
                  <w:p w:rsidR="00282F8B" w:rsidRPr="00AC3441" w:rsidRDefault="00282F8B" w:rsidP="00AF2470">
                    <w:pPr>
                      <w:spacing w:after="0" w:line="240" w:lineRule="auto"/>
                      <w:jc w:val="center"/>
                      <w:rPr>
                        <w:rFonts w:ascii="Roboto" w:hAnsi="Roboto" w:cs="Arial"/>
                        <w:sz w:val="20"/>
                        <w:szCs w:val="20"/>
                      </w:rPr>
                    </w:pPr>
                    <w:r w:rsidRPr="00AC3441">
                      <w:rPr>
                        <w:rFonts w:ascii="Roboto" w:hAnsi="Roboto" w:cs="Arial"/>
                        <w:sz w:val="20"/>
                        <w:szCs w:val="20"/>
                      </w:rPr>
                      <w:t>SelectColumns</w:t>
                    </w:r>
                  </w:p>
                  <w:p w:rsidR="00472029" w:rsidRPr="00AC3441" w:rsidRDefault="00472029" w:rsidP="00AC3441">
                    <w:pPr>
                      <w:spacing w:after="0" w:line="240" w:lineRule="auto"/>
                      <w:jc w:val="center"/>
                      <w:rPr>
                        <w:rFonts w:ascii="Roboto" w:hAnsi="Roboto" w:cs="Arial"/>
                        <w:sz w:val="18"/>
                        <w:szCs w:val="20"/>
                      </w:rPr>
                    </w:pPr>
                    <w:r w:rsidRPr="00AC3441">
                      <w:rPr>
                        <w:rFonts w:ascii="Roboto" w:hAnsi="Roboto" w:cs="Arial"/>
                        <w:sz w:val="18"/>
                        <w:szCs w:val="20"/>
                      </w:rPr>
                      <w:t>T: SelectColumn</w:t>
                    </w:r>
                  </w:p>
                </w:txbxContent>
              </v:textbox>
            </v:rect>
            <v:shape id="_x0000_s1224" type="#_x0000_t32" style="position:absolute;left:1935;top:3300;width:1818;height:870;flip:x" o:connectortype="straight">
              <v:stroke endarrow="block"/>
            </v:shape>
            <v:rect id="_x0000_s1222" style="position:absolute;left:981;top:2685;width:1404;height:630">
              <v:textbox>
                <w:txbxContent>
                  <w:p w:rsidR="00282F8B" w:rsidRPr="00AC3441" w:rsidRDefault="00282F8B" w:rsidP="00AF2470">
                    <w:pPr>
                      <w:spacing w:after="0" w:line="240" w:lineRule="auto"/>
                      <w:jc w:val="center"/>
                      <w:rPr>
                        <w:rFonts w:ascii="Roboto" w:hAnsi="Roboto"/>
                        <w:sz w:val="20"/>
                        <w:szCs w:val="20"/>
                      </w:rPr>
                    </w:pPr>
                    <w:r w:rsidRPr="00AC3441">
                      <w:rPr>
                        <w:rFonts w:ascii="Roboto" w:hAnsi="Roboto"/>
                        <w:sz w:val="20"/>
                        <w:szCs w:val="20"/>
                      </w:rPr>
                      <w:t>FromTables</w:t>
                    </w:r>
                  </w:p>
                  <w:p w:rsidR="00A13100" w:rsidRPr="00AC3441" w:rsidRDefault="00A13100" w:rsidP="00AF2470">
                    <w:pPr>
                      <w:spacing w:after="0" w:line="240" w:lineRule="auto"/>
                      <w:jc w:val="center"/>
                      <w:rPr>
                        <w:rFonts w:ascii="Roboto" w:hAnsi="Roboto"/>
                        <w:sz w:val="18"/>
                        <w:szCs w:val="20"/>
                      </w:rPr>
                    </w:pPr>
                    <w:r w:rsidRPr="00AC3441">
                      <w:rPr>
                        <w:rFonts w:ascii="Roboto" w:hAnsi="Roboto"/>
                        <w:sz w:val="18"/>
                        <w:szCs w:val="20"/>
                      </w:rPr>
                      <w:t>T: Table</w:t>
                    </w:r>
                  </w:p>
                  <w:p w:rsidR="00282F8B" w:rsidRPr="00AC3441" w:rsidRDefault="00282F8B" w:rsidP="00AF2470">
                    <w:pPr>
                      <w:spacing w:after="0" w:line="240" w:lineRule="auto"/>
                      <w:rPr>
                        <w:rFonts w:ascii="Roboto" w:hAnsi="Roboto"/>
                        <w:sz w:val="20"/>
                        <w:szCs w:val="20"/>
                      </w:rPr>
                    </w:pPr>
                  </w:p>
                </w:txbxContent>
              </v:textbox>
            </v:rect>
            <v:shape id="_x0000_s1225" type="#_x0000_t32" style="position:absolute;left:1683;top:2130;width:936;height:555;flip:x" o:connectortype="straight">
              <v:stroke endarrow="block"/>
            </v:shape>
            <v:rect id="_x0000_s1228" style="position:absolute;left:12567;top:4027;width:1872;height:432">
              <v:textbox>
                <w:txbxContent>
                  <w:p w:rsidR="00282F8B" w:rsidRPr="00AC3441" w:rsidRDefault="00282F8B" w:rsidP="00AF2470">
                    <w:pPr>
                      <w:spacing w:after="0" w:line="240" w:lineRule="auto"/>
                      <w:jc w:val="center"/>
                      <w:rPr>
                        <w:rFonts w:ascii="Roboto" w:hAnsi="Roboto"/>
                        <w:sz w:val="20"/>
                      </w:rPr>
                    </w:pPr>
                    <w:r w:rsidRPr="00AC3441">
                      <w:rPr>
                        <w:rFonts w:ascii="Roboto" w:hAnsi="Roboto"/>
                        <w:sz w:val="20"/>
                      </w:rPr>
                      <w:t>GroupByColumn</w:t>
                    </w:r>
                  </w:p>
                  <w:p w:rsidR="00282F8B" w:rsidRPr="005F12EF" w:rsidRDefault="00282F8B" w:rsidP="00AF2470">
                    <w:pPr>
                      <w:spacing w:after="0" w:line="240" w:lineRule="auto"/>
                    </w:pPr>
                  </w:p>
                </w:txbxContent>
              </v:textbox>
            </v:rect>
            <v:shape id="_x0000_s1229" type="#_x0000_t32" style="position:absolute;left:13494;top:3549;width:9;height:478" o:connectortype="straight">
              <v:stroke endarrow="block"/>
            </v:shape>
            <v:rect id="_x0000_s1230" style="position:absolute;left:3141;top:4135;width:2007;height:714">
              <v:textbox>
                <w:txbxContent>
                  <w:p w:rsidR="00282F8B" w:rsidRPr="00AC3441" w:rsidRDefault="00282F8B" w:rsidP="00AF2470">
                    <w:pPr>
                      <w:spacing w:after="0" w:line="240" w:lineRule="auto"/>
                      <w:jc w:val="center"/>
                      <w:rPr>
                        <w:rFonts w:ascii="Roboto" w:hAnsi="Roboto" w:cs="Arial"/>
                        <w:sz w:val="20"/>
                        <w:szCs w:val="20"/>
                      </w:rPr>
                    </w:pPr>
                    <w:r w:rsidRPr="00AC3441">
                      <w:rPr>
                        <w:rFonts w:ascii="Roboto" w:hAnsi="Roboto" w:cs="Arial"/>
                        <w:sz w:val="20"/>
                        <w:szCs w:val="20"/>
                      </w:rPr>
                      <w:t>GroupByColumns</w:t>
                    </w:r>
                  </w:p>
                  <w:p w:rsidR="00472029" w:rsidRPr="00AC3441" w:rsidRDefault="00472029" w:rsidP="00AC3441">
                    <w:pPr>
                      <w:spacing w:after="0" w:line="240" w:lineRule="auto"/>
                      <w:jc w:val="center"/>
                      <w:rPr>
                        <w:rFonts w:ascii="Roboto" w:hAnsi="Roboto" w:cs="Arial"/>
                        <w:sz w:val="18"/>
                        <w:szCs w:val="20"/>
                      </w:rPr>
                    </w:pPr>
                    <w:r w:rsidRPr="00AC3441">
                      <w:rPr>
                        <w:rFonts w:ascii="Roboto" w:hAnsi="Roboto" w:cs="Arial"/>
                        <w:sz w:val="18"/>
                        <w:szCs w:val="20"/>
                      </w:rPr>
                      <w:t>T: GroupByColumn</w:t>
                    </w:r>
                  </w:p>
                  <w:p w:rsidR="00282F8B" w:rsidRPr="00AC3441" w:rsidRDefault="00282F8B" w:rsidP="00AF2470">
                    <w:pPr>
                      <w:spacing w:after="0" w:line="240" w:lineRule="auto"/>
                      <w:rPr>
                        <w:rFonts w:ascii="Roboto" w:hAnsi="Roboto" w:cs="Arial"/>
                        <w:sz w:val="20"/>
                        <w:szCs w:val="20"/>
                      </w:rPr>
                    </w:pPr>
                  </w:p>
                </w:txbxContent>
              </v:textbox>
            </v:rect>
            <v:shape id="_x0000_s1231" type="#_x0000_t32" style="position:absolute;left:3753;top:3300;width:392;height:835" o:connectortype="straight">
              <v:stroke endarrow="block"/>
            </v:shape>
            <v:rect id="_x0000_s1233" style="position:absolute;left:2535;top:6045;width:2280;height:840">
              <v:textbox>
                <w:txbxContent>
                  <w:p w:rsidR="00282F8B" w:rsidRPr="00AC3441" w:rsidRDefault="00282F8B" w:rsidP="00AF2470">
                    <w:pPr>
                      <w:spacing w:after="0" w:line="240" w:lineRule="auto"/>
                      <w:jc w:val="center"/>
                      <w:rPr>
                        <w:rFonts w:ascii="Roboto" w:hAnsi="Roboto" w:cs="Arial"/>
                        <w:sz w:val="20"/>
                        <w:szCs w:val="20"/>
                      </w:rPr>
                    </w:pPr>
                    <w:r w:rsidRPr="00AC3441">
                      <w:rPr>
                        <w:rFonts w:ascii="Roboto" w:hAnsi="Roboto" w:cs="Arial"/>
                        <w:sz w:val="20"/>
                        <w:szCs w:val="20"/>
                      </w:rPr>
                      <w:t>ColumnsClause</w:t>
                    </w:r>
                    <w:r w:rsidR="00A05328" w:rsidRPr="00AC3441">
                      <w:rPr>
                        <w:rFonts w:ascii="Roboto" w:hAnsi="Roboto" w:cs="Arial"/>
                        <w:sz w:val="20"/>
                        <w:szCs w:val="20"/>
                      </w:rPr>
                      <w:t>&lt;T, U&gt;</w:t>
                    </w:r>
                  </w:p>
                  <w:p w:rsidR="00A05328" w:rsidRPr="00AC3441" w:rsidRDefault="00A05328" w:rsidP="00AC3441">
                    <w:pPr>
                      <w:spacing w:after="0" w:line="240" w:lineRule="auto"/>
                      <w:jc w:val="center"/>
                      <w:rPr>
                        <w:rFonts w:ascii="Roboto" w:hAnsi="Roboto" w:cs="Arial"/>
                        <w:sz w:val="18"/>
                        <w:szCs w:val="20"/>
                      </w:rPr>
                    </w:pPr>
                    <w:r w:rsidRPr="00AC3441">
                      <w:rPr>
                        <w:rFonts w:ascii="Roboto" w:hAnsi="Roboto" w:cs="Arial"/>
                        <w:sz w:val="18"/>
                        <w:szCs w:val="20"/>
                      </w:rPr>
                      <w:t>T: Columns&lt;U&gt;</w:t>
                    </w:r>
                  </w:p>
                  <w:p w:rsidR="00A05328" w:rsidRPr="00AC3441" w:rsidRDefault="00A05328" w:rsidP="00AC3441">
                    <w:pPr>
                      <w:spacing w:after="0" w:line="240" w:lineRule="auto"/>
                      <w:jc w:val="center"/>
                      <w:rPr>
                        <w:rFonts w:ascii="Roboto" w:hAnsi="Roboto" w:cs="Arial"/>
                        <w:sz w:val="18"/>
                        <w:szCs w:val="20"/>
                      </w:rPr>
                    </w:pPr>
                    <w:r w:rsidRPr="00AC3441">
                      <w:rPr>
                        <w:rFonts w:ascii="Roboto" w:hAnsi="Roboto" w:cs="Arial"/>
                        <w:sz w:val="18"/>
                        <w:szCs w:val="20"/>
                      </w:rPr>
                      <w:t>U: Column</w:t>
                    </w:r>
                  </w:p>
                  <w:p w:rsidR="00282F8B" w:rsidRPr="00AC3441" w:rsidRDefault="00282F8B" w:rsidP="00AF2470">
                    <w:pPr>
                      <w:spacing w:after="0" w:line="240" w:lineRule="auto"/>
                      <w:rPr>
                        <w:rFonts w:ascii="Roboto" w:hAnsi="Roboto" w:cs="Arial"/>
                        <w:sz w:val="20"/>
                        <w:szCs w:val="20"/>
                      </w:rPr>
                    </w:pPr>
                  </w:p>
                </w:txbxContent>
              </v:textbox>
            </v:rect>
            <v:rect id="_x0000_s1234" style="position:absolute;left:5853;top:7545;width:2064;height:840">
              <v:textbox>
                <w:txbxContent>
                  <w:p w:rsidR="00282F8B" w:rsidRPr="00AC3441" w:rsidRDefault="00282F8B" w:rsidP="00AF2470">
                    <w:pPr>
                      <w:spacing w:after="0" w:line="240" w:lineRule="auto"/>
                      <w:jc w:val="center"/>
                      <w:rPr>
                        <w:rFonts w:ascii="Roboto" w:hAnsi="Roboto" w:cs="Arial"/>
                        <w:sz w:val="20"/>
                        <w:szCs w:val="20"/>
                      </w:rPr>
                    </w:pPr>
                    <w:r w:rsidRPr="00AC3441">
                      <w:rPr>
                        <w:rFonts w:ascii="Roboto" w:hAnsi="Roboto" w:cs="Arial"/>
                        <w:sz w:val="20"/>
                        <w:szCs w:val="20"/>
                      </w:rPr>
                      <w:t>SelectClause</w:t>
                    </w:r>
                  </w:p>
                  <w:p w:rsidR="00282F8B" w:rsidRPr="00AC3441" w:rsidRDefault="00B416F5" w:rsidP="00AC3441">
                    <w:pPr>
                      <w:spacing w:after="0" w:line="240" w:lineRule="auto"/>
                      <w:jc w:val="center"/>
                      <w:rPr>
                        <w:rFonts w:ascii="Roboto" w:hAnsi="Roboto" w:cs="Arial"/>
                        <w:sz w:val="18"/>
                        <w:szCs w:val="20"/>
                      </w:rPr>
                    </w:pPr>
                    <w:r w:rsidRPr="00AC3441">
                      <w:rPr>
                        <w:rFonts w:ascii="Roboto" w:hAnsi="Roboto" w:cs="Arial"/>
                        <w:sz w:val="18"/>
                        <w:szCs w:val="20"/>
                      </w:rPr>
                      <w:t>T: SelectColumns</w:t>
                    </w:r>
                  </w:p>
                  <w:p w:rsidR="00B416F5" w:rsidRPr="00AC3441" w:rsidRDefault="00B416F5" w:rsidP="00AC3441">
                    <w:pPr>
                      <w:spacing w:after="0" w:line="240" w:lineRule="auto"/>
                      <w:jc w:val="center"/>
                      <w:rPr>
                        <w:rFonts w:ascii="Roboto" w:hAnsi="Roboto" w:cs="Arial"/>
                        <w:sz w:val="18"/>
                        <w:szCs w:val="20"/>
                      </w:rPr>
                    </w:pPr>
                    <w:r w:rsidRPr="00AC3441">
                      <w:rPr>
                        <w:rFonts w:ascii="Roboto" w:hAnsi="Roboto" w:cs="Arial"/>
                        <w:sz w:val="18"/>
                        <w:szCs w:val="20"/>
                      </w:rPr>
                      <w:t>U: SelectColumn</w:t>
                    </w:r>
                  </w:p>
                </w:txbxContent>
              </v:textbox>
            </v:rect>
            <v:rect id="_x0000_s1235" style="position:absolute;left:3510;top:7545;width:2130;height:885">
              <v:textbox>
                <w:txbxContent>
                  <w:p w:rsidR="00282F8B" w:rsidRPr="00AC3441" w:rsidRDefault="00282F8B" w:rsidP="00AF2470">
                    <w:pPr>
                      <w:spacing w:after="0" w:line="240" w:lineRule="auto"/>
                      <w:jc w:val="center"/>
                      <w:rPr>
                        <w:rFonts w:ascii="Roboto" w:hAnsi="Roboto" w:cs="Arial"/>
                        <w:sz w:val="20"/>
                        <w:szCs w:val="20"/>
                      </w:rPr>
                    </w:pPr>
                    <w:r w:rsidRPr="00AC3441">
                      <w:rPr>
                        <w:rFonts w:ascii="Roboto" w:hAnsi="Roboto" w:cs="Arial"/>
                        <w:sz w:val="20"/>
                        <w:szCs w:val="20"/>
                      </w:rPr>
                      <w:t>OrderByClause</w:t>
                    </w:r>
                  </w:p>
                  <w:p w:rsidR="00AF2470" w:rsidRPr="00AC3441" w:rsidRDefault="00AF2470" w:rsidP="00AC3441">
                    <w:pPr>
                      <w:spacing w:after="0" w:line="240" w:lineRule="auto"/>
                      <w:jc w:val="center"/>
                      <w:rPr>
                        <w:rFonts w:ascii="Roboto" w:hAnsi="Roboto" w:cs="Arial"/>
                        <w:sz w:val="18"/>
                        <w:szCs w:val="20"/>
                      </w:rPr>
                    </w:pPr>
                    <w:r w:rsidRPr="00AC3441">
                      <w:rPr>
                        <w:rFonts w:ascii="Roboto" w:hAnsi="Roboto" w:cs="Arial"/>
                        <w:sz w:val="18"/>
                        <w:szCs w:val="20"/>
                      </w:rPr>
                      <w:t>T: OrderByColumns</w:t>
                    </w:r>
                  </w:p>
                  <w:p w:rsidR="00282F8B" w:rsidRPr="00AC3441" w:rsidRDefault="00AF2470" w:rsidP="00AC3441">
                    <w:pPr>
                      <w:spacing w:after="0" w:line="240" w:lineRule="auto"/>
                      <w:jc w:val="center"/>
                      <w:rPr>
                        <w:rFonts w:ascii="Roboto" w:hAnsi="Roboto" w:cs="Arial"/>
                        <w:sz w:val="18"/>
                        <w:szCs w:val="20"/>
                      </w:rPr>
                    </w:pPr>
                    <w:r w:rsidRPr="00AC3441">
                      <w:rPr>
                        <w:rFonts w:ascii="Roboto" w:hAnsi="Roboto" w:cs="Arial"/>
                        <w:sz w:val="18"/>
                        <w:szCs w:val="20"/>
                      </w:rPr>
                      <w:t>U: OrderByColumn</w:t>
                    </w:r>
                  </w:p>
                </w:txbxContent>
              </v:textbox>
            </v:rect>
            <v:rect id="_x0000_s1236" style="position:absolute;left:951;top:7545;width:2343;height:960">
              <v:textbox>
                <w:txbxContent>
                  <w:p w:rsidR="00282F8B" w:rsidRPr="00AC3441" w:rsidRDefault="00282F8B" w:rsidP="00AF2470">
                    <w:pPr>
                      <w:spacing w:after="0" w:line="240" w:lineRule="auto"/>
                      <w:jc w:val="center"/>
                      <w:rPr>
                        <w:rFonts w:ascii="Roboto" w:hAnsi="Roboto"/>
                        <w:sz w:val="20"/>
                        <w:szCs w:val="20"/>
                      </w:rPr>
                    </w:pPr>
                    <w:r w:rsidRPr="00AC3441">
                      <w:rPr>
                        <w:rFonts w:ascii="Roboto" w:hAnsi="Roboto"/>
                        <w:sz w:val="20"/>
                        <w:szCs w:val="20"/>
                      </w:rPr>
                      <w:t>GroupByClause</w:t>
                    </w:r>
                  </w:p>
                  <w:p w:rsidR="00BC6970" w:rsidRPr="00AC3441" w:rsidRDefault="00BC6970" w:rsidP="00AC3441">
                    <w:pPr>
                      <w:spacing w:after="0" w:line="240" w:lineRule="auto"/>
                      <w:jc w:val="center"/>
                      <w:rPr>
                        <w:rFonts w:ascii="Roboto" w:hAnsi="Roboto"/>
                        <w:sz w:val="18"/>
                        <w:szCs w:val="20"/>
                      </w:rPr>
                    </w:pPr>
                    <w:r w:rsidRPr="00AC3441">
                      <w:rPr>
                        <w:rFonts w:ascii="Roboto" w:hAnsi="Roboto"/>
                        <w:sz w:val="18"/>
                        <w:szCs w:val="20"/>
                      </w:rPr>
                      <w:t>T: GroupByColumns</w:t>
                    </w:r>
                  </w:p>
                  <w:p w:rsidR="00BC6970" w:rsidRPr="00AC3441" w:rsidRDefault="00BC6970" w:rsidP="00AC3441">
                    <w:pPr>
                      <w:spacing w:after="0" w:line="240" w:lineRule="auto"/>
                      <w:jc w:val="center"/>
                      <w:rPr>
                        <w:rFonts w:ascii="Roboto" w:hAnsi="Roboto"/>
                        <w:sz w:val="18"/>
                        <w:szCs w:val="20"/>
                      </w:rPr>
                    </w:pPr>
                    <w:r w:rsidRPr="00AC3441">
                      <w:rPr>
                        <w:rFonts w:ascii="Roboto" w:hAnsi="Roboto"/>
                        <w:sz w:val="18"/>
                        <w:szCs w:val="20"/>
                      </w:rPr>
                      <w:t>U: GroupByColumn</w:t>
                    </w:r>
                  </w:p>
                  <w:p w:rsidR="00282F8B" w:rsidRPr="005F12EF" w:rsidRDefault="00282F8B" w:rsidP="00AF2470">
                    <w:pPr>
                      <w:spacing w:after="0" w:line="240" w:lineRule="auto"/>
                    </w:pPr>
                  </w:p>
                </w:txbxContent>
              </v:textbox>
            </v:rect>
            <v:shape id="_x0000_s1237" type="#_x0000_t32" style="position:absolute;left:3675;top:6885;width:3210;height:660" o:connectortype="straight">
              <v:stroke endarrow="block"/>
            </v:shape>
            <v:shape id="_x0000_s1238" type="#_x0000_t32" style="position:absolute;left:3675;top:6885;width:900;height:660" o:connectortype="straight">
              <v:stroke endarrow="block"/>
            </v:shape>
            <v:shape id="_x0000_s1239" type="#_x0000_t32" style="position:absolute;left:2123;top:6885;width:1552;height:660;flip:x" o:connectortype="straight">
              <v:stroke endarrow="block"/>
            </v:shape>
            <v:rect id="_x0000_s1240" style="position:absolute;left:8244;top:6900;width:1728;height:432">
              <v:textbox>
                <w:txbxContent>
                  <w:p w:rsidR="00282F8B" w:rsidRPr="00AC3441" w:rsidRDefault="00282F8B" w:rsidP="00AF2470">
                    <w:pPr>
                      <w:spacing w:after="0" w:line="240" w:lineRule="auto"/>
                      <w:jc w:val="center"/>
                      <w:rPr>
                        <w:rFonts w:ascii="Roboto" w:hAnsi="Roboto" w:cs="Arial"/>
                        <w:sz w:val="20"/>
                        <w:szCs w:val="20"/>
                      </w:rPr>
                    </w:pPr>
                    <w:r w:rsidRPr="00AC3441">
                      <w:rPr>
                        <w:rFonts w:ascii="Roboto" w:hAnsi="Roboto" w:cs="Arial"/>
                        <w:sz w:val="20"/>
                        <w:szCs w:val="20"/>
                      </w:rPr>
                      <w:t>FromClause</w:t>
                    </w:r>
                  </w:p>
                  <w:p w:rsidR="00282F8B" w:rsidRPr="00A05328" w:rsidRDefault="00282F8B" w:rsidP="00AF2470">
                    <w:pPr>
                      <w:spacing w:after="0" w:line="240" w:lineRule="auto"/>
                      <w:rPr>
                        <w:rFonts w:ascii="Roboto" w:hAnsi="Roboto" w:cs="Arial"/>
                        <w:sz w:val="20"/>
                        <w:szCs w:val="20"/>
                      </w:rPr>
                    </w:pPr>
                  </w:p>
                </w:txbxContent>
              </v:textbox>
            </v:rect>
            <v:rect id="_x0000_s1241" style="position:absolute;left:9294;top:7545;width:1728;height:432">
              <v:textbox>
                <w:txbxContent>
                  <w:p w:rsidR="00282F8B" w:rsidRPr="00AC3441" w:rsidRDefault="00282F8B" w:rsidP="00AF2470">
                    <w:pPr>
                      <w:spacing w:after="0" w:line="240" w:lineRule="auto"/>
                      <w:jc w:val="center"/>
                      <w:rPr>
                        <w:rFonts w:ascii="Roboto" w:hAnsi="Roboto" w:cs="Arial"/>
                        <w:sz w:val="20"/>
                        <w:szCs w:val="20"/>
                      </w:rPr>
                    </w:pPr>
                    <w:r w:rsidRPr="00AC3441">
                      <w:rPr>
                        <w:rFonts w:ascii="Roboto" w:hAnsi="Roboto" w:cs="Arial"/>
                        <w:sz w:val="20"/>
                        <w:szCs w:val="20"/>
                      </w:rPr>
                      <w:t>WhereClause</w:t>
                    </w:r>
                  </w:p>
                  <w:p w:rsidR="00282F8B" w:rsidRPr="00A05328" w:rsidRDefault="00282F8B" w:rsidP="00AF2470">
                    <w:pPr>
                      <w:spacing w:after="0" w:line="240" w:lineRule="auto"/>
                      <w:rPr>
                        <w:rFonts w:ascii="Roboto" w:hAnsi="Roboto" w:cs="Arial"/>
                        <w:sz w:val="20"/>
                        <w:szCs w:val="20"/>
                      </w:rPr>
                    </w:pPr>
                  </w:p>
                </w:txbxContent>
              </v:textbox>
            </v:rect>
            <v:rect id="_x0000_s1242" style="position:absolute;left:8031;top:4117;width:1803;height:657">
              <v:textbox>
                <w:txbxContent>
                  <w:p w:rsidR="00282F8B" w:rsidRPr="00AC3441" w:rsidRDefault="00282F8B" w:rsidP="00AF2470">
                    <w:pPr>
                      <w:spacing w:after="0" w:line="240" w:lineRule="auto"/>
                      <w:jc w:val="center"/>
                      <w:rPr>
                        <w:rFonts w:ascii="Roboto" w:hAnsi="Roboto"/>
                        <w:sz w:val="20"/>
                        <w:szCs w:val="20"/>
                      </w:rPr>
                    </w:pPr>
                    <w:r w:rsidRPr="00AC3441">
                      <w:rPr>
                        <w:rFonts w:ascii="Roboto" w:hAnsi="Roboto"/>
                        <w:sz w:val="20"/>
                        <w:szCs w:val="20"/>
                      </w:rPr>
                      <w:t>JoinOnColumns</w:t>
                    </w:r>
                  </w:p>
                  <w:p w:rsidR="00472029" w:rsidRPr="00AC3441" w:rsidRDefault="00472029" w:rsidP="00AC3441">
                    <w:pPr>
                      <w:spacing w:after="0" w:line="240" w:lineRule="auto"/>
                      <w:jc w:val="center"/>
                      <w:rPr>
                        <w:rFonts w:ascii="Roboto" w:hAnsi="Roboto"/>
                        <w:sz w:val="18"/>
                        <w:szCs w:val="20"/>
                      </w:rPr>
                    </w:pPr>
                    <w:r w:rsidRPr="00AC3441">
                      <w:rPr>
                        <w:rFonts w:ascii="Roboto" w:hAnsi="Roboto"/>
                        <w:sz w:val="18"/>
                        <w:szCs w:val="20"/>
                      </w:rPr>
                      <w:t>T: Column</w:t>
                    </w:r>
                  </w:p>
                  <w:p w:rsidR="00282F8B" w:rsidRPr="005F12EF" w:rsidRDefault="00282F8B" w:rsidP="00AF2470">
                    <w:pPr>
                      <w:spacing w:after="0" w:line="240" w:lineRule="auto"/>
                    </w:pPr>
                  </w:p>
                </w:txbxContent>
              </v:textbox>
            </v:rect>
            <v:shape id="_x0000_s1243" type="#_x0000_t32" style="position:absolute;left:3753;top:3300;width:5180;height:817" o:connectortype="straight">
              <v:stroke endarrow="block"/>
            </v:shape>
            <v:rect id="_x0000_s1261" style="position:absolute;left:5613;top:4135;width:2007;height:675">
              <v:textbox>
                <w:txbxContent>
                  <w:p w:rsidR="00AF2470" w:rsidRPr="00AC3441" w:rsidRDefault="00AF2470" w:rsidP="00AF2470">
                    <w:pPr>
                      <w:spacing w:after="0" w:line="240" w:lineRule="auto"/>
                      <w:jc w:val="center"/>
                      <w:rPr>
                        <w:rFonts w:ascii="Roboto" w:hAnsi="Roboto" w:cs="Arial"/>
                        <w:sz w:val="20"/>
                        <w:szCs w:val="20"/>
                      </w:rPr>
                    </w:pPr>
                    <w:r w:rsidRPr="00AC3441">
                      <w:rPr>
                        <w:rFonts w:ascii="Roboto" w:hAnsi="Roboto" w:cs="Arial"/>
                        <w:sz w:val="20"/>
                        <w:szCs w:val="20"/>
                      </w:rPr>
                      <w:t>OrderByColumns</w:t>
                    </w:r>
                  </w:p>
                  <w:p w:rsidR="00AF2470" w:rsidRPr="00AC3441" w:rsidRDefault="00AF2470" w:rsidP="00AC3441">
                    <w:pPr>
                      <w:spacing w:after="0" w:line="240" w:lineRule="auto"/>
                      <w:jc w:val="center"/>
                      <w:rPr>
                        <w:rFonts w:ascii="Roboto" w:hAnsi="Roboto" w:cs="Arial"/>
                        <w:sz w:val="18"/>
                        <w:szCs w:val="20"/>
                      </w:rPr>
                    </w:pPr>
                    <w:r w:rsidRPr="00AC3441">
                      <w:rPr>
                        <w:rFonts w:ascii="Roboto" w:hAnsi="Roboto" w:cs="Arial"/>
                        <w:sz w:val="18"/>
                        <w:szCs w:val="20"/>
                      </w:rPr>
                      <w:t>T: OrderByColumn</w:t>
                    </w:r>
                  </w:p>
                  <w:p w:rsidR="00AF2470" w:rsidRPr="00AC3441" w:rsidRDefault="00AF2470" w:rsidP="00AF2470">
                    <w:pPr>
                      <w:spacing w:after="0" w:line="240" w:lineRule="auto"/>
                      <w:rPr>
                        <w:rFonts w:ascii="Roboto" w:hAnsi="Roboto" w:cs="Arial"/>
                        <w:sz w:val="20"/>
                        <w:szCs w:val="20"/>
                      </w:rPr>
                    </w:pPr>
                  </w:p>
                </w:txbxContent>
              </v:textbox>
            </v:rect>
            <v:shape id="_x0000_s1262" type="#_x0000_t32" style="position:absolute;left:3753;top:3300;width:2864;height:835" o:connectortype="straight">
              <v:stroke endarrow="block"/>
            </v:shape>
            <w10:anchorlock/>
          </v:group>
        </w:pict>
      </w:r>
    </w:p>
    <w:p w:rsidR="00CA34A2" w:rsidRDefault="00CA34A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A34A2" w:rsidRDefault="00CA34A2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175A3" w:rsidRDefault="002175A3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175A3" w:rsidRDefault="002175A3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175A3" w:rsidRDefault="002175A3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175A3" w:rsidRDefault="002175A3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175A3" w:rsidRDefault="002175A3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175A3" w:rsidRDefault="002175A3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175A3" w:rsidRDefault="002175A3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175A3" w:rsidRDefault="002175A3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175A3" w:rsidRDefault="002175A3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175A3" w:rsidRDefault="002175A3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175A3" w:rsidRDefault="002175A3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175A3" w:rsidRDefault="002175A3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175A3" w:rsidRDefault="002175A3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175A3" w:rsidRDefault="002175A3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175A3" w:rsidRDefault="002175A3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175A3" w:rsidRDefault="002175A3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175A3" w:rsidRDefault="002175A3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2175A3" w:rsidRDefault="002175A3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A34A2" w:rsidRDefault="00C4202C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frmQueryWizard</w:t>
      </w:r>
    </w:p>
    <w:p w:rsidR="00C4202C" w:rsidRDefault="00C4202C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4202C" w:rsidRDefault="00C4202C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ucQuery</w:t>
      </w:r>
      <w:r w:rsidR="00F45CAB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[</w:t>
      </w:r>
      <w:r w:rsidRPr="00C4202C">
        <w:rPr>
          <w:rFonts w:ascii="Arial" w:hAnsi="Arial" w:cs="Arial"/>
          <w:sz w:val="20"/>
          <w:szCs w:val="20"/>
        </w:rPr>
        <w:t>ucQueryDesigner</w:t>
      </w:r>
      <w:r>
        <w:rPr>
          <w:rFonts w:ascii="Arial" w:hAnsi="Arial" w:cs="Arial"/>
          <w:sz w:val="20"/>
          <w:szCs w:val="20"/>
        </w:rPr>
        <w:t>]</w:t>
      </w:r>
    </w:p>
    <w:p w:rsidR="00F45CAB" w:rsidRPr="00F45CAB" w:rsidRDefault="00F45CAB" w:rsidP="00F45CAB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F45CAB">
        <w:rPr>
          <w:rFonts w:ascii="Arial" w:hAnsi="Arial" w:cs="Arial"/>
          <w:sz w:val="20"/>
          <w:szCs w:val="20"/>
        </w:rPr>
        <w:t>tlpQD</w:t>
      </w:r>
      <w:r>
        <w:rPr>
          <w:rFonts w:ascii="Arial" w:hAnsi="Arial" w:cs="Arial"/>
          <w:sz w:val="20"/>
          <w:szCs w:val="20"/>
        </w:rPr>
        <w:t xml:space="preserve"> [</w:t>
      </w:r>
      <w:r w:rsidRPr="00F45CAB">
        <w:rPr>
          <w:rFonts w:ascii="Arial" w:hAnsi="Arial" w:cs="Arial"/>
          <w:sz w:val="20"/>
          <w:szCs w:val="20"/>
        </w:rPr>
        <w:t>NoFlickerTableLayoutPanel</w:t>
      </w:r>
      <w:r>
        <w:rPr>
          <w:rFonts w:ascii="Arial" w:hAnsi="Arial" w:cs="Arial"/>
          <w:sz w:val="20"/>
          <w:szCs w:val="20"/>
        </w:rPr>
        <w:t>]</w:t>
      </w:r>
    </w:p>
    <w:p w:rsidR="00C4202C" w:rsidRDefault="00C4202C" w:rsidP="00C4202C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C4202C">
        <w:rPr>
          <w:rFonts w:ascii="Arial" w:hAnsi="Arial" w:cs="Arial"/>
          <w:sz w:val="20"/>
          <w:szCs w:val="20"/>
        </w:rPr>
        <w:t>ucSimpleTableList</w:t>
      </w:r>
      <w:r w:rsidR="00F45CAB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[ucSimpleTableList]</w:t>
      </w:r>
    </w:p>
    <w:p w:rsidR="00C4202C" w:rsidRDefault="00F45CAB" w:rsidP="00C4202C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F45CAB">
        <w:rPr>
          <w:rFonts w:ascii="Arial" w:hAnsi="Arial" w:cs="Arial"/>
          <w:sz w:val="20"/>
          <w:szCs w:val="20"/>
        </w:rPr>
        <w:t>MultiTableColumnsList1</w:t>
      </w:r>
      <w:r>
        <w:rPr>
          <w:rFonts w:ascii="Arial" w:hAnsi="Arial" w:cs="Arial"/>
          <w:sz w:val="20"/>
          <w:szCs w:val="20"/>
        </w:rPr>
        <w:t xml:space="preserve"> [</w:t>
      </w:r>
      <w:r w:rsidRPr="00F45CAB">
        <w:rPr>
          <w:rFonts w:ascii="Arial" w:hAnsi="Arial" w:cs="Arial"/>
          <w:sz w:val="20"/>
          <w:szCs w:val="20"/>
        </w:rPr>
        <w:t>ucMultiTableColumnsList</w:t>
      </w:r>
      <w:r>
        <w:rPr>
          <w:rFonts w:ascii="Arial" w:hAnsi="Arial" w:cs="Arial"/>
          <w:sz w:val="20"/>
          <w:szCs w:val="20"/>
        </w:rPr>
        <w:t>]</w:t>
      </w:r>
    </w:p>
    <w:p w:rsidR="00F45CAB" w:rsidRDefault="00F45CAB" w:rsidP="00C4202C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F45CAB">
        <w:rPr>
          <w:rFonts w:ascii="Arial" w:hAnsi="Arial" w:cs="Arial"/>
          <w:sz w:val="20"/>
          <w:szCs w:val="20"/>
        </w:rPr>
        <w:t>ucSplitter1</w:t>
      </w:r>
      <w:r>
        <w:rPr>
          <w:rFonts w:ascii="Arial" w:hAnsi="Arial" w:cs="Arial"/>
          <w:sz w:val="20"/>
          <w:szCs w:val="20"/>
        </w:rPr>
        <w:t xml:space="preserve"> [</w:t>
      </w:r>
      <w:r w:rsidRPr="00F45CAB">
        <w:rPr>
          <w:rFonts w:ascii="Arial" w:hAnsi="Arial" w:cs="Arial"/>
          <w:sz w:val="20"/>
          <w:szCs w:val="20"/>
        </w:rPr>
        <w:t>ucHorizontalSplitter</w:t>
      </w:r>
      <w:r>
        <w:rPr>
          <w:rFonts w:ascii="Arial" w:hAnsi="Arial" w:cs="Arial"/>
          <w:sz w:val="20"/>
          <w:szCs w:val="20"/>
        </w:rPr>
        <w:t>]</w:t>
      </w:r>
    </w:p>
    <w:p w:rsidR="00F45CAB" w:rsidRDefault="00F45CAB" w:rsidP="00C4202C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F45CAB">
        <w:rPr>
          <w:rFonts w:ascii="Arial" w:hAnsi="Arial" w:cs="Arial"/>
          <w:sz w:val="20"/>
          <w:szCs w:val="20"/>
        </w:rPr>
        <w:t>queryPreview1</w:t>
      </w:r>
      <w:r>
        <w:rPr>
          <w:rFonts w:ascii="Arial" w:hAnsi="Arial" w:cs="Arial"/>
          <w:sz w:val="20"/>
          <w:szCs w:val="20"/>
        </w:rPr>
        <w:t xml:space="preserve"> [</w:t>
      </w:r>
      <w:r w:rsidRPr="00F45CAB">
        <w:rPr>
          <w:rFonts w:ascii="Arial" w:hAnsi="Arial" w:cs="Arial"/>
          <w:sz w:val="20"/>
          <w:szCs w:val="20"/>
        </w:rPr>
        <w:t>ucQueryPreview</w:t>
      </w:r>
      <w:r>
        <w:rPr>
          <w:rFonts w:ascii="Arial" w:hAnsi="Arial" w:cs="Arial"/>
          <w:sz w:val="20"/>
          <w:szCs w:val="20"/>
        </w:rPr>
        <w:t>]</w:t>
      </w:r>
    </w:p>
    <w:p w:rsidR="002F3686" w:rsidRDefault="002F3686" w:rsidP="00C4202C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2F3686">
        <w:rPr>
          <w:rFonts w:ascii="Arial" w:hAnsi="Arial" w:cs="Arial"/>
          <w:sz w:val="20"/>
          <w:szCs w:val="20"/>
        </w:rPr>
        <w:t>ucWhereBuilder1</w:t>
      </w:r>
      <w:r>
        <w:rPr>
          <w:rFonts w:ascii="Arial" w:hAnsi="Arial" w:cs="Arial"/>
          <w:sz w:val="20"/>
          <w:szCs w:val="20"/>
        </w:rPr>
        <w:t xml:space="preserve"> [</w:t>
      </w:r>
      <w:r w:rsidRPr="002F3686">
        <w:rPr>
          <w:rFonts w:ascii="Arial" w:hAnsi="Arial" w:cs="Arial"/>
          <w:sz w:val="20"/>
          <w:szCs w:val="20"/>
        </w:rPr>
        <w:t>ucWhereBuilder</w:t>
      </w:r>
      <w:r>
        <w:rPr>
          <w:rFonts w:ascii="Arial" w:hAnsi="Arial" w:cs="Arial"/>
          <w:sz w:val="20"/>
          <w:szCs w:val="20"/>
        </w:rPr>
        <w:t>]</w:t>
      </w:r>
    </w:p>
    <w:p w:rsidR="002F3686" w:rsidRDefault="002F3686" w:rsidP="00C4202C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2F3686">
        <w:rPr>
          <w:rFonts w:ascii="Arial" w:hAnsi="Arial" w:cs="Arial"/>
          <w:sz w:val="20"/>
          <w:szCs w:val="20"/>
        </w:rPr>
        <w:t>ucGroupBy1</w:t>
      </w:r>
      <w:r>
        <w:rPr>
          <w:rFonts w:ascii="Arial" w:hAnsi="Arial" w:cs="Arial"/>
          <w:sz w:val="20"/>
          <w:szCs w:val="20"/>
        </w:rPr>
        <w:t xml:space="preserve"> [</w:t>
      </w:r>
      <w:r w:rsidRPr="002F3686">
        <w:rPr>
          <w:rFonts w:ascii="Arial" w:hAnsi="Arial" w:cs="Arial"/>
          <w:sz w:val="20"/>
          <w:szCs w:val="20"/>
        </w:rPr>
        <w:t>ucGroupBy</w:t>
      </w:r>
      <w:r>
        <w:rPr>
          <w:rFonts w:ascii="Arial" w:hAnsi="Arial" w:cs="Arial"/>
          <w:sz w:val="20"/>
          <w:szCs w:val="20"/>
        </w:rPr>
        <w:t>]</w:t>
      </w:r>
    </w:p>
    <w:p w:rsidR="002F3686" w:rsidRDefault="002F3686" w:rsidP="00C4202C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2F3686">
        <w:rPr>
          <w:rFonts w:ascii="Arial" w:hAnsi="Arial" w:cs="Arial"/>
          <w:sz w:val="20"/>
          <w:szCs w:val="20"/>
        </w:rPr>
        <w:t>ucOrderBy1</w:t>
      </w:r>
      <w:r>
        <w:rPr>
          <w:rFonts w:ascii="Arial" w:hAnsi="Arial" w:cs="Arial"/>
          <w:sz w:val="20"/>
          <w:szCs w:val="20"/>
        </w:rPr>
        <w:t xml:space="preserve"> [</w:t>
      </w:r>
      <w:r w:rsidRPr="002F3686">
        <w:rPr>
          <w:rFonts w:ascii="Arial" w:hAnsi="Arial" w:cs="Arial"/>
          <w:sz w:val="20"/>
          <w:szCs w:val="20"/>
        </w:rPr>
        <w:t>ucOrderBy</w:t>
      </w:r>
      <w:r>
        <w:rPr>
          <w:rFonts w:ascii="Arial" w:hAnsi="Arial" w:cs="Arial"/>
          <w:sz w:val="20"/>
          <w:szCs w:val="20"/>
        </w:rPr>
        <w:t>]</w:t>
      </w:r>
    </w:p>
    <w:p w:rsidR="002F3686" w:rsidRDefault="002F3686" w:rsidP="00C4202C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2F3686">
        <w:rPr>
          <w:rFonts w:ascii="Arial" w:hAnsi="Arial" w:cs="Arial"/>
          <w:sz w:val="20"/>
          <w:szCs w:val="20"/>
        </w:rPr>
        <w:t>toolTipQD</w:t>
      </w:r>
      <w:r>
        <w:rPr>
          <w:rFonts w:ascii="Arial" w:hAnsi="Arial" w:cs="Arial"/>
          <w:sz w:val="20"/>
          <w:szCs w:val="20"/>
        </w:rPr>
        <w:t xml:space="preserve"> [</w:t>
      </w:r>
      <w:r w:rsidRPr="002F3686">
        <w:rPr>
          <w:rFonts w:ascii="Arial" w:hAnsi="Arial" w:cs="Arial"/>
          <w:sz w:val="20"/>
          <w:szCs w:val="20"/>
        </w:rPr>
        <w:t>ToolTip</w:t>
      </w:r>
      <w:r>
        <w:rPr>
          <w:rFonts w:ascii="Arial" w:hAnsi="Arial" w:cs="Arial"/>
          <w:sz w:val="20"/>
          <w:szCs w:val="20"/>
        </w:rPr>
        <w:t>]</w:t>
      </w:r>
    </w:p>
    <w:p w:rsidR="002F3686" w:rsidRPr="00C4202C" w:rsidRDefault="002F3686" w:rsidP="00C4202C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2F3686">
        <w:rPr>
          <w:rFonts w:ascii="Arial" w:hAnsi="Arial" w:cs="Arial"/>
          <w:sz w:val="20"/>
          <w:szCs w:val="20"/>
        </w:rPr>
        <w:t>imglDragIcons</w:t>
      </w:r>
      <w:r>
        <w:rPr>
          <w:rFonts w:ascii="Arial" w:hAnsi="Arial" w:cs="Arial"/>
          <w:sz w:val="20"/>
          <w:szCs w:val="20"/>
        </w:rPr>
        <w:t xml:space="preserve"> [</w:t>
      </w:r>
      <w:r w:rsidRPr="002F3686">
        <w:rPr>
          <w:rFonts w:ascii="Arial" w:hAnsi="Arial" w:cs="Arial"/>
          <w:sz w:val="20"/>
          <w:szCs w:val="20"/>
        </w:rPr>
        <w:t>ImageList</w:t>
      </w:r>
      <w:r>
        <w:rPr>
          <w:rFonts w:ascii="Arial" w:hAnsi="Arial" w:cs="Arial"/>
          <w:sz w:val="20"/>
          <w:szCs w:val="20"/>
        </w:rPr>
        <w:t>]</w:t>
      </w:r>
    </w:p>
    <w:p w:rsidR="00C4202C" w:rsidRDefault="00C4202C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ucStepQueryOptions</w:t>
      </w:r>
    </w:p>
    <w:p w:rsidR="00C4202C" w:rsidRDefault="00C4202C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ToolTip</w:t>
      </w:r>
    </w:p>
    <w:p w:rsidR="00C4202C" w:rsidRDefault="00C4202C" w:rsidP="00C46E8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CA34A2" w:rsidRDefault="00CA34A2" w:rsidP="00862FB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p w:rsidR="001A65AC" w:rsidRDefault="001A65AC" w:rsidP="00862FB3">
      <w:pPr>
        <w:spacing w:after="0" w:line="240" w:lineRule="auto"/>
        <w:contextualSpacing/>
        <w:rPr>
          <w:rFonts w:ascii="Arial" w:hAnsi="Arial" w:cs="Arial"/>
          <w:sz w:val="20"/>
          <w:szCs w:val="20"/>
        </w:rPr>
      </w:pPr>
    </w:p>
    <w:sectPr w:rsidR="001A65AC" w:rsidSect="007D73F3">
      <w:pgSz w:w="16839" w:h="23814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B5F9D527-9EAD-4D0F-B217-61F9DAC98FAA}"/>
    <w:embedBold r:id="rId2" w:fontKey="{8F350EF3-38C4-49A7-A636-BACFB8BB9F3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D7EB7C5A-4E14-4A93-8FC8-6E47B308B28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4" w:fontKey="{C354D417-9D2C-44D6-B943-DAC162EE65F1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5" w:fontKey="{71A49186-9B75-4498-86CC-12DAFF8423D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0A0208D9-6448-47D4-B527-1B3634741B21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A8E11A7"/>
    <w:multiLevelType w:val="hybridMultilevel"/>
    <w:tmpl w:val="C3F88A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C46E83"/>
    <w:rsid w:val="000032AD"/>
    <w:rsid w:val="00056040"/>
    <w:rsid w:val="000812AD"/>
    <w:rsid w:val="00083A77"/>
    <w:rsid w:val="000C3EA9"/>
    <w:rsid w:val="000D79A1"/>
    <w:rsid w:val="000F1C21"/>
    <w:rsid w:val="000F62A1"/>
    <w:rsid w:val="00125DDC"/>
    <w:rsid w:val="00145995"/>
    <w:rsid w:val="00163DF9"/>
    <w:rsid w:val="00190421"/>
    <w:rsid w:val="001A38F3"/>
    <w:rsid w:val="001A4B7B"/>
    <w:rsid w:val="001A65AC"/>
    <w:rsid w:val="001D5E16"/>
    <w:rsid w:val="002175A3"/>
    <w:rsid w:val="00223249"/>
    <w:rsid w:val="00251AB7"/>
    <w:rsid w:val="00282F8B"/>
    <w:rsid w:val="002E0914"/>
    <w:rsid w:val="002E0DE7"/>
    <w:rsid w:val="002F3686"/>
    <w:rsid w:val="003206B0"/>
    <w:rsid w:val="00342F01"/>
    <w:rsid w:val="0037747D"/>
    <w:rsid w:val="003A096C"/>
    <w:rsid w:val="003A574A"/>
    <w:rsid w:val="003D07F5"/>
    <w:rsid w:val="003F30A8"/>
    <w:rsid w:val="00427365"/>
    <w:rsid w:val="00437A61"/>
    <w:rsid w:val="00455BFD"/>
    <w:rsid w:val="00466EB2"/>
    <w:rsid w:val="00472029"/>
    <w:rsid w:val="004737D4"/>
    <w:rsid w:val="00495C56"/>
    <w:rsid w:val="004C3C52"/>
    <w:rsid w:val="004E4863"/>
    <w:rsid w:val="00512F38"/>
    <w:rsid w:val="005177DB"/>
    <w:rsid w:val="00556935"/>
    <w:rsid w:val="00592EB4"/>
    <w:rsid w:val="005A39BB"/>
    <w:rsid w:val="005C64B1"/>
    <w:rsid w:val="005D668E"/>
    <w:rsid w:val="005E2FA6"/>
    <w:rsid w:val="005F12EF"/>
    <w:rsid w:val="00616845"/>
    <w:rsid w:val="00691577"/>
    <w:rsid w:val="006A4D76"/>
    <w:rsid w:val="006B1343"/>
    <w:rsid w:val="006B6914"/>
    <w:rsid w:val="006C1476"/>
    <w:rsid w:val="006E6709"/>
    <w:rsid w:val="00715620"/>
    <w:rsid w:val="007462A0"/>
    <w:rsid w:val="00756872"/>
    <w:rsid w:val="00766AC8"/>
    <w:rsid w:val="007B6479"/>
    <w:rsid w:val="007C0F7A"/>
    <w:rsid w:val="007C60A8"/>
    <w:rsid w:val="007D73F3"/>
    <w:rsid w:val="007E2145"/>
    <w:rsid w:val="00806B4F"/>
    <w:rsid w:val="00812B44"/>
    <w:rsid w:val="0082469A"/>
    <w:rsid w:val="00831A0B"/>
    <w:rsid w:val="00833BD8"/>
    <w:rsid w:val="0085084F"/>
    <w:rsid w:val="00862FB3"/>
    <w:rsid w:val="00863FB6"/>
    <w:rsid w:val="008735F0"/>
    <w:rsid w:val="008E65F6"/>
    <w:rsid w:val="008F288A"/>
    <w:rsid w:val="008F4AF5"/>
    <w:rsid w:val="00903829"/>
    <w:rsid w:val="00922DFF"/>
    <w:rsid w:val="00931EEA"/>
    <w:rsid w:val="00940714"/>
    <w:rsid w:val="00940A3D"/>
    <w:rsid w:val="00941E99"/>
    <w:rsid w:val="00950715"/>
    <w:rsid w:val="00962110"/>
    <w:rsid w:val="009631E2"/>
    <w:rsid w:val="00974DD3"/>
    <w:rsid w:val="009F13BE"/>
    <w:rsid w:val="00A05328"/>
    <w:rsid w:val="00A10FA0"/>
    <w:rsid w:val="00A13100"/>
    <w:rsid w:val="00A500A3"/>
    <w:rsid w:val="00A5023B"/>
    <w:rsid w:val="00A523CB"/>
    <w:rsid w:val="00A53B17"/>
    <w:rsid w:val="00AB5725"/>
    <w:rsid w:val="00AC3441"/>
    <w:rsid w:val="00AE4F86"/>
    <w:rsid w:val="00AF2470"/>
    <w:rsid w:val="00AF723C"/>
    <w:rsid w:val="00B416F5"/>
    <w:rsid w:val="00B43CE0"/>
    <w:rsid w:val="00B5355C"/>
    <w:rsid w:val="00B64726"/>
    <w:rsid w:val="00B66D98"/>
    <w:rsid w:val="00B760FD"/>
    <w:rsid w:val="00B966A5"/>
    <w:rsid w:val="00BA5109"/>
    <w:rsid w:val="00BC6970"/>
    <w:rsid w:val="00C25851"/>
    <w:rsid w:val="00C343C5"/>
    <w:rsid w:val="00C4202C"/>
    <w:rsid w:val="00C46E83"/>
    <w:rsid w:val="00C60CDA"/>
    <w:rsid w:val="00C65464"/>
    <w:rsid w:val="00C84875"/>
    <w:rsid w:val="00C95C90"/>
    <w:rsid w:val="00CA00E9"/>
    <w:rsid w:val="00CA34A2"/>
    <w:rsid w:val="00CE7153"/>
    <w:rsid w:val="00D02740"/>
    <w:rsid w:val="00D4751A"/>
    <w:rsid w:val="00D476E6"/>
    <w:rsid w:val="00D53034"/>
    <w:rsid w:val="00DC2085"/>
    <w:rsid w:val="00DF0CA5"/>
    <w:rsid w:val="00E00270"/>
    <w:rsid w:val="00E14B51"/>
    <w:rsid w:val="00E3693B"/>
    <w:rsid w:val="00E545CD"/>
    <w:rsid w:val="00E62555"/>
    <w:rsid w:val="00E7321C"/>
    <w:rsid w:val="00EB7A95"/>
    <w:rsid w:val="00EC4A62"/>
    <w:rsid w:val="00F0365E"/>
    <w:rsid w:val="00F20286"/>
    <w:rsid w:val="00F225B3"/>
    <w:rsid w:val="00F45CAB"/>
    <w:rsid w:val="00F648F0"/>
    <w:rsid w:val="00F66650"/>
    <w:rsid w:val="00F92309"/>
    <w:rsid w:val="00FB0A52"/>
    <w:rsid w:val="00FE2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65"/>
    <o:shapelayout v:ext="edit">
      <o:idmap v:ext="edit" data="1"/>
      <o:rules v:ext="edit">
        <o:r id="V:Rule1" type="connector" idref="#_x0000_s1091"/>
        <o:r id="V:Rule2" type="connector" idref="#_x0000_s1212">
          <o:proxy start="" idref="#_x0000_s1205" connectloc="2"/>
          <o:proxy end="" idref="#_x0000_s1209" connectloc="0"/>
        </o:r>
        <o:r id="V:Rule3" type="connector" idref="#_x0000_s1083"/>
        <o:r id="V:Rule4" type="connector" idref="#_x0000_s1087"/>
        <o:r id="V:Rule5" type="connector" idref="#_x0000_s1092"/>
        <o:r id="V:Rule6" type="connector" idref="#_x0000_s1086"/>
        <o:r id="V:Rule7" type="connector" idref="#_x0000_s1090"/>
        <o:r id="V:Rule8" type="connector" idref="#_x0000_s1159"/>
        <o:r id="V:Rule9" type="connector" idref="#_x0000_s1175"/>
        <o:r id="V:Rule10" type="connector" idref="#_x0000_s1123"/>
        <o:r id="V:Rule11" type="connector" idref="#_x0000_s1255">
          <o:proxy start="" idref="#_x0000_s1247" connectloc="2"/>
          <o:proxy end="" idref="#_x0000_s1251" connectloc="0"/>
        </o:r>
        <o:r id="V:Rule12" type="connector" idref="#_x0000_s1252">
          <o:proxy start="" idref="#_x0000_s1247" connectloc="2"/>
          <o:proxy end="" idref="#_x0000_s1248" connectloc="0"/>
        </o:r>
        <o:r id="V:Rule13" type="connector" idref="#_x0000_s1036"/>
        <o:r id="V:Rule14" type="connector" idref="#_x0000_s1131"/>
        <o:r id="V:Rule15" type="connector" idref="#_x0000_s1071"/>
        <o:r id="V:Rule16" type="connector" idref="#_x0000_s1069"/>
        <o:r id="V:Rule17" type="connector" idref="#_x0000_s1158"/>
        <o:r id="V:Rule18" type="connector" idref="#_x0000_s1116"/>
        <o:r id="V:Rule19" type="connector" idref="#_x0000_s1065"/>
        <o:r id="V:Rule20" type="connector" idref="#_x0000_s1262">
          <o:proxy start="" idref="#_x0000_s1220" connectloc="2"/>
          <o:proxy end="" idref="#_x0000_s1261" connectloc="0"/>
        </o:r>
        <o:r id="V:Rule21" type="connector" idref="#_x0000_s1115"/>
        <o:r id="V:Rule22" type="connector" idref="#_x0000_s1120"/>
        <o:r id="V:Rule23" type="connector" idref="#_x0000_s1117"/>
        <o:r id="V:Rule24" type="connector" idref="#_x0000_s1132"/>
        <o:r id="V:Rule25" type="connector" idref="#_x0000_s1221">
          <o:proxy start="" idref="#_x0000_s1213" connectloc="2"/>
          <o:proxy end="" idref="#_x0000_s1220" connectloc="0"/>
        </o:r>
        <o:r id="V:Rule26" type="connector" idref="#_x0000_s1150"/>
        <o:r id="V:Rule27" type="connector" idref="#_x0000_s1034"/>
        <o:r id="V:Rule28" type="connector" idref="#_x0000_s1038"/>
        <o:r id="V:Rule29" type="connector" idref="#_x0000_s1231">
          <o:proxy start="" idref="#_x0000_s1220" connectloc="2"/>
          <o:proxy end="" idref="#_x0000_s1230" connectloc="0"/>
        </o:r>
        <o:r id="V:Rule30" type="connector" idref="#_x0000_s1130"/>
        <o:r id="V:Rule31" type="connector" idref="#_x0000_s1105"/>
        <o:r id="V:Rule32" type="connector" idref="#_x0000_s1237">
          <o:proxy start="" idref="#_x0000_s1233" connectloc="2"/>
          <o:proxy end="" idref="#_x0000_s1234" connectloc="0"/>
        </o:r>
        <o:r id="V:Rule33" type="connector" idref="#_x0000_s1253">
          <o:proxy start="" idref="#_x0000_s1247" connectloc="2"/>
          <o:proxy end="" idref="#_x0000_s1249" connectloc="0"/>
        </o:r>
        <o:r id="V:Rule34" type="connector" idref="#_x0000_s1121"/>
        <o:r id="V:Rule35" type="connector" idref="#_x0000_s1033"/>
        <o:r id="V:Rule36" type="connector" idref="#_x0000_s1129"/>
        <o:r id="V:Rule37" type="connector" idref="#_x0000_s1211">
          <o:proxy start="" idref="#_x0000_s1205" connectloc="2"/>
          <o:proxy end="" idref="#_x0000_s1208" connectloc="0"/>
        </o:r>
        <o:r id="V:Rule38" type="connector" idref="#_x0000_s1106"/>
        <o:r id="V:Rule39" type="connector" idref="#_x0000_s1134"/>
        <o:r id="V:Rule40" type="connector" idref="#_x0000_s1070"/>
        <o:r id="V:Rule41" type="connector" idref="#_x0000_s1219">
          <o:proxy start="" idref="#_x0000_s1208" connectloc="2"/>
          <o:proxy end="" idref="#_x0000_s1217" connectloc="0"/>
        </o:r>
        <o:r id="V:Rule42" type="connector" idref="#_x0000_s1243">
          <o:proxy start="" idref="#_x0000_s1220" connectloc="2"/>
          <o:proxy end="" idref="#_x0000_s1242" connectloc="0"/>
        </o:r>
        <o:r id="V:Rule43" type="connector" idref="#_x0000_s1164"/>
        <o:r id="V:Rule44" type="connector" idref="#_x0000_s1225">
          <o:proxy start="" idref="#_x0000_s1213" connectloc="2"/>
          <o:proxy end="" idref="#_x0000_s1222" connectloc="0"/>
        </o:r>
        <o:r id="V:Rule45" type="connector" idref="#_x0000_s1239">
          <o:proxy start="" idref="#_x0000_s1233" connectloc="2"/>
          <o:proxy end="" idref="#_x0000_s1236" connectloc="0"/>
        </o:r>
        <o:r id="V:Rule46" type="connector" idref="#_x0000_s1173"/>
        <o:r id="V:Rule47" type="connector" idref="#_x0000_s1160"/>
        <o:r id="V:Rule48" type="connector" idref="#_x0000_s1118"/>
        <o:r id="V:Rule49" type="connector" idref="#_x0000_s1064"/>
        <o:r id="V:Rule50" type="connector" idref="#_x0000_s1254">
          <o:proxy start="" idref="#_x0000_s1247" connectloc="2"/>
          <o:proxy end="" idref="#_x0000_s1250" connectloc="0"/>
        </o:r>
        <o:r id="V:Rule51" type="connector" idref="#_x0000_s1088"/>
        <o:r id="V:Rule52" type="connector" idref="#_x0000_s1037"/>
        <o:r id="V:Rule53" type="connector" idref="#_x0000_s1066"/>
        <o:r id="V:Rule54" type="connector" idref="#_x0000_s1119"/>
        <o:r id="V:Rule55" type="connector" idref="#_x0000_s1238">
          <o:proxy start="" idref="#_x0000_s1233" connectloc="2"/>
          <o:proxy end="" idref="#_x0000_s1235" connectloc="0"/>
        </o:r>
        <o:r id="V:Rule56" type="connector" idref="#_x0000_s1264"/>
        <o:r id="V:Rule57" type="connector" idref="#_x0000_s1224">
          <o:proxy start="" idref="#_x0000_s1220" connectloc="2"/>
          <o:proxy end="" idref="#_x0000_s1223" connectloc="0"/>
        </o:r>
        <o:r id="V:Rule58" type="connector" idref="#_x0000_s1171"/>
        <o:r id="V:Rule59" type="connector" idref="#_x0000_s1172"/>
        <o:r id="V:Rule60" type="connector" idref="#_x0000_s1161"/>
        <o:r id="V:Rule61" type="connector" idref="#_x0000_s1216">
          <o:proxy start="" idref="#_x0000_s1208" connectloc="2"/>
          <o:proxy end="" idref="#_x0000_s1215" connectloc="0"/>
        </o:r>
        <o:r id="V:Rule62" type="connector" idref="#_x0000_s1073"/>
        <o:r id="V:Rule63" type="connector" idref="#_x0000_s1162"/>
        <o:r id="V:Rule64" type="connector" idref="#_x0000_s1157"/>
        <o:r id="V:Rule65" type="connector" idref="#_x0000_s1035"/>
        <o:r id="V:Rule66" type="connector" idref="#_x0000_s1174"/>
        <o:r id="V:Rule67" type="connector" idref="#_x0000_s1229">
          <o:proxy start="" idref="#_x0000_s1215" connectloc="2"/>
          <o:proxy end="" idref="#_x0000_s1228" connectloc="0"/>
        </o:r>
        <o:r id="V:Rule68" type="connector" idref="#_x0000_s1149"/>
      </o:rules>
    </o:shapelayout>
  </w:shapeDefaults>
  <w:decimalSymbol w:val="."/>
  <w:listSeparator w:val=","/>
  <w15:docId w15:val="{2F109AA4-6EEB-46B4-8230-8921D58FB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28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6E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30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30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20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599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45995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966A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60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531B56-A090-460D-864B-4C1A6837A9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4306</TotalTime>
  <Pages>5</Pages>
  <Words>1068</Words>
  <Characters>6088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Tharuna vignesh</dc:creator>
  <cp:lastModifiedBy>Tharuna vignesh</cp:lastModifiedBy>
  <cp:revision>93</cp:revision>
  <dcterms:created xsi:type="dcterms:W3CDTF">2016-03-28T06:22:00Z</dcterms:created>
  <dcterms:modified xsi:type="dcterms:W3CDTF">2017-07-21T10:06:00Z</dcterms:modified>
</cp:coreProperties>
</file>