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647" w:rsidRPr="00383647" w:rsidRDefault="00383647">
      <w:pPr>
        <w:rPr>
          <w:sz w:val="32"/>
          <w:szCs w:val="32"/>
          <w:lang w:val="en-US"/>
        </w:rPr>
      </w:pPr>
      <w:r w:rsidRPr="00383647">
        <w:rPr>
          <w:sz w:val="32"/>
          <w:szCs w:val="32"/>
          <w:lang w:val="en-US"/>
        </w:rPr>
        <w:t xml:space="preserve">Every human is </w:t>
      </w:r>
      <w:bookmarkStart w:id="0" w:name="_GoBack"/>
      <w:bookmarkEnd w:id="0"/>
      <w:r w:rsidRPr="00383647">
        <w:rPr>
          <w:sz w:val="32"/>
          <w:szCs w:val="32"/>
          <w:lang w:val="en-US"/>
        </w:rPr>
        <w:t>characterized by the mind -body .in Ayurveda, these primary qualities that govern the body are called “doshas”.</w:t>
      </w:r>
    </w:p>
    <w:p w:rsidR="00383647" w:rsidRPr="00383647" w:rsidRDefault="00383647">
      <w:pPr>
        <w:rPr>
          <w:sz w:val="32"/>
          <w:szCs w:val="32"/>
          <w:lang w:val="en-US"/>
        </w:rPr>
      </w:pPr>
      <w:r w:rsidRPr="00383647">
        <w:rPr>
          <w:sz w:val="32"/>
          <w:szCs w:val="32"/>
          <w:lang w:val="en-US"/>
        </w:rPr>
        <w:t>Ayurveda brings health and keeping the doshas in balance. Overall, it aims at holistically no matter what age you are.</w:t>
      </w:r>
    </w:p>
    <w:p w:rsidR="00383647" w:rsidRDefault="00383647">
      <w:pPr>
        <w:rPr>
          <w:b/>
          <w:sz w:val="40"/>
          <w:szCs w:val="40"/>
          <w:lang w:val="en-US"/>
        </w:rPr>
      </w:pPr>
      <w:r w:rsidRPr="00383647">
        <w:rPr>
          <w:b/>
          <w:sz w:val="40"/>
          <w:szCs w:val="40"/>
          <w:lang w:val="en-US"/>
        </w:rPr>
        <w:t>Benefits of Ayurveda</w:t>
      </w:r>
    </w:p>
    <w:p w:rsidR="00383647" w:rsidRPr="00383647" w:rsidRDefault="00383647">
      <w:pPr>
        <w:rPr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1.Weight loss and Maintenance</w:t>
      </w:r>
    </w:p>
    <w:p w:rsidR="00383647" w:rsidRPr="00605AF9" w:rsidRDefault="00605AF9" w:rsidP="00605AF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05AF9">
        <w:rPr>
          <w:sz w:val="32"/>
          <w:szCs w:val="32"/>
          <w:lang w:val="en-US"/>
        </w:rPr>
        <w:t>A healthy diet and modification in lifestyle habits through Ayurvedic treatments help shed excess body fat.</w:t>
      </w:r>
    </w:p>
    <w:p w:rsidR="00605AF9" w:rsidRPr="00605AF9" w:rsidRDefault="00605AF9" w:rsidP="00605AF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05AF9">
        <w:rPr>
          <w:sz w:val="32"/>
          <w:szCs w:val="32"/>
          <w:lang w:val="en-US"/>
        </w:rPr>
        <w:t>In Ayurveda, weight is not a major concern but eating habits are. By allowing the body to detox through correct dietary restriction, it is possible to achieve a toned body.</w:t>
      </w:r>
    </w:p>
    <w:p w:rsidR="00605AF9" w:rsidRDefault="00605AF9">
      <w:pPr>
        <w:rPr>
          <w:b/>
          <w:sz w:val="40"/>
          <w:szCs w:val="40"/>
          <w:lang w:val="en-US"/>
        </w:rPr>
      </w:pPr>
      <w:r w:rsidRPr="00605AF9">
        <w:rPr>
          <w:b/>
          <w:sz w:val="40"/>
          <w:szCs w:val="40"/>
          <w:lang w:val="en-US"/>
        </w:rPr>
        <w:t>2.Health and Glowing Skin and Hair</w:t>
      </w:r>
    </w:p>
    <w:p w:rsidR="00605AF9" w:rsidRDefault="00605A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Need a perfect glow and shiny hair?</w:t>
      </w:r>
    </w:p>
    <w:p w:rsidR="00605AF9" w:rsidRDefault="00605AF9" w:rsidP="00605AF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Ayurveda claims that you can ditch the expensive </w:t>
      </w:r>
      <w:r w:rsidR="00B076A5">
        <w:rPr>
          <w:sz w:val="32"/>
          <w:szCs w:val="32"/>
          <w:lang w:val="en-US"/>
        </w:rPr>
        <w:t>clinical treatments and go for the organic and natural ways to achieve a glow without spending too much money.</w:t>
      </w:r>
    </w:p>
    <w:p w:rsidR="00B076A5" w:rsidRDefault="00B076A5" w:rsidP="00605AF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focus is more on high-antioxidant foods, herbs, </w:t>
      </w:r>
      <w:proofErr w:type="gramStart"/>
      <w:r>
        <w:rPr>
          <w:sz w:val="32"/>
          <w:szCs w:val="32"/>
          <w:lang w:val="en-US"/>
        </w:rPr>
        <w:t>teas,vegetables</w:t>
      </w:r>
      <w:proofErr w:type="gramEnd"/>
      <w:r>
        <w:rPr>
          <w:sz w:val="32"/>
          <w:szCs w:val="32"/>
          <w:lang w:val="en-US"/>
        </w:rPr>
        <w:t>,protin,and healthy fats.</w:t>
      </w:r>
    </w:p>
    <w:p w:rsidR="00B076A5" w:rsidRPr="00B076A5" w:rsidRDefault="00B076A5" w:rsidP="00B076A5">
      <w:pPr>
        <w:rPr>
          <w:b/>
          <w:sz w:val="40"/>
          <w:szCs w:val="40"/>
          <w:lang w:val="en-US"/>
        </w:rPr>
      </w:pPr>
      <w:r w:rsidRPr="00B076A5">
        <w:rPr>
          <w:b/>
          <w:sz w:val="40"/>
          <w:szCs w:val="40"/>
          <w:lang w:val="en-US"/>
        </w:rPr>
        <w:t>3.Say Goodbye to stress</w:t>
      </w:r>
    </w:p>
    <w:p w:rsidR="00605AF9" w:rsidRDefault="00B076A5" w:rsidP="00B076A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With fat-paced lifestyle that leaves no scope for rejuvenation or relaxation, Ayurveda guarantees reduction in stress and anxiety.</w:t>
      </w:r>
    </w:p>
    <w:p w:rsidR="00B076A5" w:rsidRDefault="00B076A5" w:rsidP="00B076A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Regular practice of yoga, meditation, breathing exercises, massages, and </w:t>
      </w:r>
      <w:r w:rsidR="00E94F16">
        <w:rPr>
          <w:sz w:val="32"/>
          <w:szCs w:val="32"/>
          <w:lang w:val="en-US"/>
        </w:rPr>
        <w:t>herbal</w:t>
      </w:r>
      <w:r>
        <w:rPr>
          <w:sz w:val="32"/>
          <w:szCs w:val="32"/>
          <w:lang w:val="en-US"/>
        </w:rPr>
        <w:t xml:space="preserve"> </w:t>
      </w:r>
      <w:r w:rsidR="00E94F16">
        <w:rPr>
          <w:sz w:val="32"/>
          <w:szCs w:val="32"/>
          <w:lang w:val="en-US"/>
        </w:rPr>
        <w:t>treatments</w:t>
      </w:r>
      <w:r>
        <w:rPr>
          <w:sz w:val="32"/>
          <w:szCs w:val="32"/>
          <w:lang w:val="en-US"/>
        </w:rPr>
        <w:t xml:space="preserve"> allow the body to clam down, detoxify, and rejuvenate.</w:t>
      </w:r>
    </w:p>
    <w:p w:rsidR="00E94F16" w:rsidRDefault="00E94F16" w:rsidP="00B076A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Depression and anxiety can be treated with Shirodhara, Abhyangam, Shiroabhyangam, and padabhyangam.</w:t>
      </w:r>
    </w:p>
    <w:p w:rsidR="00E94F16" w:rsidRDefault="00E94F16" w:rsidP="00E94F16">
      <w:pPr>
        <w:rPr>
          <w:b/>
          <w:sz w:val="40"/>
          <w:szCs w:val="40"/>
          <w:lang w:val="en-US"/>
        </w:rPr>
      </w:pPr>
      <w:r w:rsidRPr="00E94F16">
        <w:rPr>
          <w:b/>
          <w:sz w:val="40"/>
          <w:szCs w:val="40"/>
          <w:lang w:val="en-US"/>
        </w:rPr>
        <w:lastRenderedPageBreak/>
        <w:t>4.Cleanse the Body</w:t>
      </w:r>
    </w:p>
    <w:p w:rsidR="00E94F16" w:rsidRDefault="00E94F16" w:rsidP="00E94F1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Panchakarma in Ayurveda is the practice of eliminating bodily toxins through enemas, oil massages, bloodletting, purgation, and other oral administration.</w:t>
      </w:r>
    </w:p>
    <w:p w:rsidR="00E53899" w:rsidRDefault="00E94F16" w:rsidP="00E5389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cleansed body in turn aids for improved overall health. Suitable home remedies that are vas</w:t>
      </w:r>
      <w:r w:rsidR="00E53899">
        <w:rPr>
          <w:sz w:val="32"/>
          <w:szCs w:val="32"/>
          <w:lang w:val="en-US"/>
        </w:rPr>
        <w:t>tly used in Ayurvedic herbal medicines are cumin, cardamom, fennel, and ginger which cure indigestion in the body and prevent bloating.</w:t>
      </w:r>
    </w:p>
    <w:p w:rsidR="00E53899" w:rsidRDefault="00E53899">
      <w:pPr>
        <w:rPr>
          <w:b/>
          <w:sz w:val="40"/>
          <w:szCs w:val="40"/>
          <w:lang w:val="en-US"/>
        </w:rPr>
      </w:pPr>
      <w:r w:rsidRPr="00E53899">
        <w:rPr>
          <w:b/>
          <w:sz w:val="40"/>
          <w:szCs w:val="40"/>
          <w:lang w:val="en-US"/>
        </w:rPr>
        <w:t>5.Lower Blood Pressure, Cholesterol, and Symptoms of Illness and Diseases</w:t>
      </w:r>
    </w:p>
    <w:p w:rsidR="00E53899" w:rsidRPr="00E53899" w:rsidRDefault="00E53899" w:rsidP="00E53899">
      <w:pPr>
        <w:pStyle w:val="ListParagraph"/>
        <w:numPr>
          <w:ilvl w:val="0"/>
          <w:numId w:val="5"/>
        </w:numPr>
        <w:rPr>
          <w:b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Researchers suggest that Ayurvedic diets and relaxation techniques help reduce plaque buildup.</w:t>
      </w:r>
    </w:p>
    <w:p w:rsidR="00E53899" w:rsidRPr="00E53899" w:rsidRDefault="00E53899" w:rsidP="00E53899">
      <w:pPr>
        <w:pStyle w:val="ListParagraph"/>
        <w:numPr>
          <w:ilvl w:val="0"/>
          <w:numId w:val="5"/>
        </w:numPr>
        <w:rPr>
          <w:b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Plaque is a result of the formation of cholesterol and fats in the inner lining of the arteries.</w:t>
      </w:r>
    </w:p>
    <w:p w:rsidR="00124ED7" w:rsidRPr="00124ED7" w:rsidRDefault="00E53899" w:rsidP="00124ED7">
      <w:pPr>
        <w:pStyle w:val="ListParagraph"/>
        <w:numPr>
          <w:ilvl w:val="0"/>
          <w:numId w:val="5"/>
        </w:numPr>
        <w:rPr>
          <w:b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This condition is called atherosclerosis and is the root cause of heart attacks and st</w:t>
      </w:r>
      <w:r w:rsidR="00124ED7">
        <w:rPr>
          <w:sz w:val="32"/>
          <w:szCs w:val="32"/>
          <w:lang w:val="en-US"/>
        </w:rPr>
        <w:t>rokes.</w:t>
      </w:r>
    </w:p>
    <w:p w:rsidR="00124ED7" w:rsidRPr="00124ED7" w:rsidRDefault="00124ED7" w:rsidP="00124ED7">
      <w:pPr>
        <w:pStyle w:val="ListParagraph"/>
        <w:numPr>
          <w:ilvl w:val="0"/>
          <w:numId w:val="5"/>
        </w:numPr>
        <w:rPr>
          <w:b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Ayurvedic medicine offers a multitude of herbs, vitamins, minerals, and proteins.</w:t>
      </w:r>
    </w:p>
    <w:p w:rsidR="00124ED7" w:rsidRPr="00124ED7" w:rsidRDefault="00124ED7" w:rsidP="00124ED7">
      <w:pPr>
        <w:pStyle w:val="ListParagraph"/>
        <w:numPr>
          <w:ilvl w:val="0"/>
          <w:numId w:val="5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“</w:t>
      </w:r>
      <w:r>
        <w:rPr>
          <w:sz w:val="32"/>
          <w:szCs w:val="32"/>
          <w:lang w:val="en-US"/>
        </w:rPr>
        <w:t>Abhyanga massage” with herbal oils is highly used for massages.</w:t>
      </w:r>
    </w:p>
    <w:p w:rsidR="00383647" w:rsidRPr="00383647" w:rsidRDefault="00383647">
      <w:pPr>
        <w:rPr>
          <w:sz w:val="32"/>
          <w:szCs w:val="32"/>
          <w:lang w:val="en-US"/>
        </w:rPr>
      </w:pPr>
    </w:p>
    <w:p w:rsidR="00383647" w:rsidRDefault="00383647">
      <w:pPr>
        <w:rPr>
          <w:sz w:val="40"/>
          <w:szCs w:val="40"/>
          <w:lang w:val="en-US"/>
        </w:rPr>
      </w:pPr>
    </w:p>
    <w:p w:rsidR="00383647" w:rsidRDefault="00383647">
      <w:pPr>
        <w:rPr>
          <w:sz w:val="40"/>
          <w:szCs w:val="40"/>
          <w:lang w:val="en-US"/>
        </w:rPr>
      </w:pPr>
    </w:p>
    <w:p w:rsidR="00383647" w:rsidRDefault="003836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:rsidR="00383647" w:rsidRPr="00383647" w:rsidRDefault="00383647">
      <w:pPr>
        <w:rPr>
          <w:sz w:val="32"/>
          <w:szCs w:val="32"/>
          <w:lang w:val="en-US"/>
        </w:rPr>
      </w:pPr>
    </w:p>
    <w:sectPr w:rsidR="00383647" w:rsidRPr="0038364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2E2" w:rsidRDefault="008512E2" w:rsidP="00383647">
      <w:pPr>
        <w:spacing w:after="0" w:line="240" w:lineRule="auto"/>
      </w:pPr>
      <w:r>
        <w:separator/>
      </w:r>
    </w:p>
  </w:endnote>
  <w:endnote w:type="continuationSeparator" w:id="0">
    <w:p w:rsidR="008512E2" w:rsidRDefault="008512E2" w:rsidP="00383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08523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3647" w:rsidRDefault="003836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83647" w:rsidRDefault="00383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2E2" w:rsidRDefault="008512E2" w:rsidP="00383647">
      <w:pPr>
        <w:spacing w:after="0" w:line="240" w:lineRule="auto"/>
      </w:pPr>
      <w:r>
        <w:separator/>
      </w:r>
    </w:p>
  </w:footnote>
  <w:footnote w:type="continuationSeparator" w:id="0">
    <w:p w:rsidR="008512E2" w:rsidRDefault="008512E2" w:rsidP="00383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647" w:rsidRPr="00605AF9" w:rsidRDefault="00383647" w:rsidP="00383647">
    <w:pPr>
      <w:rPr>
        <w:b/>
        <w:sz w:val="40"/>
        <w:szCs w:val="40"/>
        <w:lang w:val="en-US"/>
      </w:rPr>
    </w:pPr>
    <w:r w:rsidRPr="00605AF9">
      <w:rPr>
        <w:b/>
        <w:sz w:val="40"/>
        <w:szCs w:val="40"/>
        <w:lang w:val="en-US"/>
      </w:rPr>
      <w:t xml:space="preserve">How Ayurveda works </w:t>
    </w:r>
  </w:p>
  <w:p w:rsidR="00383647" w:rsidRDefault="00383647">
    <w:pPr>
      <w:pStyle w:val="Header"/>
    </w:pPr>
  </w:p>
  <w:p w:rsidR="00383647" w:rsidRDefault="003836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97304"/>
    <w:multiLevelType w:val="hybridMultilevel"/>
    <w:tmpl w:val="53F69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A3D67"/>
    <w:multiLevelType w:val="hybridMultilevel"/>
    <w:tmpl w:val="BD585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56D51"/>
    <w:multiLevelType w:val="hybridMultilevel"/>
    <w:tmpl w:val="2AA8B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51765"/>
    <w:multiLevelType w:val="hybridMultilevel"/>
    <w:tmpl w:val="66ECD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B5E80"/>
    <w:multiLevelType w:val="hybridMultilevel"/>
    <w:tmpl w:val="46CEB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47"/>
    <w:rsid w:val="00124ED7"/>
    <w:rsid w:val="00383647"/>
    <w:rsid w:val="00605AF9"/>
    <w:rsid w:val="008512E2"/>
    <w:rsid w:val="00B076A5"/>
    <w:rsid w:val="00E53899"/>
    <w:rsid w:val="00E9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B1DF"/>
  <w15:chartTrackingRefBased/>
  <w15:docId w15:val="{F18BC04C-72D2-4721-AEB4-9635BD4E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647"/>
  </w:style>
  <w:style w:type="paragraph" w:styleId="Footer">
    <w:name w:val="footer"/>
    <w:basedOn w:val="Normal"/>
    <w:link w:val="FooterChar"/>
    <w:uiPriority w:val="99"/>
    <w:unhideWhenUsed/>
    <w:rsid w:val="00383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647"/>
  </w:style>
  <w:style w:type="paragraph" w:styleId="ListParagraph">
    <w:name w:val="List Paragraph"/>
    <w:basedOn w:val="Normal"/>
    <w:uiPriority w:val="34"/>
    <w:qFormat/>
    <w:rsid w:val="00605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2022-07-18T04:32:00Z</dcterms:created>
  <dcterms:modified xsi:type="dcterms:W3CDTF">2022-07-18T05:28:00Z</dcterms:modified>
</cp:coreProperties>
</file>