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200"/>
        <w:jc w:val="center"/>
      </w:pPr>
      <w:r>
        <w:rPr>
          <w:sz w:val="80"/>
          <w:szCs w:val="80"/>
        </w:rPr>
        <w:t xml:space="preserve">📚</w:t>
      </w:r>
    </w:p>
    <w:p>
      <w:pPr>
        <w:spacing w:before="0" w:after="160"/>
        <w:jc w:val="center"/>
      </w:pPr>
      <w:r>
        <w:rPr>
          <w:rFonts w:ascii="Calibri" w:cs="Calibri" w:eastAsia="Calibri" w:hAnsi="Calibri"/>
          <w:b/>
          <w:bCs/>
          <w:caps/>
          <w:color w:val="8B0000"/>
          <w:sz w:val="48"/>
          <w:szCs w:val="48"/>
        </w:rPr>
        <w:t xml:space="preserve">NEU LIBRARY VISITOR LOG SYSTEM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i/>
          <w:iCs/>
          <w:color w:val="4B5563"/>
          <w:sz w:val="28"/>
          <w:szCs w:val="28"/>
        </w:rPr>
        <w:t xml:space="preserve">Complete Setup &amp; Deployment Guide</w:t>
      </w:r>
    </w:p>
    <w:p>
      <w:pPr>
        <w:spacing w:before="0" w:after="600"/>
        <w:jc w:val="center"/>
      </w:pPr>
      <w:r>
        <w:rPr>
          <w:rFonts w:ascii="Calibri" w:cs="Calibri" w:eastAsia="Calibri" w:hAnsi="Calibri"/>
          <w:color w:val="9CA3AF"/>
          <w:sz w:val="22"/>
          <w:szCs w:val="22"/>
        </w:rPr>
        <w:t xml:space="preserve">New Era University — Library Services</w:t>
      </w:r>
    </w:p>
    <w:p>
      <w:pPr>
        <w:spacing w:before="200"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Tech Stack: HTML · CSS · Vanilla JavaScript · Supabase · Vercel</w:t>
      </w:r>
    </w:p>
    <w:p>
      <w:r>
        <w:br w:type="page"/>
      </w:r>
    </w:p>
    <w:p>
      <w:pPr>
        <w:pStyle w:val="Heading1"/>
        <w:spacing w:before="400" w:after="160"/>
      </w:pPr>
      <w:r>
        <w:t xml:space="preserve">Table of Contents</w:t>
      </w:r>
      <w:r>
        <w:rPr>
          <w:rFonts w:ascii="Calibri" w:cs="Calibri" w:eastAsia="Calibri" w:hAnsi="Calibri"/>
          <w:b/>
          <w:bCs/>
          <w:color w:val="8B0000"/>
          <w:sz w:val="36"/>
          <w:szCs w:val="36"/>
        </w:rPr>
        <w:t xml:space="preserve">Table of Contents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1. System Overview</w:t>
      </w:r>
      <w:r>
        <w:rPr>
          <w:rFonts w:ascii="Calibri" w:cs="Calibri" w:eastAsia="Calibri" w:hAnsi="Calibri"/>
          <w:color w:val="9CA3AF"/>
          <w:sz w:val="22"/>
          <w:szCs w:val="22"/>
        </w:rPr>
        <w:t xml:space="preserve">  ............  Page 3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2. Prerequisites</w:t>
      </w:r>
      <w:r>
        <w:rPr>
          <w:rFonts w:ascii="Calibri" w:cs="Calibri" w:eastAsia="Calibri" w:hAnsi="Calibri"/>
          <w:color w:val="9CA3AF"/>
          <w:sz w:val="22"/>
          <w:szCs w:val="22"/>
        </w:rPr>
        <w:t xml:space="preserve">  ............  Page 3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3. Project File Structure</w:t>
      </w:r>
      <w:r>
        <w:rPr>
          <w:rFonts w:ascii="Calibri" w:cs="Calibri" w:eastAsia="Calibri" w:hAnsi="Calibri"/>
          <w:color w:val="9CA3AF"/>
          <w:sz w:val="22"/>
          <w:szCs w:val="22"/>
        </w:rPr>
        <w:t xml:space="preserve">  ............  Page 4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4. Supabase Setup</w:t>
      </w:r>
      <w:r>
        <w:rPr>
          <w:rFonts w:ascii="Calibri" w:cs="Calibri" w:eastAsia="Calibri" w:hAnsi="Calibri"/>
          <w:color w:val="9CA3AF"/>
          <w:sz w:val="22"/>
          <w:szCs w:val="22"/>
        </w:rPr>
        <w:t xml:space="preserve">  ............  Page 5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5. Configure the Application</w:t>
      </w:r>
      <w:r>
        <w:rPr>
          <w:rFonts w:ascii="Calibri" w:cs="Calibri" w:eastAsia="Calibri" w:hAnsi="Calibri"/>
          <w:color w:val="9CA3AF"/>
          <w:sz w:val="22"/>
          <w:szCs w:val="22"/>
        </w:rPr>
        <w:t xml:space="preserve">  ............  Page 8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6. Local Testing</w:t>
      </w:r>
      <w:r>
        <w:rPr>
          <w:rFonts w:ascii="Calibri" w:cs="Calibri" w:eastAsia="Calibri" w:hAnsi="Calibri"/>
          <w:color w:val="9CA3AF"/>
          <w:sz w:val="22"/>
          <w:szCs w:val="22"/>
        </w:rPr>
        <w:t xml:space="preserve">  ............  Page 9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7. Deploying to Vercel</w:t>
      </w:r>
      <w:r>
        <w:rPr>
          <w:rFonts w:ascii="Calibri" w:cs="Calibri" w:eastAsia="Calibri" w:hAnsi="Calibri"/>
          <w:color w:val="9CA3AF"/>
          <w:sz w:val="22"/>
          <w:szCs w:val="22"/>
        </w:rPr>
        <w:t xml:space="preserve">  ............  Page 10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8. Default Login Credentials</w:t>
      </w:r>
      <w:r>
        <w:rPr>
          <w:rFonts w:ascii="Calibri" w:cs="Calibri" w:eastAsia="Calibri" w:hAnsi="Calibri"/>
          <w:color w:val="9CA3AF"/>
          <w:sz w:val="22"/>
          <w:szCs w:val="22"/>
        </w:rPr>
        <w:t xml:space="preserve">  ............  Page 12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9. Feature Walkthrough</w:t>
      </w:r>
      <w:r>
        <w:rPr>
          <w:rFonts w:ascii="Calibri" w:cs="Calibri" w:eastAsia="Calibri" w:hAnsi="Calibri"/>
          <w:color w:val="9CA3AF"/>
          <w:sz w:val="22"/>
          <w:szCs w:val="22"/>
        </w:rPr>
        <w:t xml:space="preserve">  ............  Page 12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10. Troubleshooting</w:t>
      </w:r>
      <w:r>
        <w:rPr>
          <w:rFonts w:ascii="Calibri" w:cs="Calibri" w:eastAsia="Calibri" w:hAnsi="Calibri"/>
          <w:color w:val="9CA3AF"/>
          <w:sz w:val="22"/>
          <w:szCs w:val="22"/>
        </w:rPr>
        <w:t xml:space="preserve">  ............  Page 15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11. Security Notes</w:t>
      </w:r>
      <w:r>
        <w:rPr>
          <w:rFonts w:ascii="Calibri" w:cs="Calibri" w:eastAsia="Calibri" w:hAnsi="Calibri"/>
          <w:color w:val="9CA3AF"/>
          <w:sz w:val="22"/>
          <w:szCs w:val="22"/>
        </w:rPr>
        <w:t xml:space="preserve">  ............  Page 16</w:t>
      </w:r>
    </w:p>
    <w:p>
      <w:r>
        <w:br w:type="page"/>
      </w:r>
    </w:p>
    <w:p>
      <w:pPr>
        <w:pStyle w:val="Heading1"/>
        <w:spacing w:before="400" w:after="160"/>
      </w:pPr>
      <w:r>
        <w:t xml:space="preserve">1. System Overview</w:t>
      </w:r>
      <w:r>
        <w:rPr>
          <w:rFonts w:ascii="Calibri" w:cs="Calibri" w:eastAsia="Calibri" w:hAnsi="Calibri"/>
          <w:b/>
          <w:bCs/>
          <w:color w:val="8B0000"/>
          <w:sz w:val="36"/>
          <w:szCs w:val="36"/>
        </w:rPr>
        <w:t xml:space="preserve">1. System Overview</w:t>
      </w:r>
    </w:p>
    <w:p>
      <w:pPr>
        <w:spacing w:before="60" w:after="100"/>
      </w:pPr>
      <w:r>
        <w:rPr>
          <w:rFonts w:ascii="Calibri" w:cs="Calibri" w:eastAsia="Calibri" w:hAnsi="Calibri"/>
          <w:sz w:val="22"/>
          <w:szCs w:val="22"/>
        </w:rPr>
        <w:t xml:space="preserve">The NEU Library Visitor Log System is a full-stack web application that digitises library visitor logging for New Era University. It replaces paper logbooks with a modern, searchable database with QR-based check-ins and real-time admin analytics.</w:t>
      </w:r>
    </w:p>
    <w:p>
      <w:pPr>
        <w:spacing w:before="200"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20"/>
      </w:pPr>
      <w:r>
        <w:t xml:space="preserve">Two User Roles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Two User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Visitor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Registers with @neu.edu.ph email, logs visits, views history, gets a personal QR code for fast future logins.</w:t>
            </w:r>
          </w:p>
        </w:tc>
      </w:tr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Admin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Manages visitors, views analytics charts, searches/exports/deletes visit logs, blocks/unblocks users.</w:t>
            </w:r>
          </w:p>
        </w:tc>
      </w:tr>
    </w:tbl>
    <w:p>
      <w:pPr>
        <w:spacing w:before="200"/>
      </w:pPr>
    </w:p>
    <w:p>
      <w:pPr>
        <w:pStyle w:val="Heading2"/>
        <w:spacing w:before="300" w:after="120"/>
      </w:pPr>
      <w:r>
        <w:t xml:space="preserve">Key Features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Key Features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Three login methods: Email/Password, Student Number, QR Code Scan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Auto-generated personal QR codes on first login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Visit form with 8 purpose categories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Admin dashboard: 5 stat cards, 4 charts (bar, doughnut, horizontal bar, heatmap)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Single search bar across all fields + multi-filter system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CSV export of visit logs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Dark mode / Light mode toggle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Fully responsive for mobile, tablet, and desktop</w:t>
      </w:r>
    </w:p>
    <w:p>
      <w:r>
        <w:br w:type="page"/>
      </w:r>
    </w:p>
    <w:p>
      <w:pPr>
        <w:pStyle w:val="Heading1"/>
        <w:spacing w:before="400" w:after="160"/>
      </w:pPr>
      <w:r>
        <w:t xml:space="preserve">2. Prerequisites</w:t>
      </w:r>
      <w:r>
        <w:rPr>
          <w:rFonts w:ascii="Calibri" w:cs="Calibri" w:eastAsia="Calibri" w:hAnsi="Calibri"/>
          <w:b/>
          <w:bCs/>
          <w:color w:val="8B0000"/>
          <w:sz w:val="36"/>
          <w:szCs w:val="36"/>
        </w:rPr>
        <w:t xml:space="preserve">2. Prerequisites</w:t>
      </w:r>
    </w:p>
    <w:p>
      <w:pPr>
        <w:spacing w:before="60" w:after="100"/>
      </w:pPr>
      <w:r>
        <w:rPr>
          <w:rFonts w:ascii="Calibri" w:cs="Calibri" w:eastAsia="Calibri" w:hAnsi="Calibri"/>
          <w:sz w:val="22"/>
          <w:szCs w:val="22"/>
        </w:rPr>
        <w:t xml:space="preserve">Before setting up, make sure you have the following:</w:t>
      </w:r>
    </w:p>
    <w:p>
      <w:pPr>
        <w:pStyle w:val="Heading2"/>
        <w:spacing w:before="300" w:after="120"/>
      </w:pPr>
      <w:r>
        <w:t xml:space="preserve">Required Accounts (free)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Required Accounts (free)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Supabase account — https://supabase.com (free tier is sufficient)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Vercel account — https://vercel.com (free tier is sufficient)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GitHub account — https://github.com (needed to connect Vercel)</w:t>
      </w:r>
    </w:p>
    <w:p>
      <w:pPr>
        <w:pStyle w:val="Heading2"/>
        <w:spacing w:before="300" w:after="120"/>
      </w:pPr>
      <w:r>
        <w:t xml:space="preserve">Required Software (local testing only)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Required Software (local testing only)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VS Code (recommended) — https://code.visualstudio.com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Live Server extension for VS Code, OR any local HTTP server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Modern web browser (Chrome, Edge, Firefox — NOT Internet Explorer)</w:t>
      </w:r>
    </w:p>
    <w:p>
      <w:pPr>
        <w:shd w:fill="FFF8E7" w:val="clear"/>
        <w:spacing w:before="80" w:after="80"/>
        <w:ind w:left="360" w:right="360"/>
      </w:pPr>
      <w:r>
        <w:rPr>
          <w:rFonts w:ascii="Calibri" w:cs="Calibri" w:eastAsia="Calibri" w:hAnsi="Calibri"/>
          <w:i/>
          <w:iCs/>
          <w:color w:val="92711f"/>
          <w:sz w:val="20"/>
          <w:szCs w:val="20"/>
        </w:rPr>
        <w:t xml:space="preserve">⚠️  The project uses only CDN-hosted libraries. No npm install is required to run the app.</w:t>
      </w:r>
    </w:p>
    <w:p>
      <w:pPr>
        <w:pStyle w:val="Heading1"/>
        <w:spacing w:before="400" w:after="160"/>
      </w:pPr>
      <w:r>
        <w:t xml:space="preserve">3. Project File Structure</w:t>
      </w:r>
      <w:r>
        <w:rPr>
          <w:rFonts w:ascii="Calibri" w:cs="Calibri" w:eastAsia="Calibri" w:hAnsi="Calibri"/>
          <w:b/>
          <w:bCs/>
          <w:color w:val="8B0000"/>
          <w:sz w:val="36"/>
          <w:szCs w:val="36"/>
        </w:rPr>
        <w:t xml:space="preserve">3. Project File Structure</w:t>
      </w:r>
    </w:p>
    <w:p>
      <w:pPr>
        <w:spacing w:before="60" w:after="100"/>
      </w:pPr>
      <w:r>
        <w:rPr>
          <w:rFonts w:ascii="Calibri" w:cs="Calibri" w:eastAsia="Calibri" w:hAnsi="Calibri"/>
          <w:sz w:val="22"/>
          <w:szCs w:val="22"/>
        </w:rPr>
        <w:t xml:space="preserve">The downloaded ZIP contains this structure: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neu-library-system/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├── index.html          ← Landing page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├── login.html          ← Login (email / student no. / QR scan)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├── register.html       ← Multi-step visitor registration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├── visitor.html        ← Visitor dashboard (visit form, history, QR)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├── admin.html          ← Admin dashboard (analytics, logs, visitors)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├── schema.sql          ← Run this in Supabase SQL Editor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├── vercel.json         ← Vercel deployment config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├── css/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└── style.css       ← All styles (dark mode, glassmorphism, etc.)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├── js/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├── supabase.js     ← Supabase URL/key placeholders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├── auth.js         ← Auth helpers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├── login.js        ← Login page helpers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├── qr.js           ← QR helpers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├── dashboard.js    ← Admin chart helpers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└── visitor.js      ← Visitor helpers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└── assets/             ← Place your logo.png here</w:t>
      </w:r>
    </w:p>
    <w:p>
      <w:r>
        <w:br w:type="page"/>
      </w:r>
    </w:p>
    <w:p>
      <w:pPr>
        <w:pStyle w:val="Heading1"/>
        <w:spacing w:before="400" w:after="160"/>
      </w:pPr>
      <w:r>
        <w:t xml:space="preserve">4. Supabase Setup</w:t>
      </w:r>
      <w:r>
        <w:rPr>
          <w:rFonts w:ascii="Calibri" w:cs="Calibri" w:eastAsia="Calibri" w:hAnsi="Calibri"/>
          <w:b/>
          <w:bCs/>
          <w:color w:val="8B0000"/>
          <w:sz w:val="36"/>
          <w:szCs w:val="36"/>
        </w:rPr>
        <w:t xml:space="preserve">4. Supabase Setup</w:t>
      </w:r>
    </w:p>
    <w:p>
      <w:pPr>
        <w:pStyle w:val="Heading2"/>
        <w:spacing w:before="300" w:after="120"/>
      </w:pPr>
      <w:r>
        <w:t xml:space="preserve">Step 1 — Create a Supabase Project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Step 1 — Create a Supabase Project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Go to https://supabase.com and sign in.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Click "New Project".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Choose your organisation (or create one).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Fill in: Project Name (e.g. neu-library), Database Password (save this!), Region (choose Asia — Singapore for best PH latency).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Click "Create new project" and wait ~2 minutes for setup.</w:t>
      </w:r>
    </w:p>
    <w:p>
      <w:pPr>
        <w:spacing w:before="160"/>
      </w:pPr>
    </w:p>
    <w:p>
      <w:pPr>
        <w:pStyle w:val="Heading2"/>
        <w:spacing w:before="300" w:after="120"/>
      </w:pPr>
      <w:r>
        <w:t xml:space="preserve">Step 2 — Run the Database Schema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Step 2 — Run the Database Schema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In your Supabase project, click "SQL Editor" in the left sidebar.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Click "New Query".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Open the file schema.sql from your downloaded project folder.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Copy the entire contents and paste into the SQL editor.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Click "Run" (or press Ctrl+Enter).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You should see "Success. No rows returned" — this is correct.</w:t>
      </w:r>
    </w:p>
    <w:p>
      <w:pPr>
        <w:shd w:fill="EFF6FF" w:val="clear"/>
        <w:spacing w:before="80" w:after="80"/>
        <w:ind w:left="360" w:right="360"/>
      </w:pPr>
      <w:r>
        <w:rPr>
          <w:rFonts w:ascii="Calibri" w:cs="Calibri" w:eastAsia="Calibri" w:hAnsi="Calibri"/>
          <w:i/>
          <w:iCs/>
          <w:color w:val="1d4ed8"/>
          <w:sz w:val="20"/>
          <w:szCs w:val="20"/>
        </w:rPr>
        <w:t xml:space="preserve">ℹ️  The schema creates 4 tables (users, visits, admins, colleges), inserts default colleges, creates a default admin account, and sets up Row Level Security policies.</w:t>
      </w:r>
    </w:p>
    <w:p>
      <w:pPr>
        <w:spacing w:before="160"/>
      </w:pPr>
    </w:p>
    <w:p>
      <w:pPr>
        <w:pStyle w:val="Heading2"/>
        <w:spacing w:before="300" w:after="120"/>
      </w:pPr>
      <w:r>
        <w:t xml:space="preserve">Step 3 — Get Your API Keys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Step 3 — Get Your API Keys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In Supabase, go to Project Settings (gear icon) → API.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You will need two values:</w:t>
      </w:r>
    </w:p>
    <w:p>
      <w:pPr>
        <w:spacing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URL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Looks like: https://xxxxxxxxxxxx.supabase.co</w:t>
            </w:r>
          </w:p>
        </w:tc>
      </w:tr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anon / public key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long string starting with "eyJ…" — this is safe to expose in frontend code</w:t>
            </w:r>
          </w:p>
        </w:tc>
      </w:tr>
    </w:tbl>
    <w:p>
      <w:pPr>
        <w:spacing w:before="160"/>
      </w:pPr>
    </w:p>
    <w:p>
      <w:pPr>
        <w:shd w:fill="FFF8E7" w:val="clear"/>
        <w:spacing w:before="80" w:after="80"/>
        <w:ind w:left="360" w:right="360"/>
      </w:pPr>
      <w:r>
        <w:rPr>
          <w:rFonts w:ascii="Calibri" w:cs="Calibri" w:eastAsia="Calibri" w:hAnsi="Calibri"/>
          <w:i/>
          <w:iCs/>
          <w:color w:val="92711f"/>
          <w:sz w:val="20"/>
          <w:szCs w:val="20"/>
        </w:rPr>
        <w:t xml:space="preserve">⚠️  Never share your service_role key. Only use the anon/public key in frontend code.</w:t>
      </w:r>
    </w:p>
    <w:p>
      <w:pPr>
        <w:spacing w:before="160"/>
      </w:pPr>
    </w:p>
    <w:p>
      <w:pPr>
        <w:pStyle w:val="Heading2"/>
        <w:spacing w:before="300" w:after="120"/>
      </w:pPr>
      <w:r>
        <w:t xml:space="preserve">Step 4 — Verify Tables Were Created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Step 4 — Verify Tables Were Created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In Supabase, click "Table Editor" in the left sidebar.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You should see: users, visits, admins, colleges.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Click on "admins" — you should see one row: admin@neu.edu.ph.</w:t>
      </w:r>
    </w:p>
    <w:p>
      <w:r>
        <w:br w:type="page"/>
      </w:r>
    </w:p>
    <w:p>
      <w:pPr>
        <w:pStyle w:val="Heading1"/>
        <w:spacing w:before="400" w:after="160"/>
      </w:pPr>
      <w:r>
        <w:t xml:space="preserve">5. Configure the Application</w:t>
      </w:r>
      <w:r>
        <w:rPr>
          <w:rFonts w:ascii="Calibri" w:cs="Calibri" w:eastAsia="Calibri" w:hAnsi="Calibri"/>
          <w:b/>
          <w:bCs/>
          <w:color w:val="8B0000"/>
          <w:sz w:val="36"/>
          <w:szCs w:val="36"/>
        </w:rPr>
        <w:t xml:space="preserve">5. Configure the Application</w:t>
      </w:r>
    </w:p>
    <w:p>
      <w:pPr>
        <w:spacing w:before="60" w:after="100"/>
      </w:pPr>
      <w:r>
        <w:rPr>
          <w:rFonts w:ascii="Calibri" w:cs="Calibri" w:eastAsia="Calibri" w:hAnsi="Calibri"/>
          <w:sz w:val="22"/>
          <w:szCs w:val="22"/>
        </w:rPr>
        <w:t xml:space="preserve">You need to replace the placeholder Supabase credentials in 4 HTML files. Search for this text in each file: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const SUPABASE_URL = 'https://YOUR_PROJECT_ID.supabase.co';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const SUPABASE_KEY = 'YOUR_ANON_KEY';</w:t>
      </w:r>
    </w:p>
    <w:p>
      <w:pPr>
        <w:spacing w:before="60" w:after="100"/>
      </w:pPr>
      <w:r>
        <w:rPr>
          <w:rFonts w:ascii="Calibri" w:cs="Calibri" w:eastAsia="Calibri" w:hAnsi="Calibri"/>
          <w:sz w:val="22"/>
          <w:szCs w:val="22"/>
        </w:rPr>
        <w:t xml:space="preserve">Replace both lines with your actual values. The files to update are: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login.html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register.html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visitor.html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admin.html</w:t>
      </w:r>
    </w:p>
    <w:p>
      <w:pPr>
        <w:spacing w:before="160"/>
      </w:pPr>
    </w:p>
    <w:p>
      <w:pPr>
        <w:spacing w:before="60" w:after="100"/>
      </w:pPr>
      <w:r>
        <w:rPr>
          <w:rFonts w:ascii="Calibri" w:cs="Calibri" w:eastAsia="Calibri" w:hAnsi="Calibri"/>
          <w:sz w:val="22"/>
          <w:szCs w:val="22"/>
        </w:rPr>
        <w:t xml:space="preserve">Example of what it should look like after replacement: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const SUPABASE_URL = 'https://abcdefghij.supabase.co';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const SUPABASE_KEY = 'eyJhbGciOiJIUzI1NiIsInR5cCI6IkpXVCJ9...';</w:t>
      </w:r>
    </w:p>
    <w:p>
      <w:pPr>
        <w:shd w:fill="EFF6FF" w:val="clear"/>
        <w:spacing w:before="80" w:after="80"/>
        <w:ind w:left="360" w:right="360"/>
      </w:pPr>
      <w:r>
        <w:rPr>
          <w:rFonts w:ascii="Calibri" w:cs="Calibri" w:eastAsia="Calibri" w:hAnsi="Calibri"/>
          <w:i/>
          <w:iCs/>
          <w:color w:val="1d4ed8"/>
          <w:sz w:val="20"/>
          <w:szCs w:val="20"/>
        </w:rPr>
        <w:t xml:space="preserve">ℹ️  VS Code tip: Use Find &amp; Replace All (Ctrl+Shift+H) to replace all occurrences at once across the whole project folder.</w:t>
      </w:r>
    </w:p>
    <w:p>
      <w:pPr>
        <w:spacing w:before="200"/>
      </w:pPr>
    </w:p>
    <w:p>
      <w:pPr>
        <w:pStyle w:val="Heading2"/>
        <w:spacing w:before="300" w:after="120"/>
      </w:pPr>
      <w:r>
        <w:t xml:space="preserve">Quick Find &amp; Replace in VS Code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Quick Find &amp; Replace in VS Code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Open the project folder in VS Code: File → Open Folder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Press Ctrl+Shift+H to open Find &amp; Replace across files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In the "Find" box type: YOUR_PROJECT_ID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In the "Replace" box type: your actual project ID (e.g. abcdefghij)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Click "Replace All"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Repeat for YOUR_ANON_KEY with your actual anon key</w:t>
      </w:r>
    </w:p>
    <w:p>
      <w:r>
        <w:br w:type="page"/>
      </w:r>
    </w:p>
    <w:p>
      <w:pPr>
        <w:pStyle w:val="Heading1"/>
        <w:spacing w:before="400" w:after="160"/>
      </w:pPr>
      <w:r>
        <w:t xml:space="preserve">6. Local Testing</w:t>
      </w:r>
      <w:r>
        <w:rPr>
          <w:rFonts w:ascii="Calibri" w:cs="Calibri" w:eastAsia="Calibri" w:hAnsi="Calibri"/>
          <w:b/>
          <w:bCs/>
          <w:color w:val="8B0000"/>
          <w:sz w:val="36"/>
          <w:szCs w:val="36"/>
        </w:rPr>
        <w:t xml:space="preserve">6. Local Testing</w:t>
      </w:r>
    </w:p>
    <w:p>
      <w:pPr>
        <w:spacing w:before="60" w:after="100"/>
      </w:pPr>
      <w:r>
        <w:rPr>
          <w:rFonts w:ascii="Calibri" w:cs="Calibri" w:eastAsia="Calibri" w:hAnsi="Calibri"/>
          <w:sz w:val="22"/>
          <w:szCs w:val="22"/>
        </w:rPr>
        <w:t xml:space="preserve">Before deploying, test everything locally. You MUST use a local HTTP server (not just double-clicking the HTML files) because ES Modules (import/export) require HTTP.</w:t>
      </w:r>
    </w:p>
    <w:p>
      <w:pPr>
        <w:pStyle w:val="Heading2"/>
        <w:spacing w:before="300" w:after="120"/>
      </w:pPr>
      <w:r>
        <w:t xml:space="preserve">Option A — VS Code Live Server (Recommended)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Option A — VS Code Live Server (Recommended)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Install the "Live Server" extension in VS Code (by Ritwick Dey).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Open your project folder in VS Code.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Right-click on index.html → "Open with Live Server".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Your browser will open at http://127.0.0.1:5500</w:t>
      </w:r>
    </w:p>
    <w:p>
      <w:pPr>
        <w:spacing w:before="160"/>
      </w:pPr>
    </w:p>
    <w:p>
      <w:pPr>
        <w:pStyle w:val="Heading2"/>
        <w:spacing w:before="300" w:after="120"/>
      </w:pPr>
      <w:r>
        <w:t xml:space="preserve">Option B — Python HTTP Server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Option B — Python HTTP Server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Open a terminal in the project folder.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python -m http.server 8080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Open browser at http://localhost:8080</w:t>
      </w:r>
    </w:p>
    <w:p>
      <w:pPr>
        <w:spacing w:before="160"/>
      </w:pPr>
    </w:p>
    <w:p>
      <w:pPr>
        <w:pStyle w:val="Heading2"/>
        <w:spacing w:before="300" w:after="120"/>
      </w:pPr>
      <w:r>
        <w:t xml:space="preserve">Testing Checklist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Testing Checklist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[ ] Landing page loads with dark mode toggle working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[ ] Register page: fill form, submit — check Supabase users table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[ ] Login with email/password — redirects to visitor dashboard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[ ] Login with student number — works correctly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[ ] Visit form submits — check Supabase visits table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[ ] Welcome modal appears after visit submission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[ ] QR code is generated and visible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[ ] Download QR button saves PNG file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[ ] Visit history shows logged visits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[ ] Admin login (admin@neu.edu.ph / Admin@NEU2024) → admin dashboard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[ ] Stats cards show correct numbers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[ ] Charts render correctly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[ ] Search and filters work in visitor list and logs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[ ] CSV export downloads a file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[ ] Block/unblock user works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[ ] Delete log works</w:t>
      </w:r>
    </w:p>
    <w:p>
      <w:r>
        <w:br w:type="page"/>
      </w:r>
    </w:p>
    <w:p>
      <w:pPr>
        <w:pStyle w:val="Heading1"/>
        <w:spacing w:before="400" w:after="160"/>
      </w:pPr>
      <w:r>
        <w:t xml:space="preserve">7. Deploying to Vercel</w:t>
      </w:r>
      <w:r>
        <w:rPr>
          <w:rFonts w:ascii="Calibri" w:cs="Calibri" w:eastAsia="Calibri" w:hAnsi="Calibri"/>
          <w:b/>
          <w:bCs/>
          <w:color w:val="8B0000"/>
          <w:sz w:val="36"/>
          <w:szCs w:val="36"/>
        </w:rPr>
        <w:t xml:space="preserve">7. Deploying to Vercel</w:t>
      </w:r>
    </w:p>
    <w:p>
      <w:pPr>
        <w:pStyle w:val="Heading2"/>
        <w:spacing w:before="300" w:after="120"/>
      </w:pPr>
      <w:r>
        <w:t xml:space="preserve">Step 1 — Push to GitHub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Step 1 — Push to GitHub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Create a new GitHub repository (public or private).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Upload your project files, or use Git: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git init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git add .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git commit -m "Initial commit — NEU Library System"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git remote add origin https://github.com/YOUR_USERNAME/neu-library.git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git push -u origin main</w:t>
      </w:r>
    </w:p>
    <w:p>
      <w:pPr>
        <w:spacing w:before="200"/>
      </w:pPr>
    </w:p>
    <w:p>
      <w:pPr>
        <w:pStyle w:val="Heading2"/>
        <w:spacing w:before="300" w:after="120"/>
      </w:pPr>
      <w:r>
        <w:t xml:space="preserve">Step 2 — Import to Vercel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Step 2 — Import to Vercel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Go to https://vercel.com and sign in with GitHub.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Click "Add New Project".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Find and select your neu-library repository.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Vercel auto-detects it as a static site.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Framework Preset: leave as "Other".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Root Directory: leave as default (/).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Click "Deploy".</w:t>
      </w:r>
    </w:p>
    <w:p>
      <w:pPr>
        <w:spacing w:before="200"/>
      </w:pPr>
    </w:p>
    <w:p>
      <w:pPr>
        <w:pStyle w:val="Heading2"/>
        <w:spacing w:before="300" w:after="120"/>
      </w:pPr>
      <w:r>
        <w:t xml:space="preserve">Step 3 — Wait for Deployment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Step 3 — Wait for Deployment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Vercel builds and deploys in about 30–60 seconds.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You will get a live URL like: https://neu-library-xxxx.vercel.app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Click "Visit" to open your live site.</w:t>
      </w:r>
    </w:p>
    <w:p>
      <w:pPr>
        <w:spacing w:before="200"/>
      </w:pPr>
    </w:p>
    <w:p>
      <w:pPr>
        <w:pStyle w:val="Heading2"/>
        <w:spacing w:before="300" w:after="120"/>
      </w:pPr>
      <w:r>
        <w:t xml:space="preserve">Step 4 — Add Supabase CORS for Your Vercel URL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Step 4 — Add Supabase CORS for Your Vercel URL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In Supabase dashboard → Project Settings → API.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Scroll to "CORS Allowed Origins" (if present in your Supabase version).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Add your Vercel URL: https://your-project.vercel.app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Also add http://localhost:5500 for local dev.</w:t>
      </w:r>
    </w:p>
    <w:p>
      <w:pPr>
        <w:shd w:fill="EFF6FF" w:val="clear"/>
        <w:spacing w:before="80" w:after="80"/>
        <w:ind w:left="360" w:right="360"/>
      </w:pPr>
      <w:r>
        <w:rPr>
          <w:rFonts w:ascii="Calibri" w:cs="Calibri" w:eastAsia="Calibri" w:hAnsi="Calibri"/>
          <w:i/>
          <w:iCs/>
          <w:color w:val="1d4ed8"/>
          <w:sz w:val="20"/>
          <w:szCs w:val="20"/>
        </w:rPr>
        <w:t xml:space="preserve">ℹ️  Supabase allows all origins by default with the anon key, so this step may not be required. If you see CORS errors, add your domain here.</w:t>
      </w:r>
    </w:p>
    <w:p>
      <w:pPr>
        <w:spacing w:before="200"/>
      </w:pPr>
    </w:p>
    <w:p>
      <w:pPr>
        <w:pStyle w:val="Heading2"/>
        <w:spacing w:before="300" w:after="120"/>
      </w:pPr>
      <w:r>
        <w:t xml:space="preserve">Step 5 — Custom Domain (Optional)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Step 5 — Custom Domain (Optional)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In Vercel dashboard → your project → Settings → Domains.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Add your custom domain (e.g. library.neu.edu.ph).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Follow Vercel's DNS instructions to point your domain.</w:t>
      </w:r>
    </w:p>
    <w:p>
      <w:r>
        <w:br w:type="page"/>
      </w:r>
    </w:p>
    <w:p>
      <w:pPr>
        <w:pStyle w:val="Heading1"/>
        <w:spacing w:before="400" w:after="160"/>
      </w:pPr>
      <w:r>
        <w:t xml:space="preserve">8. Default Login Credentials</w:t>
      </w:r>
      <w:r>
        <w:rPr>
          <w:rFonts w:ascii="Calibri" w:cs="Calibri" w:eastAsia="Calibri" w:hAnsi="Calibri"/>
          <w:b/>
          <w:bCs/>
          <w:color w:val="8B0000"/>
          <w:sz w:val="36"/>
          <w:szCs w:val="36"/>
        </w:rPr>
        <w:t xml:space="preserve">8. Default Login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Admin Email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admin@neu.edu.ph</w:t>
            </w:r>
          </w:p>
        </w:tc>
      </w:tr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Admin Password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Admin@NEU2024</w:t>
            </w:r>
          </w:p>
        </w:tc>
      </w:tr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Admin Role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Full dashboard access, analytics, user management</w:t>
            </w:r>
          </w:p>
        </w:tc>
      </w:tr>
    </w:tbl>
    <w:p>
      <w:pPr>
        <w:spacing w:before="200"/>
      </w:pPr>
    </w:p>
    <w:p>
      <w:pPr>
        <w:shd w:fill="FFF8E7" w:val="clear"/>
        <w:spacing w:before="80" w:after="80"/>
        <w:ind w:left="360" w:right="360"/>
      </w:pPr>
      <w:r>
        <w:rPr>
          <w:rFonts w:ascii="Calibri" w:cs="Calibri" w:eastAsia="Calibri" w:hAnsi="Calibri"/>
          <w:i/>
          <w:iCs/>
          <w:color w:val="92711f"/>
          <w:sz w:val="20"/>
          <w:szCs w:val="20"/>
        </w:rPr>
        <w:t xml:space="preserve">⚠️  Change the admin password immediately after first login. To change it, update the password_hash field in the admins table in Supabase (use the new plain-text password as the value, since the app does a direct string comparison for the admin).</w:t>
      </w:r>
    </w:p>
    <w:p>
      <w:pPr>
        <w:spacing w:before="160"/>
      </w:pPr>
    </w:p>
    <w:p>
      <w:pPr>
        <w:spacing w:before="60" w:after="100"/>
      </w:pPr>
      <w:r>
        <w:rPr>
          <w:rFonts w:ascii="Calibri" w:cs="Calibri" w:eastAsia="Calibri" w:hAnsi="Calibri"/>
          <w:sz w:val="22"/>
          <w:szCs w:val="22"/>
        </w:rPr>
        <w:t xml:space="preserve">To create additional admins, insert a row into the admins table in Supabase: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INSERT INTO admins (name, email, password_hash) VALUES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('Your Name', 'youremail@neu.edu.ph', 'YourPassword123');</w:t>
      </w:r>
    </w:p>
    <w:p>
      <w:r>
        <w:br w:type="page"/>
      </w:r>
    </w:p>
    <w:p>
      <w:pPr>
        <w:pStyle w:val="Heading1"/>
        <w:spacing w:before="400" w:after="160"/>
      </w:pPr>
      <w:r>
        <w:t xml:space="preserve">9. Feature Walkthrough</w:t>
      </w:r>
      <w:r>
        <w:rPr>
          <w:rFonts w:ascii="Calibri" w:cs="Calibri" w:eastAsia="Calibri" w:hAnsi="Calibri"/>
          <w:b/>
          <w:bCs/>
          <w:color w:val="8B0000"/>
          <w:sz w:val="36"/>
          <w:szCs w:val="36"/>
        </w:rPr>
        <w:t xml:space="preserve">9. Feature Walkthrough</w:t>
      </w:r>
    </w:p>
    <w:p>
      <w:pPr>
        <w:pStyle w:val="Heading2"/>
        <w:spacing w:before="300" w:after="120"/>
      </w:pPr>
      <w:r>
        <w:t xml:space="preserve">Visitor Registration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Visitor Registration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Go to /register.html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Step 1: Enter Full Name, Student Number (format: 24-13161-731), User Type, College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Step 2: Enter @neu.edu.ph email and password (min. 8 characters)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On submit: account is created, redirect to login page</w:t>
      </w:r>
    </w:p>
    <w:p>
      <w:pPr>
        <w:spacing w:before="160"/>
      </w:pPr>
    </w:p>
    <w:p>
      <w:pPr>
        <w:pStyle w:val="Heading2"/>
        <w:spacing w:before="300" w:after="120"/>
      </w:pPr>
      <w:r>
        <w:t xml:space="preserve">Three Login Methods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Three Login Methods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Email/Password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Enter @neu.edu.ph email + password. Admins also use this tab.</w:t>
            </w:r>
          </w:p>
        </w:tc>
      </w:tr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Number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Enter student number (XX-XXXXX-XXX) + password.</w:t>
            </w:r>
          </w:p>
        </w:tc>
      </w:tr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QR Code Scan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Click "Start Camera Scan" → point camera at QR code → automatic login.</w:t>
            </w:r>
          </w:p>
        </w:tc>
      </w:tr>
    </w:tbl>
    <w:p>
      <w:pPr>
        <w:spacing w:before="160"/>
      </w:pPr>
    </w:p>
    <w:p>
      <w:pPr>
        <w:pStyle w:val="Heading2"/>
        <w:spacing w:before="300" w:after="120"/>
      </w:pPr>
      <w:r>
        <w:t xml:space="preserve">QR Code Login Flow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QR Code Login Flow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First login: QR code is auto-generated and stored in the database.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Visitor dashboard → "My QR Code" tab shows the QR code.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Visitor can download the QR as a PNG image.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Next visit: use QR Scan tab → scan QR → instant login, no password needed.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"Regenerate" button creates a new QR code (invalidates the old one).</w:t>
      </w:r>
    </w:p>
    <w:p>
      <w:pPr>
        <w:spacing w:before="160"/>
      </w:pPr>
    </w:p>
    <w:p>
      <w:pPr>
        <w:pStyle w:val="Heading2"/>
        <w:spacing w:before="300" w:after="120"/>
      </w:pPr>
      <w:r>
        <w:t xml:space="preserve">Logging a Visit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Logging a Visit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After login, the visit form auto-fills Name, Email, and Student Number.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Visitor selects User Type, College, and Purpose of Visit (8 options as tiles).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Click "Check In to Library" → visit is saved → Welcome modal appears.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Modal shows the exact Time In. Click to go to QR Code page.</w:t>
      </w:r>
    </w:p>
    <w:p>
      <w:pPr>
        <w:spacing w:before="160"/>
      </w:pPr>
    </w:p>
    <w:p>
      <w:pPr>
        <w:pStyle w:val="Heading2"/>
        <w:spacing w:before="300" w:after="120"/>
      </w:pPr>
      <w:r>
        <w:t xml:space="preserve">Admin Dashboard Charts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Admin Dashboard Charts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Visitors Per Day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Bar chart — last 14 days of visit counts</w:t>
            </w:r>
          </w:p>
        </w:tc>
      </w:tr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Purpose Distribution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Doughnut chart — all-time visit purposes</w:t>
            </w:r>
          </w:p>
        </w:tc>
      </w:tr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Visitors by College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Horizontal bar chart — top 8 colleges</w:t>
            </w:r>
          </w:p>
        </w:tc>
      </w:tr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Peak Hours Heatmap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Grid showing visit frequency by day of week and hour (0–23)</w:t>
            </w:r>
          </w:p>
        </w:tc>
      </w:tr>
    </w:tbl>
    <w:p>
      <w:pPr>
        <w:spacing w:before="160"/>
      </w:pPr>
    </w:p>
    <w:p>
      <w:pPr>
        <w:pStyle w:val="Heading2"/>
        <w:spacing w:before="300" w:after="120"/>
      </w:pPr>
      <w:r>
        <w:t xml:space="preserve">Search &amp; Filter System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Search &amp; Filter System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Single search bar searches: Name, Email, Student Number, College, Purpose simultaneously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Visit Logs filters: Date range (from/to), Purpose dropdown, College dropdown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Visitor list filters: User Type dropdown, College dropdown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All filters work in real-time as you type</w:t>
      </w:r>
    </w:p>
    <w:p>
      <w:pPr>
        <w:spacing w:before="160"/>
      </w:pPr>
    </w:p>
    <w:p>
      <w:pPr>
        <w:pStyle w:val="Heading2"/>
        <w:spacing w:before="300" w:after="120"/>
      </w:pPr>
      <w:r>
        <w:t xml:space="preserve">CSV Export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CSV Export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In admin → Visit Logs → click "Export CSV"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Exports currently filtered/searched results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File name format: NEU-Library-Logs-YYYY-MM-DD.csv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Columns: Date, Name, Email, Student Number, User Type, College, Purpose, Time In</w:t>
      </w:r>
    </w:p>
    <w:p>
      <w:r>
        <w:br w:type="page"/>
      </w:r>
    </w:p>
    <w:p>
      <w:pPr>
        <w:pStyle w:val="Heading1"/>
        <w:spacing w:before="400" w:after="160"/>
      </w:pPr>
      <w:r>
        <w:t xml:space="preserve">10. Troubleshooting</w:t>
      </w:r>
      <w:r>
        <w:rPr>
          <w:rFonts w:ascii="Calibri" w:cs="Calibri" w:eastAsia="Calibri" w:hAnsi="Calibri"/>
          <w:b/>
          <w:bCs/>
          <w:color w:val="8B0000"/>
          <w:sz w:val="36"/>
          <w:szCs w:val="36"/>
        </w:rPr>
        <w:t xml:space="preserve">10.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Login says "No account found"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Verify you're using the correct email/student number. Check the users table in Supabase to confirm the account exists.</w:t>
            </w:r>
          </w:p>
        </w:tc>
      </w:tr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Charts don't appear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Make sure Chart.js CDN loads. Check browser console for errors. Try a hard refresh (Ctrl+Shift+R).</w:t>
            </w:r>
          </w:p>
        </w:tc>
      </w:tr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"Failed to log visit" error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 your Supabase URL and key are correct. Check browser console for the exact error. Ensure RLS policies were created.</w:t>
            </w:r>
          </w:p>
        </w:tc>
      </w:tr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QR scanner says "Camera access denied"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Your browser needs camera permission. Click the camera icon in the address bar and allow access. HTTPS is required in production.</w:t>
            </w:r>
          </w:p>
        </w:tc>
      </w:tr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QR scan not detecting code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Ensure good lighting. Hold the camera steady. The QR code box turns red when scanning. Try the generated PNG on screen.</w:t>
            </w:r>
          </w:p>
        </w:tc>
      </w:tr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Admin can't log in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admin password is stored as plain text. Check the admins table: email = admin@neu.edu.ph, password_hash = Admin@NEU2024. Make sure you're on the Email tab (not Student Number tab).</w:t>
            </w:r>
          </w:p>
        </w:tc>
      </w:tr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Registration fails with "already registered"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email already has an account. Use the login page instead, or check the users table in Supabase.</w:t>
            </w:r>
          </w:p>
        </w:tc>
      </w:tr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Supabase "relation does not exist" error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schema.sql was not run. Go to Supabase → SQL Editor → paste schema.sql → Run.</w:t>
            </w:r>
          </w:p>
        </w:tc>
      </w:tr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Vercel 404 on direct URL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vercel.json is included and handles routing. Re-deploy if needed.</w:t>
            </w:r>
          </w:p>
        </w:tc>
      </w:tr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Dark mode doesn't persist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Dark mode preference is saved in localStorage. Make sure cookies/storage are not blocked in your browser.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t xml:space="preserve">11. Security Notes</w:t>
      </w:r>
      <w:r>
        <w:rPr>
          <w:rFonts w:ascii="Calibri" w:cs="Calibri" w:eastAsia="Calibri" w:hAnsi="Calibri"/>
          <w:b/>
          <w:bCs/>
          <w:color w:val="8B0000"/>
          <w:sz w:val="36"/>
          <w:szCs w:val="36"/>
        </w:rPr>
        <w:t xml:space="preserve">11. Security Notes</w:t>
      </w:r>
    </w:p>
    <w:p>
      <w:pPr>
        <w:pStyle w:val="Heading2"/>
        <w:spacing w:before="300" w:after="120"/>
      </w:pPr>
      <w:r>
        <w:t xml:space="preserve">Important Limitations (Demo Version)</w:t>
      </w: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Important Limitations (Demo Version)</w:t>
      </w:r>
    </w:p>
    <w:p>
      <w:pPr>
        <w:spacing w:before="60" w:after="100"/>
      </w:pPr>
      <w:r>
        <w:rPr>
          <w:rFonts w:ascii="Calibri" w:cs="Calibri" w:eastAsia="Calibri" w:hAnsi="Calibri"/>
          <w:sz w:val="22"/>
          <w:szCs w:val="22"/>
        </w:rPr>
        <w:t xml:space="preserve">This system uses simplified security for demonstration purposes. For a production deployment at an actual institution, the following upgrades are recommended: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Password Storage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Currently uses btoa() (base64) which is NOT encryption. Production: use bcrypt or Argon2 via a backend API or Supabase Edge Functions.</w:t>
            </w:r>
          </w:p>
        </w:tc>
      </w:tr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Authentication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Currently uses manual DB lookups. Production: use Supabase Auth (built-in JWT-based auth with email verification).</w:t>
            </w:r>
          </w:p>
        </w:tc>
      </w:tr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Admin Security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password is stored as plain text in DB. Production: hash it, add 2FA, use Supabase service_role key only from a backend.</w:t>
            </w:r>
          </w:p>
        </w:tc>
      </w:tr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QR Code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QR payload uses base64-encoded user ID. Production: use signed JWT tokens with expiry for QR payloads.</w:t>
            </w:r>
          </w:p>
        </w:tc>
      </w:tr>
      <w:tr>
        <w:tc>
          <w:tcPr>
            <w:tcW w:type="pct" w:w="35%"/>
            <w:shd w:fill="F3F4F6" w:val="clear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HTTPS</w:t>
            </w:r>
          </w:p>
        </w:tc>
        <w:tc>
          <w:tcPr>
            <w:tcW w:type="pct" w:w="65%"/>
          </w:tcPr>
          <w:p>
            <w:pPr>
              <w:spacing w:before="60" w:after="60"/>
              <w:ind w:lef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Vercel provides HTTPS automatically. Always use HTTPS in production — required for camera QR scanning.</w:t>
            </w:r>
          </w:p>
        </w:tc>
      </w:tr>
    </w:tbl>
    <w:p>
      <w:pPr>
        <w:spacing w:before="200"/>
      </w:pPr>
    </w:p>
    <w:p>
      <w:pPr>
        <w:shd w:fill="FFF8E7" w:val="clear"/>
        <w:spacing w:before="80" w:after="80"/>
        <w:ind w:left="360" w:right="360"/>
      </w:pPr>
      <w:r>
        <w:rPr>
          <w:rFonts w:ascii="Calibri" w:cs="Calibri" w:eastAsia="Calibri" w:hAnsi="Calibri"/>
          <w:i/>
          <w:iCs/>
          <w:color w:val="92711f"/>
          <w:sz w:val="20"/>
          <w:szCs w:val="20"/>
        </w:rPr>
        <w:t xml:space="preserve">⚠️  This system is suitable for academic projects and internal institutional demos. For production use with real student data, please implement proper authentication and encrypt all passwords.</w:t>
      </w:r>
    </w:p>
    <w:p>
      <w:pPr>
        <w:spacing w:before="200"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NEU Library Visitor Log System · Setup Guide · New Era University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 Library Visitor Log System — Setup Guide</dc:title>
  <dc:creator>NEU Library System</dc:creator>
  <cp:lastModifiedBy>Un-named</cp:lastModifiedBy>
  <cp:revision>1</cp:revision>
  <dcterms:created xsi:type="dcterms:W3CDTF">2026-03-10T17:04:50.761Z</dcterms:created>
  <dcterms:modified xsi:type="dcterms:W3CDTF">2026-03-10T17:04:50.785Z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