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B9" w:rsidRDefault="004657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657B9" w:rsidRDefault="00B33877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Title of the experiment: Group Discussion</w:t>
      </w:r>
    </w:p>
    <w:p w:rsidR="004657B9" w:rsidRDefault="004657B9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7B9" w:rsidRDefault="00B3387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Practices Based on Accurate and Current Grammatical Patterns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 To empower the followings-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Oral communication skills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Decision making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Problem solving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Personality test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 harmony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Creative approach</w:t>
      </w:r>
    </w:p>
    <w:p w:rsidR="004657B9" w:rsidRDefault="00B338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Diagnose the learners problem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Apparatus/Tools used: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White board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Slides/PPT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Charts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TV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Internet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OHP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 outs</w:t>
      </w:r>
    </w:p>
    <w:p w:rsidR="004657B9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Need of Experiment:</w:t>
      </w:r>
    </w:p>
    <w:p w:rsidR="004657B9" w:rsidRDefault="00B33877">
      <w:pPr>
        <w:spacing w:after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 the students for employment. Many public and private sector organizations have prescribed GD tests. For recruitment, GD </w:t>
      </w:r>
      <w:r>
        <w:rPr>
          <w:rFonts w:ascii="Times New Roman" w:eastAsia="Times New Roman" w:hAnsi="Times New Roman" w:cs="Times New Roman"/>
          <w:sz w:val="24"/>
          <w:szCs w:val="24"/>
        </w:rPr>
        <w:t>is a pre-conditional.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Methodology: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SWRL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Task based communication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natural method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Interactive approach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Learner’s oriented approach</w:t>
      </w:r>
    </w:p>
    <w:p w:rsidR="004657B9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Observers’ Focus on: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Kinesics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Voice modulation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RP system </w:t>
      </w:r>
    </w:p>
    <w:p w:rsidR="004657B9" w:rsidRDefault="00B33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Supra-segmental features of voice  (Rhythm, Intonation, Stress)</w:t>
      </w:r>
    </w:p>
    <w:p w:rsidR="004657B9" w:rsidRDefault="00B33877">
      <w:pPr>
        <w:spacing w:after="0" w:line="4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Theoretical Part: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Decision Making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2781300</wp:posOffset>
              </wp:positionH>
              <wp:positionV relativeFrom="paragraph">
                <wp:posOffset>177800</wp:posOffset>
              </wp:positionV>
              <wp:extent cx="635" cy="142875"/>
              <wp:effectExtent b="0" l="0" r="0" t="0"/>
              <wp:wrapNone/>
              <wp:docPr id="1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708563"/>
                        <a:ext cx="635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177800</wp:posOffset>
                </wp:positionV>
                <wp:extent cx="635" cy="142875"/>
                <wp:effectExtent l="0" t="0" r="0" b="0"/>
                <wp:wrapNone/>
                <wp:docPr id="122" name="image5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Problem Solving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177800</wp:posOffset>
              </wp:positionV>
              <wp:extent cx="0" cy="142875"/>
              <wp:effectExtent b="0" l="0" r="0" t="0"/>
              <wp:wrapNone/>
              <wp:docPr id="1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177800</wp:posOffset>
                </wp:positionV>
                <wp:extent cx="0" cy="142875"/>
                <wp:effectExtent l="0" t="0" r="0" b="0"/>
                <wp:wrapNone/>
                <wp:docPr id="116" name="image4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Personality test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165100</wp:posOffset>
              </wp:positionV>
              <wp:extent cx="0" cy="142875"/>
              <wp:effectExtent b="0" l="0" r="0" t="0"/>
              <wp:wrapNone/>
              <wp:docPr id="9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165100</wp:posOffset>
                </wp:positionV>
                <wp:extent cx="0" cy="142875"/>
                <wp:effectExtent l="0" t="0" r="0" b="0"/>
                <wp:wrapNone/>
                <wp:docPr id="99" name="image2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Short list candidates for Final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Defining Features of GD</w:t>
      </w:r>
    </w:p>
    <w:p w:rsidR="004657B9" w:rsidRDefault="00B338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Practical number of people (5-12) meet face to face to discuss and share ideas.</w:t>
      </w:r>
    </w:p>
    <w:p w:rsidR="004657B9" w:rsidRDefault="00B338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also used as decision mak</w:t>
      </w:r>
      <w:r>
        <w:rPr>
          <w:rFonts w:ascii="Times New Roman" w:eastAsia="Times New Roman" w:hAnsi="Times New Roman" w:cs="Times New Roman"/>
          <w:color w:val="000000"/>
        </w:rPr>
        <w:t>ing and problem solving.</w:t>
      </w:r>
    </w:p>
    <w:p w:rsidR="004657B9" w:rsidRDefault="00B338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also widely used as personality test to evaluate a candidate for a specific task.</w:t>
      </w:r>
    </w:p>
    <w:p w:rsidR="004657B9" w:rsidRDefault="00B338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Firstly, it was used in Indian Armed Force.</w:t>
      </w:r>
    </w:p>
    <w:p w:rsidR="004657B9" w:rsidRDefault="00B33877">
      <w:pPr>
        <w:tabs>
          <w:tab w:val="left" w:pos="220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TYPES OF GD:</w:t>
      </w:r>
      <w:r>
        <w:rPr>
          <w:rFonts w:ascii="Times New Roman" w:eastAsia="Times New Roman" w:hAnsi="Times New Roman" w:cs="Times New Roman"/>
          <w:b/>
        </w:rPr>
        <w:tab/>
      </w:r>
    </w:p>
    <w:p w:rsidR="004657B9" w:rsidRDefault="00B33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Normally we have the two categories of GD.</w:t>
      </w:r>
    </w:p>
    <w:p w:rsidR="004657B9" w:rsidRDefault="00B338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Organizational Group Discussion</w:t>
      </w:r>
    </w:p>
    <w:p w:rsidR="004657B9" w:rsidRDefault="00B338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GD as a part of selection process.</w:t>
      </w:r>
    </w:p>
    <w:p w:rsidR="004657B9" w:rsidRDefault="00B3387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GD (GROUP DISCUSSION)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1397000</wp:posOffset>
              </wp:positionH>
              <wp:positionV relativeFrom="paragraph">
                <wp:posOffset>152400</wp:posOffset>
              </wp:positionV>
              <wp:extent cx="3714750" cy="28575"/>
              <wp:effectExtent b="0" l="0" r="0" t="0"/>
              <wp:wrapNone/>
              <wp:docPr id="120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3493388" y="3770475"/>
                        <a:ext cx="3705225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152400</wp:posOffset>
                </wp:positionV>
                <wp:extent cx="3714750" cy="28575"/>
                <wp:effectExtent l="0" t="0" r="0" b="0"/>
                <wp:wrapNone/>
                <wp:docPr id="120" name="image4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28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190500</wp:posOffset>
              </wp:positionV>
              <wp:extent cx="0" cy="142875"/>
              <wp:effectExtent b="0" l="0" r="0" t="0"/>
              <wp:wrapNone/>
              <wp:docPr id="10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190500</wp:posOffset>
                </wp:positionV>
                <wp:extent cx="0" cy="142875"/>
                <wp:effectExtent l="0" t="0" r="0" b="0"/>
                <wp:wrapNone/>
                <wp:docPr id="101" name="image3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165100</wp:posOffset>
              </wp:positionV>
              <wp:extent cx="0" cy="142875"/>
              <wp:effectExtent b="0" l="0" r="0" t="0"/>
              <wp:wrapNone/>
              <wp:docPr id="1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165100</wp:posOffset>
                </wp:positionV>
                <wp:extent cx="0" cy="142875"/>
                <wp:effectExtent l="0" t="0" r="0" b="0"/>
                <wp:wrapNone/>
                <wp:docPr id="127" name="image5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Organizational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Selection Process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203200</wp:posOffset>
              </wp:positionV>
              <wp:extent cx="0" cy="142875"/>
              <wp:effectExtent b="0" l="0" r="0" t="0"/>
              <wp:wrapNone/>
              <wp:docPr id="9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203200</wp:posOffset>
                </wp:positionV>
                <wp:extent cx="0" cy="142875"/>
                <wp:effectExtent l="0" t="0" r="0" b="0"/>
                <wp:wrapNone/>
                <wp:docPr id="98" name="image2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1930400</wp:posOffset>
              </wp:positionH>
              <wp:positionV relativeFrom="paragraph">
                <wp:posOffset>190500</wp:posOffset>
              </wp:positionV>
              <wp:extent cx="0" cy="142875"/>
              <wp:effectExtent b="0" l="0" r="0" t="0"/>
              <wp:wrapNone/>
              <wp:docPr id="7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190500</wp:posOffset>
                </wp:positionV>
                <wp:extent cx="0" cy="142875"/>
                <wp:effectExtent l="0" t="0" r="0" b="0"/>
                <wp:wrapNone/>
                <wp:docPr id="7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3276600</wp:posOffset>
              </wp:positionH>
              <wp:positionV relativeFrom="paragraph">
                <wp:posOffset>165100</wp:posOffset>
              </wp:positionV>
              <wp:extent cx="0" cy="142875"/>
              <wp:effectExtent b="0" l="0" r="0" t="0"/>
              <wp:wrapNone/>
              <wp:docPr id="8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165100</wp:posOffset>
                </wp:positionV>
                <wp:extent cx="0" cy="142875"/>
                <wp:effectExtent l="0" t="0" r="0" b="0"/>
                <wp:wrapNone/>
                <wp:docPr id="86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165100</wp:posOffset>
              </wp:positionV>
              <wp:extent cx="3057525" cy="28575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3822000" y="3770475"/>
                        <a:ext cx="3048000" cy="190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3057525" cy="28575"/>
                <wp:effectExtent l="0" t="0" r="0" b="0"/>
                <wp:wrapNone/>
                <wp:docPr id="85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28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165100</wp:posOffset>
              </wp:positionV>
              <wp:extent cx="635" cy="518160"/>
              <wp:effectExtent b="0" l="0" r="0" t="0"/>
              <wp:wrapNone/>
              <wp:docPr id="1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520920"/>
                        <a:ext cx="635" cy="51816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165100</wp:posOffset>
                </wp:positionV>
                <wp:extent cx="635" cy="518160"/>
                <wp:effectExtent l="0" t="0" r="0" b="0"/>
                <wp:wrapNone/>
                <wp:docPr id="131" name="image6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5181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Brain </w:t>
      </w:r>
      <w:r>
        <w:rPr>
          <w:rFonts w:ascii="Times New Roman" w:eastAsia="Times New Roman" w:hAnsi="Times New Roman" w:cs="Times New Roman"/>
        </w:rPr>
        <w:t>storming</w:t>
      </w:r>
      <w:r>
        <w:rPr>
          <w:rFonts w:ascii="Times New Roman" w:eastAsia="Times New Roman" w:hAnsi="Times New Roman" w:cs="Times New Roman"/>
        </w:rPr>
        <w:tab/>
        <w:t xml:space="preserve">       Nominal Group Technique</w:t>
      </w:r>
      <w:r>
        <w:rPr>
          <w:rFonts w:ascii="Times New Roman" w:eastAsia="Times New Roman" w:hAnsi="Times New Roman" w:cs="Times New Roman"/>
        </w:rPr>
        <w:tab/>
        <w:t xml:space="preserve">        Delphi Technique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657B9" w:rsidRDefault="00B3387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1930400</wp:posOffset>
              </wp:positionH>
              <wp:positionV relativeFrom="paragraph">
                <wp:posOffset>165100</wp:posOffset>
              </wp:positionV>
              <wp:extent cx="0" cy="142875"/>
              <wp:effectExtent b="0" l="0" r="0" t="0"/>
              <wp:wrapNone/>
              <wp:docPr id="13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165100</wp:posOffset>
                </wp:positionV>
                <wp:extent cx="0" cy="142875"/>
                <wp:effectExtent l="0" t="0" r="0" b="0"/>
                <wp:wrapNone/>
                <wp:docPr id="134" name="image6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165100</wp:posOffset>
              </wp:positionV>
              <wp:extent cx="0" cy="142875"/>
              <wp:effectExtent b="0" l="0" r="0" t="0"/>
              <wp:wrapNone/>
              <wp:docPr id="1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0" cy="142875"/>
                <wp:effectExtent l="0" t="0" r="0" b="0"/>
                <wp:wrapNone/>
                <wp:docPr id="128" name="image5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4000500</wp:posOffset>
              </wp:positionH>
              <wp:positionV relativeFrom="paragraph">
                <wp:posOffset>177800</wp:posOffset>
              </wp:positionV>
              <wp:extent cx="0" cy="142875"/>
              <wp:effectExtent b="0" l="0" r="0" t="0"/>
              <wp:wrapNone/>
              <wp:docPr id="7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177800</wp:posOffset>
                </wp:positionV>
                <wp:extent cx="0" cy="142875"/>
                <wp:effectExtent l="0" t="0" r="0" b="0"/>
                <wp:wrapNone/>
                <wp:docPr id="79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5829300</wp:posOffset>
              </wp:positionH>
              <wp:positionV relativeFrom="paragraph">
                <wp:posOffset>165100</wp:posOffset>
              </wp:positionV>
              <wp:extent cx="0" cy="142875"/>
              <wp:effectExtent b="0" l="0" r="0" t="0"/>
              <wp:wrapNone/>
              <wp:docPr id="10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708563"/>
                        <a:ext cx="0" cy="1428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</wp:posOffset>
                </wp:positionV>
                <wp:extent cx="0" cy="142875"/>
                <wp:effectExtent l="0" t="0" r="0" b="0"/>
                <wp:wrapNone/>
                <wp:docPr id="108" name="image3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42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1943100</wp:posOffset>
              </wp:positionH>
              <wp:positionV relativeFrom="paragraph">
                <wp:posOffset>139700</wp:posOffset>
              </wp:positionV>
              <wp:extent cx="0" cy="12700"/>
              <wp:effectExtent b="0" l="0" r="0" t="0"/>
              <wp:wrapNone/>
              <wp:docPr id="1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398138" y="3780000"/>
                        <a:ext cx="38957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0" cy="12700"/>
                <wp:effectExtent l="0" t="0" r="0" b="0"/>
                <wp:wrapNone/>
                <wp:docPr id="112" name="image4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line="360" w:lineRule="auto"/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To evaluate knowledge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Communication Skill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Group Behavior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Potential Leadership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4657B9" w:rsidRDefault="00B33877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Rules:</w:t>
      </w:r>
    </w:p>
    <w:p w:rsidR="004657B9" w:rsidRDefault="00B33877">
      <w:pP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Brain storming: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:rsidR="004657B9" w:rsidRDefault="00B338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group of six to twelve sits around a table.</w:t>
      </w:r>
    </w:p>
    <w:p w:rsidR="004657B9" w:rsidRDefault="00B338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Group leader states the problem to the members.</w:t>
      </w: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t>Members suggest a no. of points.</w:t>
      </w:r>
    </w:p>
    <w:p w:rsidR="004657B9" w:rsidRDefault="00B3387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 criticism is allowed.</w:t>
      </w:r>
    </w:p>
    <w:p w:rsidR="004657B9" w:rsidRDefault="00B33877">
      <w:pP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Two Techniques of Brain storming: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:rsidR="004657B9" w:rsidRDefault="00B338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Story boarding- </w:t>
      </w:r>
      <w:r>
        <w:rPr>
          <w:rFonts w:ascii="Times New Roman" w:eastAsia="Times New Roman" w:hAnsi="Times New Roman" w:cs="Times New Roman"/>
          <w:color w:val="000000"/>
        </w:rPr>
        <w:t>Used to solve problem</w:t>
      </w: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u w:val="single"/>
        </w:rPr>
        <w:t xml:space="preserve">Lotus blossom- </w:t>
      </w:r>
      <w:r>
        <w:rPr>
          <w:rFonts w:ascii="Times New Roman" w:eastAsia="Times New Roman" w:hAnsi="Times New Roman" w:cs="Times New Roman"/>
          <w:color w:val="000000"/>
        </w:rPr>
        <w:t>Members suggest ideas after ideas which form the core and the core ideas form the petal.</w:t>
      </w:r>
    </w:p>
    <w:p w:rsidR="004657B9" w:rsidRDefault="00B33877">
      <w:pP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Nominal Group Technique:</w:t>
      </w:r>
    </w:p>
    <w:p w:rsidR="004657B9" w:rsidRDefault="00B3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Members used as group but they write their own ideas individually.</w:t>
      </w:r>
    </w:p>
    <w:p w:rsidR="004657B9" w:rsidRDefault="00B3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No discussion takes place until all id</w:t>
      </w:r>
      <w:r>
        <w:rPr>
          <w:rFonts w:ascii="Times New Roman" w:eastAsia="Times New Roman" w:hAnsi="Times New Roman" w:cs="Times New Roman"/>
          <w:color w:val="000000"/>
        </w:rPr>
        <w:t>eas are collected.</w:t>
      </w:r>
    </w:p>
    <w:p w:rsidR="004657B9" w:rsidRDefault="00B3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Now group discusses the ideas.</w:t>
      </w:r>
    </w:p>
    <w:p w:rsidR="004657B9" w:rsidRDefault="00B338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193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 is declared with high ranking ordered of the ideas.</w:t>
      </w:r>
    </w:p>
    <w:p w:rsidR="004657B9" w:rsidRDefault="00B33877">
      <w:pPr>
        <w:tabs>
          <w:tab w:val="left" w:pos="3930"/>
        </w:tabs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Delphi Technique:</w:t>
      </w:r>
    </w:p>
    <w:p w:rsidR="004657B9" w:rsidRDefault="00B338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93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It is similar to Nominal Group Technique but physical requirements of members are not there. This technique never allows the group members to meet face to face.</w:t>
      </w: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4657B9">
        <w:trPr>
          <w:cantSplit/>
          <w:trHeight w:val="2040"/>
          <w:tblHeader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57B9" w:rsidRDefault="00B33877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Here,Write the Lab activities in passive voice</w:t>
            </w:r>
          </w:p>
        </w:tc>
      </w:tr>
    </w:tbl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3877" w:rsidRDefault="00B33877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4657B9">
      <w:pPr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B33877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9. Title of the experiment</w:t>
      </w:r>
      <w:r>
        <w:rPr>
          <w:rFonts w:ascii="Times New Roman" w:eastAsia="Times New Roman" w:hAnsi="Times New Roman" w:cs="Times New Roman"/>
          <w:b/>
          <w:sz w:val="25"/>
          <w:szCs w:val="25"/>
          <w:u w:val="single"/>
        </w:rPr>
        <w:t xml:space="preserve"> : Audio-Visual Oriented Comprehension Skills Based on Reading and Listening Activity</w:t>
      </w:r>
    </w:p>
    <w:p w:rsidR="004657B9" w:rsidRDefault="004657B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  <w:u w:val="single"/>
        </w:rPr>
      </w:pPr>
    </w:p>
    <w:p w:rsidR="004657B9" w:rsidRDefault="00B338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4657B9" w:rsidRDefault="00B338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Immediate and conscious recognition of speech elements</w:t>
      </w:r>
    </w:p>
    <w:p w:rsidR="004657B9" w:rsidRDefault="00B338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Comprehension of meaning which the speech elements convey</w:t>
      </w:r>
    </w:p>
    <w:p w:rsidR="004657B9" w:rsidRDefault="00B338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Phonetic identification</w:t>
      </w:r>
    </w:p>
    <w:p w:rsidR="004657B9" w:rsidRDefault="00B338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Strengthen the auditory comprehension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Apparatus/Tools used: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TV</w:t>
      </w:r>
    </w:p>
    <w:p w:rsidR="004657B9" w:rsidRDefault="00B338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Tape recorders.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Methodology:</w:t>
      </w:r>
    </w:p>
    <w:p w:rsidR="004657B9" w:rsidRDefault="00B33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Perception Drills.</w:t>
      </w:r>
    </w:p>
    <w:p w:rsidR="004657B9" w:rsidRDefault="00B33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Auditory comprehension drills.</w:t>
      </w:r>
    </w:p>
    <w:p w:rsidR="004657B9" w:rsidRDefault="00B33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Natural method.</w:t>
      </w:r>
    </w:p>
    <w:p w:rsidR="004657B9" w:rsidRDefault="00B338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learner’s oriented method.</w:t>
      </w:r>
    </w:p>
    <w:p w:rsidR="004657B9" w:rsidRDefault="00B3387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Theoretical Part: </w:t>
      </w:r>
    </w:p>
    <w:p w:rsidR="004657B9" w:rsidRDefault="00B3387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Defining features of Listening Skills: Listening is a process:</w:t>
      </w:r>
    </w:p>
    <w:p w:rsidR="004657B9" w:rsidRDefault="00B33877">
      <w:pPr>
        <w:spacing w:line="48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(Behaviourstic Process):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Receiving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165100</wp:posOffset>
              </wp:positionV>
              <wp:extent cx="9525" cy="280670"/>
              <wp:effectExtent b="0" l="0" r="0" t="0"/>
              <wp:wrapNone/>
              <wp:docPr id="114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341238" y="3639665"/>
                        <a:ext cx="9525" cy="28067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165100</wp:posOffset>
                </wp:positionV>
                <wp:extent cx="9525" cy="280670"/>
                <wp:effectExtent l="0" t="0" r="0" b="0"/>
                <wp:wrapNone/>
                <wp:docPr id="114" name="image4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280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Interpreting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165100</wp:posOffset>
              </wp:positionV>
              <wp:extent cx="0" cy="234950"/>
              <wp:effectExtent b="0" l="0" r="0" t="0"/>
              <wp:wrapNone/>
              <wp:docPr id="8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62525"/>
                        <a:ext cx="0" cy="2349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165100</wp:posOffset>
                </wp:positionV>
                <wp:extent cx="0" cy="234950"/>
                <wp:effectExtent l="0" t="0" r="0" b="0"/>
                <wp:wrapNone/>
                <wp:docPr id="80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3086100</wp:posOffset>
              </wp:positionH>
              <wp:positionV relativeFrom="paragraph">
                <wp:posOffset>139700</wp:posOffset>
              </wp:positionV>
              <wp:extent cx="0" cy="254000"/>
              <wp:effectExtent b="0" l="0" r="0" t="0"/>
              <wp:wrapNone/>
              <wp:docPr id="7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53000"/>
                        <a:ext cx="0" cy="2540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139700</wp:posOffset>
                </wp:positionV>
                <wp:extent cx="0" cy="254000"/>
                <wp:effectExtent l="0" t="0" r="0" b="0"/>
                <wp:wrapNone/>
                <wp:docPr id="7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Responding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3098800</wp:posOffset>
              </wp:positionH>
              <wp:positionV relativeFrom="paragraph">
                <wp:posOffset>165100</wp:posOffset>
              </wp:positionV>
              <wp:extent cx="0" cy="196850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81575"/>
                        <a:ext cx="0" cy="1968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165100</wp:posOffset>
                </wp:positionV>
                <wp:extent cx="0" cy="196850"/>
                <wp:effectExtent l="0" t="0" r="0" b="0"/>
                <wp:wrapNone/>
                <wp:docPr id="83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6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Acting</w:t>
      </w:r>
    </w:p>
    <w:p w:rsidR="004657B9" w:rsidRDefault="004657B9">
      <w:pPr>
        <w:spacing w:after="0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7B9" w:rsidRDefault="00B33877">
      <w:pPr>
        <w:spacing w:after="0" w:line="48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(Cognitive Process):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Sound waves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3124200</wp:posOffset>
              </wp:positionH>
              <wp:positionV relativeFrom="paragraph">
                <wp:posOffset>165100</wp:posOffset>
              </wp:positionV>
              <wp:extent cx="0" cy="208915"/>
              <wp:effectExtent b="0" l="0" r="0" t="0"/>
              <wp:wrapNone/>
              <wp:docPr id="1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75543"/>
                        <a:ext cx="0" cy="20891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0" cy="208915"/>
                <wp:effectExtent l="0" t="0" r="0" b="0"/>
                <wp:wrapNone/>
                <wp:docPr id="124" name="image5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08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Ear drum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3124200</wp:posOffset>
              </wp:positionH>
              <wp:positionV relativeFrom="paragraph">
                <wp:posOffset>165100</wp:posOffset>
              </wp:positionV>
              <wp:extent cx="0" cy="234950"/>
              <wp:effectExtent b="0" l="0" r="0" t="0"/>
              <wp:wrapNone/>
              <wp:docPr id="1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62525"/>
                        <a:ext cx="0" cy="2349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0" cy="234950"/>
                <wp:effectExtent l="0" t="0" r="0" b="0"/>
                <wp:wrapNone/>
                <wp:docPr id="130" name="image5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Neurons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3124200</wp:posOffset>
              </wp:positionH>
              <wp:positionV relativeFrom="paragraph">
                <wp:posOffset>139700</wp:posOffset>
              </wp:positionV>
              <wp:extent cx="0" cy="254000"/>
              <wp:effectExtent b="0" l="0" r="0" t="0"/>
              <wp:wrapNone/>
              <wp:docPr id="1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53000"/>
                        <a:ext cx="0" cy="2540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139700</wp:posOffset>
                </wp:positionV>
                <wp:extent cx="0" cy="254000"/>
                <wp:effectExtent l="0" t="0" r="0" b="0"/>
                <wp:wrapNone/>
                <wp:docPr id="126" name="image5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Cerebellum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3124200</wp:posOffset>
              </wp:positionH>
              <wp:positionV relativeFrom="paragraph">
                <wp:posOffset>165100</wp:posOffset>
              </wp:positionV>
              <wp:extent cx="0" cy="196850"/>
              <wp:effectExtent b="0" l="0" r="0" t="0"/>
              <wp:wrapNone/>
              <wp:docPr id="1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81575"/>
                        <a:ext cx="0" cy="1968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165100</wp:posOffset>
                </wp:positionV>
                <wp:extent cx="0" cy="196850"/>
                <wp:effectExtent l="0" t="0" r="0" b="0"/>
                <wp:wrapNone/>
                <wp:docPr id="121" name="image5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6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Gene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3136900</wp:posOffset>
              </wp:positionH>
              <wp:positionV relativeFrom="paragraph">
                <wp:posOffset>177800</wp:posOffset>
              </wp:positionV>
              <wp:extent cx="0" cy="196850"/>
              <wp:effectExtent b="0" l="0" r="0" t="0"/>
              <wp:wrapNone/>
              <wp:docPr id="10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81575"/>
                        <a:ext cx="0" cy="1968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177800</wp:posOffset>
                </wp:positionV>
                <wp:extent cx="0" cy="196850"/>
                <wp:effectExtent l="0" t="0" r="0" b="0"/>
                <wp:wrapNone/>
                <wp:docPr id="104" name="image3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6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48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Context Oriented Response </w:t>
      </w:r>
    </w:p>
    <w:p w:rsidR="004657B9" w:rsidRDefault="00B33877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between Listening and Hearing:</w:t>
      </w:r>
    </w:p>
    <w:p w:rsidR="004657B9" w:rsidRDefault="00B33877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Listening is a process of interpreting and reacting to a message received from the speaker.</w:t>
      </w:r>
    </w:p>
    <w:p w:rsidR="004657B9" w:rsidRDefault="00B33877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Hearing is a physical act. It is merely vibration of sound waves on ear drums followed by the activation of electro chemical impulses in the brain.</w:t>
      </w:r>
    </w:p>
    <w:p w:rsidR="004657B9" w:rsidRDefault="00B338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of Good Listening:</w:t>
      </w:r>
    </w:p>
    <w:p w:rsidR="004657B9" w:rsidRDefault="00B33877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Wider perspective – Comprehensive</w:t>
      </w:r>
    </w:p>
    <w:p w:rsidR="004657B9" w:rsidRDefault="00B33877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Greater objectivity – Objective view of facts</w:t>
      </w:r>
    </w:p>
    <w:p w:rsidR="004657B9" w:rsidRDefault="00B33877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Positive attitude – Acceptance of the speaker</w:t>
      </w:r>
    </w:p>
    <w:p w:rsidR="004657B9" w:rsidRDefault="00B33877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 thinking – Logic based</w:t>
      </w:r>
    </w:p>
    <w:p w:rsidR="004657B9" w:rsidRDefault="00B33877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Concentration – Careful listening and Subsequent view point</w:t>
      </w:r>
    </w:p>
    <w:p w:rsidR="004657B9" w:rsidRDefault="00B3387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Creative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2501900</wp:posOffset>
              </wp:positionH>
              <wp:positionV relativeFrom="paragraph">
                <wp:posOffset>152400</wp:posOffset>
              </wp:positionV>
              <wp:extent cx="409575" cy="180975"/>
              <wp:effectExtent b="0" l="0" r="0" t="0"/>
              <wp:wrapNone/>
              <wp:docPr id="10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145975" y="3694275"/>
                        <a:ext cx="400050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152400</wp:posOffset>
                </wp:positionV>
                <wp:extent cx="409575" cy="180975"/>
                <wp:effectExtent l="0" t="0" r="0" b="0"/>
                <wp:wrapNone/>
                <wp:docPr id="103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80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152400</wp:posOffset>
              </wp:positionV>
              <wp:extent cx="476250" cy="180975"/>
              <wp:effectExtent b="0" l="0" r="0" t="0"/>
              <wp:wrapNone/>
              <wp:docPr id="78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112638" y="3694275"/>
                        <a:ext cx="4667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152400</wp:posOffset>
                </wp:positionV>
                <wp:extent cx="476250" cy="180975"/>
                <wp:effectExtent l="0" t="0" r="0" b="0"/>
                <wp:wrapNone/>
                <wp:docPr id="7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1809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46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Discovery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Invention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3009900</wp:posOffset>
              </wp:positionH>
              <wp:positionV relativeFrom="paragraph">
                <wp:posOffset>139700</wp:posOffset>
              </wp:positionV>
              <wp:extent cx="635" cy="219075"/>
              <wp:effectExtent b="0" l="0" r="0" t="0"/>
              <wp:wrapNone/>
              <wp:docPr id="1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670463"/>
                        <a:ext cx="635" cy="2190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139700</wp:posOffset>
                </wp:positionV>
                <wp:extent cx="635" cy="219075"/>
                <wp:effectExtent l="0" t="0" r="0" b="0"/>
                <wp:wrapNone/>
                <wp:docPr id="107" name="image3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19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657B9" w:rsidRDefault="00B338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Logic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152400</wp:posOffset>
              </wp:positionV>
              <wp:extent cx="990600" cy="228600"/>
              <wp:effectExtent b="0" l="0" r="0" t="0"/>
              <wp:wrapNone/>
              <wp:docPr id="88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4855463" y="3670463"/>
                        <a:ext cx="981075" cy="2190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152400</wp:posOffset>
                </wp:positionV>
                <wp:extent cx="990600" cy="228600"/>
                <wp:effectExtent l="0" t="0" r="0" b="0"/>
                <wp:wrapNone/>
                <wp:docPr id="88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3009900</wp:posOffset>
              </wp:positionH>
              <wp:positionV relativeFrom="paragraph">
                <wp:posOffset>152400</wp:posOffset>
              </wp:positionV>
              <wp:extent cx="635" cy="219075"/>
              <wp:effectExtent b="0" l="0" r="0" t="0"/>
              <wp:wrapNone/>
              <wp:docPr id="1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5683" y="3670463"/>
                        <a:ext cx="635" cy="2190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635" cy="219075"/>
                <wp:effectExtent l="0" t="0" r="0" b="0"/>
                <wp:wrapNone/>
                <wp:docPr id="117" name="image4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19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3111500</wp:posOffset>
              </wp:positionH>
              <wp:positionV relativeFrom="paragraph">
                <wp:posOffset>0</wp:posOffset>
              </wp:positionV>
              <wp:extent cx="838200" cy="219075"/>
              <wp:effectExtent b="0" l="0" r="0" t="0"/>
              <wp:wrapNone/>
              <wp:docPr id="9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31663" y="3675225"/>
                        <a:ext cx="828675" cy="2095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838200" cy="219075"/>
                <wp:effectExtent l="0" t="0" r="0" b="0"/>
                <wp:wrapNone/>
                <wp:docPr id="91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Premise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Inference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Conclusion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a=b (I) Premise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–I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2197100</wp:posOffset>
              </wp:positionH>
              <wp:positionV relativeFrom="paragraph">
                <wp:posOffset>76200</wp:posOffset>
              </wp:positionV>
              <wp:extent cx="590550" cy="228600"/>
              <wp:effectExtent b="0" l="0" r="0" t="0"/>
              <wp:wrapNone/>
              <wp:docPr id="9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055488" y="3670463"/>
                        <a:ext cx="581025" cy="2190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76200</wp:posOffset>
                </wp:positionV>
                <wp:extent cx="590550" cy="228600"/>
                <wp:effectExtent l="0" t="0" r="0" b="0"/>
                <wp:wrapNone/>
                <wp:docPr id="97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Inference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2286000</wp:posOffset>
              </wp:positionH>
              <wp:positionV relativeFrom="paragraph">
                <wp:posOffset>101600</wp:posOffset>
              </wp:positionV>
              <wp:extent cx="504825" cy="171450"/>
              <wp:effectExtent b="0" l="0" r="0" t="0"/>
              <wp:wrapNone/>
              <wp:docPr id="105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5098350" y="3699038"/>
                        <a:ext cx="495300" cy="16192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504825" cy="171450"/>
                <wp:effectExtent l="0" t="0" r="0" b="0"/>
                <wp:wrapNone/>
                <wp:docPr id="105" name="image3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&amp;     b=c (II) Premise –II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a=c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Conclusion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1244600</wp:posOffset>
              </wp:positionH>
              <wp:positionV relativeFrom="paragraph">
                <wp:posOffset>76200</wp:posOffset>
              </wp:positionV>
              <wp:extent cx="0" cy="25400"/>
              <wp:effectExtent b="0" l="0" r="0" t="0"/>
              <wp:wrapNone/>
              <wp:docPr id="9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060250" y="3780000"/>
                        <a:ext cx="571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76200</wp:posOffset>
                </wp:positionV>
                <wp:extent cx="0" cy="25400"/>
                <wp:effectExtent l="0" t="0" r="0" b="0"/>
                <wp:wrapNone/>
                <wp:docPr id="92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learners must grasp the sounds of the language before he can be expected to pronounce them.</w:t>
      </w:r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exercises are not limited to beginners; they can be continued throughout the course.</w:t>
      </w:r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teacher may begin the listening skills with phonetic symbols and pronunciation. If not, he can use objects and pictures of things whose name sound alike i.e. sheep Vs ship.</w:t>
      </w:r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will help the learner to differentiate between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/I:/ + /I/</w:t>
      </w:r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to spec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topic and within specific time.</w:t>
      </w:r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Exercising ear training involving dictation in phonetic.</w:t>
      </w:r>
    </w:p>
    <w:p w:rsidR="004657B9" w:rsidRDefault="00B338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auditory comprehension will include :</w:t>
      </w:r>
    </w:p>
    <w:p w:rsidR="004657B9" w:rsidRDefault="00B338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Listen and point.</w:t>
      </w:r>
    </w:p>
    <w:p w:rsidR="004657B9" w:rsidRDefault="00B338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 and do.</w:t>
      </w:r>
    </w:p>
    <w:p w:rsidR="004657B9" w:rsidRDefault="00B338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Recording with film strips.</w:t>
      </w:r>
    </w:p>
    <w:p w:rsidR="004657B9" w:rsidRDefault="00B338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Motion Picture films.</w:t>
      </w:r>
    </w:p>
    <w:p w:rsidR="004657B9" w:rsidRDefault="00B338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 and write.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Barriers to Listeni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ng:</w:t>
      </w:r>
    </w:p>
    <w:p w:rsidR="004657B9" w:rsidRDefault="00B3387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Distraction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Unable to concentrate</w:t>
      </w:r>
    </w:p>
    <w:p w:rsidR="004657B9" w:rsidRDefault="00B3387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Personal ego</w:t>
      </w:r>
    </w:p>
    <w:p w:rsidR="004657B9" w:rsidRDefault="00B3387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Involved with self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Unable to listen</w:t>
      </w:r>
    </w:p>
    <w:p w:rsidR="004657B9" w:rsidRDefault="00B3387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Unable to concentrate</w:t>
      </w:r>
    </w:p>
    <w:p w:rsidR="004657B9" w:rsidRDefault="00B3387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Preconceived ideas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Closed mind</w:t>
      </w:r>
    </w:p>
    <w:p w:rsidR="004657B9" w:rsidRDefault="00B3387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Familiarity trap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Over confidence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Gateways (How to Overcome) to Listening Barriers: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Control on physical reception &amp; pay heed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Avoid selective Listening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 open minded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Paraphrase speaker ideas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 fearless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Remove bias</w:t>
      </w:r>
    </w:p>
    <w:p w:rsidR="004657B9" w:rsidRDefault="00B33877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Don’t preconceive ideas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Listening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Active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Assimilating ideas with speakers’ speech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Passive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Hearing not listening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Marginal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Superficial not deep listening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Projective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Speakers views are analyzed differently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Appreciative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Listening which creates aesthetic pleasure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Empathetic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Listening which creates sorrow, cry etc. /to distressed friend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Comprehensive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100% under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standing as class room listening /In class to students</w:t>
      </w:r>
    </w:p>
    <w:p w:rsidR="004657B9" w:rsidRDefault="00B338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Critical-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in acceptance and rejection</w:t>
      </w:r>
    </w:p>
    <w:p w:rsidR="004657B9" w:rsidRDefault="00B33877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Here,Write the Lab activities in passive voice</w:t>
      </w:r>
    </w:p>
    <w:tbl>
      <w:tblPr>
        <w:tblStyle w:val="a0"/>
        <w:tblW w:w="229" w:type="dxa"/>
        <w:tblInd w:w="3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9"/>
      </w:tblGrid>
      <w:tr w:rsidR="004657B9" w:rsidTr="00B33877">
        <w:trPr>
          <w:cantSplit/>
          <w:trHeight w:val="385"/>
          <w:tblHeader/>
        </w:trPr>
        <w:tc>
          <w:tcPr>
            <w:tcW w:w="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57B9" w:rsidRDefault="004657B9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</w:p>
        </w:tc>
      </w:tr>
    </w:tbl>
    <w:p w:rsidR="004657B9" w:rsidRDefault="004657B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657B9" w:rsidRDefault="004657B9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Title of the experiment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:The Art of Effective Reading and Comprehension skills</w:t>
      </w:r>
    </w:p>
    <w:p w:rsidR="004657B9" w:rsidRDefault="00B33877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Objective:  </w:t>
      </w:r>
    </w:p>
    <w:p w:rsidR="004657B9" w:rsidRDefault="00B338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To understand importance of reading to achieve success in both academic and professional field.</w:t>
      </w:r>
    </w:p>
    <w:p w:rsidR="004657B9" w:rsidRDefault="00B338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acquire the process of reading </w:t>
      </w:r>
    </w:p>
    <w:p w:rsidR="004657B9" w:rsidRDefault="00B338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gateway the barriers in reading </w:t>
      </w:r>
    </w:p>
    <w:p w:rsidR="004657B9" w:rsidRDefault="00B338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Acquisition of the various types of reading skills</w:t>
      </w:r>
    </w:p>
    <w:p w:rsidR="004657B9" w:rsidRDefault="00B3387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Tools &amp; Apparatus used  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White board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TV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OHP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Sides &amp; Charts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LCD</w:t>
      </w:r>
    </w:p>
    <w:p w:rsidR="004657B9" w:rsidRDefault="00B3387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Methodology</w:t>
      </w:r>
    </w:p>
    <w:p w:rsidR="004657B9" w:rsidRDefault="00B3387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Question – Answer Method</w:t>
      </w:r>
    </w:p>
    <w:p w:rsidR="004657B9" w:rsidRDefault="00B3387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Recitation Method</w:t>
      </w:r>
    </w:p>
    <w:p w:rsidR="004657B9" w:rsidRDefault="00B3387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Learners’ oriented Method</w:t>
      </w:r>
    </w:p>
    <w:p w:rsidR="004657B9" w:rsidRDefault="00B3387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Audio-Visual Method</w:t>
      </w:r>
    </w:p>
    <w:p w:rsidR="004657B9" w:rsidRDefault="00B3387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Theoretical Part:</w:t>
      </w:r>
    </w:p>
    <w:p w:rsidR="004657B9" w:rsidRDefault="00B33877">
      <w:pPr>
        <w:ind w:left="720"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Speed of Reading</w:t>
      </w:r>
    </w:p>
    <w:p w:rsidR="004657B9" w:rsidRDefault="00B338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Average – 150- 250 words/Minute</w:t>
      </w:r>
    </w:p>
    <w:p w:rsidR="004657B9" w:rsidRDefault="00B338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– 250-400 words/Minute</w:t>
      </w:r>
    </w:p>
    <w:p w:rsidR="004657B9" w:rsidRDefault="00B338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Better – 500and above</w:t>
      </w:r>
    </w:p>
    <w:p w:rsidR="004657B9" w:rsidRDefault="00B33877">
      <w:pPr>
        <w:ind w:left="1080" w:firstLine="36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Reading according to purpose OR Purpose based reading</w:t>
      </w:r>
    </w:p>
    <w:p w:rsidR="004657B9" w:rsidRDefault="00B338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Memorization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0-100 wpm</w:t>
      </w:r>
    </w:p>
    <w:p w:rsidR="004657B9" w:rsidRDefault="00B338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Learning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100-200 wpm</w:t>
      </w:r>
    </w:p>
    <w:p w:rsidR="004657B9" w:rsidRDefault="00B338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Comprehension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200-400 wpm</w:t>
      </w:r>
    </w:p>
    <w:p w:rsidR="004657B9" w:rsidRDefault="00B338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Skimming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400-700 wpm</w:t>
      </w:r>
    </w:p>
    <w:p w:rsidR="004657B9" w:rsidRDefault="00B33877">
      <w:pPr>
        <w:ind w:left="720" w:firstLine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Factors to Improve Reading</w:t>
      </w:r>
    </w:p>
    <w:p w:rsidR="004657B9" w:rsidRDefault="00B338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Desire to read</w:t>
      </w:r>
    </w:p>
    <w:p w:rsidR="004657B9" w:rsidRDefault="00B338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Conscious efforts in using newly acquired words</w:t>
      </w:r>
    </w:p>
    <w:p w:rsidR="004657B9" w:rsidRDefault="00B338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 motivation to practice</w:t>
      </w:r>
    </w:p>
    <w:p w:rsidR="004657B9" w:rsidRDefault="00B33877">
      <w:pPr>
        <w:ind w:left="720" w:firstLine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Four Basic Steps for Effective Reading </w:t>
      </w:r>
    </w:p>
    <w:p w:rsidR="004657B9" w:rsidRDefault="00B338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Figure our purpose of reading</w:t>
      </w:r>
    </w:p>
    <w:p w:rsidR="004657B9" w:rsidRDefault="00B338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Spot the parts of relevant text on series of reading</w:t>
      </w:r>
    </w:p>
    <w:p w:rsidR="004657B9" w:rsidRDefault="00B338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Self choosing of appropriate reading strategy</w:t>
      </w:r>
    </w:p>
    <w:p w:rsidR="004657B9" w:rsidRDefault="00B3387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Access your comprehension during reading</w:t>
      </w:r>
    </w:p>
    <w:p w:rsidR="004657B9" w:rsidRDefault="00B33877">
      <w:pPr>
        <w:ind w:left="720" w:firstLine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How to overcome barriers in effective reading</w:t>
      </w:r>
    </w:p>
    <w:p w:rsidR="004657B9" w:rsidRDefault="00B338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Full Concentration</w:t>
      </w:r>
    </w:p>
    <w:p w:rsidR="004657B9" w:rsidRDefault="00B338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Eye Fixation</w:t>
      </w:r>
    </w:p>
    <w:p w:rsidR="004657B9" w:rsidRDefault="00B338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 not follow regression in reading</w:t>
      </w:r>
    </w:p>
    <w:p w:rsidR="004657B9" w:rsidRDefault="00B338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Prefer silent reading</w:t>
      </w:r>
    </w:p>
    <w:p w:rsidR="004657B9" w:rsidRDefault="00B338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Discriminate use of dictionary</w:t>
      </w:r>
    </w:p>
    <w:p w:rsidR="004657B9" w:rsidRDefault="00B33877">
      <w:pPr>
        <w:ind w:left="720" w:firstLine="72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Types of Reading comprehension</w:t>
      </w:r>
    </w:p>
    <w:p w:rsidR="004657B9" w:rsidRDefault="00B3387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Skimming: Reading with the purpose of summarization</w:t>
      </w:r>
    </w:p>
    <w:p w:rsidR="004657B9" w:rsidRDefault="00B3387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Scanning: Finding out a selected theme</w:t>
      </w:r>
    </w:p>
    <w:p w:rsidR="004657B9" w:rsidRDefault="00B3387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Extensive: Detailed reading</w:t>
      </w:r>
    </w:p>
    <w:p w:rsidR="004657B9" w:rsidRDefault="00B3387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Intensive: Reading with multi attitudes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4657B9">
        <w:trPr>
          <w:cantSplit/>
          <w:trHeight w:val="2040"/>
          <w:tblHeader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657B9" w:rsidRDefault="00B3387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Here,Write the Lab activities in passive voice</w:t>
            </w:r>
          </w:p>
        </w:tc>
      </w:tr>
    </w:tbl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25" w:line="240" w:lineRule="auto"/>
        <w:ind w:left="1080"/>
        <w:rPr>
          <w:rFonts w:ascii="Times New Roman" w:eastAsia="Times New Roman" w:hAnsi="Times New Roman" w:cs="Times New Roman"/>
        </w:rPr>
      </w:pPr>
    </w:p>
    <w:p w:rsidR="004657B9" w:rsidRDefault="00B33877">
      <w:pPr>
        <w:numPr>
          <w:ilvl w:val="0"/>
          <w:numId w:val="34"/>
        </w:num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the experiment: How to Introduce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Formal Context</w:t>
      </w:r>
    </w:p>
    <w:p w:rsidR="004657B9" w:rsidRDefault="00B3387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4657B9" w:rsidRDefault="00B338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Familiarize yourself with</w:t>
      </w:r>
      <w:r>
        <w:rPr>
          <w:rFonts w:ascii="Times New Roman" w:eastAsia="Times New Roman" w:hAnsi="Times New Roman" w:cs="Times New Roman"/>
          <w:color w:val="000000"/>
        </w:rPr>
        <w:t xml:space="preserve"> features of speaking skills.</w:t>
      </w:r>
    </w:p>
    <w:p w:rsidR="004657B9" w:rsidRDefault="00B338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Use the right</w:t>
      </w:r>
      <w:r>
        <w:rPr>
          <w:rFonts w:ascii="Times New Roman" w:eastAsia="Times New Roman" w:hAnsi="Times New Roman" w:cs="Times New Roman"/>
          <w:color w:val="000000"/>
        </w:rPr>
        <w:t xml:space="preserve"> sounds in the right patterns of stress, rhythm, tone, intonation and juncture.</w:t>
      </w:r>
    </w:p>
    <w:p w:rsidR="004657B9" w:rsidRDefault="00B338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Right choice of words </w:t>
      </w:r>
      <w:r>
        <w:rPr>
          <w:rFonts w:ascii="Times New Roman" w:eastAsia="Times New Roman" w:hAnsi="Times New Roman" w:cs="Times New Roman"/>
        </w:rPr>
        <w:t>in the right</w:t>
      </w:r>
      <w:r>
        <w:rPr>
          <w:rFonts w:ascii="Times New Roman" w:eastAsia="Times New Roman" w:hAnsi="Times New Roman" w:cs="Times New Roman"/>
          <w:color w:val="000000"/>
        </w:rPr>
        <w:t xml:space="preserve"> order </w:t>
      </w:r>
      <w:r>
        <w:rPr>
          <w:rFonts w:ascii="Times New Roman" w:eastAsia="Times New Roman" w:hAnsi="Times New Roman" w:cs="Times New Roman"/>
        </w:rPr>
        <w:t>provides accuracy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4657B9" w:rsidRDefault="00B338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How to succeed in spoken skill in both formal an</w:t>
      </w:r>
      <w:r>
        <w:rPr>
          <w:rFonts w:ascii="Times New Roman" w:eastAsia="Times New Roman" w:hAnsi="Times New Roman" w:cs="Times New Roman"/>
          <w:color w:val="000000"/>
        </w:rPr>
        <w:t xml:space="preserve">d informal </w:t>
      </w:r>
      <w:r>
        <w:rPr>
          <w:rFonts w:ascii="Times New Roman" w:eastAsia="Times New Roman" w:hAnsi="Times New Roman" w:cs="Times New Roman"/>
        </w:rPr>
        <w:t>contexts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4657B9" w:rsidRDefault="00B3387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Apparatus/Tools used:</w:t>
      </w:r>
    </w:p>
    <w:p w:rsidR="004657B9" w:rsidRDefault="00B338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White board</w:t>
      </w:r>
    </w:p>
    <w:p w:rsidR="004657B9" w:rsidRDefault="00B338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OHP</w:t>
      </w:r>
    </w:p>
    <w:p w:rsidR="004657B9" w:rsidRDefault="00B338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TV</w:t>
      </w:r>
    </w:p>
    <w:p w:rsidR="004657B9" w:rsidRDefault="00B338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</w:t>
      </w:r>
    </w:p>
    <w:p w:rsidR="004657B9" w:rsidRDefault="00B338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Oral drill’s table</w:t>
      </w:r>
    </w:p>
    <w:p w:rsidR="004657B9" w:rsidRDefault="00B338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Phonetic chart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 used:</w:t>
      </w:r>
    </w:p>
    <w:p w:rsidR="004657B9" w:rsidRDefault="00B338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Modal Dialogues</w:t>
      </w:r>
    </w:p>
    <w:p w:rsidR="004657B9" w:rsidRDefault="00B338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Pattern Practice</w:t>
      </w:r>
    </w:p>
    <w:p w:rsidR="004657B9" w:rsidRDefault="00B338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Look and say Exercise</w:t>
      </w:r>
    </w:p>
    <w:p w:rsidR="004657B9" w:rsidRDefault="00B338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Oral composition Exercise</w:t>
      </w:r>
    </w:p>
    <w:p w:rsidR="004657B9" w:rsidRDefault="00B338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Pronunciation Exercise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Theoretical Part:</w:t>
      </w:r>
    </w:p>
    <w:p w:rsidR="004657B9" w:rsidRDefault="00B33877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Context </w:t>
      </w:r>
      <w:r>
        <w:rPr>
          <w:rFonts w:ascii="Times New Roman" w:eastAsia="Times New Roman" w:hAnsi="Times New Roman" w:cs="Times New Roman"/>
          <w:b/>
        </w:rPr>
        <w:t>(Environment)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139700</wp:posOffset>
              </wp:positionV>
              <wp:extent cx="9525" cy="171450"/>
              <wp:effectExtent b="0" l="0" r="0" t="0"/>
              <wp:wrapNone/>
              <wp:docPr id="10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1238" y="3694275"/>
                        <a:ext cx="95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9525" cy="171450"/>
                <wp:effectExtent l="0" t="0" r="0" b="0"/>
                <wp:wrapNone/>
                <wp:docPr id="100" name="image2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304800</wp:posOffset>
              </wp:positionV>
              <wp:extent cx="635" cy="12700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476878" y="3779683"/>
                        <a:ext cx="3738245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304800</wp:posOffset>
                </wp:positionV>
                <wp:extent cx="635" cy="12700"/>
                <wp:effectExtent l="0" t="0" r="0" b="0"/>
                <wp:wrapNone/>
                <wp:docPr id="82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Informal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139700</wp:posOffset>
              </wp:positionV>
              <wp:extent cx="9525" cy="171450"/>
              <wp:effectExtent b="0" l="0" r="0" t="0"/>
              <wp:wrapNone/>
              <wp:docPr id="9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1238" y="3694275"/>
                        <a:ext cx="95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9525" cy="171450"/>
                <wp:effectExtent l="0" t="0" r="0" b="0"/>
                <wp:wrapNone/>
                <wp:docPr id="93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139700</wp:posOffset>
              </wp:positionV>
              <wp:extent cx="9525" cy="171450"/>
              <wp:effectExtent b="0" l="0" r="0" t="0"/>
              <wp:wrapNone/>
              <wp:docPr id="7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1238" y="3694275"/>
                        <a:ext cx="95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9525" cy="171450"/>
                <wp:effectExtent l="0" t="0" r="0" b="0"/>
                <wp:wrapNone/>
                <wp:docPr id="7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tabs>
          <w:tab w:val="left" w:pos="4065"/>
          <w:tab w:val="left" w:pos="598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Government Offices</w:t>
      </w:r>
      <w:r>
        <w:rPr>
          <w:rFonts w:ascii="Times New Roman" w:eastAsia="Times New Roman" w:hAnsi="Times New Roman" w:cs="Times New Roman"/>
          <w:b/>
        </w:rPr>
        <w:tab/>
        <w:t>Gatherings: (</w:t>
      </w:r>
      <w:r>
        <w:rPr>
          <w:rFonts w:ascii="Times New Roman" w:eastAsia="Times New Roman" w:hAnsi="Times New Roman" w:cs="Times New Roman"/>
        </w:rPr>
        <w:t xml:space="preserve">Tea party, Dinner party) </w:t>
      </w:r>
    </w:p>
    <w:p w:rsidR="004657B9" w:rsidRDefault="00B33877">
      <w:pPr>
        <w:tabs>
          <w:tab w:val="left" w:pos="4065"/>
          <w:tab w:val="left" w:pos="598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Religious Places                                              </w:t>
      </w:r>
      <w:r>
        <w:rPr>
          <w:rFonts w:ascii="Times New Roman" w:eastAsia="Times New Roman" w:hAnsi="Times New Roman" w:cs="Times New Roman"/>
        </w:rPr>
        <w:t>Where the social etiquette not mentioned.</w:t>
      </w:r>
    </w:p>
    <w:p w:rsidR="004657B9" w:rsidRDefault="00B338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Dialogues are the commonest sort of oral expression with high frequency small talk.</w:t>
      </w:r>
    </w:p>
    <w:p w:rsidR="004657B9" w:rsidRDefault="00B338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Dialogues must be subject, place, time, age and tone oriented.</w:t>
      </w:r>
    </w:p>
    <w:p w:rsidR="004657B9" w:rsidRDefault="00B338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Exercise and put in practices</w:t>
      </w:r>
    </w:p>
    <w:p w:rsidR="004657B9" w:rsidRDefault="00B338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(i) Addition-</w:t>
      </w:r>
      <w:r>
        <w:rPr>
          <w:rFonts w:ascii="Times New Roman" w:eastAsia="Times New Roman" w:hAnsi="Times New Roman" w:cs="Times New Roman"/>
          <w:color w:val="000000"/>
        </w:rPr>
        <w:t xml:space="preserve"> How to add something after a sentence.</w:t>
      </w:r>
    </w:p>
    <w:p w:rsidR="004657B9" w:rsidRDefault="00B338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(ii) Replacement-</w:t>
      </w:r>
      <w:r>
        <w:rPr>
          <w:rFonts w:ascii="Times New Roman" w:eastAsia="Times New Roman" w:hAnsi="Times New Roman" w:cs="Times New Roman"/>
          <w:color w:val="000000"/>
        </w:rPr>
        <w:t xml:space="preserve"> How to replace redundant items from speech</w:t>
      </w:r>
    </w:p>
    <w:p w:rsidR="004657B9" w:rsidRDefault="00B338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(iii) Integration-</w:t>
      </w:r>
      <w:r>
        <w:rPr>
          <w:rFonts w:ascii="Times New Roman" w:eastAsia="Times New Roman" w:hAnsi="Times New Roman" w:cs="Times New Roman"/>
          <w:color w:val="000000"/>
        </w:rPr>
        <w:t>How to integrate words, phrases, clauses and sentences.</w:t>
      </w:r>
    </w:p>
    <w:p w:rsidR="004657B9" w:rsidRDefault="00B338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(iv)Conclusion-</w:t>
      </w:r>
      <w:r>
        <w:rPr>
          <w:rFonts w:ascii="Times New Roman" w:eastAsia="Times New Roman" w:hAnsi="Times New Roman" w:cs="Times New Roman"/>
          <w:color w:val="000000"/>
        </w:rPr>
        <w:t>How to paraphrase the given sentences.</w:t>
      </w:r>
    </w:p>
    <w:p w:rsidR="004657B9" w:rsidRDefault="00B3387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(v) Completion-</w:t>
      </w:r>
      <w:r>
        <w:rPr>
          <w:rFonts w:ascii="Times New Roman" w:eastAsia="Times New Roman" w:hAnsi="Times New Roman" w:cs="Times New Roman"/>
          <w:color w:val="000000"/>
        </w:rPr>
        <w:t>How to complete opaque sentences.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tabs>
          <w:tab w:val="left" w:pos="2205"/>
        </w:tabs>
        <w:spacing w:after="0"/>
        <w:ind w:left="1080"/>
        <w:rPr>
          <w:rFonts w:ascii="Times New Roman" w:eastAsia="Times New Roman" w:hAnsi="Times New Roman" w:cs="Times New Roman"/>
          <w:color w:val="000000"/>
        </w:rPr>
      </w:pPr>
    </w:p>
    <w:p w:rsidR="004657B9" w:rsidRDefault="004657B9">
      <w:pPr>
        <w:tabs>
          <w:tab w:val="left" w:pos="2205"/>
        </w:tabs>
        <w:spacing w:after="0"/>
        <w:jc w:val="center"/>
        <w:rPr>
          <w:rFonts w:ascii="Times New Roman" w:eastAsia="Times New Roman" w:hAnsi="Times New Roman" w:cs="Times New Roman"/>
          <w:b/>
          <w:u w:val="single"/>
        </w:rPr>
      </w:pP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Structure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2552700</wp:posOffset>
              </wp:positionH>
              <wp:positionV relativeFrom="paragraph">
                <wp:posOffset>139700</wp:posOffset>
              </wp:positionV>
              <wp:extent cx="9525" cy="171450"/>
              <wp:effectExtent b="0" l="0" r="0" t="0"/>
              <wp:wrapNone/>
              <wp:docPr id="9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1238" y="3694275"/>
                        <a:ext cx="95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9525" cy="171450"/>
                <wp:effectExtent l="0" t="0" r="0" b="0"/>
                <wp:wrapNone/>
                <wp:docPr id="90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304800</wp:posOffset>
              </wp:positionV>
              <wp:extent cx="635" cy="12700"/>
              <wp:effectExtent b="0" l="0" r="0" t="0"/>
              <wp:wrapNone/>
              <wp:docPr id="7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476878" y="3779683"/>
                        <a:ext cx="3738245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304800</wp:posOffset>
                </wp:positionV>
                <wp:extent cx="635" cy="12700"/>
                <wp:effectExtent l="0" t="0" r="0" b="0"/>
                <wp:wrapNone/>
                <wp:docPr id="7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Formal Mode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Informal Mode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139700</wp:posOffset>
              </wp:positionV>
              <wp:extent cx="9525" cy="171450"/>
              <wp:effectExtent b="0" l="0" r="0" t="0"/>
              <wp:wrapNone/>
              <wp:docPr id="8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1238" y="3694275"/>
                        <a:ext cx="95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139700</wp:posOffset>
                </wp:positionV>
                <wp:extent cx="9525" cy="171450"/>
                <wp:effectExtent l="0" t="0" r="0" b="0"/>
                <wp:wrapNone/>
                <wp:docPr id="8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139700</wp:posOffset>
              </wp:positionV>
              <wp:extent cx="9525" cy="171450"/>
              <wp:effectExtent b="0" l="0" r="0" t="0"/>
              <wp:wrapNone/>
              <wp:docPr id="1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1238" y="3694275"/>
                        <a:ext cx="9525" cy="1714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9525" cy="171450"/>
                <wp:effectExtent l="0" t="0" r="0" b="0"/>
                <wp:wrapNone/>
                <wp:docPr id="129" name="image5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71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tabs>
          <w:tab w:val="left" w:pos="2205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 etiquette for formal speech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Informal content</w:t>
      </w:r>
    </w:p>
    <w:p w:rsidR="004657B9" w:rsidRDefault="00B33877">
      <w:pPr>
        <w:tabs>
          <w:tab w:val="left" w:pos="4065"/>
          <w:tab w:val="left" w:pos="598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Attire (Formal)</w:t>
      </w:r>
      <w:r>
        <w:rPr>
          <w:rFonts w:ascii="Times New Roman" w:eastAsia="Times New Roman" w:hAnsi="Times New Roman" w:cs="Times New Roman"/>
          <w:b/>
        </w:rPr>
        <w:tab/>
        <w:t>General body meeting Mode of standing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General theme</w:t>
      </w:r>
    </w:p>
    <w:p w:rsidR="004657B9" w:rsidRDefault="00B33877">
      <w:pPr>
        <w:tabs>
          <w:tab w:val="left" w:pos="220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Speech should be audience oriented                             Full of bias</w:t>
      </w:r>
    </w:p>
    <w:p w:rsidR="004657B9" w:rsidRDefault="00B33877">
      <w:pPr>
        <w:tabs>
          <w:tab w:val="left" w:pos="220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Maintain clarity, brevity and concise of the speech</w:t>
      </w:r>
      <w:r>
        <w:rPr>
          <w:rFonts w:ascii="Times New Roman" w:eastAsia="Times New Roman" w:hAnsi="Times New Roman" w:cs="Times New Roman"/>
          <w:b/>
        </w:rPr>
        <w:tab/>
        <w:t>Imaginations and assumption allowed</w:t>
      </w:r>
    </w:p>
    <w:p w:rsidR="004657B9" w:rsidRDefault="00B33877">
      <w:pPr>
        <w:tabs>
          <w:tab w:val="left" w:pos="2205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Presentation oriented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Speech must be reference to authenticated information       No reference to historical records.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Bias not allowed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Adequacy not maintain: No logics</w:t>
      </w:r>
    </w:p>
    <w:p w:rsidR="004657B9" w:rsidRDefault="00B33877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Adequacy logical based</w:t>
      </w: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B33877">
      <w:pPr>
        <w:spacing w:before="240"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Here,Write the Lab activities in passive voice</w:t>
      </w: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B33877" w:rsidRDefault="00B33877">
      <w:pPr>
        <w:spacing w:after="0"/>
        <w:rPr>
          <w:rFonts w:ascii="Times New Roman" w:eastAsia="Times New Roman" w:hAnsi="Times New Roman" w:cs="Times New Roman"/>
          <w:b/>
        </w:rPr>
      </w:pPr>
    </w:p>
    <w:p w:rsidR="004657B9" w:rsidRDefault="004657B9">
      <w:pPr>
        <w:rPr>
          <w:rFonts w:ascii="Times New Roman" w:eastAsia="Times New Roman" w:hAnsi="Times New Roman" w:cs="Times New Roman"/>
        </w:rPr>
      </w:pP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Topic of the Experiment: Interview</w:t>
      </w:r>
    </w:p>
    <w:p w:rsidR="004657B9" w:rsidRDefault="00B33877">
      <w:pPr>
        <w:spacing w:after="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Objective:</w:t>
      </w:r>
    </w:p>
    <w:p w:rsidR="004657B9" w:rsidRDefault="00B3387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familiarize the learners with the basics of an Interview</w:t>
      </w:r>
    </w:p>
    <w:p w:rsidR="004657B9" w:rsidRDefault="00B3387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build-up learners’ competence with an ability to face Interview</w:t>
      </w:r>
    </w:p>
    <w:p w:rsidR="004657B9" w:rsidRDefault="00B3387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build-up learners’ technical communicative competence </w:t>
      </w:r>
    </w:p>
    <w:p w:rsidR="004657B9" w:rsidRDefault="00B3387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acquaint the learners with the various types of Interviews</w:t>
      </w:r>
    </w:p>
    <w:p w:rsidR="004657B9" w:rsidRDefault="00B33877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strength the competence of  the learners to gateway barriers to Interviews</w:t>
      </w:r>
    </w:p>
    <w:p w:rsidR="004657B9" w:rsidRDefault="00B33877">
      <w:pPr>
        <w:spacing w:after="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Apparatus/Tools Used: 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White board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TV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OHP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Sides &amp; Charts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LCD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Internet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Handout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Communication skill (Prescribed Textbook)</w:t>
      </w:r>
    </w:p>
    <w:p w:rsidR="004657B9" w:rsidRDefault="00B33877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communication (Text)</w:t>
      </w:r>
    </w:p>
    <w:p w:rsidR="004657B9" w:rsidRDefault="00B33877">
      <w:pPr>
        <w:spacing w:after="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Formulae /Methodology Used:</w:t>
      </w:r>
    </w:p>
    <w:p w:rsidR="004657B9" w:rsidRDefault="00B3387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Task based method</w:t>
      </w:r>
    </w:p>
    <w:p w:rsidR="004657B9" w:rsidRDefault="00B3387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Content based  method</w:t>
      </w:r>
    </w:p>
    <w:p w:rsidR="004657B9" w:rsidRDefault="00B33877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Learners oriented method</w:t>
      </w: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ind w:left="21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Theoretical Parts:</w:t>
      </w:r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Definition: It is an interaction between two or more persons for a specific purpose. It is also used as a social and psychological instrument. It does check the presence of mind but it rarely checks the knowledge.</w:t>
      </w:r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Functions of Interview:</w:t>
      </w:r>
    </w:p>
    <w:p w:rsidR="004657B9" w:rsidRDefault="00B338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Select a person fo</w:t>
      </w:r>
      <w:r>
        <w:rPr>
          <w:rFonts w:ascii="Times New Roman" w:eastAsia="Times New Roman" w:hAnsi="Times New Roman" w:cs="Times New Roman"/>
          <w:b/>
          <w:color w:val="000000"/>
        </w:rPr>
        <w:t>r a specific task</w:t>
      </w:r>
    </w:p>
    <w:p w:rsidR="004657B9" w:rsidRDefault="00B338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To monitor the performance</w:t>
      </w:r>
    </w:p>
    <w:p w:rsidR="004657B9" w:rsidRDefault="00B338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To collect the information</w:t>
      </w:r>
    </w:p>
    <w:p w:rsidR="004657B9" w:rsidRDefault="00B338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To exchange information</w:t>
      </w:r>
    </w:p>
    <w:p w:rsidR="004657B9" w:rsidRDefault="00B338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To counsel                        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Interview (According to meaning)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203200</wp:posOffset>
              </wp:positionV>
              <wp:extent cx="12700" cy="266700"/>
              <wp:effectExtent b="0" l="0" r="0" t="0"/>
              <wp:wrapNone/>
              <wp:docPr id="76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339650" y="3646650"/>
                        <a:ext cx="12700" cy="266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203200</wp:posOffset>
                </wp:positionV>
                <wp:extent cx="12700" cy="266700"/>
                <wp:effectExtent l="0" t="0" r="0" b="0"/>
                <wp:wrapNone/>
                <wp:docPr id="76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87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4279200" y="3780000"/>
                        <a:ext cx="213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87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1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52200" y="3780000"/>
                        <a:ext cx="2387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110" name="image3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901700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32" name="image6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35" name="image6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</w:t>
      </w:r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  <w:b/>
        </w:rPr>
        <w:t>Formal                                                                                                      Informal</w:t>
      </w: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Interview (According to Structure)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203200</wp:posOffset>
              </wp:positionV>
              <wp:extent cx="12700" cy="266700"/>
              <wp:effectExtent b="0" l="0" r="0" t="0"/>
              <wp:wrapNone/>
              <wp:docPr id="109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339650" y="3646650"/>
                        <a:ext cx="12700" cy="266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2959100</wp:posOffset>
                </wp:positionH>
                <wp:positionV relativeFrom="paragraph">
                  <wp:posOffset>203200</wp:posOffset>
                </wp:positionV>
                <wp:extent cx="12700" cy="266700"/>
                <wp:effectExtent l="0" t="0" r="0" b="0"/>
                <wp:wrapNone/>
                <wp:docPr id="109" name="image3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119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4279200" y="3780000"/>
                        <a:ext cx="213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119" name="image4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10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52200" y="3780000"/>
                        <a:ext cx="2387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106" name="image3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901700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84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7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7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</w:t>
      </w:r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Interviewer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Interviewee</w:t>
      </w: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Kinds of Interview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Job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Information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Persuasive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Exit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Evaluation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Counseling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Conflict-Resolution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Disciplinary</w:t>
      </w:r>
    </w:p>
    <w:p w:rsidR="004657B9" w:rsidRDefault="00B338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Termination</w:t>
      </w: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Modes to conduct Interview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3175000</wp:posOffset>
              </wp:positionH>
              <wp:positionV relativeFrom="paragraph">
                <wp:posOffset>165100</wp:posOffset>
              </wp:positionV>
              <wp:extent cx="0" cy="266700"/>
              <wp:effectExtent b="0" l="0" r="0" t="0"/>
              <wp:wrapNone/>
              <wp:docPr id="1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6650"/>
                        <a:ext cx="0" cy="266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165100</wp:posOffset>
                </wp:positionV>
                <wp:extent cx="0" cy="266700"/>
                <wp:effectExtent l="0" t="0" r="0" b="0"/>
                <wp:wrapNone/>
                <wp:docPr id="113" name="image4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133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4279200" y="3780000"/>
                        <a:ext cx="213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133" name="image6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1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52200" y="3780000"/>
                        <a:ext cx="2387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111" name="image4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901700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23" name="image5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18" name="image4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9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96" name="image2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>Face to Face                                               Phonic                                          e-Interview</w:t>
      </w:r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Success Factors in Interview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Positive Attitude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Proficiency in the field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Communication Skills- Oral and Written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Interpersonal skills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Confidence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Critical thinking and Problem solving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Flexibility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Self motivation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Leadership</w:t>
      </w:r>
    </w:p>
    <w:p w:rsidR="004657B9" w:rsidRDefault="00B338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work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Failure Factors in Interview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Arrogance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Apathy (Emotion)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Uninhibited nervousness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Equivocation (double meaning)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Lack of Concentration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Lack of crispness (clear cut)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Lack of  social skills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Lack of firmness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Inadequate quantitative</w:t>
      </w:r>
    </w:p>
    <w:p w:rsidR="004657B9" w:rsidRDefault="00B338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Unsuitable personality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Interview-Questions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3175000</wp:posOffset>
              </wp:positionH>
              <wp:positionV relativeFrom="paragraph">
                <wp:posOffset>165100</wp:posOffset>
              </wp:positionV>
              <wp:extent cx="0" cy="266700"/>
              <wp:effectExtent b="0" l="0" r="0" t="0"/>
              <wp:wrapNone/>
              <wp:docPr id="9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6650"/>
                        <a:ext cx="0" cy="266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165100</wp:posOffset>
                </wp:positionV>
                <wp:extent cx="0" cy="266700"/>
                <wp:effectExtent l="0" t="0" r="0" b="0"/>
                <wp:wrapNone/>
                <wp:docPr id="94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850900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81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4279200" y="3780000"/>
                        <a:ext cx="213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81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88900</wp:posOffset>
              </wp:positionV>
              <wp:extent cx="0" cy="25400"/>
              <wp:effectExtent b="0" l="0" r="0" t="0"/>
              <wp:wrapNone/>
              <wp:docPr id="9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152200" y="3780000"/>
                        <a:ext cx="2387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88900</wp:posOffset>
                </wp:positionV>
                <wp:extent cx="0" cy="25400"/>
                <wp:effectExtent l="0" t="0" r="0" b="0"/>
                <wp:wrapNone/>
                <wp:docPr id="95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901700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25" name="image5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15" name="image4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3175000</wp:posOffset>
              </wp:positionH>
              <wp:positionV relativeFrom="paragraph">
                <wp:posOffset>101600</wp:posOffset>
              </wp:positionV>
              <wp:extent cx="0" cy="279400"/>
              <wp:effectExtent b="0" l="0" r="0" t="0"/>
              <wp:wrapNone/>
              <wp:docPr id="10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640300"/>
                        <a:ext cx="0" cy="27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101600</wp:posOffset>
                </wp:positionV>
                <wp:extent cx="0" cy="279400"/>
                <wp:effectExtent l="0" t="0" r="0" b="0"/>
                <wp:wrapNone/>
                <wp:docPr id="102" name="image3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>Direct or                                                        Wh-                                                  Echo</w:t>
      </w:r>
    </w:p>
    <w:p w:rsidR="004657B9" w:rsidRDefault="00B338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Yes-no                                                                          </w:t>
      </w: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How to Prepare for an Interview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4657B9" w:rsidRDefault="00B3387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</w:t>
      </w:r>
      <w:r>
        <w:rPr>
          <w:rFonts w:ascii="Times New Roman" w:eastAsia="Times New Roman" w:hAnsi="Times New Roman" w:cs="Times New Roman"/>
          <w:b/>
          <w:color w:val="000000"/>
        </w:rPr>
        <w:t>ased on success points go through a mock interview</w:t>
      </w:r>
    </w:p>
    <w:p w:rsidR="004657B9" w:rsidRDefault="00B338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Try to gather inside information (i.e. scenario of interview and its members)</w:t>
      </w:r>
    </w:p>
    <w:p w:rsidR="004657B9" w:rsidRDefault="00B338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Dress appropriately</w:t>
      </w:r>
    </w:p>
    <w:p w:rsidR="004657B9" w:rsidRDefault="00B338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Questions with interviewers (in case of Corporate sector)</w:t>
      </w:r>
    </w:p>
    <w:p w:rsidR="004657B9" w:rsidRDefault="00B338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Whom will I report to?</w:t>
      </w:r>
    </w:p>
    <w:p w:rsidR="004657B9" w:rsidRDefault="00B338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Whom will I be working with?</w:t>
      </w:r>
    </w:p>
    <w:p w:rsidR="004657B9" w:rsidRDefault="00B338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What are the training opportunities?</w:t>
      </w:r>
    </w:p>
    <w:p w:rsidR="004657B9" w:rsidRDefault="00B338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What are the promotional prospects</w:t>
      </w:r>
    </w:p>
    <w:p w:rsidR="004657B9" w:rsidRDefault="00B338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Memorize your resume</w:t>
      </w:r>
    </w:p>
    <w:p w:rsidR="004657B9" w:rsidRDefault="00B338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Be punctual</w:t>
      </w:r>
    </w:p>
    <w:p w:rsidR="004657B9" w:rsidRDefault="00B338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Relax</w:t>
      </w:r>
    </w:p>
    <w:p w:rsidR="004657B9" w:rsidRDefault="00B3387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/>
        </w:rPr>
        <w:t>An interviewee may face the following questions during an Interview</w:t>
      </w:r>
    </w:p>
    <w:p w:rsidR="004657B9" w:rsidRDefault="00B338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</w:t>
      </w:r>
    </w:p>
    <w:p w:rsidR="004657B9" w:rsidRDefault="00B338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Credential (Subjectively evaluate the interviewee)</w:t>
      </w:r>
    </w:p>
    <w:p w:rsidR="004657B9" w:rsidRDefault="00B338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Opinion ( Interviewer provides a situation)</w:t>
      </w:r>
    </w:p>
    <w:p w:rsidR="004657B9" w:rsidRDefault="00B338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Dumb question (to check the capability of original thought i.e. what kind of animal would like to be?)</w:t>
      </w:r>
    </w:p>
    <w:p w:rsidR="004657B9" w:rsidRDefault="00B338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Behavior question ( To know the past behavior)</w:t>
      </w:r>
    </w:p>
    <w:p w:rsidR="004657B9" w:rsidRDefault="00B3387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Different question ( To know your strength  or weakness) </w:t>
      </w:r>
    </w:p>
    <w:p w:rsidR="004657B9" w:rsidRDefault="004657B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4657B9" w:rsidRDefault="00B33877">
      <w:pPr>
        <w:spacing w:before="240" w:after="0" w:line="360" w:lineRule="auto"/>
        <w:rPr>
          <w:rFonts w:ascii="inherit" w:eastAsia="inherit" w:hAnsi="inherit" w:cs="inherit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Here,Write the Lab activities in passive voice</w:t>
      </w:r>
    </w:p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p w:rsidR="004657B9" w:rsidRDefault="004657B9"/>
    <w:sectPr w:rsidR="004657B9" w:rsidSect="00465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962"/>
    <w:multiLevelType w:val="multilevel"/>
    <w:tmpl w:val="BF860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A509A9"/>
    <w:multiLevelType w:val="multilevel"/>
    <w:tmpl w:val="8EA03514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0F7D40"/>
    <w:multiLevelType w:val="multilevel"/>
    <w:tmpl w:val="9C8AD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2063574"/>
    <w:multiLevelType w:val="multilevel"/>
    <w:tmpl w:val="9D321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712349"/>
    <w:multiLevelType w:val="multilevel"/>
    <w:tmpl w:val="C8C00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F1A3D"/>
    <w:multiLevelType w:val="multilevel"/>
    <w:tmpl w:val="B414160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82F68EC"/>
    <w:multiLevelType w:val="multilevel"/>
    <w:tmpl w:val="ECB68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86D34F5"/>
    <w:multiLevelType w:val="multilevel"/>
    <w:tmpl w:val="B0C04C92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672B7F"/>
    <w:multiLevelType w:val="multilevel"/>
    <w:tmpl w:val="AF1AF5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18F1DB9"/>
    <w:multiLevelType w:val="multilevel"/>
    <w:tmpl w:val="E1984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2474384"/>
    <w:multiLevelType w:val="multilevel"/>
    <w:tmpl w:val="DB1C4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9F43ED"/>
    <w:multiLevelType w:val="multilevel"/>
    <w:tmpl w:val="3B360064"/>
    <w:lvl w:ilvl="0">
      <w:start w:val="1"/>
      <w:numFmt w:val="bullet"/>
      <w:lvlText w:val="●"/>
      <w:lvlJc w:val="left"/>
      <w:pPr>
        <w:ind w:left="1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7A646C0"/>
    <w:multiLevelType w:val="multilevel"/>
    <w:tmpl w:val="CDACD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8BA2827"/>
    <w:multiLevelType w:val="multilevel"/>
    <w:tmpl w:val="2B7CB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8F91F18"/>
    <w:multiLevelType w:val="multilevel"/>
    <w:tmpl w:val="05469B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9F851F1"/>
    <w:multiLevelType w:val="multilevel"/>
    <w:tmpl w:val="B6DCB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A802A7A"/>
    <w:multiLevelType w:val="multilevel"/>
    <w:tmpl w:val="72189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4F424D6"/>
    <w:multiLevelType w:val="multilevel"/>
    <w:tmpl w:val="B454931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376D0C1D"/>
    <w:multiLevelType w:val="multilevel"/>
    <w:tmpl w:val="BF546A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37A9116B"/>
    <w:multiLevelType w:val="multilevel"/>
    <w:tmpl w:val="EAD448C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9E67E2C"/>
    <w:multiLevelType w:val="multilevel"/>
    <w:tmpl w:val="58A2C1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F932A75"/>
    <w:multiLevelType w:val="multilevel"/>
    <w:tmpl w:val="1FFC57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46DD53D8"/>
    <w:multiLevelType w:val="multilevel"/>
    <w:tmpl w:val="904AE6F6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47EB360F"/>
    <w:multiLevelType w:val="multilevel"/>
    <w:tmpl w:val="480C4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2902BA7"/>
    <w:multiLevelType w:val="multilevel"/>
    <w:tmpl w:val="B2282F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3390A80"/>
    <w:multiLevelType w:val="multilevel"/>
    <w:tmpl w:val="083AD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56787C95"/>
    <w:multiLevelType w:val="multilevel"/>
    <w:tmpl w:val="8AE03B9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D4158A2"/>
    <w:multiLevelType w:val="multilevel"/>
    <w:tmpl w:val="08D0792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E1F2743"/>
    <w:multiLevelType w:val="multilevel"/>
    <w:tmpl w:val="FD1CA0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5EC9198A"/>
    <w:multiLevelType w:val="multilevel"/>
    <w:tmpl w:val="EF0055E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078157F"/>
    <w:multiLevelType w:val="multilevel"/>
    <w:tmpl w:val="BC385C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65E55A12"/>
    <w:multiLevelType w:val="multilevel"/>
    <w:tmpl w:val="66FE9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6E22A93"/>
    <w:multiLevelType w:val="multilevel"/>
    <w:tmpl w:val="F9A4C066"/>
    <w:lvl w:ilvl="0">
      <w:start w:val="1"/>
      <w:numFmt w:val="bullet"/>
      <w:lvlText w:val="●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3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670D3035"/>
    <w:multiLevelType w:val="multilevel"/>
    <w:tmpl w:val="2BC459B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699418A7"/>
    <w:multiLevelType w:val="multilevel"/>
    <w:tmpl w:val="C674F33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5">
    <w:nsid w:val="74663ADC"/>
    <w:multiLevelType w:val="multilevel"/>
    <w:tmpl w:val="B1349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79952C82"/>
    <w:multiLevelType w:val="multilevel"/>
    <w:tmpl w:val="68D426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7C5F100E"/>
    <w:multiLevelType w:val="multilevel"/>
    <w:tmpl w:val="1CF8A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0D2091"/>
    <w:multiLevelType w:val="multilevel"/>
    <w:tmpl w:val="0E68F72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EAE3E6F"/>
    <w:multiLevelType w:val="multilevel"/>
    <w:tmpl w:val="C32E42B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10"/>
  </w:num>
  <w:num w:numId="3">
    <w:abstractNumId w:val="16"/>
  </w:num>
  <w:num w:numId="4">
    <w:abstractNumId w:val="33"/>
  </w:num>
  <w:num w:numId="5">
    <w:abstractNumId w:val="27"/>
  </w:num>
  <w:num w:numId="6">
    <w:abstractNumId w:val="18"/>
  </w:num>
  <w:num w:numId="7">
    <w:abstractNumId w:val="22"/>
  </w:num>
  <w:num w:numId="8">
    <w:abstractNumId w:val="3"/>
  </w:num>
  <w:num w:numId="9">
    <w:abstractNumId w:val="39"/>
  </w:num>
  <w:num w:numId="10">
    <w:abstractNumId w:val="38"/>
  </w:num>
  <w:num w:numId="11">
    <w:abstractNumId w:val="4"/>
  </w:num>
  <w:num w:numId="12">
    <w:abstractNumId w:val="36"/>
  </w:num>
  <w:num w:numId="13">
    <w:abstractNumId w:val="28"/>
  </w:num>
  <w:num w:numId="14">
    <w:abstractNumId w:val="19"/>
  </w:num>
  <w:num w:numId="15">
    <w:abstractNumId w:val="17"/>
  </w:num>
  <w:num w:numId="16">
    <w:abstractNumId w:val="20"/>
  </w:num>
  <w:num w:numId="17">
    <w:abstractNumId w:val="5"/>
  </w:num>
  <w:num w:numId="18">
    <w:abstractNumId w:val="1"/>
  </w:num>
  <w:num w:numId="19">
    <w:abstractNumId w:val="23"/>
  </w:num>
  <w:num w:numId="20">
    <w:abstractNumId w:val="30"/>
  </w:num>
  <w:num w:numId="21">
    <w:abstractNumId w:val="6"/>
  </w:num>
  <w:num w:numId="22">
    <w:abstractNumId w:val="37"/>
  </w:num>
  <w:num w:numId="23">
    <w:abstractNumId w:val="31"/>
  </w:num>
  <w:num w:numId="24">
    <w:abstractNumId w:val="12"/>
  </w:num>
  <w:num w:numId="25">
    <w:abstractNumId w:val="14"/>
  </w:num>
  <w:num w:numId="26">
    <w:abstractNumId w:val="9"/>
  </w:num>
  <w:num w:numId="27">
    <w:abstractNumId w:val="8"/>
  </w:num>
  <w:num w:numId="28">
    <w:abstractNumId w:val="0"/>
  </w:num>
  <w:num w:numId="29">
    <w:abstractNumId w:val="7"/>
  </w:num>
  <w:num w:numId="30">
    <w:abstractNumId w:val="2"/>
  </w:num>
  <w:num w:numId="31">
    <w:abstractNumId w:val="11"/>
  </w:num>
  <w:num w:numId="32">
    <w:abstractNumId w:val="15"/>
  </w:num>
  <w:num w:numId="33">
    <w:abstractNumId w:val="13"/>
  </w:num>
  <w:num w:numId="34">
    <w:abstractNumId w:val="35"/>
  </w:num>
  <w:num w:numId="35">
    <w:abstractNumId w:val="26"/>
  </w:num>
  <w:num w:numId="36">
    <w:abstractNumId w:val="25"/>
  </w:num>
  <w:num w:numId="37">
    <w:abstractNumId w:val="21"/>
  </w:num>
  <w:num w:numId="38">
    <w:abstractNumId w:val="34"/>
  </w:num>
  <w:num w:numId="39">
    <w:abstractNumId w:val="24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57B9"/>
    <w:rsid w:val="004657B9"/>
    <w:rsid w:val="00B3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77"/>
    <w:rPr>
      <w:rFonts w:eastAsiaTheme="minorEastAsia"/>
    </w:rPr>
  </w:style>
  <w:style w:type="paragraph" w:styleId="Heading1">
    <w:name w:val="heading 1"/>
    <w:basedOn w:val="normal0"/>
    <w:next w:val="normal0"/>
    <w:rsid w:val="004657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4657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57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57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57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57B9"/>
  </w:style>
  <w:style w:type="paragraph" w:styleId="Title">
    <w:name w:val="Title"/>
    <w:basedOn w:val="normal0"/>
    <w:next w:val="normal0"/>
    <w:rsid w:val="004657B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0677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BB5768"/>
  </w:style>
  <w:style w:type="character" w:styleId="Emphasis">
    <w:name w:val="Emphasis"/>
    <w:basedOn w:val="DefaultParagraphFont"/>
    <w:uiPriority w:val="20"/>
    <w:qFormat/>
    <w:rsid w:val="00BB5768"/>
    <w:rPr>
      <w:i/>
      <w:iCs/>
    </w:rPr>
  </w:style>
  <w:style w:type="paragraph" w:styleId="NormalWeb">
    <w:name w:val="Normal (Web)"/>
    <w:basedOn w:val="Normal"/>
    <w:uiPriority w:val="99"/>
    <w:unhideWhenUsed/>
    <w:rsid w:val="00BB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66969"/>
    <w:pPr>
      <w:spacing w:after="0" w:line="240" w:lineRule="auto"/>
    </w:pPr>
    <w:rPr>
      <w:rFonts w:eastAsiaTheme="minorEastAsia"/>
    </w:rPr>
  </w:style>
  <w:style w:type="paragraph" w:styleId="Subtitle">
    <w:name w:val="Subtitle"/>
    <w:basedOn w:val="Normal"/>
    <w:next w:val="Normal"/>
    <w:rsid w:val="004657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657B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657B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657B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R1l8DmG/6/pufgsCgQR76mryVA==">CgMxLjA4AHIhMXpJVl9DU2FiQ3VHM0FJZGNva3BZLWVHUWYxSjZzVW10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1866</Words>
  <Characters>10639</Characters>
  <Application>Microsoft Office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----------</dc:creator>
  <cp:lastModifiedBy>Admin</cp:lastModifiedBy>
  <cp:revision>3</cp:revision>
  <dcterms:created xsi:type="dcterms:W3CDTF">2022-06-02T07:12:00Z</dcterms:created>
  <dcterms:modified xsi:type="dcterms:W3CDTF">2023-10-27T12:59:00Z</dcterms:modified>
</cp:coreProperties>
</file>