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056C1" w14:textId="77777777" w:rsidR="00CB7008" w:rsidRDefault="00000000">
      <w:r>
        <w:t>Procedure to Setup Website using AWS.</w:t>
      </w:r>
    </w:p>
    <w:p w14:paraId="2C5CE8D5" w14:textId="77777777" w:rsidR="00CB7008" w:rsidRDefault="00CB7008"/>
    <w:p w14:paraId="035CF3A2" w14:textId="77777777" w:rsidR="00CB7008" w:rsidRDefault="00000000">
      <w:pPr>
        <w:numPr>
          <w:ilvl w:val="0"/>
          <w:numId w:val="1"/>
        </w:numPr>
      </w:pPr>
      <w:r>
        <w:t xml:space="preserve">Choose the </w:t>
      </w:r>
      <w:proofErr w:type="spellStart"/>
      <w:r>
        <w:t>aws</w:t>
      </w:r>
      <w:proofErr w:type="spellEnd"/>
      <w:r>
        <w:t xml:space="preserve"> area</w:t>
      </w:r>
    </w:p>
    <w:p w14:paraId="1FFB4B2F" w14:textId="77777777" w:rsidR="00CB7008" w:rsidRDefault="00000000">
      <w:pPr>
        <w:ind w:left="360"/>
      </w:pPr>
      <w:r>
        <w:rPr>
          <w:noProof/>
        </w:rPr>
        <w:drawing>
          <wp:inline distT="0" distB="0" distL="114300" distR="114300" wp14:anchorId="3A188EE7" wp14:editId="5B2F0B48">
            <wp:extent cx="3759200" cy="2235200"/>
            <wp:effectExtent l="0" t="0" r="0" b="0"/>
            <wp:docPr id="21" name="Picture 21" descr="Screenshot 2022-12-04 at 11.55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2-12-04 at 11.55.0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42F" w14:textId="77777777" w:rsidR="00CB7008" w:rsidRDefault="00000000">
      <w:pPr>
        <w:numPr>
          <w:ilvl w:val="0"/>
          <w:numId w:val="1"/>
        </w:numPr>
      </w:pPr>
      <w:r>
        <w:t>Create an application in Elastic Beanstalk</w:t>
      </w:r>
    </w:p>
    <w:p w14:paraId="782D4072" w14:textId="77777777" w:rsidR="00CB7008" w:rsidRDefault="00000000">
      <w:pPr>
        <w:pStyle w:val="ListParagraph1"/>
        <w:numPr>
          <w:ilvl w:val="0"/>
          <w:numId w:val="2"/>
        </w:numPr>
      </w:pPr>
      <w:r>
        <w:t>Go to application. Question: What is the difference between application and environment? Answer: Application can have multiple environments.</w:t>
      </w:r>
    </w:p>
    <w:p w14:paraId="7B0E54E7" w14:textId="77777777" w:rsidR="00CB7008" w:rsidRDefault="00000000">
      <w:pPr>
        <w:ind w:left="720"/>
      </w:pPr>
      <w:r>
        <w:rPr>
          <w:noProof/>
        </w:rPr>
        <w:drawing>
          <wp:inline distT="0" distB="0" distL="114300" distR="114300" wp14:anchorId="36D0C16B" wp14:editId="0198EDCE">
            <wp:extent cx="5940425" cy="3057525"/>
            <wp:effectExtent l="0" t="0" r="3175" b="15875"/>
            <wp:docPr id="22" name="Picture 22" descr="Screenshot 2022-12-04 at 11.57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2-12-04 at 11.57.3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1155" w14:textId="77777777" w:rsidR="00CB7008" w:rsidRDefault="00000000">
      <w:pPr>
        <w:ind w:left="720"/>
      </w:pPr>
      <w:r>
        <w:t xml:space="preserve">  Tag is not necessary. </w:t>
      </w:r>
    </w:p>
    <w:p w14:paraId="6891EDFA" w14:textId="77777777" w:rsidR="00CB7008" w:rsidRDefault="00000000">
      <w:pPr>
        <w:pStyle w:val="ListParagraph1"/>
        <w:numPr>
          <w:ilvl w:val="0"/>
          <w:numId w:val="2"/>
        </w:numPr>
      </w:pPr>
      <w:r>
        <w:t xml:space="preserve">Once the application is created, click on the “Create a new </w:t>
      </w:r>
      <w:proofErr w:type="spellStart"/>
      <w:r>
        <w:t>enironment</w:t>
      </w:r>
      <w:proofErr w:type="spellEnd"/>
      <w:r>
        <w:t>”.</w:t>
      </w:r>
    </w:p>
    <w:p w14:paraId="416372A7" w14:textId="77777777" w:rsidR="00CB7008" w:rsidRDefault="00000000">
      <w:pPr>
        <w:pStyle w:val="ListParagraph1"/>
        <w:ind w:left="1440"/>
      </w:pPr>
      <w:r>
        <w:t>It will create an environment automatically for this application, which includes an ec2      instance named as application name + “env”</w:t>
      </w:r>
    </w:p>
    <w:p w14:paraId="1F323A8D" w14:textId="77777777" w:rsidR="00CB7008" w:rsidRDefault="00CB7008">
      <w:pPr>
        <w:pStyle w:val="ListParagraph1"/>
        <w:ind w:left="1440"/>
      </w:pPr>
    </w:p>
    <w:p w14:paraId="64FCEA71" w14:textId="77777777" w:rsidR="00CB7008" w:rsidRDefault="00000000">
      <w:pPr>
        <w:pStyle w:val="ListParagraph1"/>
        <w:ind w:left="1440"/>
      </w:pPr>
      <w:r>
        <w:rPr>
          <w:noProof/>
        </w:rPr>
        <w:lastRenderedPageBreak/>
        <w:drawing>
          <wp:inline distT="0" distB="0" distL="0" distR="0" wp14:anchorId="62E7B9B2" wp14:editId="6ECBD4E7">
            <wp:extent cx="5943600" cy="25825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EC3B" w14:textId="77777777" w:rsidR="00CB7008" w:rsidRDefault="00000000">
      <w:pPr>
        <w:pStyle w:val="ListParagraph1"/>
        <w:ind w:left="1440"/>
      </w:pPr>
      <w:r>
        <w:t xml:space="preserve">            </w:t>
      </w:r>
    </w:p>
    <w:p w14:paraId="7F0584F2" w14:textId="77777777" w:rsidR="00CB7008" w:rsidRDefault="00000000">
      <w:r>
        <w:t xml:space="preserve">            </w:t>
      </w:r>
      <w:r>
        <w:rPr>
          <w:noProof/>
        </w:rPr>
        <w:drawing>
          <wp:inline distT="114300" distB="114300" distL="114300" distR="114300" wp14:anchorId="1CB39529" wp14:editId="306E0775">
            <wp:extent cx="5638800" cy="3241040"/>
            <wp:effectExtent l="0" t="0" r="0" b="0"/>
            <wp:docPr id="1" name="image9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Graphical user interface, text, application, email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385" cy="32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F3D" w14:textId="77777777" w:rsidR="00CB7008" w:rsidRDefault="00000000">
      <w:r>
        <w:rPr>
          <w:noProof/>
        </w:rPr>
        <w:lastRenderedPageBreak/>
        <w:drawing>
          <wp:inline distT="0" distB="0" distL="114300" distR="114300" wp14:anchorId="0820EAE0" wp14:editId="71DF3EE8">
            <wp:extent cx="5937885" cy="5109845"/>
            <wp:effectExtent l="0" t="0" r="5715" b="20955"/>
            <wp:docPr id="23" name="Picture 23" descr="Screenshot 2022-12-04 at 11.59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2-12-04 at 11.59.2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C70" w14:textId="77777777" w:rsidR="00CB7008" w:rsidRDefault="00CB7008"/>
    <w:p w14:paraId="7991CDC8" w14:textId="77777777" w:rsidR="00CB7008" w:rsidRDefault="00000000">
      <w:pPr>
        <w:pStyle w:val="ListParagraph1"/>
        <w:numPr>
          <w:ilvl w:val="0"/>
          <w:numId w:val="2"/>
        </w:numPr>
      </w:pPr>
      <w:r>
        <w:t xml:space="preserve"> Go to configuration (in the environment, edit </w:t>
      </w:r>
      <w:proofErr w:type="gramStart"/>
      <w:r>
        <w:t>security)  to</w:t>
      </w:r>
      <w:proofErr w:type="gramEnd"/>
      <w:r>
        <w:t xml:space="preserve"> add the key pair to the environment</w:t>
      </w:r>
    </w:p>
    <w:p w14:paraId="69905B3A" w14:textId="77777777" w:rsidR="00CB7008" w:rsidRDefault="00000000">
      <w:pPr>
        <w:pStyle w:val="ListParagraph1"/>
        <w:ind w:left="1440"/>
      </w:pPr>
      <w:r>
        <w:t xml:space="preserve">Key pair </w:t>
      </w:r>
    </w:p>
    <w:p w14:paraId="6208BDB9" w14:textId="77777777" w:rsidR="00CB7008" w:rsidRDefault="00000000">
      <w:pPr>
        <w:pStyle w:val="ListParagraph1"/>
        <w:ind w:left="1440"/>
      </w:pPr>
      <w:r>
        <w:rPr>
          <w:noProof/>
        </w:rPr>
        <w:lastRenderedPageBreak/>
        <w:drawing>
          <wp:inline distT="0" distB="0" distL="0" distR="0" wp14:anchorId="1C7D3894" wp14:editId="0AF047A2">
            <wp:extent cx="5943600" cy="33210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5381" w14:textId="77777777" w:rsidR="00CB7008" w:rsidRDefault="00000000">
      <w:r>
        <w:rPr>
          <w:noProof/>
        </w:rPr>
        <w:drawing>
          <wp:inline distT="0" distB="0" distL="0" distR="0" wp14:anchorId="3EF8B85D" wp14:editId="66C5AF8F">
            <wp:extent cx="5943600" cy="19437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218D" w14:textId="77777777" w:rsidR="00CB7008" w:rsidRDefault="00CB7008">
      <w:pPr>
        <w:ind w:left="1440"/>
      </w:pPr>
    </w:p>
    <w:p w14:paraId="681F0612" w14:textId="77777777" w:rsidR="00CB7008" w:rsidRDefault="00000000">
      <w:pPr>
        <w:pStyle w:val="ListParagraph1"/>
        <w:numPr>
          <w:ilvl w:val="0"/>
          <w:numId w:val="1"/>
        </w:numPr>
      </w:pPr>
      <w:r>
        <w:t>Upload code and deploy application in Elastic Beanstalk</w:t>
      </w:r>
    </w:p>
    <w:p w14:paraId="0938D774" w14:textId="77777777" w:rsidR="00CB7008" w:rsidRDefault="00000000">
      <w:pPr>
        <w:pStyle w:val="ListParagraph1"/>
        <w:ind w:left="360"/>
      </w:pPr>
      <w:r>
        <w:t xml:space="preserve"> </w:t>
      </w:r>
      <w:proofErr w:type="spellStart"/>
      <w:proofErr w:type="gramStart"/>
      <w:r>
        <w:t>A.click</w:t>
      </w:r>
      <w:proofErr w:type="spellEnd"/>
      <w:proofErr w:type="gramEnd"/>
      <w:r>
        <w:t xml:space="preserve"> upload and deploy in application</w:t>
      </w:r>
    </w:p>
    <w:p w14:paraId="64AE3ABB" w14:textId="77777777" w:rsidR="00CB7008" w:rsidRDefault="00000000">
      <w:pPr>
        <w:pStyle w:val="ListParagraph1"/>
        <w:ind w:left="360"/>
      </w:pPr>
      <w:r>
        <w:rPr>
          <w:noProof/>
        </w:rPr>
        <w:lastRenderedPageBreak/>
        <w:drawing>
          <wp:inline distT="0" distB="0" distL="114300" distR="114300" wp14:anchorId="48ECF0BE" wp14:editId="44DC832A">
            <wp:extent cx="4213860" cy="3239770"/>
            <wp:effectExtent l="0" t="0" r="2540" b="11430"/>
            <wp:docPr id="24" name="Picture 24" descr="Screenshot 2022-12-05 at 12.05.5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2-12-05 at 12.05.57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FD9D" w14:textId="77777777" w:rsidR="00CB7008" w:rsidRDefault="00000000">
      <w:pPr>
        <w:pStyle w:val="ListParagraph1"/>
        <w:ind w:left="360"/>
      </w:pPr>
      <w:proofErr w:type="spellStart"/>
      <w:proofErr w:type="gramStart"/>
      <w:r>
        <w:t>B.download</w:t>
      </w:r>
      <w:proofErr w:type="spellEnd"/>
      <w:proofErr w:type="gramEnd"/>
      <w:r>
        <w:t xml:space="preserve"> the project from </w:t>
      </w:r>
      <w:proofErr w:type="spellStart"/>
      <w:r>
        <w:t>github</w:t>
      </w:r>
      <w:proofErr w:type="spellEnd"/>
      <w:r>
        <w:t>(download zip)</w:t>
      </w:r>
    </w:p>
    <w:p w14:paraId="7F81362A" w14:textId="77777777" w:rsidR="00CB7008" w:rsidRDefault="00000000">
      <w:pPr>
        <w:pStyle w:val="ListParagraph1"/>
        <w:ind w:left="360"/>
      </w:pPr>
      <w:r>
        <w:rPr>
          <w:noProof/>
        </w:rPr>
        <w:drawing>
          <wp:inline distT="0" distB="0" distL="114300" distR="114300" wp14:anchorId="5AA0A970" wp14:editId="60911CF4">
            <wp:extent cx="4338955" cy="4608195"/>
            <wp:effectExtent l="0" t="0" r="4445" b="14605"/>
            <wp:docPr id="25" name="Picture 25" descr="Screenshot 2022-12-05 at 12.08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2-12-05 at 12.08.30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EA10" w14:textId="77777777" w:rsidR="00CB7008" w:rsidRDefault="00000000">
      <w:pPr>
        <w:pStyle w:val="ListParagraph1"/>
        <w:ind w:left="360"/>
      </w:pPr>
      <w:proofErr w:type="spellStart"/>
      <w:r>
        <w:lastRenderedPageBreak/>
        <w:t>C.after</w:t>
      </w:r>
      <w:proofErr w:type="spellEnd"/>
      <w:r>
        <w:t xml:space="preserve"> downloading the whole project, unzip it and compress all the files under </w:t>
      </w:r>
      <w:proofErr w:type="spellStart"/>
      <w:r>
        <w:t>imedbot</w:t>
      </w:r>
      <w:proofErr w:type="spellEnd"/>
      <w:r>
        <w:t xml:space="preserve">-dev </w:t>
      </w:r>
      <w:proofErr w:type="gramStart"/>
      <w:r>
        <w:t>directory(</w:t>
      </w:r>
      <w:proofErr w:type="gramEnd"/>
      <w:r>
        <w:t xml:space="preserve">sometimes after unzip it extracts a folder which </w:t>
      </w:r>
      <w:proofErr w:type="spellStart"/>
      <w:r>
        <w:t>can not</w:t>
      </w:r>
      <w:proofErr w:type="spellEnd"/>
      <w:r>
        <w:t xml:space="preserve"> be directly uploaded to </w:t>
      </w:r>
      <w:proofErr w:type="spellStart"/>
      <w:r>
        <w:t>aws</w:t>
      </w:r>
      <w:proofErr w:type="spellEnd"/>
      <w:r>
        <w:t>)</w:t>
      </w:r>
    </w:p>
    <w:p w14:paraId="19AB2495" w14:textId="77777777" w:rsidR="00CB7008" w:rsidRDefault="00000000">
      <w:pPr>
        <w:pStyle w:val="ListParagraph1"/>
        <w:ind w:left="360"/>
      </w:pPr>
      <w:r>
        <w:t xml:space="preserve">D. Edit the version label, the label should be unique and cannot be the same as previous version label of this application. </w:t>
      </w:r>
      <w:r>
        <w:rPr>
          <w:noProof/>
        </w:rPr>
        <w:drawing>
          <wp:inline distT="0" distB="0" distL="114300" distR="114300" wp14:anchorId="3A10B2BA" wp14:editId="2DA56D9A">
            <wp:extent cx="5941060" cy="4801235"/>
            <wp:effectExtent l="0" t="0" r="2540" b="24765"/>
            <wp:docPr id="26" name="Picture 26" descr="Screenshot 2022-12-05 at 12.12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2-12-05 at 12.12.54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2784" w14:textId="77777777" w:rsidR="00CB7008" w:rsidRDefault="00000000">
      <w:pPr>
        <w:pStyle w:val="ListParagraph1"/>
        <w:ind w:left="360"/>
      </w:pPr>
      <w:proofErr w:type="spellStart"/>
      <w:r>
        <w:t>E.the</w:t>
      </w:r>
      <w:proofErr w:type="spellEnd"/>
      <w:r>
        <w:t xml:space="preserve"> application can be checked in Elastic Beanstalk in “go to environment”</w:t>
      </w:r>
    </w:p>
    <w:p w14:paraId="08A3E66C" w14:textId="77777777" w:rsidR="00CB7008" w:rsidRDefault="00000000">
      <w:pPr>
        <w:pStyle w:val="ListParagraph1"/>
        <w:ind w:left="360"/>
      </w:pPr>
      <w:r>
        <w:rPr>
          <w:noProof/>
        </w:rPr>
        <w:lastRenderedPageBreak/>
        <w:drawing>
          <wp:inline distT="0" distB="0" distL="114300" distR="114300" wp14:anchorId="3E6A733A" wp14:editId="14D36073">
            <wp:extent cx="3213100" cy="2971800"/>
            <wp:effectExtent l="0" t="0" r="12700" b="0"/>
            <wp:docPr id="27" name="Picture 27" descr="Screenshot 2022-12-05 at 12.14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2-12-05 at 12.14.59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6D31" w14:textId="77777777" w:rsidR="00CB7008" w:rsidRDefault="00000000">
      <w:pPr>
        <w:pStyle w:val="ListParagraph1"/>
        <w:ind w:left="360"/>
      </w:pPr>
      <w:r>
        <w:rPr>
          <w:noProof/>
        </w:rPr>
        <w:drawing>
          <wp:inline distT="0" distB="0" distL="114300" distR="114300" wp14:anchorId="0C27D03B" wp14:editId="6E6C209A">
            <wp:extent cx="5936615" cy="4008755"/>
            <wp:effectExtent l="0" t="0" r="6985" b="4445"/>
            <wp:docPr id="28" name="Picture 28" descr="Screenshot 2022-12-05 at 12.17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2-12-05 at 12.17.03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DDF" w14:textId="77777777" w:rsidR="00CB7008" w:rsidRDefault="00000000">
      <w:pPr>
        <w:pStyle w:val="ListParagraph1"/>
        <w:ind w:left="360"/>
      </w:pPr>
      <w:r>
        <w:t xml:space="preserve">This </w:t>
      </w:r>
      <w:proofErr w:type="spellStart"/>
      <w:r>
        <w:t>url</w:t>
      </w:r>
      <w:proofErr w:type="spellEnd"/>
      <w:r>
        <w:t xml:space="preserve"> is a beanstalk </w:t>
      </w:r>
      <w:proofErr w:type="spellStart"/>
      <w:r>
        <w:t>url</w:t>
      </w:r>
      <w:proofErr w:type="spellEnd"/>
      <w:r>
        <w:t xml:space="preserve"> and it can be added to route53 later.</w:t>
      </w:r>
    </w:p>
    <w:p w14:paraId="30A2F8EA" w14:textId="77777777" w:rsidR="00CB7008" w:rsidRDefault="00CB7008">
      <w:pPr>
        <w:pStyle w:val="ListParagraph1"/>
        <w:ind w:left="360"/>
      </w:pPr>
    </w:p>
    <w:p w14:paraId="7733E59F" w14:textId="77777777" w:rsidR="00CB7008" w:rsidRDefault="00000000">
      <w:pPr>
        <w:pStyle w:val="ListParagraph1"/>
        <w:numPr>
          <w:ilvl w:val="0"/>
          <w:numId w:val="1"/>
        </w:numPr>
      </w:pPr>
      <w:r>
        <w:t>Connect the instance to domain in route53</w:t>
      </w:r>
    </w:p>
    <w:p w14:paraId="1CFD02F2" w14:textId="77777777" w:rsidR="00CB7008" w:rsidRDefault="00000000">
      <w:pPr>
        <w:pStyle w:val="ListParagraph1"/>
      </w:pPr>
      <w:r>
        <w:t>Locate the hosted zones, then create record or edit existing record (in which case, you need to select the new environment).</w:t>
      </w:r>
    </w:p>
    <w:p w14:paraId="3166ACE5" w14:textId="77777777" w:rsidR="00CB7008" w:rsidRDefault="00CB7008">
      <w:pPr>
        <w:pStyle w:val="ListParagraph1"/>
      </w:pPr>
    </w:p>
    <w:p w14:paraId="4B03A2C2" w14:textId="77777777" w:rsidR="00CB7008" w:rsidRDefault="00CB7008">
      <w:pPr>
        <w:pStyle w:val="ListParagraph1"/>
      </w:pPr>
    </w:p>
    <w:p w14:paraId="6587D6F3" w14:textId="77777777" w:rsidR="00CB7008" w:rsidRDefault="00000000">
      <w:r>
        <w:rPr>
          <w:noProof/>
        </w:rPr>
        <w:drawing>
          <wp:inline distT="0" distB="0" distL="114300" distR="114300" wp14:anchorId="452BA47D" wp14:editId="365222A8">
            <wp:extent cx="4826000" cy="7595235"/>
            <wp:effectExtent l="0" t="0" r="0" b="24765"/>
            <wp:docPr id="29" name="Picture 29" descr="Screenshot 2022-12-05 at 12.20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2-12-05 at 12.20.15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0664" w14:textId="77777777" w:rsidR="00CB7008" w:rsidRDefault="00000000">
      <w:r>
        <w:t>Link the record to application in Elastic Beanstalk</w:t>
      </w:r>
    </w:p>
    <w:p w14:paraId="7757E332" w14:textId="49B27F70" w:rsidR="00CB7008" w:rsidRDefault="00000000">
      <w:pPr>
        <w:pStyle w:val="Heading1"/>
      </w:pPr>
      <w:bookmarkStart w:id="0" w:name="_dca3c74cnmdv" w:colFirst="0" w:colLast="0"/>
      <w:bookmarkEnd w:id="0"/>
      <w:r>
        <w:lastRenderedPageBreak/>
        <w:t xml:space="preserve">Use </w:t>
      </w:r>
      <w:proofErr w:type="spellStart"/>
      <w:r>
        <w:t>ssh</w:t>
      </w:r>
      <w:proofErr w:type="spellEnd"/>
      <w:r>
        <w:t xml:space="preserve"> to open server and find out application</w:t>
      </w:r>
    </w:p>
    <w:p w14:paraId="4C4C86FE" w14:textId="2660D379" w:rsidR="003800E3" w:rsidRDefault="003800E3" w:rsidP="003800E3">
      <w:r>
        <w:t>Go to EC2,</w:t>
      </w:r>
    </w:p>
    <w:p w14:paraId="6B9D9AA0" w14:textId="3CE86775" w:rsidR="003800E3" w:rsidRDefault="003800E3" w:rsidP="003800E3">
      <w:r>
        <w:t>Find the instance for the current application,</w:t>
      </w:r>
    </w:p>
    <w:p w14:paraId="3AD5B91D" w14:textId="32152388" w:rsidR="003800E3" w:rsidRDefault="003800E3" w:rsidP="003800E3">
      <w:r>
        <w:t xml:space="preserve">Click the instance ID from the list, then click Connect. </w:t>
      </w:r>
    </w:p>
    <w:p w14:paraId="7000DEC3" w14:textId="619543D9" w:rsidR="003800E3" w:rsidRDefault="003800E3" w:rsidP="003800E3">
      <w:r>
        <w:t xml:space="preserve">Click the connect in the new window (See the second screenshot below) will lead to the </w:t>
      </w:r>
      <w:proofErr w:type="spellStart"/>
      <w:r>
        <w:t>ssh</w:t>
      </w:r>
      <w:proofErr w:type="spellEnd"/>
      <w:r>
        <w:t xml:space="preserve"> shell.</w:t>
      </w:r>
    </w:p>
    <w:p w14:paraId="58FE55E3" w14:textId="77777777" w:rsidR="003800E3" w:rsidRPr="003800E3" w:rsidRDefault="003800E3" w:rsidP="003800E3"/>
    <w:p w14:paraId="01B3F033" w14:textId="77777777" w:rsidR="00CB7008" w:rsidRDefault="00000000">
      <w:pPr>
        <w:ind w:left="720"/>
      </w:pPr>
      <w:r>
        <w:rPr>
          <w:noProof/>
        </w:rPr>
        <w:drawing>
          <wp:inline distT="114300" distB="114300" distL="114300" distR="114300" wp14:anchorId="0808594E" wp14:editId="4356C9BF">
            <wp:extent cx="5943600" cy="30988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91E4" w14:textId="77777777" w:rsidR="00CB7008" w:rsidRDefault="00000000">
      <w:pPr>
        <w:ind w:left="720"/>
      </w:pPr>
      <w:r>
        <w:rPr>
          <w:noProof/>
        </w:rPr>
        <w:drawing>
          <wp:inline distT="114300" distB="114300" distL="114300" distR="114300" wp14:anchorId="73867801" wp14:editId="08B6B37B">
            <wp:extent cx="5943600" cy="20447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CEF8" w14:textId="0DA3CD5A" w:rsidR="00CB7008" w:rsidRDefault="00725518">
      <w:pPr>
        <w:pStyle w:val="Heading2"/>
        <w:ind w:left="720"/>
      </w:pPr>
      <w:bookmarkStart w:id="1" w:name="_40mbo4cjkrkp" w:colFirst="0" w:colLast="0"/>
      <w:bookmarkEnd w:id="1"/>
      <w:r>
        <w:lastRenderedPageBreak/>
        <w:t xml:space="preserve">Note: the commands in this terminal are tried lines, which are not required. See the commands useful in section B and C below. </w:t>
      </w:r>
    </w:p>
    <w:p w14:paraId="13D7C34F" w14:textId="77777777" w:rsidR="00CB7008" w:rsidRDefault="00000000">
      <w:pPr>
        <w:pStyle w:val="Heading2"/>
        <w:ind w:left="720"/>
      </w:pPr>
      <w:bookmarkStart w:id="2" w:name="_ykt5djx5f1dk" w:colFirst="0" w:colLast="0"/>
      <w:bookmarkEnd w:id="2"/>
      <w:r>
        <w:t xml:space="preserve">Use </w:t>
      </w:r>
      <w:proofErr w:type="spellStart"/>
      <w:r>
        <w:t>ssh</w:t>
      </w:r>
      <w:proofErr w:type="spellEnd"/>
      <w:r>
        <w:t xml:space="preserve"> to get access to ec2 instance</w:t>
      </w:r>
    </w:p>
    <w:p w14:paraId="576C5E8D" w14:textId="77777777" w:rsidR="00CB7008" w:rsidRDefault="00000000">
      <w:pPr>
        <w:numPr>
          <w:ilvl w:val="0"/>
          <w:numId w:val="3"/>
        </w:numPr>
      </w:pPr>
      <w:r>
        <w:t xml:space="preserve">you can directly open terminal in </w:t>
      </w:r>
      <w:proofErr w:type="spellStart"/>
      <w:r>
        <w:t>aws</w:t>
      </w:r>
      <w:proofErr w:type="spellEnd"/>
      <w:r>
        <w:t>. Open corresponding ec2 instance.</w:t>
      </w:r>
    </w:p>
    <w:p w14:paraId="7374318B" w14:textId="77777777" w:rsidR="00CB7008" w:rsidRDefault="00000000">
      <w:r>
        <w:rPr>
          <w:noProof/>
        </w:rPr>
        <w:drawing>
          <wp:inline distT="0" distB="0" distL="114300" distR="114300" wp14:anchorId="64102590" wp14:editId="5A7DE1C6">
            <wp:extent cx="5942330" cy="4201160"/>
            <wp:effectExtent l="0" t="0" r="1270" b="15240"/>
            <wp:docPr id="30" name="Picture 30" descr="Screenshot 2022-12-05 at 12.24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2-12-05 at 12.24.19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808" w14:textId="77777777" w:rsidR="00CB7008" w:rsidRDefault="00000000">
      <w:r>
        <w:rPr>
          <w:noProof/>
        </w:rPr>
        <w:lastRenderedPageBreak/>
        <w:drawing>
          <wp:inline distT="0" distB="0" distL="114300" distR="114300" wp14:anchorId="2A4B4851" wp14:editId="252207AC">
            <wp:extent cx="5932805" cy="2793365"/>
            <wp:effectExtent l="0" t="0" r="10795" b="635"/>
            <wp:docPr id="31" name="Picture 31" descr="Screenshot 2022-12-05 at 12.24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2-12-05 at 12.24.52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287" w14:textId="77777777" w:rsidR="00CB7008" w:rsidRDefault="00000000">
      <w:r>
        <w:t>(</w:t>
      </w:r>
      <w:proofErr w:type="gramStart"/>
      <w:r>
        <w:t>this</w:t>
      </w:r>
      <w:proofErr w:type="gramEnd"/>
      <w:r>
        <w:t xml:space="preserve"> instance can open directly)</w:t>
      </w:r>
    </w:p>
    <w:p w14:paraId="27110D44" w14:textId="441C9668" w:rsidR="00CB7008" w:rsidRDefault="00000000">
      <w:r>
        <w:t>B. If you want to install python packages, activate the environment</w:t>
      </w:r>
    </w:p>
    <w:p w14:paraId="17C2F32B" w14:textId="2CF774DD" w:rsidR="00664344" w:rsidRDefault="00664344"/>
    <w:p w14:paraId="2C4B1DA0" w14:textId="2F86044A" w:rsidR="00664344" w:rsidRDefault="00664344">
      <w:r>
        <w:t>You can find the PYTHONPATH from the configuration page from Elastic Beanstalk environments</w:t>
      </w:r>
    </w:p>
    <w:p w14:paraId="5436A5DF" w14:textId="77777777" w:rsidR="00CB7008" w:rsidRDefault="00000000">
      <w:r>
        <w:rPr>
          <w:noProof/>
        </w:rPr>
        <w:drawing>
          <wp:inline distT="0" distB="0" distL="114300" distR="114300" wp14:anchorId="258D0676" wp14:editId="2E3DA074">
            <wp:extent cx="5938520" cy="2910840"/>
            <wp:effectExtent l="0" t="0" r="5080" b="10160"/>
            <wp:docPr id="32" name="Picture 32" descr="Screenshot 2022-12-05 at 12.26.4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2-12-05 at 12.26.43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61" w14:textId="77777777" w:rsidR="00CB7008" w:rsidRDefault="00000000">
      <w:r>
        <w:rPr>
          <w:noProof/>
        </w:rPr>
        <w:lastRenderedPageBreak/>
        <w:drawing>
          <wp:inline distT="0" distB="0" distL="114300" distR="114300" wp14:anchorId="0D4155D7" wp14:editId="1E86C876">
            <wp:extent cx="5939155" cy="2529840"/>
            <wp:effectExtent l="0" t="0" r="4445" b="10160"/>
            <wp:docPr id="33" name="Picture 33" descr="Screenshot 2022-12-05 at 12.27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2-12-05 at 12.27.29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E74E" w14:textId="77777777" w:rsidR="00CB7008" w:rsidRDefault="00000000">
      <w:r>
        <w:t>Then use pip install to install packages</w:t>
      </w:r>
    </w:p>
    <w:p w14:paraId="59889505" w14:textId="77777777" w:rsidR="00CB7008" w:rsidRDefault="00000000">
      <w:proofErr w:type="spellStart"/>
      <w:r>
        <w:t>C.if</w:t>
      </w:r>
      <w:proofErr w:type="spellEnd"/>
      <w:r>
        <w:t xml:space="preserve"> you want to see the code directly in ec2</w:t>
      </w:r>
    </w:p>
    <w:p w14:paraId="67C9BA0E" w14:textId="77777777" w:rsidR="00CB7008" w:rsidRDefault="00000000">
      <w:r>
        <w:rPr>
          <w:noProof/>
        </w:rPr>
        <w:drawing>
          <wp:inline distT="0" distB="0" distL="114300" distR="114300" wp14:anchorId="33C528EA" wp14:editId="2DBF6EE1">
            <wp:extent cx="6837680" cy="647700"/>
            <wp:effectExtent l="0" t="0" r="20320" b="12700"/>
            <wp:docPr id="34" name="Picture 34" descr="Screenshot 2022-12-05 at 12.32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2-12-05 at 12.32.37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1BD" w14:textId="77777777" w:rsidR="00CB7008" w:rsidRDefault="00000000">
      <w:r>
        <w:t xml:space="preserve">The whole project </w:t>
      </w:r>
      <w:proofErr w:type="gramStart"/>
      <w:r>
        <w:t>is located in</w:t>
      </w:r>
      <w:proofErr w:type="gramEnd"/>
      <w:r>
        <w:t xml:space="preserve"> /var/app/current</w:t>
      </w:r>
    </w:p>
    <w:p w14:paraId="5B2AD3A7" w14:textId="77777777" w:rsidR="00CB7008" w:rsidRDefault="00000000">
      <w:r>
        <w:t xml:space="preserve">If you want to see the code, use </w:t>
      </w:r>
      <w:r>
        <w:rPr>
          <w:rFonts w:ascii="Arial Bold" w:hAnsi="Arial Bold" w:cs="Arial Bold"/>
          <w:b/>
          <w:bCs/>
        </w:rPr>
        <w:t xml:space="preserve">nano application.py </w:t>
      </w:r>
      <w:r>
        <w:t>to edit file in ec2</w:t>
      </w:r>
    </w:p>
    <w:p w14:paraId="15069F43" w14:textId="037325DD" w:rsidR="00CB7008" w:rsidRDefault="00000000">
      <w:pPr>
        <w:rPr>
          <w:rFonts w:ascii="Arial Bold" w:hAnsi="Arial Bold" w:cs="Arial Bold"/>
        </w:rPr>
      </w:pPr>
      <w:r>
        <w:t xml:space="preserve">If you want to run the application in ec2, use </w:t>
      </w:r>
      <w:r>
        <w:rPr>
          <w:rFonts w:ascii="Arial Bold" w:hAnsi="Arial Bold" w:cs="Arial Bold"/>
          <w:b/>
          <w:bCs/>
        </w:rPr>
        <w:t>python application.py</w:t>
      </w:r>
      <w:r w:rsidR="00E10547">
        <w:rPr>
          <w:rFonts w:ascii="Arial Bold" w:hAnsi="Arial Bold" w:cs="Arial Bold"/>
          <w:b/>
          <w:bCs/>
        </w:rPr>
        <w:t xml:space="preserve">, </w:t>
      </w:r>
      <w:r w:rsidR="00E10547">
        <w:rPr>
          <w:rFonts w:ascii="Arial Bold" w:hAnsi="Arial Bold" w:cs="Arial Bold"/>
        </w:rPr>
        <w:t>that will help to find the problem (why the internet is not working).</w:t>
      </w:r>
    </w:p>
    <w:p w14:paraId="73803BA4" w14:textId="197CF0CD" w:rsidR="00E10547" w:rsidRDefault="00E10547">
      <w:pPr>
        <w:pBdr>
          <w:bottom w:val="single" w:sz="12" w:space="1" w:color="auto"/>
        </w:pBdr>
        <w:rPr>
          <w:rFonts w:ascii="Arial Bold" w:hAnsi="Arial Bold" w:cs="Arial Bold"/>
        </w:rPr>
      </w:pPr>
    </w:p>
    <w:p w14:paraId="63EAECCD" w14:textId="1D8BFC9D" w:rsidR="00E10547" w:rsidRDefault="00E10547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During the deployment during today’s meeting (2022.12.06), the </w:t>
      </w:r>
      <w:proofErr w:type="spellStart"/>
      <w:r>
        <w:rPr>
          <w:rFonts w:ascii="Arial Bold" w:hAnsi="Arial Bold" w:cs="Arial Bold"/>
        </w:rPr>
        <w:t>iMedbot</w:t>
      </w:r>
      <w:proofErr w:type="spellEnd"/>
      <w:r>
        <w:rPr>
          <w:rFonts w:ascii="Arial Bold" w:hAnsi="Arial Bold" w:cs="Arial Bold"/>
        </w:rPr>
        <w:t xml:space="preserve"> did not work, and we fixed the problem by going into the EC2 instance, following the procedure described above. </w:t>
      </w:r>
      <w:r w:rsidR="00B64E54">
        <w:rPr>
          <w:rFonts w:ascii="Arial Bold" w:hAnsi="Arial Bold" w:cs="Arial Bold"/>
        </w:rPr>
        <w:t>See screenshot for the error we found and the fix. We first ran: python application.py, we found the following error.</w:t>
      </w:r>
    </w:p>
    <w:p w14:paraId="3A207296" w14:textId="09D8A934" w:rsidR="00B64E54" w:rsidRDefault="00B64E54">
      <w:pPr>
        <w:rPr>
          <w:rFonts w:ascii="Arial Bold" w:hAnsi="Arial Bold" w:cs="Arial Bold"/>
        </w:rPr>
      </w:pPr>
    </w:p>
    <w:p w14:paraId="57DFF905" w14:textId="480E65A5" w:rsidR="00B64E54" w:rsidRDefault="00B64E54">
      <w:pPr>
        <w:rPr>
          <w:rFonts w:ascii="Arial Bold" w:hAnsi="Arial Bold" w:cs="Arial Bold"/>
        </w:rPr>
      </w:pPr>
      <w:r w:rsidRPr="00B64E54">
        <w:rPr>
          <w:rFonts w:ascii="Arial Bold" w:hAnsi="Arial Bold" w:cs="Arial Bold"/>
        </w:rPr>
        <w:lastRenderedPageBreak/>
        <w:drawing>
          <wp:inline distT="0" distB="0" distL="0" distR="0" wp14:anchorId="3A1BFEF8" wp14:editId="5562BD8B">
            <wp:extent cx="5943600" cy="50749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736" w14:textId="1D449E84" w:rsidR="00B64E54" w:rsidRDefault="00B64E54">
      <w:pPr>
        <w:rPr>
          <w:rFonts w:ascii="Arial Bold" w:hAnsi="Arial Bold" w:cs="Arial Bold"/>
        </w:rPr>
      </w:pPr>
    </w:p>
    <w:p w14:paraId="6C81F701" w14:textId="0349294C" w:rsidR="00B64E54" w:rsidRDefault="00B64E54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>We just ran the following code to fix it:</w:t>
      </w:r>
    </w:p>
    <w:p w14:paraId="28C1ED07" w14:textId="214CF79B" w:rsidR="00B64E54" w:rsidRPr="00E10547" w:rsidRDefault="00B64E54">
      <w:pPr>
        <w:rPr>
          <w:rFonts w:ascii="Arial Bold" w:hAnsi="Arial Bold" w:cs="Arial Bold"/>
        </w:rPr>
      </w:pPr>
      <w:r>
        <w:rPr>
          <w:rFonts w:ascii="Arial Bold" w:hAnsi="Arial Bold" w:cs="Arial Bold"/>
        </w:rPr>
        <w:t xml:space="preserve">pip install </w:t>
      </w:r>
      <w:proofErr w:type="spellStart"/>
      <w:r>
        <w:rPr>
          <w:rFonts w:ascii="Arial Bold" w:hAnsi="Arial Bold" w:cs="Arial Bold"/>
        </w:rPr>
        <w:t>dnspython</w:t>
      </w:r>
      <w:proofErr w:type="spellEnd"/>
    </w:p>
    <w:sectPr w:rsidR="00B64E54" w:rsidRPr="00E105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altName w:val="Arial"/>
    <w:panose1 w:val="020B0604020202020204"/>
    <w:charset w:val="00"/>
    <w:family w:val="auto"/>
    <w:pitch w:val="default"/>
    <w:sig w:usb0="E0000AFF" w:usb1="00007843" w:usb2="00000001" w:usb3="00000000" w:csb0="400001BF" w:csb1="DFF7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534AD"/>
    <w:multiLevelType w:val="multilevel"/>
    <w:tmpl w:val="163534AD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38D8100"/>
    <w:multiLevelType w:val="singleLevel"/>
    <w:tmpl w:val="638D8100"/>
    <w:lvl w:ilvl="0">
      <w:start w:val="1"/>
      <w:numFmt w:val="lowerLetter"/>
      <w:suff w:val="nothing"/>
      <w:lvlText w:val="%1."/>
      <w:lvlJc w:val="left"/>
    </w:lvl>
  </w:abstractNum>
  <w:abstractNum w:abstractNumId="2" w15:restartNumberingAfterBreak="0">
    <w:nsid w:val="7DCD69AF"/>
    <w:multiLevelType w:val="multilevel"/>
    <w:tmpl w:val="7DCD69A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6994618">
    <w:abstractNumId w:val="2"/>
  </w:num>
  <w:num w:numId="2" w16cid:durableId="1193610549">
    <w:abstractNumId w:val="0"/>
  </w:num>
  <w:num w:numId="3" w16cid:durableId="1970937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DFA"/>
    <w:rsid w:val="EF1F8F2C"/>
    <w:rsid w:val="003800E3"/>
    <w:rsid w:val="00385117"/>
    <w:rsid w:val="00506DFA"/>
    <w:rsid w:val="00515E20"/>
    <w:rsid w:val="00525E2A"/>
    <w:rsid w:val="00664344"/>
    <w:rsid w:val="00725518"/>
    <w:rsid w:val="00880C98"/>
    <w:rsid w:val="00AB64D5"/>
    <w:rsid w:val="00AE4F4F"/>
    <w:rsid w:val="00B64E54"/>
    <w:rsid w:val="00C53F61"/>
    <w:rsid w:val="00CB7008"/>
    <w:rsid w:val="00D73FDC"/>
    <w:rsid w:val="00E1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43020C"/>
  <w15:docId w15:val="{59220A17-97FF-6F43-8F0A-72A7BEDFB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Pittsburgh</Company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Jiang, Xia</cp:lastModifiedBy>
  <cp:revision>12</cp:revision>
  <dcterms:created xsi:type="dcterms:W3CDTF">2022-11-23T12:05:00Z</dcterms:created>
  <dcterms:modified xsi:type="dcterms:W3CDTF">2022-12-06T23:03:00Z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