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8E67E" w14:textId="31A96B0F" w:rsidR="00930BEE" w:rsidRDefault="00930BEE" w:rsidP="00930BEE">
      <w:pPr>
        <w:tabs>
          <w:tab w:val="left" w:pos="360"/>
        </w:tabs>
        <w:spacing w:line="240" w:lineRule="exact"/>
      </w:pPr>
      <w:r>
        <w:t>Procedure to i</w:t>
      </w:r>
      <w:r w:rsidRPr="006742AD">
        <w:t xml:space="preserve">ncorporate google analytics to the </w:t>
      </w:r>
      <w:proofErr w:type="spellStart"/>
      <w:r w:rsidRPr="006742AD">
        <w:t>iMedBot</w:t>
      </w:r>
      <w:proofErr w:type="spellEnd"/>
      <w:r w:rsidRPr="006742AD">
        <w:t xml:space="preserve">. </w:t>
      </w:r>
    </w:p>
    <w:p w14:paraId="4B7CE149" w14:textId="5B8F65D2" w:rsidR="00930BEE" w:rsidRDefault="00930BEE" w:rsidP="0035247E">
      <w:pPr>
        <w:pStyle w:val="ListParagraph"/>
        <w:numPr>
          <w:ilvl w:val="0"/>
          <w:numId w:val="1"/>
        </w:numPr>
        <w:tabs>
          <w:tab w:val="left" w:pos="360"/>
        </w:tabs>
        <w:spacing w:line="240" w:lineRule="exact"/>
      </w:pPr>
      <w:r>
        <w:t xml:space="preserve">open </w:t>
      </w:r>
      <w:r w:rsidR="0035247E">
        <w:t xml:space="preserve">home page of </w:t>
      </w:r>
      <w:proofErr w:type="gramStart"/>
      <w:r w:rsidR="0035247E">
        <w:t>google</w:t>
      </w:r>
      <w:proofErr w:type="gramEnd"/>
      <w:r w:rsidR="0035247E">
        <w:t xml:space="preserve"> analytics.</w:t>
      </w:r>
    </w:p>
    <w:p w14:paraId="79F65A11" w14:textId="0B0FE19F" w:rsidR="0035247E" w:rsidRDefault="0035247E" w:rsidP="0035247E">
      <w:pPr>
        <w:pStyle w:val="ListParagraph"/>
        <w:tabs>
          <w:tab w:val="left" w:pos="360"/>
        </w:tabs>
        <w:spacing w:line="240" w:lineRule="exact"/>
      </w:pPr>
      <w:r w:rsidRPr="0035247E">
        <w:drawing>
          <wp:anchor distT="0" distB="0" distL="114300" distR="114300" simplePos="0" relativeHeight="251659264" behindDoc="0" locked="0" layoutInCell="1" allowOverlap="1" wp14:anchorId="7B4F467B" wp14:editId="2B4FE5F4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5943600" cy="2764155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D2359" w14:textId="2741FEC9" w:rsidR="00F140B4" w:rsidRDefault="00F140B4"/>
    <w:p w14:paraId="29D8222A" w14:textId="722D5471" w:rsidR="0035247E" w:rsidRDefault="0035247E" w:rsidP="0035247E">
      <w:pPr>
        <w:pStyle w:val="ListParagraph"/>
        <w:numPr>
          <w:ilvl w:val="0"/>
          <w:numId w:val="1"/>
        </w:numPr>
      </w:pPr>
      <w:r>
        <w:t>create an account</w:t>
      </w:r>
    </w:p>
    <w:p w14:paraId="3EE6B1C7" w14:textId="77777777" w:rsidR="0035247E" w:rsidRDefault="0035247E" w:rsidP="0035247E">
      <w:pPr>
        <w:pStyle w:val="ListParagraph"/>
        <w:numPr>
          <w:ilvl w:val="0"/>
          <w:numId w:val="2"/>
        </w:numPr>
      </w:pPr>
      <w:r>
        <w:t>click admin in the left</w:t>
      </w:r>
    </w:p>
    <w:p w14:paraId="0A8EF81E" w14:textId="77777777" w:rsidR="0035247E" w:rsidRDefault="0035247E" w:rsidP="0035247E">
      <w:pPr>
        <w:pStyle w:val="ListParagraph"/>
        <w:ind w:left="1080"/>
      </w:pPr>
      <w:r w:rsidRPr="0035247E">
        <w:drawing>
          <wp:inline distT="0" distB="0" distL="0" distR="0" wp14:anchorId="2E50AC2A" wp14:editId="11F154D5">
            <wp:extent cx="5943600" cy="27527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E5C9" w14:textId="77777777" w:rsidR="0035247E" w:rsidRDefault="0035247E" w:rsidP="0035247E">
      <w:pPr>
        <w:pStyle w:val="ListParagraph"/>
        <w:numPr>
          <w:ilvl w:val="0"/>
          <w:numId w:val="2"/>
        </w:numPr>
      </w:pPr>
      <w:r>
        <w:t>click create account</w:t>
      </w:r>
    </w:p>
    <w:p w14:paraId="0CB7026D" w14:textId="77777777" w:rsidR="0035247E" w:rsidRDefault="0035247E" w:rsidP="0035247E">
      <w:pPr>
        <w:pStyle w:val="ListParagraph"/>
        <w:ind w:left="1080"/>
      </w:pPr>
      <w:r w:rsidRPr="0035247E">
        <w:lastRenderedPageBreak/>
        <w:drawing>
          <wp:inline distT="0" distB="0" distL="0" distR="0" wp14:anchorId="3BC4713E" wp14:editId="1BB9B4B5">
            <wp:extent cx="5943600" cy="27635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7DC7" w14:textId="77777777" w:rsidR="0035247E" w:rsidRDefault="0035247E" w:rsidP="0035247E">
      <w:pPr>
        <w:pStyle w:val="ListParagraph"/>
        <w:ind w:left="1080"/>
      </w:pPr>
      <w:r w:rsidRPr="0035247E">
        <w:drawing>
          <wp:inline distT="0" distB="0" distL="0" distR="0" wp14:anchorId="3A107831" wp14:editId="445FA414">
            <wp:extent cx="5943600" cy="22377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403A" w14:textId="77777777" w:rsidR="00490886" w:rsidRPr="00490886" w:rsidRDefault="0035247E" w:rsidP="0035247E">
      <w:pPr>
        <w:pStyle w:val="ListParagraph"/>
        <w:numPr>
          <w:ilvl w:val="0"/>
          <w:numId w:val="2"/>
        </w:numPr>
      </w:pPr>
      <w:r>
        <w:t xml:space="preserve">select advanced options in property set up and create </w:t>
      </w:r>
      <w:r w:rsidR="00490886">
        <w:rPr>
          <w:rFonts w:ascii="Roboto" w:hAnsi="Roboto"/>
          <w:color w:val="202124"/>
          <w:spacing w:val="4"/>
          <w:sz w:val="21"/>
          <w:szCs w:val="21"/>
          <w:shd w:val="clear" w:color="auto" w:fill="FFFFFF"/>
        </w:rPr>
        <w:t>a Universal Analytics property only</w:t>
      </w:r>
    </w:p>
    <w:p w14:paraId="1C84F61B" w14:textId="77777777" w:rsidR="00490886" w:rsidRDefault="00490886" w:rsidP="00490886">
      <w:pPr>
        <w:pStyle w:val="ListParagraph"/>
        <w:ind w:left="1080"/>
      </w:pPr>
      <w:r w:rsidRPr="00490886">
        <w:drawing>
          <wp:inline distT="0" distB="0" distL="0" distR="0" wp14:anchorId="394A946A" wp14:editId="00E3B4A4">
            <wp:extent cx="5943600" cy="27203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B119" w14:textId="77777777" w:rsidR="00490886" w:rsidRDefault="00490886" w:rsidP="00490886">
      <w:pPr>
        <w:pStyle w:val="ListParagraph"/>
        <w:numPr>
          <w:ilvl w:val="0"/>
          <w:numId w:val="2"/>
        </w:numPr>
      </w:pPr>
      <w:r>
        <w:t>after creating an account</w:t>
      </w:r>
    </w:p>
    <w:p w14:paraId="789562CB" w14:textId="77777777" w:rsidR="00490886" w:rsidRDefault="00490886" w:rsidP="00490886">
      <w:pPr>
        <w:pStyle w:val="ListParagraph"/>
        <w:ind w:left="1080"/>
      </w:pPr>
      <w:r w:rsidRPr="00490886">
        <w:lastRenderedPageBreak/>
        <w:drawing>
          <wp:inline distT="0" distB="0" distL="0" distR="0" wp14:anchorId="2BD191B4" wp14:editId="4CD320E2">
            <wp:extent cx="5943600" cy="21748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2CD0" w14:textId="34CEF351" w:rsidR="00490886" w:rsidRDefault="00490886" w:rsidP="00490886">
      <w:pPr>
        <w:pStyle w:val="ListParagraph"/>
        <w:numPr>
          <w:ilvl w:val="0"/>
          <w:numId w:val="1"/>
        </w:numPr>
      </w:pPr>
      <w:r>
        <w:t xml:space="preserve">paste the tracking code to </w:t>
      </w:r>
      <w:proofErr w:type="spellStart"/>
      <w:r>
        <w:t>imedbot</w:t>
      </w:r>
      <w:proofErr w:type="spellEnd"/>
    </w:p>
    <w:p w14:paraId="1E6D12E5" w14:textId="597A9DBA" w:rsidR="00490886" w:rsidRDefault="00490886" w:rsidP="00490886">
      <w:pPr>
        <w:pStyle w:val="ListParagraph"/>
        <w:numPr>
          <w:ilvl w:val="0"/>
          <w:numId w:val="3"/>
        </w:numPr>
      </w:pPr>
      <w:r>
        <w:t>you can see tracking code in property</w:t>
      </w:r>
    </w:p>
    <w:p w14:paraId="765ED6D0" w14:textId="77777777" w:rsidR="00490886" w:rsidRDefault="00490886" w:rsidP="00490886">
      <w:pPr>
        <w:pStyle w:val="ListParagraph"/>
        <w:ind w:left="1080"/>
      </w:pPr>
      <w:r w:rsidRPr="00490886">
        <w:drawing>
          <wp:inline distT="0" distB="0" distL="0" distR="0" wp14:anchorId="6D81F6EC" wp14:editId="3656B41D">
            <wp:extent cx="5943600" cy="22161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377F" w14:textId="2C9147B7" w:rsidR="00490886" w:rsidRDefault="00490886" w:rsidP="00490886">
      <w:pPr>
        <w:pStyle w:val="ListParagraph"/>
        <w:numPr>
          <w:ilvl w:val="0"/>
          <w:numId w:val="3"/>
        </w:numPr>
      </w:pPr>
      <w:r>
        <w:t>paste the code to the project. Go to /templates/index.html and paste the tracking code right after &lt;head&gt;</w:t>
      </w:r>
    </w:p>
    <w:p w14:paraId="296401F1" w14:textId="77777777" w:rsidR="00490886" w:rsidRDefault="00490886" w:rsidP="00490886">
      <w:pPr>
        <w:pStyle w:val="ListParagraph"/>
        <w:ind w:left="1080"/>
      </w:pPr>
      <w:r w:rsidRPr="00490886">
        <w:drawing>
          <wp:inline distT="0" distB="0" distL="0" distR="0" wp14:anchorId="19671ABB" wp14:editId="5AC4BADD">
            <wp:extent cx="5943600" cy="30251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452B" w14:textId="3A4C4770" w:rsidR="0035247E" w:rsidRDefault="00490886" w:rsidP="00490886">
      <w:pPr>
        <w:pStyle w:val="ListParagraph"/>
        <w:numPr>
          <w:ilvl w:val="0"/>
          <w:numId w:val="1"/>
        </w:numPr>
      </w:pPr>
      <w:r>
        <w:lastRenderedPageBreak/>
        <w:t xml:space="preserve">deploy the project to </w:t>
      </w:r>
      <w:proofErr w:type="spellStart"/>
      <w:r>
        <w:t>aws</w:t>
      </w:r>
      <w:proofErr w:type="spellEnd"/>
      <w:r>
        <w:t xml:space="preserve"> </w:t>
      </w:r>
      <w:proofErr w:type="gramStart"/>
      <w:r>
        <w:t>( which</w:t>
      </w:r>
      <w:proofErr w:type="gramEnd"/>
      <w:r>
        <w:t xml:space="preserve"> can be referenced in WorkWithAWS.docx)</w:t>
      </w:r>
    </w:p>
    <w:p w14:paraId="492562CE" w14:textId="70D9303C" w:rsidR="00490886" w:rsidRDefault="0044400C" w:rsidP="00490886">
      <w:pPr>
        <w:pStyle w:val="ListParagraph"/>
        <w:numPr>
          <w:ilvl w:val="0"/>
          <w:numId w:val="1"/>
        </w:numPr>
      </w:pPr>
      <w:r>
        <w:t>create a view in google analytics</w:t>
      </w:r>
    </w:p>
    <w:p w14:paraId="571C5D24" w14:textId="511685A7" w:rsidR="0044400C" w:rsidRDefault="0044400C" w:rsidP="0044400C">
      <w:pPr>
        <w:pStyle w:val="ListParagraph"/>
      </w:pPr>
      <w:r w:rsidRPr="0044400C">
        <w:drawing>
          <wp:inline distT="0" distB="0" distL="0" distR="0" wp14:anchorId="4D6C2140" wp14:editId="5C0F46A8">
            <wp:extent cx="5943600" cy="21069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43B6" w14:textId="76FE0738" w:rsidR="0044400C" w:rsidRDefault="0044400C" w:rsidP="0044400C">
      <w:pPr>
        <w:pStyle w:val="ListParagraph"/>
      </w:pPr>
      <w:r w:rsidRPr="0044400C">
        <w:drawing>
          <wp:inline distT="0" distB="0" distL="0" distR="0" wp14:anchorId="0A1EC8AE" wp14:editId="0C64181F">
            <wp:extent cx="5943600" cy="240157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E4C3" w14:textId="30033C4A" w:rsidR="0044400C" w:rsidRDefault="0044400C" w:rsidP="0044400C">
      <w:pPr>
        <w:pStyle w:val="ListParagraph"/>
        <w:numPr>
          <w:ilvl w:val="0"/>
          <w:numId w:val="1"/>
        </w:numPr>
      </w:pPr>
      <w:r>
        <w:t>see your report</w:t>
      </w:r>
    </w:p>
    <w:p w14:paraId="7860AE14" w14:textId="4C95DEFD" w:rsidR="0044400C" w:rsidRDefault="0044400C" w:rsidP="0044400C">
      <w:pPr>
        <w:pStyle w:val="ListParagraph"/>
        <w:numPr>
          <w:ilvl w:val="0"/>
          <w:numId w:val="4"/>
        </w:numPr>
      </w:pPr>
      <w:r>
        <w:t xml:space="preserve">click </w:t>
      </w:r>
      <w:proofErr w:type="spellStart"/>
      <w:r>
        <w:t>realtime</w:t>
      </w:r>
      <w:proofErr w:type="spellEnd"/>
      <w:r>
        <w:t>-&gt;overview</w:t>
      </w:r>
    </w:p>
    <w:p w14:paraId="1C4BAE4E" w14:textId="2C987477" w:rsidR="0044400C" w:rsidRDefault="0044400C" w:rsidP="0044400C">
      <w:pPr>
        <w:pStyle w:val="ListParagraph"/>
      </w:pPr>
      <w:r w:rsidRPr="0044400C">
        <w:drawing>
          <wp:inline distT="0" distB="0" distL="0" distR="0" wp14:anchorId="4C40DA44" wp14:editId="5AAE0DA2">
            <wp:extent cx="5943600" cy="22764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C9ED" w14:textId="7799994F" w:rsidR="0044400C" w:rsidRDefault="0044400C" w:rsidP="0044400C">
      <w:pPr>
        <w:pStyle w:val="ListParagraph"/>
      </w:pPr>
      <w:r w:rsidRPr="0044400C">
        <w:lastRenderedPageBreak/>
        <w:drawing>
          <wp:inline distT="0" distB="0" distL="0" distR="0" wp14:anchorId="4336A277" wp14:editId="7AC87767">
            <wp:extent cx="5943600" cy="23247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654E" w14:textId="5FA8AE75" w:rsidR="0044400C" w:rsidRDefault="0044400C" w:rsidP="0044400C">
      <w:pPr>
        <w:pStyle w:val="ListParagraph"/>
      </w:pPr>
      <w:r>
        <w:t>As you can see, the data has already transmitted to google analytics</w:t>
      </w:r>
    </w:p>
    <w:p w14:paraId="6539B364" w14:textId="36B553FE" w:rsidR="0044400C" w:rsidRDefault="0044400C" w:rsidP="0044400C">
      <w:pPr>
        <w:pStyle w:val="ListParagraph"/>
        <w:numPr>
          <w:ilvl w:val="0"/>
          <w:numId w:val="1"/>
        </w:numPr>
      </w:pPr>
      <w:r>
        <w:t>save your report</w:t>
      </w:r>
    </w:p>
    <w:p w14:paraId="278865C7" w14:textId="54A85D71" w:rsidR="0044400C" w:rsidRDefault="00AA52D1" w:rsidP="00AA52D1">
      <w:pPr>
        <w:pStyle w:val="ListParagraph"/>
        <w:numPr>
          <w:ilvl w:val="0"/>
          <w:numId w:val="5"/>
        </w:numPr>
      </w:pPr>
      <w:r>
        <w:t>go to the report you want to save</w:t>
      </w:r>
    </w:p>
    <w:p w14:paraId="5A1599C2" w14:textId="1FD144E1" w:rsidR="00AA52D1" w:rsidRDefault="00AA52D1" w:rsidP="00AA52D1">
      <w:pPr>
        <w:pStyle w:val="ListParagraph"/>
        <w:ind w:left="1080"/>
      </w:pPr>
      <w:r w:rsidRPr="00AA52D1">
        <w:drawing>
          <wp:inline distT="0" distB="0" distL="0" distR="0" wp14:anchorId="223BAECB" wp14:editId="4E048E3B">
            <wp:extent cx="5943600" cy="22479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1E3E" w14:textId="383BAC7D" w:rsidR="00AA52D1" w:rsidRDefault="00AA52D1" w:rsidP="00AA52D1">
      <w:pPr>
        <w:pStyle w:val="ListParagraph"/>
        <w:numPr>
          <w:ilvl w:val="0"/>
          <w:numId w:val="5"/>
        </w:numPr>
      </w:pPr>
      <w:r>
        <w:t>export the report and select the file type</w:t>
      </w:r>
    </w:p>
    <w:p w14:paraId="60E8F930" w14:textId="6455099B" w:rsidR="00AA52D1" w:rsidRDefault="00AA52D1" w:rsidP="00AA52D1">
      <w:pPr>
        <w:pStyle w:val="ListParagraph"/>
        <w:ind w:left="1080"/>
      </w:pPr>
      <w:r w:rsidRPr="00AA52D1">
        <w:drawing>
          <wp:inline distT="0" distB="0" distL="0" distR="0" wp14:anchorId="17F58FEC" wp14:editId="429F1D63">
            <wp:extent cx="1955901" cy="1632034"/>
            <wp:effectExtent l="0" t="0" r="6350" b="635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31D" w14:textId="7B9B2989" w:rsidR="00AA52D1" w:rsidRDefault="00AA52D1" w:rsidP="00AA52D1">
      <w:pPr>
        <w:pStyle w:val="ListParagraph"/>
        <w:numPr>
          <w:ilvl w:val="0"/>
          <w:numId w:val="5"/>
        </w:numPr>
      </w:pPr>
      <w:r>
        <w:t>open the report</w:t>
      </w:r>
    </w:p>
    <w:p w14:paraId="0A955FB7" w14:textId="77777777" w:rsidR="00AA52D1" w:rsidRDefault="00AA52D1" w:rsidP="00AA52D1">
      <w:pPr>
        <w:pStyle w:val="ListParagraph"/>
        <w:ind w:left="1080"/>
      </w:pPr>
    </w:p>
    <w:sectPr w:rsidR="00AA5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915"/>
    <w:multiLevelType w:val="hybridMultilevel"/>
    <w:tmpl w:val="872C0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900B3"/>
    <w:multiLevelType w:val="hybridMultilevel"/>
    <w:tmpl w:val="0C56BBBA"/>
    <w:lvl w:ilvl="0" w:tplc="13364E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001AE8"/>
    <w:multiLevelType w:val="hybridMultilevel"/>
    <w:tmpl w:val="3A787B5E"/>
    <w:lvl w:ilvl="0" w:tplc="DB96A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2655AB"/>
    <w:multiLevelType w:val="hybridMultilevel"/>
    <w:tmpl w:val="F2CE8E0C"/>
    <w:lvl w:ilvl="0" w:tplc="4BFC8B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1E711D"/>
    <w:multiLevelType w:val="hybridMultilevel"/>
    <w:tmpl w:val="13120D86"/>
    <w:lvl w:ilvl="0" w:tplc="E36C45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3062840">
    <w:abstractNumId w:val="0"/>
  </w:num>
  <w:num w:numId="2" w16cid:durableId="438062255">
    <w:abstractNumId w:val="1"/>
  </w:num>
  <w:num w:numId="3" w16cid:durableId="914820052">
    <w:abstractNumId w:val="4"/>
  </w:num>
  <w:num w:numId="4" w16cid:durableId="1180194080">
    <w:abstractNumId w:val="2"/>
  </w:num>
  <w:num w:numId="5" w16cid:durableId="11031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B4"/>
    <w:rsid w:val="0035247E"/>
    <w:rsid w:val="0044400C"/>
    <w:rsid w:val="00490886"/>
    <w:rsid w:val="00930BEE"/>
    <w:rsid w:val="00AA52D1"/>
    <w:rsid w:val="00F1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C854"/>
  <w15:chartTrackingRefBased/>
  <w15:docId w15:val="{15B8C7A8-B4EF-40AC-9CA4-02072C1B4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B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Yang</dc:creator>
  <cp:keywords/>
  <dc:description/>
  <cp:lastModifiedBy>Zhen Yang</cp:lastModifiedBy>
  <cp:revision>2</cp:revision>
  <dcterms:created xsi:type="dcterms:W3CDTF">2022-12-26T04:53:00Z</dcterms:created>
  <dcterms:modified xsi:type="dcterms:W3CDTF">2022-12-26T05:42:00Z</dcterms:modified>
</cp:coreProperties>
</file>