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C8B0B" w14:textId="653ADA5A" w:rsidR="001E1668" w:rsidRDefault="009C3C58" w:rsidP="009C3C58">
      <w:pPr>
        <w:jc w:val="center"/>
        <w:rPr>
          <w:rFonts w:ascii="Abadi" w:hAnsi="Abadi" w:cstheme="minorHAnsi"/>
          <w:sz w:val="48"/>
          <w:szCs w:val="48"/>
        </w:rPr>
      </w:pPr>
      <w:r w:rsidRPr="004512E1">
        <w:rPr>
          <w:rFonts w:ascii="Abadi" w:hAnsi="Abadi" w:cstheme="minorHAnsi"/>
          <w:sz w:val="48"/>
          <w:szCs w:val="48"/>
        </w:rPr>
        <w:t>6/12</w:t>
      </w:r>
      <w:r w:rsidR="00A91E81">
        <w:rPr>
          <w:rFonts w:ascii="Abadi" w:hAnsi="Abadi" w:cstheme="minorHAnsi"/>
          <w:sz w:val="48"/>
          <w:szCs w:val="48"/>
        </w:rPr>
        <w:t>-16</w:t>
      </w:r>
      <w:r w:rsidRPr="004512E1">
        <w:rPr>
          <w:rFonts w:ascii="Abadi" w:hAnsi="Abadi" w:cstheme="minorHAnsi"/>
          <w:sz w:val="48"/>
          <w:szCs w:val="48"/>
        </w:rPr>
        <w:t>/2023 testing report</w:t>
      </w:r>
    </w:p>
    <w:p w14:paraId="1B7FEC84" w14:textId="738DD414" w:rsidR="007928EF" w:rsidRDefault="008C35EB" w:rsidP="007928EF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User interface change.</w:t>
      </w:r>
    </w:p>
    <w:p w14:paraId="6871C953" w14:textId="3580BBEE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26B668E3" wp14:editId="24C15891">
            <wp:extent cx="5943600" cy="2825115"/>
            <wp:effectExtent l="0" t="0" r="0" b="0"/>
            <wp:docPr id="7653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13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FBF" w14:textId="15B54DF0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The new user interface is more attractive and </w:t>
      </w:r>
      <w:r w:rsidR="00754157">
        <w:rPr>
          <w:rFonts w:ascii="Abadi" w:hAnsi="Abadi" w:cstheme="minorHAnsi"/>
        </w:rPr>
        <w:t>easier</w:t>
      </w:r>
      <w:r>
        <w:rPr>
          <w:rFonts w:ascii="Abadi" w:hAnsi="Abadi" w:cstheme="minorHAnsi"/>
        </w:rPr>
        <w:t xml:space="preserve"> to </w:t>
      </w:r>
      <w:r w:rsidR="00754157">
        <w:rPr>
          <w:rFonts w:ascii="Abadi" w:hAnsi="Abadi" w:cstheme="minorHAnsi"/>
        </w:rPr>
        <w:t>identify</w:t>
      </w:r>
      <w:r>
        <w:rPr>
          <w:rFonts w:ascii="Abadi" w:hAnsi="Abadi" w:cstheme="minorHAnsi"/>
        </w:rPr>
        <w:t xml:space="preserve"> by users.</w:t>
      </w:r>
    </w:p>
    <w:p w14:paraId="0D444791" w14:textId="6D60C858" w:rsidR="00754157" w:rsidRDefault="00754157" w:rsidP="00754157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The change theme option.</w:t>
      </w:r>
    </w:p>
    <w:p w14:paraId="60C99F6C" w14:textId="0F262A45" w:rsidR="00754157" w:rsidRDefault="00754157" w:rsidP="00754157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This should be like a dark and light model in this option, in order to use in </w:t>
      </w:r>
      <w:proofErr w:type="gramStart"/>
      <w:r>
        <w:rPr>
          <w:rFonts w:ascii="Abadi" w:hAnsi="Abadi" w:cstheme="minorHAnsi"/>
        </w:rPr>
        <w:t>day time</w:t>
      </w:r>
      <w:proofErr w:type="gramEnd"/>
      <w:r>
        <w:rPr>
          <w:rFonts w:ascii="Abadi" w:hAnsi="Abadi" w:cstheme="minorHAnsi"/>
        </w:rPr>
        <w:t xml:space="preserve"> and night time, HIC related., but it still in development.</w:t>
      </w:r>
    </w:p>
    <w:p w14:paraId="02C1A230" w14:textId="2674932F" w:rsidR="00754157" w:rsidRDefault="00754157" w:rsidP="0023380A">
      <w:pPr>
        <w:jc w:val="center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53D91A2" wp14:editId="1608C740">
            <wp:extent cx="4257675" cy="1943100"/>
            <wp:effectExtent l="0" t="0" r="9525" b="0"/>
            <wp:docPr id="916072771" name="Picture 1" descr="A picture containing text, screenshot, fon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2771" name="Picture 1" descr="A picture containing text, screenshot, font, symb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05BF" w14:textId="1239AB71" w:rsidR="00F372A0" w:rsidRDefault="00F2168D" w:rsidP="00F372A0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Create the google account.</w:t>
      </w:r>
    </w:p>
    <w:p w14:paraId="51A56A28" w14:textId="0A954A5F" w:rsidR="00F2168D" w:rsidRDefault="008910CC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lastRenderedPageBreak/>
        <w:drawing>
          <wp:inline distT="0" distB="0" distL="0" distR="0" wp14:anchorId="1C52D417" wp14:editId="6AC72EB9">
            <wp:extent cx="5943600" cy="7462520"/>
            <wp:effectExtent l="0" t="0" r="0" b="5080"/>
            <wp:docPr id="38322153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21539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49B" w14:textId="77777777" w:rsidR="000A7861" w:rsidRDefault="000A7861" w:rsidP="00F2168D">
      <w:pPr>
        <w:pStyle w:val="ListParagraph"/>
        <w:rPr>
          <w:noProof/>
        </w:rPr>
      </w:pPr>
    </w:p>
    <w:p w14:paraId="7A7DBDA3" w14:textId="77777777" w:rsidR="000A7861" w:rsidRDefault="000A7861" w:rsidP="00F2168D">
      <w:pPr>
        <w:pStyle w:val="ListParagraph"/>
        <w:rPr>
          <w:noProof/>
        </w:rPr>
      </w:pPr>
    </w:p>
    <w:p w14:paraId="073D5A0B" w14:textId="77777777" w:rsidR="000A7861" w:rsidRDefault="000A7861" w:rsidP="00F2168D">
      <w:pPr>
        <w:pStyle w:val="ListParagraph"/>
        <w:rPr>
          <w:noProof/>
        </w:rPr>
      </w:pPr>
    </w:p>
    <w:p w14:paraId="3567128E" w14:textId="409A5292" w:rsidR="008910CC" w:rsidRDefault="008910CC" w:rsidP="00F2168D">
      <w:pPr>
        <w:pStyle w:val="ListParagraph"/>
        <w:rPr>
          <w:rFonts w:ascii="Abadi" w:hAnsi="Abadi" w:cstheme="minorHAnsi"/>
        </w:rPr>
      </w:pPr>
    </w:p>
    <w:p w14:paraId="30121F2D" w14:textId="77777777" w:rsidR="000A7861" w:rsidRDefault="000A7861" w:rsidP="00F2168D">
      <w:pPr>
        <w:pStyle w:val="ListParagraph"/>
        <w:rPr>
          <w:rFonts w:ascii="Abadi" w:hAnsi="Abadi" w:cstheme="minorHAnsi"/>
        </w:rPr>
      </w:pPr>
    </w:p>
    <w:p w14:paraId="1678994C" w14:textId="24ED74EF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>After change the account, this bug has been fixed.</w:t>
      </w:r>
    </w:p>
    <w:p w14:paraId="0B022584" w14:textId="19552C02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7385FD53" wp14:editId="074BE1FB">
            <wp:extent cx="5943600" cy="2279015"/>
            <wp:effectExtent l="0" t="0" r="0" b="6985"/>
            <wp:docPr id="4820883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835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AAC" w14:textId="0C18E740" w:rsidR="000A7861" w:rsidRPr="00F372A0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26C4ADB" wp14:editId="3322D9B5">
            <wp:extent cx="5943600" cy="1149350"/>
            <wp:effectExtent l="0" t="0" r="0" b="0"/>
            <wp:docPr id="84187196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1963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861" w:rsidRPr="00F3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E1ECA"/>
    <w:multiLevelType w:val="hybridMultilevel"/>
    <w:tmpl w:val="8F984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62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1668"/>
    <w:rsid w:val="000A7861"/>
    <w:rsid w:val="001E1668"/>
    <w:rsid w:val="0023380A"/>
    <w:rsid w:val="003211C8"/>
    <w:rsid w:val="004512E1"/>
    <w:rsid w:val="0071794F"/>
    <w:rsid w:val="00754157"/>
    <w:rsid w:val="007928EF"/>
    <w:rsid w:val="008910CC"/>
    <w:rsid w:val="008C35EB"/>
    <w:rsid w:val="009C3C58"/>
    <w:rsid w:val="00A91E81"/>
    <w:rsid w:val="00AE466F"/>
    <w:rsid w:val="00B44F63"/>
    <w:rsid w:val="00CD35E9"/>
    <w:rsid w:val="00DC1354"/>
    <w:rsid w:val="00E87F5A"/>
    <w:rsid w:val="00F2168D"/>
    <w:rsid w:val="00F3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86CC"/>
  <w15:docId w15:val="{C2A2FFFD-FE1E-4B5B-A679-77648138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4334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4</cp:revision>
  <dcterms:created xsi:type="dcterms:W3CDTF">2023-06-12T22:53:00Z</dcterms:created>
  <dcterms:modified xsi:type="dcterms:W3CDTF">2023-06-16T06:21:00Z</dcterms:modified>
</cp:coreProperties>
</file>