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30" w:tblpY="0"/>
        <w:tblW w:w="97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Scrum GE Sprint Document Containing the following - created by scrum coach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: GE3 Due 3/1/2024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  <w:t xml:space="preserve">:JK-CTV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Coach</w:t>
            </w:r>
            <w:r w:rsidDel="00000000" w:rsidR="00000000" w:rsidRPr="00000000">
              <w:rPr>
                <w:rtl w:val="0"/>
              </w:rPr>
              <w:t xml:space="preserve">: Juhan Hong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Lead</w:t>
            </w:r>
            <w:r w:rsidDel="00000000" w:rsidR="00000000" w:rsidRPr="00000000">
              <w:rPr>
                <w:rtl w:val="0"/>
              </w:rPr>
              <w:t xml:space="preserve">: Tyler Andrews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  <w:t xml:space="preserve">: Chandler Waller, Katie Miniter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Synchronous Stand Up Meeting:</w:t>
            </w:r>
            <w:r w:rsidDel="00000000" w:rsidR="00000000" w:rsidRPr="00000000">
              <w:rPr>
                <w:rtl w:val="0"/>
              </w:rPr>
              <w:t xml:space="preserve"> Monday 10:40 AM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Asynchronous team check in schedule: </w:t>
            </w:r>
            <w:r w:rsidDel="00000000" w:rsidR="00000000" w:rsidRPr="00000000">
              <w:rPr>
                <w:rtl w:val="0"/>
              </w:rPr>
              <w:t xml:space="preserve">Every other day via discord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in and see if we have any problems with the GE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team technical document and delegate tasks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we feel like we are on schedule?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