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– 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Installation and Configuration of Kali Linux in Oracle VirtualBox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install and configure Kali Linux as a virtual machine using Oracle VirtualBox for performing network security and ethical hacking experiments.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Requirements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 Operating System: Windows / Linux / macOS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Software: Oracle VirtualBox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Guest Operating System: Kali Linux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Requirements: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RAM: Minimum 4 GB (8 GB recommended)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Space: Minimum 30 GB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Processor: Intel/AMD with Virtualization support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 Linux is a Debian-based Linux distribution developed for penetration testing, digital forensics, and cybersecurity analysis.</w:t>
        <w:br w:type="textWrapping"/>
        <w:t xml:space="preserve">Installing Kali Linux inside Oracle VirtualBox provides a safe and isolated environment to practice security experiments without affecting the host system.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VirtualBox is an open-source virtualization tool that allows running multiple operating systems simultaneously on a single physical machine.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Enable Virtualization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Restart the system and enter BIOS/UEFI settings.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Intel VT-x / AMD-V.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changes and reboot the system.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Install Oracle VirtualBox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Oracle VirtualBox from the official website.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installer and follow default installation steps.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the installation and restart the system if required.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Download Kali Linux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the official Kali Linux website.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the Kali Linux Installer ISO (64-bit).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Create a New Virtual Machine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Oracle VirtualBox.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New.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Kali Linux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 Linux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Version: Debian (64-bit)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Next.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Allocate Memory and CPU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Size: 2048 MB or higher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Processor: 2 CPUs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Next.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Create Virtual Hard Disk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Create a virtual hard disk now.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VDI (VirtualBox Disk Image).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Dynamically allocated.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disk size to 30 GB.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Create.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Attach Kali Linux ISO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6086598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Select the created VM → Settings.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Storage.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Controller IDE, select Empty.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Choose a disk file and select Kali Linux ISO.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OK.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Install Kali Linux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virtual machine.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Graphical Install.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 layout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network automatically.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Guided – Use entire disk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files in one partition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disk changes and continue installation.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completion, reboot the system.</w:t>
      </w:r>
    </w:p>
    <w:p w:rsidR="00000000" w:rsidDel="00000000" w:rsidP="00000000" w:rsidRDefault="00000000" w:rsidRPr="00000000" w14:paraId="0000004C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Kali Linux was successfully installed and configured in Oracle VirtualBox.</w:t>
        <w:br w:type="textWrapping"/>
        <w:t xml:space="preserve">The virtual machine is ready for performing network security and ethical hacking experiments.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https://www.youtube.com/watch?v=GD2iWTn9HwU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E3DD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E3DD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E3DD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E3DD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E3DD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E3DD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E3DD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E3DD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E3DD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E3DD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E3DD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E3DD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E3DD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E3DD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E3DD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E3DD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E3DD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E3DD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E3DD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3DD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E3DDF"/>
    <w:rPr>
      <w:b w:val="1"/>
      <w:bCs w:val="1"/>
      <w:smallCaps w:val="1"/>
      <w:color w:val="2f5496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9459B4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9459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Zguxs7oIU4GwKpWfUSFeOKFvg==">CgMxLjAaIwoBMBIeChwIB0IYCg9UaW1lcyBOZXcgUm9tYW4SBUNhcmRvOAByITF4ZGlndzFJWDA0enByY19GSWFEaHB6dG1veXZJZVFhRw==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2025-12-16T08:15:00Z</dcterms:created>
  <dc:creator>aswana lal</dc:creator>
</cp:coreProperties>
</file>