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8860C5C" w:rsidR="00485402" w:rsidRPr="00B7788F" w:rsidRDefault="00927FD2" w:rsidP="00D47759">
      <w:pPr>
        <w:contextualSpacing/>
        <w:rPr>
          <w:rFonts w:cstheme="minorHAnsi"/>
          <w:sz w:val="22"/>
          <w:szCs w:val="22"/>
        </w:rPr>
      </w:pPr>
      <w:r>
        <w:rPr>
          <w:rFonts w:cstheme="minorHAnsi"/>
          <w:sz w:val="22"/>
          <w:szCs w:val="22"/>
        </w:rPr>
        <w:t>Chandni Singh</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622D3AF" w14:textId="77777777" w:rsidR="006E642E" w:rsidRDefault="006E642E" w:rsidP="006E642E">
      <w:pPr>
        <w:spacing w:line="480" w:lineRule="auto"/>
        <w:ind w:firstLine="720"/>
        <w:rPr>
          <w:rFonts w:ascii="Times New Roman" w:hAnsi="Times New Roman" w:cs="Times New Roman"/>
        </w:rPr>
      </w:pPr>
      <w:r>
        <w:rPr>
          <w:rFonts w:ascii="Times New Roman" w:hAnsi="Times New Roman" w:cs="Times New Roman"/>
        </w:rPr>
        <w:t xml:space="preserve">SHA 256 would be the most useful and efficient encryption algorithm for Artemis Financials’ archived files. This is due to several reasons. The first is that it provides frequent software updates and training – as having our employees up to date on new features can save the company from potential attacks. My next reasoning is because cracking SHA 256 is extremely difficult due to its large number. Because of this, SHA 256 would make a very safe algorithm against security attacks of any sort. In all honestly, I don’t see any risks or downfalls when using SHA 256. When researching SHA 256 and governmental regulations I’ve observed that the NIST has some sort of issues with SHA 256 and recommends government agencies to utilize other algorithms. Although they recommend stopping the use of SHA 256 – at the same time they say that SHA 256’s hash functions </w:t>
      </w:r>
      <w:proofErr w:type="gramStart"/>
      <w:r>
        <w:rPr>
          <w:rFonts w:ascii="Times New Roman" w:hAnsi="Times New Roman" w:cs="Times New Roman"/>
        </w:rPr>
        <w:t>has</w:t>
      </w:r>
      <w:proofErr w:type="gramEnd"/>
      <w:r>
        <w:rPr>
          <w:rFonts w:ascii="Times New Roman" w:hAnsi="Times New Roman" w:cs="Times New Roman"/>
        </w:rPr>
        <w:t xml:space="preserve"> a very secure algorithm. </w:t>
      </w:r>
    </w:p>
    <w:p w14:paraId="311FD517" w14:textId="77777777" w:rsidR="006E642E" w:rsidRDefault="006E642E" w:rsidP="006E642E">
      <w:pPr>
        <w:spacing w:line="480" w:lineRule="auto"/>
        <w:ind w:firstLine="720"/>
        <w:rPr>
          <w:rFonts w:ascii="Times New Roman" w:hAnsi="Times New Roman" w:cs="Times New Roman"/>
        </w:rPr>
      </w:pPr>
      <w:r>
        <w:rPr>
          <w:rFonts w:ascii="Times New Roman" w:hAnsi="Times New Roman" w:cs="Times New Roman"/>
        </w:rPr>
        <w:t xml:space="preserve">The implementation of </w:t>
      </w:r>
      <w:proofErr w:type="spellStart"/>
      <w:r>
        <w:rPr>
          <w:rFonts w:ascii="Times New Roman" w:hAnsi="Times New Roman" w:cs="Times New Roman"/>
        </w:rPr>
        <w:t>she</w:t>
      </w:r>
      <w:proofErr w:type="spellEnd"/>
      <w:r>
        <w:rPr>
          <w:rFonts w:ascii="Times New Roman" w:hAnsi="Times New Roman" w:cs="Times New Roman"/>
        </w:rPr>
        <w:t xml:space="preserve"> 256 is that it has patent encryption, and it generates a </w:t>
      </w:r>
      <w:proofErr w:type="gramStart"/>
      <w:r>
        <w:rPr>
          <w:rFonts w:ascii="Times New Roman" w:hAnsi="Times New Roman" w:cs="Times New Roman"/>
        </w:rPr>
        <w:t>256 bit</w:t>
      </w:r>
      <w:proofErr w:type="gramEnd"/>
      <w:r>
        <w:rPr>
          <w:rFonts w:ascii="Times New Roman" w:hAnsi="Times New Roman" w:cs="Times New Roman"/>
        </w:rPr>
        <w:t xml:space="preserve"> value. When data is encrypted, the reader cannot decrypt the encryption without a key. This key makes SHA 256 of the most secure cyphers that a lot of companies and agencies are utilizing to this day – which would be perfect for Artemis Financial. </w:t>
      </w:r>
    </w:p>
    <w:p w14:paraId="2D3E9837" w14:textId="77777777" w:rsidR="006E642E" w:rsidRDefault="006E642E" w:rsidP="006E642E">
      <w:pPr>
        <w:spacing w:line="480" w:lineRule="auto"/>
        <w:ind w:firstLine="720"/>
        <w:rPr>
          <w:rFonts w:ascii="Times New Roman" w:hAnsi="Times New Roman" w:cs="Times New Roman"/>
        </w:rPr>
      </w:pPr>
      <w:r>
        <w:rPr>
          <w:rFonts w:ascii="Times New Roman" w:hAnsi="Times New Roman" w:cs="Times New Roman"/>
        </w:rPr>
        <w:t xml:space="preserve">The most secure cypher out there in my opinion is the AES cypher but it has a few drawbacks such as: it is hard to implement, </w:t>
      </w:r>
      <w:proofErr w:type="spellStart"/>
      <w:r>
        <w:rPr>
          <w:rFonts w:ascii="Times New Roman" w:hAnsi="Times New Roman" w:cs="Times New Roman"/>
        </w:rPr>
        <w:t>its</w:t>
      </w:r>
      <w:proofErr w:type="spellEnd"/>
      <w:r>
        <w:rPr>
          <w:rFonts w:ascii="Times New Roman" w:hAnsi="Times New Roman" w:cs="Times New Roman"/>
        </w:rPr>
        <w:t xml:space="preserve"> very complex and SHA 256 can still be used more quickly and efficiently to retrieve archived flies due to how advanced AES algorithms is. </w:t>
      </w:r>
    </w:p>
    <w:p w14:paraId="55624D0C" w14:textId="77777777" w:rsidR="006E642E" w:rsidRDefault="006E642E" w:rsidP="006E642E">
      <w:pPr>
        <w:spacing w:line="480" w:lineRule="auto"/>
        <w:ind w:firstLine="720"/>
        <w:rPr>
          <w:rFonts w:ascii="Times New Roman" w:hAnsi="Times New Roman" w:cs="Times New Roman"/>
        </w:rPr>
      </w:pPr>
      <w:r>
        <w:rPr>
          <w:rFonts w:ascii="Times New Roman" w:hAnsi="Times New Roman" w:cs="Times New Roman"/>
        </w:rPr>
        <w:t xml:space="preserve">The purpose of hash functions is that it is useful to define data or any size and that it can be found in many applications that deal with security. The function is used to map data of any size to any fixed-size values. This is called hashing to scatter storage addresses. The hash algorithm uses a map of binary strings to encrypt and decryption data – for this more </w:t>
      </w:r>
      <w:r>
        <w:rPr>
          <w:rFonts w:ascii="Times New Roman" w:hAnsi="Times New Roman" w:cs="Times New Roman"/>
        </w:rPr>
        <w:lastRenderedPageBreak/>
        <w:t xml:space="preserve">cryptographic hash functions are created to take strings of any length as input as it produces a fixed length hash value. </w:t>
      </w:r>
    </w:p>
    <w:p w14:paraId="3732A1BF" w14:textId="77777777" w:rsidR="006E642E" w:rsidRDefault="006E642E" w:rsidP="006E642E">
      <w:pPr>
        <w:spacing w:line="480" w:lineRule="auto"/>
        <w:ind w:firstLine="720"/>
        <w:rPr>
          <w:rFonts w:ascii="Times New Roman" w:hAnsi="Times New Roman" w:cs="Times New Roman"/>
        </w:rPr>
      </w:pPr>
      <w:r>
        <w:rPr>
          <w:rFonts w:ascii="Times New Roman" w:hAnsi="Times New Roman" w:cs="Times New Roman"/>
        </w:rPr>
        <w:t xml:space="preserve">The use of random numbers requires the users to cover the binary number with zeros. The user continues to do this action of converting the input until the size is equal to 512. For the use of asymmetric and symmetric encryption both use different techniques. In asymmetric encryption we use a single key that is given out to all the receivers of the message </w:t>
      </w:r>
      <w:proofErr w:type="gramStart"/>
      <w:r>
        <w:rPr>
          <w:rFonts w:ascii="Times New Roman" w:hAnsi="Times New Roman" w:cs="Times New Roman"/>
        </w:rPr>
        <w:t>( this</w:t>
      </w:r>
      <w:proofErr w:type="gramEnd"/>
      <w:r>
        <w:rPr>
          <w:rFonts w:ascii="Times New Roman" w:hAnsi="Times New Roman" w:cs="Times New Roman"/>
        </w:rPr>
        <w:t xml:space="preserve"> encryption in particular allows for two separate keys – a kay to decode and a kay to encode the data. For symmetric encryption, electronic data is encrypted and decrypted using one single key. This key must be altered between the encoder and decoder to encrypt and decrypt the message. Although this sounds like a lot more work, symmetric encryption is faster than the latter. </w:t>
      </w:r>
    </w:p>
    <w:p w14:paraId="2C73F4CE" w14:textId="77777777" w:rsidR="006E642E" w:rsidRDefault="006E642E" w:rsidP="006E642E">
      <w:pPr>
        <w:spacing w:line="480" w:lineRule="auto"/>
        <w:ind w:firstLine="720"/>
        <w:rPr>
          <w:rFonts w:ascii="Times New Roman" w:hAnsi="Times New Roman" w:cs="Times New Roman"/>
        </w:rPr>
      </w:pPr>
      <w:r>
        <w:rPr>
          <w:rFonts w:ascii="Times New Roman" w:hAnsi="Times New Roman" w:cs="Times New Roman"/>
        </w:rPr>
        <w:t xml:space="preserve">The history and current state of encryption algorithms starts with cyphers. The cypher that first has been recorded to be made was by </w:t>
      </w:r>
      <w:proofErr w:type="spellStart"/>
      <w:r>
        <w:rPr>
          <w:rFonts w:ascii="Times New Roman" w:hAnsi="Times New Roman" w:cs="Times New Roman"/>
        </w:rPr>
        <w:t>Vigenere</w:t>
      </w:r>
      <w:proofErr w:type="spellEnd"/>
      <w:r>
        <w:rPr>
          <w:rFonts w:ascii="Times New Roman" w:hAnsi="Times New Roman" w:cs="Times New Roman"/>
        </w:rPr>
        <w:t xml:space="preserve"> in the 16</w:t>
      </w:r>
      <w:r>
        <w:rPr>
          <w:rFonts w:ascii="Times New Roman" w:hAnsi="Times New Roman" w:cs="Times New Roman"/>
          <w:vertAlign w:val="superscript"/>
        </w:rPr>
        <w:t>th</w:t>
      </w:r>
      <w:r>
        <w:rPr>
          <w:rFonts w:ascii="Times New Roman" w:hAnsi="Times New Roman" w:cs="Times New Roman"/>
        </w:rPr>
        <w:t xml:space="preserve"> century and he even made an encryption key. Cyphers is an algorithm that is used to encrypt and decrypt data. To protect the key, the encryption algorithm and the cypher text are used as covers – which has been a practice for centuries. For our current state of encryption, we must keep in mind that technology is developing faster than ever, which means that security risks are also developing at the same rate. At the same time there are various advanced algorithms like SHA 256 to address these security threats and secure data and archived files. </w:t>
      </w:r>
    </w:p>
    <w:p w14:paraId="5CE6734A" w14:textId="05BD6C12" w:rsidR="00C32F3D" w:rsidRPr="00B7788F" w:rsidRDefault="00C32F3D" w:rsidP="00D47759">
      <w:pPr>
        <w:contextualSpacing/>
        <w:rPr>
          <w:rFonts w:eastAsia="Times New Roman"/>
          <w:sz w:val="22"/>
          <w:szCs w:val="22"/>
        </w:rPr>
      </w:pP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5264FB26" w:rsidR="002778D5" w:rsidRDefault="005F2EA5"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703C5D0" wp14:editId="55356C62">
            <wp:extent cx="5943600" cy="2792095"/>
            <wp:effectExtent l="0" t="0" r="0" b="8255"/>
            <wp:docPr id="295885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5014" name="Picture 295885014"/>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4AE88B95" w:rsidR="00C56FC2" w:rsidRDefault="006A39E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63FAA32" wp14:editId="5078E14D">
            <wp:extent cx="4229100" cy="2378869"/>
            <wp:effectExtent l="0" t="0" r="0" b="2540"/>
            <wp:docPr id="1950922613" name="Picture 1" descr="A picture containing screenshot, tex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22613" name="Picture 1" descr="A picture containing screenshot, text, software, displa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7367" cy="2383519"/>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3069BED3" w:rsidR="000202DE" w:rsidRDefault="00D2164E"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3CA7E90" wp14:editId="34C4BA6E">
            <wp:extent cx="5943600" cy="1963420"/>
            <wp:effectExtent l="0" t="0" r="0" b="0"/>
            <wp:docPr id="1883292273" name="Picture 1" descr="A picture containing text,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92273" name="Picture 1" descr="A picture containing text, software,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6342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49A3998D" w:rsidR="003978A0" w:rsidRDefault="00B002AD" w:rsidP="00D47759">
      <w:pPr>
        <w:contextualSpacing/>
        <w:rPr>
          <w:rFonts w:eastAsia="Times New Roman" w:cstheme="minorHAnsi"/>
          <w:sz w:val="22"/>
          <w:szCs w:val="22"/>
        </w:rPr>
      </w:pPr>
      <w:r>
        <w:rPr>
          <w:rFonts w:eastAsia="Times New Roman" w:cstheme="minorHAnsi"/>
          <w:sz w:val="22"/>
          <w:szCs w:val="22"/>
        </w:rPr>
        <w:t>Before suppressions:</w:t>
      </w:r>
    </w:p>
    <w:p w14:paraId="2A97B6B2" w14:textId="77777777" w:rsidR="00B002AD" w:rsidRDefault="00B002AD" w:rsidP="00D47759">
      <w:pPr>
        <w:contextualSpacing/>
        <w:rPr>
          <w:rFonts w:eastAsia="Times New Roman" w:cstheme="minorHAnsi"/>
          <w:sz w:val="22"/>
          <w:szCs w:val="22"/>
        </w:rPr>
      </w:pPr>
    </w:p>
    <w:p w14:paraId="7F9143A1" w14:textId="1F9AFC4B" w:rsidR="00E33862" w:rsidRDefault="007D69E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7CD803F" wp14:editId="3F6D1B13">
            <wp:extent cx="5943600" cy="3343275"/>
            <wp:effectExtent l="0" t="0" r="0" b="9525"/>
            <wp:docPr id="17726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051" name="Picture 177260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26CD92" w14:textId="03E17D46" w:rsidR="007D69EA" w:rsidRDefault="007D69EA"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C8F9D80" wp14:editId="7993460D">
            <wp:extent cx="5943600" cy="3343275"/>
            <wp:effectExtent l="0" t="0" r="0" b="9525"/>
            <wp:docPr id="17739966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96681"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2E4631" w14:textId="7FCD6391" w:rsidR="00B002AD" w:rsidRDefault="00B002AD" w:rsidP="00D47759">
      <w:pPr>
        <w:contextualSpacing/>
        <w:rPr>
          <w:rFonts w:eastAsia="Times New Roman" w:cstheme="minorHAnsi"/>
          <w:sz w:val="22"/>
          <w:szCs w:val="22"/>
        </w:rPr>
      </w:pPr>
      <w:r>
        <w:rPr>
          <w:rFonts w:eastAsia="Times New Roman" w:cstheme="minorHAnsi"/>
          <w:sz w:val="22"/>
          <w:szCs w:val="22"/>
        </w:rPr>
        <w:t>After Suppressions:</w:t>
      </w:r>
    </w:p>
    <w:p w14:paraId="72B6D974" w14:textId="0D3BF1DA" w:rsidR="00B002AD" w:rsidRDefault="00B002AD" w:rsidP="00D47759">
      <w:pPr>
        <w:contextualSpacing/>
        <w:rPr>
          <w:rFonts w:eastAsia="Times New Roman" w:cstheme="minorHAnsi"/>
          <w:sz w:val="22"/>
          <w:szCs w:val="22"/>
        </w:rPr>
      </w:pPr>
    </w:p>
    <w:p w14:paraId="62500CAD" w14:textId="18644A7A" w:rsidR="00B002AD" w:rsidRDefault="00B4183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A89EA28" wp14:editId="085005E0">
            <wp:extent cx="5943600" cy="3343275"/>
            <wp:effectExtent l="0" t="0" r="0" b="9525"/>
            <wp:docPr id="91011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1050" name="Picture 910110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1F425485" w14:textId="5E08D4FA" w:rsidR="00E4044A" w:rsidRPr="00B7788F" w:rsidRDefault="00B002A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F7F6010" wp14:editId="0C7E4465">
            <wp:extent cx="5943600" cy="3343275"/>
            <wp:effectExtent l="0" t="0" r="0" b="9525"/>
            <wp:docPr id="532439680" name="Picture 4" descr="A computer screen shot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39680" name="Picture 4" descr="A computer screen shot of a program&#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35CAE959" w14:textId="52A407A7" w:rsidR="006E642E" w:rsidRDefault="00E33862" w:rsidP="00E14D5E">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4DA3DA0D" w14:textId="77777777" w:rsidR="00E14D5E" w:rsidRPr="00E14D5E" w:rsidRDefault="00E14D5E" w:rsidP="00E14D5E">
      <w:pPr>
        <w:pStyle w:val="Heading2"/>
        <w:spacing w:before="0" w:line="240" w:lineRule="auto"/>
        <w:ind w:left="360"/>
      </w:pPr>
    </w:p>
    <w:p w14:paraId="0624AD01" w14:textId="55FA76E6" w:rsidR="620D193F" w:rsidRPr="00AA5C02" w:rsidRDefault="006E642E" w:rsidP="00AA5C02">
      <w:pPr>
        <w:spacing w:line="480" w:lineRule="auto"/>
        <w:ind w:firstLine="360"/>
        <w:contextualSpacing/>
        <w:rPr>
          <w:rFonts w:ascii="Times New Roman" w:eastAsia="Times New Roman" w:hAnsi="Times New Roman" w:cs="Times New Roman"/>
        </w:rPr>
      </w:pPr>
      <w:r w:rsidRPr="00AA5C02">
        <w:rPr>
          <w:rFonts w:ascii="Times New Roman" w:eastAsia="Times New Roman" w:hAnsi="Times New Roman" w:cs="Times New Roman"/>
        </w:rPr>
        <w:t xml:space="preserve">My code was refactored by first updating the pom.xml file to the latest dependency check version. Then I added a suppression.xml file and copied and pasted the </w:t>
      </w:r>
      <w:r w:rsidR="00E14D5E" w:rsidRPr="00AA5C02">
        <w:rPr>
          <w:rFonts w:ascii="Times New Roman" w:eastAsia="Times New Roman" w:hAnsi="Times New Roman" w:cs="Times New Roman"/>
        </w:rPr>
        <w:t>suppressions</w:t>
      </w:r>
      <w:r w:rsidRPr="00AA5C02">
        <w:rPr>
          <w:rFonts w:ascii="Times New Roman" w:eastAsia="Times New Roman" w:hAnsi="Times New Roman" w:cs="Times New Roman"/>
        </w:rPr>
        <w:t xml:space="preserve"> from the first run. I did a </w:t>
      </w:r>
      <w:r w:rsidR="00E14D5E" w:rsidRPr="00AA5C02">
        <w:rPr>
          <w:rFonts w:ascii="Times New Roman" w:eastAsia="Times New Roman" w:hAnsi="Times New Roman" w:cs="Times New Roman"/>
        </w:rPr>
        <w:t>total of</w:t>
      </w:r>
      <w:r w:rsidRPr="00AA5C02">
        <w:rPr>
          <w:rFonts w:ascii="Times New Roman" w:eastAsia="Times New Roman" w:hAnsi="Times New Roman" w:cs="Times New Roman"/>
        </w:rPr>
        <w:t xml:space="preserve"> four 3 runs, the </w:t>
      </w:r>
      <w:r w:rsidR="00AA5C02" w:rsidRPr="00AA5C02">
        <w:rPr>
          <w:rFonts w:ascii="Times New Roman" w:eastAsia="Times New Roman" w:hAnsi="Times New Roman" w:cs="Times New Roman"/>
        </w:rPr>
        <w:t>first</w:t>
      </w:r>
      <w:r w:rsidRPr="00AA5C02">
        <w:rPr>
          <w:rFonts w:ascii="Times New Roman" w:eastAsia="Times New Roman" w:hAnsi="Times New Roman" w:cs="Times New Roman"/>
        </w:rPr>
        <w:t xml:space="preserve"> coming up with 100 </w:t>
      </w:r>
      <w:r w:rsidR="00E14D5E" w:rsidRPr="00AA5C02">
        <w:rPr>
          <w:rFonts w:ascii="Times New Roman" w:eastAsia="Times New Roman" w:hAnsi="Times New Roman" w:cs="Times New Roman"/>
        </w:rPr>
        <w:t>suppressions’</w:t>
      </w:r>
      <w:r w:rsidRPr="00AA5C02">
        <w:rPr>
          <w:rFonts w:ascii="Times New Roman" w:eastAsia="Times New Roman" w:hAnsi="Times New Roman" w:cs="Times New Roman"/>
        </w:rPr>
        <w:t xml:space="preserve">, the second, 16, the third 14 and the </w:t>
      </w:r>
      <w:r w:rsidR="00E14D5E" w:rsidRPr="00AA5C02">
        <w:rPr>
          <w:rFonts w:ascii="Times New Roman" w:eastAsia="Times New Roman" w:hAnsi="Times New Roman" w:cs="Times New Roman"/>
        </w:rPr>
        <w:t>fourth</w:t>
      </w:r>
      <w:r w:rsidRPr="00AA5C02">
        <w:rPr>
          <w:rFonts w:ascii="Times New Roman" w:eastAsia="Times New Roman" w:hAnsi="Times New Roman" w:cs="Times New Roman"/>
        </w:rPr>
        <w:t xml:space="preserve"> run with 13.  </w:t>
      </w:r>
      <w:r w:rsidR="00E14D5E" w:rsidRPr="00AA5C02">
        <w:rPr>
          <w:rFonts w:ascii="Times New Roman" w:eastAsia="Times New Roman" w:hAnsi="Times New Roman" w:cs="Times New Roman"/>
        </w:rPr>
        <w:t>Following the Vulnerability assessment process flow diagram, I revised the initial code, I checked for errors, then I continued to check the new dependency check results from each cycle.</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Pr="00AA5C02" w:rsidRDefault="620D193F" w:rsidP="00AA5C02">
      <w:pPr>
        <w:spacing w:line="480" w:lineRule="auto"/>
        <w:contextualSpacing/>
        <w:rPr>
          <w:rFonts w:ascii="Times New Roman" w:eastAsia="Times New Roman" w:hAnsi="Times New Roman" w:cs="Times New Roman"/>
        </w:rPr>
      </w:pPr>
    </w:p>
    <w:p w14:paraId="052C684F" w14:textId="7906B2B4" w:rsidR="00974AE3" w:rsidRDefault="00E14D5E" w:rsidP="00AA5C02">
      <w:pPr>
        <w:spacing w:line="480" w:lineRule="auto"/>
        <w:ind w:firstLine="360"/>
        <w:contextualSpacing/>
        <w:rPr>
          <w:rFonts w:ascii="Times New Roman" w:eastAsia="Times New Roman" w:hAnsi="Times New Roman" w:cs="Times New Roman"/>
        </w:rPr>
      </w:pPr>
      <w:r w:rsidRPr="00AA5C02">
        <w:rPr>
          <w:rFonts w:ascii="Times New Roman" w:eastAsia="Times New Roman" w:hAnsi="Times New Roman" w:cs="Times New Roman"/>
        </w:rPr>
        <w:t xml:space="preserve">I applied industry best practices for secure coding to mitigate known security vulnerabilities by updating the current code in the pom.xml, to the latest dependency check code. Using updated code helps to keep the company’s overall wellbeing secure because it forms a wall against any new security risks and outside data violations. Keeping the company, its employs, and </w:t>
      </w:r>
      <w:r w:rsidRPr="00AA5C02">
        <w:rPr>
          <w:rFonts w:ascii="Times New Roman" w:eastAsia="Times New Roman" w:hAnsi="Times New Roman" w:cs="Times New Roman"/>
        </w:rPr>
        <w:lastRenderedPageBreak/>
        <w:t xml:space="preserve">users/customers safe from hackers or data breaches is important for the company to prosper and for everyone to be safe and secure. </w:t>
      </w:r>
    </w:p>
    <w:p w14:paraId="4A5613F0" w14:textId="77777777" w:rsidR="001253CC" w:rsidRDefault="001253CC" w:rsidP="00AA5C02">
      <w:pPr>
        <w:spacing w:line="480" w:lineRule="auto"/>
        <w:ind w:firstLine="360"/>
        <w:contextualSpacing/>
        <w:rPr>
          <w:rFonts w:ascii="Times New Roman" w:eastAsia="Times New Roman" w:hAnsi="Times New Roman" w:cs="Times New Roman"/>
        </w:rPr>
      </w:pPr>
    </w:p>
    <w:p w14:paraId="52126EB7" w14:textId="47BB8DF8" w:rsidR="001253CC" w:rsidRPr="00AA5C02" w:rsidRDefault="001253CC" w:rsidP="00AA5C02">
      <w:pPr>
        <w:spacing w:line="480" w:lineRule="auto"/>
        <w:ind w:firstLine="360"/>
        <w:contextualSpacing/>
        <w:rPr>
          <w:rFonts w:ascii="Times New Roman" w:eastAsia="Times New Roman" w:hAnsi="Times New Roman" w:cs="Times New Roman"/>
        </w:rPr>
      </w:pPr>
    </w:p>
    <w:sectPr w:rsidR="001253CC" w:rsidRPr="00AA5C02"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89B42" w14:textId="77777777" w:rsidR="005B6345" w:rsidRDefault="005B6345" w:rsidP="002F3F84">
      <w:r>
        <w:separator/>
      </w:r>
    </w:p>
  </w:endnote>
  <w:endnote w:type="continuationSeparator" w:id="0">
    <w:p w14:paraId="2239E930" w14:textId="77777777" w:rsidR="005B6345" w:rsidRDefault="005B6345" w:rsidP="002F3F84">
      <w:r>
        <w:continuationSeparator/>
      </w:r>
    </w:p>
  </w:endnote>
  <w:endnote w:type="continuationNotice" w:id="1">
    <w:p w14:paraId="5D62804E" w14:textId="77777777" w:rsidR="005B6345" w:rsidRDefault="005B63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D6328" w14:textId="77777777" w:rsidR="005B6345" w:rsidRDefault="005B6345" w:rsidP="002F3F84">
      <w:r>
        <w:separator/>
      </w:r>
    </w:p>
  </w:footnote>
  <w:footnote w:type="continuationSeparator" w:id="0">
    <w:p w14:paraId="1F16697B" w14:textId="77777777" w:rsidR="005B6345" w:rsidRDefault="005B6345" w:rsidP="002F3F84">
      <w:r>
        <w:continuationSeparator/>
      </w:r>
    </w:p>
  </w:footnote>
  <w:footnote w:type="continuationNotice" w:id="1">
    <w:p w14:paraId="5FC25F1C" w14:textId="77777777" w:rsidR="005B6345" w:rsidRDefault="005B63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FDA20B3"/>
    <w:multiLevelType w:val="multilevel"/>
    <w:tmpl w:val="381E1E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506556123">
    <w:abstractNumId w:val="17"/>
  </w:num>
  <w:num w:numId="2" w16cid:durableId="304432283">
    <w:abstractNumId w:val="21"/>
  </w:num>
  <w:num w:numId="3" w16cid:durableId="1636334845">
    <w:abstractNumId w:val="7"/>
  </w:num>
  <w:num w:numId="4" w16cid:durableId="38166659">
    <w:abstractNumId w:val="9"/>
  </w:num>
  <w:num w:numId="5" w16cid:durableId="1816144229">
    <w:abstractNumId w:val="4"/>
  </w:num>
  <w:num w:numId="6" w16cid:durableId="2003704616">
    <w:abstractNumId w:val="18"/>
  </w:num>
  <w:num w:numId="7" w16cid:durableId="1378048613">
    <w:abstractNumId w:val="13"/>
    <w:lvlOverride w:ilvl="0">
      <w:lvl w:ilvl="0">
        <w:numFmt w:val="lowerLetter"/>
        <w:lvlText w:val="%1."/>
        <w:lvlJc w:val="left"/>
      </w:lvl>
    </w:lvlOverride>
  </w:num>
  <w:num w:numId="8" w16cid:durableId="2092192414">
    <w:abstractNumId w:val="5"/>
  </w:num>
  <w:num w:numId="9" w16cid:durableId="283388560">
    <w:abstractNumId w:val="1"/>
    <w:lvlOverride w:ilvl="0">
      <w:lvl w:ilvl="0">
        <w:numFmt w:val="lowerLetter"/>
        <w:lvlText w:val="%1."/>
        <w:lvlJc w:val="left"/>
      </w:lvl>
    </w:lvlOverride>
  </w:num>
  <w:num w:numId="10" w16cid:durableId="854074718">
    <w:abstractNumId w:val="0"/>
  </w:num>
  <w:num w:numId="11" w16cid:durableId="376897667">
    <w:abstractNumId w:val="3"/>
  </w:num>
  <w:num w:numId="12" w16cid:durableId="300427741">
    <w:abstractNumId w:val="20"/>
  </w:num>
  <w:num w:numId="13" w16cid:durableId="1418133520">
    <w:abstractNumId w:val="16"/>
  </w:num>
  <w:num w:numId="14" w16cid:durableId="995259114">
    <w:abstractNumId w:val="2"/>
  </w:num>
  <w:num w:numId="15" w16cid:durableId="1074281830">
    <w:abstractNumId w:val="12"/>
  </w:num>
  <w:num w:numId="16" w16cid:durableId="1816486060">
    <w:abstractNumId w:val="10"/>
  </w:num>
  <w:num w:numId="17" w16cid:durableId="1705597634">
    <w:abstractNumId w:val="15"/>
  </w:num>
  <w:num w:numId="18" w16cid:durableId="1442651851">
    <w:abstractNumId w:val="19"/>
  </w:num>
  <w:num w:numId="19" w16cid:durableId="146408819">
    <w:abstractNumId w:val="8"/>
  </w:num>
  <w:num w:numId="20" w16cid:durableId="1833909116">
    <w:abstractNumId w:val="14"/>
  </w:num>
  <w:num w:numId="21" w16cid:durableId="992828748">
    <w:abstractNumId w:val="11"/>
  </w:num>
  <w:num w:numId="22" w16cid:durableId="6203080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253CC"/>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B6345"/>
    <w:rsid w:val="005C593C"/>
    <w:rsid w:val="005D020B"/>
    <w:rsid w:val="005E6088"/>
    <w:rsid w:val="005F2EA5"/>
    <w:rsid w:val="005F574E"/>
    <w:rsid w:val="006017FD"/>
    <w:rsid w:val="006201FC"/>
    <w:rsid w:val="00632C6F"/>
    <w:rsid w:val="00633225"/>
    <w:rsid w:val="006530D0"/>
    <w:rsid w:val="006A39E4"/>
    <w:rsid w:val="006A66A8"/>
    <w:rsid w:val="006B66FE"/>
    <w:rsid w:val="006E1A73"/>
    <w:rsid w:val="006E3003"/>
    <w:rsid w:val="006E642E"/>
    <w:rsid w:val="00701A84"/>
    <w:rsid w:val="0071273D"/>
    <w:rsid w:val="0076659B"/>
    <w:rsid w:val="00790486"/>
    <w:rsid w:val="00793EE5"/>
    <w:rsid w:val="00797EC8"/>
    <w:rsid w:val="007D69EA"/>
    <w:rsid w:val="00816AE9"/>
    <w:rsid w:val="00824ABB"/>
    <w:rsid w:val="00826665"/>
    <w:rsid w:val="00844A5D"/>
    <w:rsid w:val="00861EC1"/>
    <w:rsid w:val="008A7514"/>
    <w:rsid w:val="008B068E"/>
    <w:rsid w:val="00927FD2"/>
    <w:rsid w:val="00940B1A"/>
    <w:rsid w:val="00957280"/>
    <w:rsid w:val="009714E8"/>
    <w:rsid w:val="00974AE3"/>
    <w:rsid w:val="009826D6"/>
    <w:rsid w:val="009C6202"/>
    <w:rsid w:val="009C7B99"/>
    <w:rsid w:val="009D3129"/>
    <w:rsid w:val="009F285B"/>
    <w:rsid w:val="00A2133A"/>
    <w:rsid w:val="00A729B1"/>
    <w:rsid w:val="00A87E0C"/>
    <w:rsid w:val="00AA5C02"/>
    <w:rsid w:val="00AC1A15"/>
    <w:rsid w:val="00AC3626"/>
    <w:rsid w:val="00AD43C0"/>
    <w:rsid w:val="00AE5B33"/>
    <w:rsid w:val="00AF4C03"/>
    <w:rsid w:val="00B002AD"/>
    <w:rsid w:val="00B03C25"/>
    <w:rsid w:val="00B20F52"/>
    <w:rsid w:val="00B26489"/>
    <w:rsid w:val="00B35185"/>
    <w:rsid w:val="00B406E8"/>
    <w:rsid w:val="00B41830"/>
    <w:rsid w:val="00B50C83"/>
    <w:rsid w:val="00B720DC"/>
    <w:rsid w:val="00B7788F"/>
    <w:rsid w:val="00C32F3D"/>
    <w:rsid w:val="00C41B36"/>
    <w:rsid w:val="00C56FC2"/>
    <w:rsid w:val="00C67FA3"/>
    <w:rsid w:val="00CA6A0D"/>
    <w:rsid w:val="00CE44E9"/>
    <w:rsid w:val="00CF445D"/>
    <w:rsid w:val="00CF618A"/>
    <w:rsid w:val="00D0558B"/>
    <w:rsid w:val="00D2164E"/>
    <w:rsid w:val="00D47759"/>
    <w:rsid w:val="00DB5652"/>
    <w:rsid w:val="00DD6742"/>
    <w:rsid w:val="00E02BD0"/>
    <w:rsid w:val="00E14D5E"/>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76846537">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73166251">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10</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7312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Shavanie Singh</cp:lastModifiedBy>
  <cp:revision>3</cp:revision>
  <dcterms:created xsi:type="dcterms:W3CDTF">2023-06-12T18:08:00Z</dcterms:created>
  <dcterms:modified xsi:type="dcterms:W3CDTF">2023-06-14T22:31:00Z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