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3BF66" w14:textId="77777777" w:rsidR="00113865" w:rsidRPr="00113865" w:rsidRDefault="00113865" w:rsidP="00113865">
      <w:pPr>
        <w:rPr>
          <w:b/>
          <w:bCs/>
        </w:rPr>
      </w:pPr>
      <w:r w:rsidRPr="00113865">
        <w:rPr>
          <w:b/>
          <w:bCs/>
        </w:rPr>
        <w:t>The Wonders of Science: Unlocking the Secrets of the Universe</w:t>
      </w:r>
    </w:p>
    <w:p w14:paraId="3FD26992" w14:textId="77777777" w:rsidR="00113865" w:rsidRPr="00113865" w:rsidRDefault="00113865" w:rsidP="00113865">
      <w:pPr>
        <w:rPr>
          <w:b/>
          <w:bCs/>
        </w:rPr>
      </w:pPr>
      <w:r w:rsidRPr="00113865">
        <w:rPr>
          <w:b/>
          <w:bCs/>
        </w:rPr>
        <w:t>Science is often described as the pursuit of knowledge, a systematic approach to understanding the natural world around us. From the tiniest particles that make up our universe to the vastness of galaxies, science offers us a window into the complexities of existence. In this blog post, we’ll explore some fascinating aspects of science that inspire curiosity and wonder.</w:t>
      </w:r>
    </w:p>
    <w:p w14:paraId="0628E4C1" w14:textId="77777777" w:rsidR="00113865" w:rsidRPr="00113865" w:rsidRDefault="00113865" w:rsidP="00113865">
      <w:pPr>
        <w:rPr>
          <w:b/>
          <w:bCs/>
        </w:rPr>
      </w:pPr>
      <w:r w:rsidRPr="00113865">
        <w:rPr>
          <w:b/>
          <w:bCs/>
        </w:rPr>
        <w:t>The Power of the Scientific Method</w:t>
      </w:r>
    </w:p>
    <w:p w14:paraId="69DC6400" w14:textId="77777777" w:rsidR="00113865" w:rsidRPr="00113865" w:rsidRDefault="00113865" w:rsidP="00113865">
      <w:pPr>
        <w:rPr>
          <w:b/>
          <w:bCs/>
        </w:rPr>
      </w:pPr>
      <w:r w:rsidRPr="00113865">
        <w:rPr>
          <w:b/>
          <w:bCs/>
        </w:rPr>
        <w:t>At the heart of scientific inquiry lies the scientific method—a structured process involving observation, hypothesis formulation, experimentation, and analysis. This rigorous approach allows scientists to test ideas and draw conclusions based on evidence. Whether it's investigating the behavior of subatomic particles or studying climate change, the scientific method is a crucial tool that helps us make sense of our world.</w:t>
      </w:r>
    </w:p>
    <w:p w14:paraId="46F5546D" w14:textId="77777777" w:rsidR="00113865" w:rsidRPr="00113865" w:rsidRDefault="00113865" w:rsidP="00113865">
      <w:pPr>
        <w:rPr>
          <w:b/>
          <w:bCs/>
        </w:rPr>
      </w:pPr>
      <w:r w:rsidRPr="00113865">
        <w:rPr>
          <w:b/>
          <w:bCs/>
        </w:rPr>
        <w:t>Discoveries That Changed the World</w:t>
      </w:r>
    </w:p>
    <w:p w14:paraId="4CB4C02D" w14:textId="77777777" w:rsidR="00113865" w:rsidRPr="00113865" w:rsidRDefault="00113865" w:rsidP="00113865">
      <w:pPr>
        <w:rPr>
          <w:b/>
          <w:bCs/>
        </w:rPr>
      </w:pPr>
      <w:r w:rsidRPr="00113865">
        <w:rPr>
          <w:b/>
          <w:bCs/>
        </w:rPr>
        <w:t>Throughout history, scientific breakthroughs have transformed our understanding of reality. Consider the discovery of penicillin by Alexander Fleming, which revolutionized medicine and saved countless lives. Or the formulation of the theory of relativity by Albert Einstein, which reshaped our understanding of space and time. These milestones remind us that science is not just a collection of facts but a dynamic process that continuously evolves as new discoveries are made.</w:t>
      </w:r>
    </w:p>
    <w:p w14:paraId="4D3D4B60" w14:textId="77777777" w:rsidR="00113865" w:rsidRPr="00113865" w:rsidRDefault="00113865" w:rsidP="00113865">
      <w:pPr>
        <w:rPr>
          <w:b/>
          <w:bCs/>
        </w:rPr>
      </w:pPr>
      <w:r w:rsidRPr="00113865">
        <w:rPr>
          <w:b/>
          <w:bCs/>
        </w:rPr>
        <w:t>The Interconnectedness of Disciplines</w:t>
      </w:r>
    </w:p>
    <w:p w14:paraId="43817139" w14:textId="77777777" w:rsidR="00113865" w:rsidRPr="00113865" w:rsidRDefault="00113865" w:rsidP="00113865">
      <w:pPr>
        <w:rPr>
          <w:b/>
          <w:bCs/>
        </w:rPr>
      </w:pPr>
      <w:r w:rsidRPr="00113865">
        <w:rPr>
          <w:b/>
          <w:bCs/>
        </w:rPr>
        <w:t>Science is not confined to isolated fields; rather, it thrives on interdisciplinary collaboration. Fields like biology, chemistry, and physics often overlap, leading to groundbreaking innovations. For example, biochemistry merges biological and chemical principles to explore the molecular mechanisms of life, paving the way for advancements in medicine and genetics.</w:t>
      </w:r>
    </w:p>
    <w:p w14:paraId="57E17F42" w14:textId="77777777" w:rsidR="00113865" w:rsidRPr="00113865" w:rsidRDefault="00113865" w:rsidP="00113865">
      <w:pPr>
        <w:rPr>
          <w:b/>
          <w:bCs/>
        </w:rPr>
      </w:pPr>
      <w:r w:rsidRPr="00113865">
        <w:rPr>
          <w:b/>
          <w:bCs/>
        </w:rPr>
        <w:t>The Role of Technology in Science</w:t>
      </w:r>
    </w:p>
    <w:p w14:paraId="00DBE1DE" w14:textId="77777777" w:rsidR="00113865" w:rsidRPr="00113865" w:rsidRDefault="00113865" w:rsidP="00113865">
      <w:pPr>
        <w:rPr>
          <w:b/>
          <w:bCs/>
        </w:rPr>
      </w:pPr>
      <w:r w:rsidRPr="00113865">
        <w:rPr>
          <w:b/>
          <w:bCs/>
        </w:rPr>
        <w:t>Technological advancements play a pivotal role in scientific research. From powerful telescopes that capture distant galaxies to sophisticated microscopes revealing the intricacies of cells, technology enhances our ability to explore and understand the universe. Additionally, computational tools allow scientists to analyze vast datasets, leading to discoveries that would have been impossible a few decades ago.</w:t>
      </w:r>
    </w:p>
    <w:p w14:paraId="0E74C1CA" w14:textId="77777777" w:rsidR="00113865" w:rsidRPr="00113865" w:rsidRDefault="00113865" w:rsidP="00113865">
      <w:pPr>
        <w:rPr>
          <w:b/>
          <w:bCs/>
        </w:rPr>
      </w:pPr>
      <w:r w:rsidRPr="00113865">
        <w:rPr>
          <w:b/>
          <w:bCs/>
        </w:rPr>
        <w:t>Science and Society</w:t>
      </w:r>
    </w:p>
    <w:p w14:paraId="303B2871" w14:textId="77777777" w:rsidR="00113865" w:rsidRPr="00113865" w:rsidRDefault="00113865" w:rsidP="00113865">
      <w:pPr>
        <w:rPr>
          <w:b/>
          <w:bCs/>
        </w:rPr>
      </w:pPr>
      <w:r w:rsidRPr="00113865">
        <w:rPr>
          <w:b/>
          <w:bCs/>
        </w:rPr>
        <w:t>The impact of science extends beyond laboratories and classrooms; it shapes our daily lives. Scientific research informs public policy, influences healthcare decisions, and drives economic growth. Understanding scientific principles can empower individuals to make informed choices about health, the environment, and technology.</w:t>
      </w:r>
    </w:p>
    <w:p w14:paraId="688B5605" w14:textId="77777777" w:rsidR="00113865" w:rsidRPr="00113865" w:rsidRDefault="00113865" w:rsidP="00113865">
      <w:pPr>
        <w:rPr>
          <w:b/>
          <w:bCs/>
        </w:rPr>
      </w:pPr>
      <w:r w:rsidRPr="00113865">
        <w:rPr>
          <w:b/>
          <w:bCs/>
        </w:rPr>
        <w:t>Inspiring Future Generations</w:t>
      </w:r>
    </w:p>
    <w:p w14:paraId="446FF3A4" w14:textId="77777777" w:rsidR="00113865" w:rsidRPr="00113865" w:rsidRDefault="00113865" w:rsidP="00113865">
      <w:pPr>
        <w:rPr>
          <w:b/>
          <w:bCs/>
        </w:rPr>
      </w:pPr>
      <w:r w:rsidRPr="00113865">
        <w:rPr>
          <w:b/>
          <w:bCs/>
        </w:rPr>
        <w:t xml:space="preserve">As we look to the future, it’s essential to inspire the next generation of scientists. Encouraging curiosity, fostering critical thinking, and promoting STEM (science, technology, engineering, and mathematics) education can cultivate a love for science in young minds. By sharing stories of scientific </w:t>
      </w:r>
      <w:r w:rsidRPr="00113865">
        <w:rPr>
          <w:b/>
          <w:bCs/>
        </w:rPr>
        <w:lastRenderedPageBreak/>
        <w:t>achievements and the excitement of discovery, we can ignite a passion for exploration that transcends generations.</w:t>
      </w:r>
    </w:p>
    <w:p w14:paraId="15E2B971" w14:textId="77777777" w:rsidR="00113865" w:rsidRPr="00113865" w:rsidRDefault="00113865" w:rsidP="00113865">
      <w:pPr>
        <w:rPr>
          <w:b/>
          <w:bCs/>
        </w:rPr>
      </w:pPr>
      <w:r w:rsidRPr="00113865">
        <w:rPr>
          <w:b/>
          <w:bCs/>
        </w:rPr>
        <w:t>Conclusion</w:t>
      </w:r>
    </w:p>
    <w:p w14:paraId="08995F77" w14:textId="3050676C" w:rsidR="00B34ED3" w:rsidRPr="00AC6154" w:rsidRDefault="00113865" w:rsidP="00AC6154">
      <w:pPr>
        <w:rPr>
          <w:b/>
          <w:bCs/>
        </w:rPr>
      </w:pPr>
      <w:r w:rsidRPr="00113865">
        <w:rPr>
          <w:b/>
          <w:bCs/>
        </w:rPr>
        <w:t>Science is a remarkable journey—a never-ending quest for understanding and discovery. As we continue to unlock the secrets of the universe, let us celebrate the beauty of inquiry and the power of knowledge. By embracing science, we not only expand our horizons but also equip ourselves to tackle the challenges of the future. Whether you’re a seasoned scientist or a curious learner, the wonders of science await you!</w:t>
      </w:r>
    </w:p>
    <w:sectPr w:rsidR="00B34ED3" w:rsidRPr="00AC6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865"/>
    <w:rsid w:val="00113865"/>
    <w:rsid w:val="00A201BE"/>
    <w:rsid w:val="00AC6154"/>
    <w:rsid w:val="00B34E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DBE57"/>
  <w15:chartTrackingRefBased/>
  <w15:docId w15:val="{3D1F6025-08B5-4BFB-A155-F547075B5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21763">
      <w:bodyDiv w:val="1"/>
      <w:marLeft w:val="0"/>
      <w:marRight w:val="0"/>
      <w:marTop w:val="0"/>
      <w:marBottom w:val="0"/>
      <w:divBdr>
        <w:top w:val="none" w:sz="0" w:space="0" w:color="auto"/>
        <w:left w:val="none" w:sz="0" w:space="0" w:color="auto"/>
        <w:bottom w:val="none" w:sz="0" w:space="0" w:color="auto"/>
        <w:right w:val="none" w:sz="0" w:space="0" w:color="auto"/>
      </w:divBdr>
    </w:div>
    <w:div w:id="1314333493">
      <w:bodyDiv w:val="1"/>
      <w:marLeft w:val="0"/>
      <w:marRight w:val="0"/>
      <w:marTop w:val="0"/>
      <w:marBottom w:val="0"/>
      <w:divBdr>
        <w:top w:val="none" w:sz="0" w:space="0" w:color="auto"/>
        <w:left w:val="none" w:sz="0" w:space="0" w:color="auto"/>
        <w:bottom w:val="none" w:sz="0" w:space="0" w:color="auto"/>
        <w:right w:val="none" w:sz="0" w:space="0" w:color="auto"/>
      </w:divBdr>
    </w:div>
    <w:div w:id="1587228740">
      <w:bodyDiv w:val="1"/>
      <w:marLeft w:val="0"/>
      <w:marRight w:val="0"/>
      <w:marTop w:val="0"/>
      <w:marBottom w:val="0"/>
      <w:divBdr>
        <w:top w:val="none" w:sz="0" w:space="0" w:color="auto"/>
        <w:left w:val="none" w:sz="0" w:space="0" w:color="auto"/>
        <w:bottom w:val="none" w:sz="0" w:space="0" w:color="auto"/>
        <w:right w:val="none" w:sz="0" w:space="0" w:color="auto"/>
      </w:divBdr>
    </w:div>
    <w:div w:id="179752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520</Words>
  <Characters>2967</Characters>
  <Application>Microsoft Office Word</Application>
  <DocSecurity>0</DocSecurity>
  <Lines>24</Lines>
  <Paragraphs>6</Paragraphs>
  <ScaleCrop>false</ScaleCrop>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Saeed</dc:creator>
  <cp:keywords/>
  <dc:description/>
  <cp:lastModifiedBy>Noor Saeed</cp:lastModifiedBy>
  <cp:revision>2</cp:revision>
  <cp:lastPrinted>2024-09-20T09:04:00Z</cp:lastPrinted>
  <dcterms:created xsi:type="dcterms:W3CDTF">2024-09-20T09:05:00Z</dcterms:created>
  <dcterms:modified xsi:type="dcterms:W3CDTF">2024-09-20T09:05:00Z</dcterms:modified>
</cp:coreProperties>
</file>