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72924" w14:textId="70B7EF54" w:rsidR="000C63A7" w:rsidRPr="00A15D1A" w:rsidRDefault="00A56447" w:rsidP="005B784B">
      <w:pPr>
        <w:spacing w:afterLines="120" w:after="288" w:line="240" w:lineRule="auto"/>
        <w:jc w:val="center"/>
        <w:rPr>
          <w:rFonts w:eastAsia="Times New Roman" w:cstheme="minorHAnsi"/>
          <w:b/>
          <w:sz w:val="24"/>
          <w:szCs w:val="24"/>
          <w:lang w:eastAsia="en-IN"/>
        </w:rPr>
      </w:pPr>
      <w:r w:rsidRPr="00A15D1A">
        <w:rPr>
          <w:rFonts w:cstheme="minorHAnsi"/>
          <w:noProof/>
          <w:sz w:val="24"/>
          <w:szCs w:val="24"/>
        </w:rPr>
        <w:drawing>
          <wp:inline distT="0" distB="0" distL="0" distR="0" wp14:anchorId="5B656871" wp14:editId="0FD68D86">
            <wp:extent cx="885825" cy="866775"/>
            <wp:effectExtent l="0" t="0" r="9525" b="9525"/>
            <wp:docPr id="10" name="Image 10" descr="A close-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close-up of a logo  Description automatically generated"/>
                    <pic:cNvPicPr/>
                  </pic:nvPicPr>
                  <pic:blipFill rotWithShape="1">
                    <a:blip r:embed="rId8" cstate="print"/>
                    <a:srcRect r="82194"/>
                    <a:stretch/>
                  </pic:blipFill>
                  <pic:spPr bwMode="auto">
                    <a:xfrm>
                      <a:off x="0" y="0"/>
                      <a:ext cx="886432" cy="867369"/>
                    </a:xfrm>
                    <a:prstGeom prst="rect">
                      <a:avLst/>
                    </a:prstGeom>
                    <a:ln>
                      <a:noFill/>
                    </a:ln>
                    <a:extLst>
                      <a:ext uri="{53640926-AAD7-44D8-BBD7-CCE9431645EC}">
                        <a14:shadowObscured xmlns:a14="http://schemas.microsoft.com/office/drawing/2010/main"/>
                      </a:ext>
                    </a:extLst>
                  </pic:spPr>
                </pic:pic>
              </a:graphicData>
            </a:graphic>
          </wp:inline>
        </w:drawing>
      </w:r>
    </w:p>
    <w:p w14:paraId="48023141" w14:textId="77777777" w:rsidR="000C63A7" w:rsidRPr="00A15D1A" w:rsidRDefault="000C63A7" w:rsidP="005B784B">
      <w:pPr>
        <w:spacing w:afterLines="120" w:after="288" w:line="240" w:lineRule="auto"/>
        <w:jc w:val="center"/>
        <w:rPr>
          <w:rFonts w:eastAsia="Times New Roman" w:cstheme="minorHAnsi"/>
          <w:b/>
          <w:sz w:val="32"/>
          <w:szCs w:val="32"/>
          <w:lang w:eastAsia="en-IN"/>
        </w:rPr>
      </w:pPr>
      <w:r w:rsidRPr="00A15D1A">
        <w:rPr>
          <w:rFonts w:eastAsia="Times New Roman" w:cstheme="minorHAnsi"/>
          <w:b/>
          <w:sz w:val="32"/>
          <w:szCs w:val="32"/>
          <w:lang w:eastAsia="en-IN"/>
        </w:rPr>
        <w:t>GITAM School of Business</w:t>
      </w:r>
    </w:p>
    <w:p w14:paraId="17286907" w14:textId="70206D1A" w:rsidR="00033135" w:rsidRPr="00A15D1A" w:rsidRDefault="00033135" w:rsidP="005B784B">
      <w:pPr>
        <w:pStyle w:val="Header"/>
        <w:tabs>
          <w:tab w:val="clear" w:pos="4680"/>
          <w:tab w:val="clear" w:pos="9360"/>
          <w:tab w:val="left" w:pos="6510"/>
        </w:tabs>
        <w:spacing w:afterLines="120" w:after="288"/>
        <w:jc w:val="center"/>
        <w:rPr>
          <w:rFonts w:asciiTheme="minorHAnsi" w:hAnsiTheme="minorHAnsi" w:cstheme="minorHAnsi"/>
          <w:b/>
        </w:rPr>
      </w:pPr>
      <w:r w:rsidRPr="00A15D1A">
        <w:rPr>
          <w:rFonts w:asciiTheme="minorHAnsi" w:hAnsiTheme="minorHAnsi" w:cstheme="minorHAnsi"/>
          <w:b/>
        </w:rPr>
        <w:t>Visakhapatnam</w:t>
      </w:r>
    </w:p>
    <w:p w14:paraId="0451DFED" w14:textId="58748D2D" w:rsidR="00A43E2E" w:rsidRPr="00A15D1A" w:rsidRDefault="00A43E2E" w:rsidP="005B784B">
      <w:pPr>
        <w:spacing w:afterLines="120" w:after="288" w:line="240" w:lineRule="auto"/>
        <w:jc w:val="center"/>
        <w:rPr>
          <w:rFonts w:cstheme="minorHAnsi"/>
          <w:b/>
          <w:sz w:val="24"/>
          <w:szCs w:val="24"/>
        </w:rPr>
      </w:pPr>
      <w:r w:rsidRPr="00A15D1A">
        <w:rPr>
          <w:rFonts w:cstheme="minorHAnsi"/>
          <w:b/>
          <w:sz w:val="24"/>
          <w:szCs w:val="24"/>
        </w:rPr>
        <w:t xml:space="preserve">MBA </w:t>
      </w:r>
      <w:r w:rsidR="006D2474" w:rsidRPr="00A15D1A">
        <w:rPr>
          <w:rFonts w:cstheme="minorHAnsi"/>
          <w:b/>
          <w:sz w:val="24"/>
          <w:szCs w:val="24"/>
        </w:rPr>
        <w:t>(</w:t>
      </w:r>
      <w:r w:rsidR="009342C1" w:rsidRPr="00A15D1A">
        <w:rPr>
          <w:rFonts w:cstheme="minorHAnsi"/>
          <w:b/>
          <w:sz w:val="24"/>
          <w:szCs w:val="24"/>
        </w:rPr>
        <w:t>20</w:t>
      </w:r>
      <w:r w:rsidR="00875685" w:rsidRPr="00A15D1A">
        <w:rPr>
          <w:rFonts w:cstheme="minorHAnsi"/>
          <w:b/>
          <w:sz w:val="24"/>
          <w:szCs w:val="24"/>
        </w:rPr>
        <w:t>2</w:t>
      </w:r>
      <w:r w:rsidR="006D2474" w:rsidRPr="00A15D1A">
        <w:rPr>
          <w:rFonts w:cstheme="minorHAnsi"/>
          <w:b/>
          <w:sz w:val="24"/>
          <w:szCs w:val="24"/>
        </w:rPr>
        <w:t>4</w:t>
      </w:r>
      <w:r w:rsidR="009342C1" w:rsidRPr="00A15D1A">
        <w:rPr>
          <w:rFonts w:cstheme="minorHAnsi"/>
          <w:b/>
          <w:sz w:val="24"/>
          <w:szCs w:val="24"/>
        </w:rPr>
        <w:t>-2</w:t>
      </w:r>
      <w:r w:rsidR="006D2474" w:rsidRPr="00A15D1A">
        <w:rPr>
          <w:rFonts w:cstheme="minorHAnsi"/>
          <w:b/>
          <w:sz w:val="24"/>
          <w:szCs w:val="24"/>
        </w:rPr>
        <w:t>6)</w:t>
      </w:r>
    </w:p>
    <w:p w14:paraId="058C4EEA" w14:textId="77777777" w:rsidR="00033135" w:rsidRPr="00A15D1A" w:rsidRDefault="00033135" w:rsidP="005B784B">
      <w:pPr>
        <w:spacing w:afterLines="120" w:after="288" w:line="240" w:lineRule="auto"/>
        <w:rPr>
          <w:rFonts w:cstheme="minorHAnsi"/>
          <w:sz w:val="24"/>
          <w:szCs w:val="24"/>
        </w:rPr>
      </w:pPr>
    </w:p>
    <w:p w14:paraId="72BC15AF" w14:textId="0A58EF3D" w:rsidR="00033135" w:rsidRPr="00A15D1A" w:rsidRDefault="00033135" w:rsidP="005B784B">
      <w:pPr>
        <w:spacing w:afterLines="120" w:after="288" w:line="240" w:lineRule="auto"/>
        <w:jc w:val="center"/>
        <w:rPr>
          <w:rFonts w:cstheme="minorHAnsi"/>
          <w:sz w:val="24"/>
          <w:szCs w:val="24"/>
        </w:rPr>
      </w:pPr>
      <w:r w:rsidRPr="00A15D1A">
        <w:rPr>
          <w:rFonts w:cstheme="minorHAnsi"/>
          <w:sz w:val="24"/>
          <w:szCs w:val="24"/>
        </w:rPr>
        <w:t>Title of the Project</w:t>
      </w:r>
    </w:p>
    <w:p w14:paraId="3498E0FF" w14:textId="50D0CC51" w:rsidR="00FD1397" w:rsidRPr="00A15D1A" w:rsidRDefault="00921A20" w:rsidP="005B784B">
      <w:pPr>
        <w:spacing w:afterLines="120" w:after="288" w:line="240" w:lineRule="auto"/>
        <w:jc w:val="center"/>
        <w:rPr>
          <w:rFonts w:cstheme="minorHAnsi"/>
          <w:b/>
          <w:bCs/>
          <w:sz w:val="28"/>
          <w:szCs w:val="28"/>
        </w:rPr>
      </w:pPr>
      <w:r w:rsidRPr="00A15D1A">
        <w:rPr>
          <w:rFonts w:cstheme="minorHAnsi"/>
          <w:b/>
          <w:bCs/>
          <w:color w:val="000000"/>
          <w:sz w:val="28"/>
          <w:szCs w:val="28"/>
          <w:lang w:val="en-GB"/>
        </w:rPr>
        <w:t>A Purchase Behaviour Analysis with Product Reviews and Ratings on Amazon Customers</w:t>
      </w:r>
    </w:p>
    <w:p w14:paraId="59AA930B" w14:textId="77777777" w:rsidR="00FD1397" w:rsidRPr="00A15D1A" w:rsidRDefault="00FD1397" w:rsidP="005B784B">
      <w:pPr>
        <w:spacing w:afterLines="120" w:after="288" w:line="240" w:lineRule="auto"/>
        <w:rPr>
          <w:rFonts w:cstheme="minorHAnsi"/>
          <w:b/>
          <w:sz w:val="24"/>
          <w:szCs w:val="24"/>
        </w:rPr>
      </w:pPr>
    </w:p>
    <w:p w14:paraId="7FD7FA50" w14:textId="77777777" w:rsidR="00875685" w:rsidRPr="00A15D1A" w:rsidRDefault="00875685" w:rsidP="005B784B">
      <w:pPr>
        <w:spacing w:afterLines="120" w:after="288" w:line="240" w:lineRule="auto"/>
        <w:jc w:val="center"/>
        <w:rPr>
          <w:rFonts w:cstheme="minorHAnsi"/>
          <w:b/>
          <w:color w:val="FF0000"/>
          <w:sz w:val="24"/>
          <w:szCs w:val="24"/>
        </w:rPr>
      </w:pPr>
    </w:p>
    <w:p w14:paraId="1BAACFCB" w14:textId="77777777" w:rsidR="00CD5E3F" w:rsidRPr="00A15D1A" w:rsidRDefault="00CD5E3F" w:rsidP="005B784B">
      <w:pPr>
        <w:spacing w:afterLines="120" w:after="288" w:line="240" w:lineRule="auto"/>
        <w:jc w:val="center"/>
        <w:rPr>
          <w:rFonts w:cstheme="minorHAnsi"/>
          <w:sz w:val="24"/>
          <w:szCs w:val="24"/>
        </w:rPr>
      </w:pPr>
      <w:r w:rsidRPr="00A15D1A">
        <w:rPr>
          <w:rFonts w:cstheme="minorHAnsi"/>
          <w:sz w:val="24"/>
          <w:szCs w:val="24"/>
        </w:rPr>
        <w:t xml:space="preserve">as a part of the </w:t>
      </w:r>
      <w:r w:rsidR="00D83D0F" w:rsidRPr="00A15D1A">
        <w:rPr>
          <w:rFonts w:cstheme="minorHAnsi"/>
          <w:sz w:val="24"/>
          <w:szCs w:val="24"/>
        </w:rPr>
        <w:t xml:space="preserve">fulfilment of the </w:t>
      </w:r>
      <w:r w:rsidRPr="00A15D1A">
        <w:rPr>
          <w:rFonts w:cstheme="minorHAnsi"/>
          <w:sz w:val="24"/>
          <w:szCs w:val="24"/>
        </w:rPr>
        <w:t xml:space="preserve">Course </w:t>
      </w:r>
    </w:p>
    <w:p w14:paraId="53FB4AD9" w14:textId="77777777" w:rsidR="00A56447" w:rsidRPr="00A15D1A" w:rsidRDefault="00A56447" w:rsidP="005B784B">
      <w:pPr>
        <w:spacing w:afterLines="120" w:after="288" w:line="240" w:lineRule="auto"/>
        <w:jc w:val="center"/>
        <w:rPr>
          <w:rFonts w:cstheme="minorHAnsi"/>
          <w:b/>
          <w:sz w:val="24"/>
          <w:szCs w:val="24"/>
        </w:rPr>
      </w:pPr>
      <w:r w:rsidRPr="00A15D1A">
        <w:rPr>
          <w:rFonts w:cstheme="minorHAnsi"/>
          <w:b/>
          <w:sz w:val="24"/>
          <w:szCs w:val="24"/>
        </w:rPr>
        <w:t>24OPSC6021</w:t>
      </w:r>
      <w:r w:rsidRPr="00A15D1A">
        <w:rPr>
          <w:rFonts w:cstheme="minorHAnsi"/>
          <w:b/>
          <w:spacing w:val="-8"/>
          <w:sz w:val="24"/>
          <w:szCs w:val="24"/>
        </w:rPr>
        <w:t xml:space="preserve"> </w:t>
      </w:r>
      <w:r w:rsidRPr="00A15D1A">
        <w:rPr>
          <w:rFonts w:cstheme="minorHAnsi"/>
          <w:b/>
          <w:sz w:val="24"/>
          <w:szCs w:val="24"/>
        </w:rPr>
        <w:t>-</w:t>
      </w:r>
      <w:r w:rsidRPr="00A15D1A">
        <w:rPr>
          <w:rFonts w:cstheme="minorHAnsi"/>
          <w:b/>
          <w:spacing w:val="-10"/>
          <w:sz w:val="24"/>
          <w:szCs w:val="24"/>
        </w:rPr>
        <w:t xml:space="preserve"> </w:t>
      </w:r>
      <w:r w:rsidRPr="00A15D1A">
        <w:rPr>
          <w:rFonts w:cstheme="minorHAnsi"/>
          <w:b/>
          <w:sz w:val="24"/>
          <w:szCs w:val="24"/>
        </w:rPr>
        <w:t>Business</w:t>
      </w:r>
      <w:r w:rsidRPr="00A15D1A">
        <w:rPr>
          <w:rFonts w:cstheme="minorHAnsi"/>
          <w:b/>
          <w:spacing w:val="-10"/>
          <w:sz w:val="24"/>
          <w:szCs w:val="24"/>
        </w:rPr>
        <w:t xml:space="preserve"> </w:t>
      </w:r>
      <w:r w:rsidRPr="00A15D1A">
        <w:rPr>
          <w:rFonts w:cstheme="minorHAnsi"/>
          <w:b/>
          <w:sz w:val="24"/>
          <w:szCs w:val="24"/>
        </w:rPr>
        <w:t>Research</w:t>
      </w:r>
      <w:r w:rsidRPr="00A15D1A">
        <w:rPr>
          <w:rFonts w:cstheme="minorHAnsi"/>
          <w:b/>
          <w:spacing w:val="-8"/>
          <w:sz w:val="24"/>
          <w:szCs w:val="24"/>
        </w:rPr>
        <w:t xml:space="preserve"> </w:t>
      </w:r>
      <w:r w:rsidRPr="00A15D1A">
        <w:rPr>
          <w:rFonts w:cstheme="minorHAnsi"/>
          <w:b/>
          <w:sz w:val="24"/>
          <w:szCs w:val="24"/>
        </w:rPr>
        <w:t xml:space="preserve">Methodology </w:t>
      </w:r>
    </w:p>
    <w:p w14:paraId="259F6280" w14:textId="632853A9" w:rsidR="00033135" w:rsidRPr="00A15D1A" w:rsidRDefault="006D2474" w:rsidP="005B784B">
      <w:pPr>
        <w:spacing w:afterLines="120" w:after="288" w:line="240" w:lineRule="auto"/>
        <w:jc w:val="center"/>
        <w:rPr>
          <w:rFonts w:cstheme="minorHAnsi"/>
          <w:b/>
          <w:i/>
          <w:sz w:val="24"/>
          <w:szCs w:val="24"/>
        </w:rPr>
      </w:pPr>
      <w:r w:rsidRPr="00A15D1A">
        <w:rPr>
          <w:rFonts w:cstheme="minorHAnsi"/>
          <w:b/>
          <w:i/>
          <w:sz w:val="24"/>
          <w:szCs w:val="24"/>
        </w:rPr>
        <w:t>Term-IV</w:t>
      </w:r>
      <w:r w:rsidR="003C13D4" w:rsidRPr="00A15D1A">
        <w:rPr>
          <w:rFonts w:cstheme="minorHAnsi"/>
          <w:b/>
          <w:i/>
          <w:sz w:val="24"/>
          <w:szCs w:val="24"/>
        </w:rPr>
        <w:t xml:space="preserve">, </w:t>
      </w:r>
      <w:r w:rsidRPr="00A15D1A">
        <w:rPr>
          <w:rFonts w:cstheme="minorHAnsi"/>
          <w:b/>
          <w:i/>
          <w:sz w:val="24"/>
          <w:szCs w:val="24"/>
        </w:rPr>
        <w:t xml:space="preserve">March </w:t>
      </w:r>
      <w:r w:rsidR="003C13D4" w:rsidRPr="00A15D1A">
        <w:rPr>
          <w:rFonts w:cstheme="minorHAnsi"/>
          <w:b/>
          <w:i/>
          <w:sz w:val="24"/>
          <w:szCs w:val="24"/>
        </w:rPr>
        <w:t xml:space="preserve">- </w:t>
      </w:r>
      <w:r w:rsidRPr="00A15D1A">
        <w:rPr>
          <w:rFonts w:cstheme="minorHAnsi"/>
          <w:b/>
          <w:i/>
          <w:sz w:val="24"/>
          <w:szCs w:val="24"/>
        </w:rPr>
        <w:t>May</w:t>
      </w:r>
      <w:r w:rsidR="009342C1" w:rsidRPr="00A15D1A">
        <w:rPr>
          <w:rFonts w:cstheme="minorHAnsi"/>
          <w:b/>
          <w:i/>
          <w:sz w:val="24"/>
          <w:szCs w:val="24"/>
        </w:rPr>
        <w:t>, 202</w:t>
      </w:r>
      <w:r w:rsidR="00921A20" w:rsidRPr="00A15D1A">
        <w:rPr>
          <w:rFonts w:cstheme="minorHAnsi"/>
          <w:b/>
          <w:i/>
          <w:sz w:val="24"/>
          <w:szCs w:val="24"/>
        </w:rPr>
        <w:t>5</w:t>
      </w:r>
    </w:p>
    <w:p w14:paraId="0D2A13AE" w14:textId="77777777" w:rsidR="00FD1397" w:rsidRPr="00A15D1A" w:rsidRDefault="00FD1397" w:rsidP="005B784B">
      <w:pPr>
        <w:spacing w:afterLines="120" w:after="288" w:line="240" w:lineRule="auto"/>
        <w:rPr>
          <w:rFonts w:cstheme="minorHAnsi"/>
          <w:sz w:val="24"/>
          <w:szCs w:val="24"/>
        </w:rPr>
      </w:pPr>
    </w:p>
    <w:p w14:paraId="2241A346" w14:textId="77777777" w:rsidR="00033135" w:rsidRPr="00A15D1A" w:rsidRDefault="00033135" w:rsidP="005B784B">
      <w:pPr>
        <w:spacing w:afterLines="120" w:after="288" w:line="240" w:lineRule="auto"/>
        <w:jc w:val="center"/>
        <w:rPr>
          <w:rFonts w:cstheme="minorHAnsi"/>
          <w:sz w:val="24"/>
          <w:szCs w:val="24"/>
        </w:rPr>
      </w:pPr>
    </w:p>
    <w:p w14:paraId="4B217C96" w14:textId="77777777" w:rsidR="00A43E2E" w:rsidRPr="00A15D1A" w:rsidRDefault="009342C1" w:rsidP="005B784B">
      <w:pPr>
        <w:spacing w:afterLines="120" w:after="288" w:line="240" w:lineRule="auto"/>
        <w:rPr>
          <w:rFonts w:cstheme="minorHAnsi"/>
          <w:b/>
          <w:i/>
          <w:sz w:val="24"/>
          <w:szCs w:val="24"/>
        </w:rPr>
      </w:pPr>
      <w:r w:rsidRPr="00A15D1A">
        <w:rPr>
          <w:rFonts w:cstheme="minorHAnsi"/>
          <w:noProof/>
          <w:sz w:val="24"/>
          <w:szCs w:val="24"/>
          <w:lang w:eastAsia="en-IN"/>
        </w:rPr>
        <mc:AlternateContent>
          <mc:Choice Requires="wps">
            <w:drawing>
              <wp:anchor distT="0" distB="0" distL="114300" distR="114300" simplePos="0" relativeHeight="251661312" behindDoc="0" locked="0" layoutInCell="1" allowOverlap="1" wp14:anchorId="73A46CE5" wp14:editId="3A24FD77">
                <wp:simplePos x="0" y="0"/>
                <wp:positionH relativeFrom="column">
                  <wp:posOffset>-65837</wp:posOffset>
                </wp:positionH>
                <wp:positionV relativeFrom="paragraph">
                  <wp:posOffset>50749</wp:posOffset>
                </wp:positionV>
                <wp:extent cx="2886075" cy="1953159"/>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2886075" cy="19531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4C00E" w14:textId="77777777" w:rsidR="00F31ACD" w:rsidRPr="001F5B6E" w:rsidRDefault="00F31ACD" w:rsidP="009342C1">
                            <w:pPr>
                              <w:spacing w:after="0" w:line="360" w:lineRule="auto"/>
                              <w:rPr>
                                <w:rFonts w:cstheme="minorHAnsi"/>
                                <w:b/>
                                <w:i/>
                              </w:rPr>
                            </w:pPr>
                            <w:r w:rsidRPr="001F5B6E">
                              <w:rPr>
                                <w:rFonts w:cstheme="minorHAnsi"/>
                                <w:b/>
                                <w:i/>
                              </w:rPr>
                              <w:t>Submitted by</w:t>
                            </w:r>
                          </w:p>
                          <w:p w14:paraId="2098C98E" w14:textId="491DBE25" w:rsidR="00F31ACD" w:rsidRPr="001F5B6E" w:rsidRDefault="00F31ACD" w:rsidP="009342C1">
                            <w:pPr>
                              <w:spacing w:after="0" w:line="360" w:lineRule="auto"/>
                              <w:rPr>
                                <w:rFonts w:cstheme="minorHAnsi"/>
                              </w:rPr>
                            </w:pPr>
                            <w:r w:rsidRPr="001F5B6E">
                              <w:rPr>
                                <w:rFonts w:cstheme="minorHAnsi"/>
                              </w:rPr>
                              <w:t>Team</w:t>
                            </w:r>
                            <w:r>
                              <w:rPr>
                                <w:rFonts w:cstheme="minorHAnsi"/>
                              </w:rPr>
                              <w:t xml:space="preserve"> 1:</w:t>
                            </w:r>
                          </w:p>
                          <w:p w14:paraId="0A0A3354" w14:textId="7FBD7497" w:rsidR="00F31ACD" w:rsidRPr="001F5B6E" w:rsidRDefault="00F31ACD" w:rsidP="000F3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lang w:val="en-GB"/>
                              </w:rPr>
                            </w:pPr>
                            <w:r w:rsidRPr="001F5B6E">
                              <w:rPr>
                                <w:rFonts w:cstheme="minorHAnsi"/>
                              </w:rPr>
                              <w:t>1.</w:t>
                            </w:r>
                            <w:r w:rsidRPr="001F5B6E">
                              <w:rPr>
                                <w:rFonts w:cstheme="minorHAnsi"/>
                                <w:color w:val="000000"/>
                                <w:lang w:val="en-GB"/>
                              </w:rPr>
                              <w:t xml:space="preserve"> Mohan Kumar Kosanam- 2024032474</w:t>
                            </w:r>
                          </w:p>
                          <w:p w14:paraId="445FE586" w14:textId="3862F394" w:rsidR="00F31ACD" w:rsidRPr="001F5B6E" w:rsidRDefault="00F31ACD" w:rsidP="000F3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lang w:val="en-GB"/>
                              </w:rPr>
                            </w:pPr>
                            <w:r w:rsidRPr="001F5B6E">
                              <w:rPr>
                                <w:rFonts w:cstheme="minorHAnsi"/>
                                <w:color w:val="000000"/>
                                <w:lang w:val="en-GB"/>
                              </w:rPr>
                              <w:t xml:space="preserve">2. </w:t>
                            </w:r>
                            <w:proofErr w:type="spellStart"/>
                            <w:r w:rsidRPr="001F5B6E">
                              <w:rPr>
                                <w:rFonts w:cstheme="minorHAnsi"/>
                                <w:color w:val="000000"/>
                                <w:lang w:val="en-GB"/>
                              </w:rPr>
                              <w:t>Namballa</w:t>
                            </w:r>
                            <w:proofErr w:type="spellEnd"/>
                            <w:r w:rsidRPr="001F5B6E">
                              <w:rPr>
                                <w:rFonts w:cstheme="minorHAnsi"/>
                                <w:color w:val="000000"/>
                                <w:lang w:val="en-GB"/>
                              </w:rPr>
                              <w:t xml:space="preserve"> Roopesh- 2024000849</w:t>
                            </w:r>
                          </w:p>
                          <w:p w14:paraId="2DF50E83" w14:textId="29C20C3D" w:rsidR="00F31ACD" w:rsidRPr="001F5B6E" w:rsidRDefault="00F31ACD" w:rsidP="000F3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lang w:val="en-GB"/>
                              </w:rPr>
                            </w:pPr>
                            <w:r w:rsidRPr="001F5B6E">
                              <w:rPr>
                                <w:rFonts w:cstheme="minorHAnsi"/>
                                <w:color w:val="000000"/>
                                <w:lang w:val="en-GB"/>
                              </w:rPr>
                              <w:t>3. Vindhya Patchava- 2024018933</w:t>
                            </w:r>
                          </w:p>
                          <w:p w14:paraId="2D3A8059" w14:textId="53745A1D" w:rsidR="00F31ACD" w:rsidRPr="001F5B6E" w:rsidRDefault="00F31ACD" w:rsidP="000F3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lang w:val="en-GB"/>
                              </w:rPr>
                            </w:pPr>
                            <w:r w:rsidRPr="001F5B6E">
                              <w:rPr>
                                <w:rFonts w:cstheme="minorHAnsi"/>
                                <w:color w:val="000000"/>
                                <w:lang w:val="en-GB"/>
                              </w:rPr>
                              <w:t xml:space="preserve">4. </w:t>
                            </w:r>
                            <w:proofErr w:type="spellStart"/>
                            <w:r w:rsidRPr="001F5B6E">
                              <w:rPr>
                                <w:rFonts w:cstheme="minorHAnsi"/>
                                <w:color w:val="000000"/>
                                <w:lang w:val="en-GB"/>
                              </w:rPr>
                              <w:t>Mungi</w:t>
                            </w:r>
                            <w:proofErr w:type="spellEnd"/>
                            <w:r w:rsidRPr="001F5B6E">
                              <w:rPr>
                                <w:rFonts w:cstheme="minorHAnsi"/>
                                <w:color w:val="000000"/>
                                <w:lang w:val="en-GB"/>
                              </w:rPr>
                              <w:t xml:space="preserve"> Mounika- 2024003554</w:t>
                            </w:r>
                          </w:p>
                          <w:p w14:paraId="67796B87" w14:textId="08EAF1AB" w:rsidR="00F31ACD" w:rsidRPr="001F5B6E" w:rsidRDefault="00F31ACD" w:rsidP="008B3D77">
                            <w:pPr>
                              <w:spacing w:after="0" w:line="360" w:lineRule="auto"/>
                              <w:ind w:right="-330"/>
                              <w:rPr>
                                <w:rFonts w:cstheme="minorHAnsi"/>
                              </w:rPr>
                            </w:pPr>
                            <w:r w:rsidRPr="001F5B6E">
                              <w:rPr>
                                <w:rFonts w:cstheme="minorHAnsi"/>
                                <w:color w:val="000000"/>
                                <w:lang w:val="en-GB"/>
                              </w:rPr>
                              <w:t>5. Chandra Sekhar Pasi</w:t>
                            </w:r>
                            <w:r w:rsidRPr="001F5B6E">
                              <w:rPr>
                                <w:rFonts w:cstheme="minorHAnsi"/>
                              </w:rPr>
                              <w:t xml:space="preserve">- </w:t>
                            </w:r>
                            <w:r w:rsidRPr="001F5B6E">
                              <w:rPr>
                                <w:rFonts w:cstheme="minorHAnsi"/>
                                <w:color w:val="000000"/>
                                <w:lang w:val="en-GB"/>
                              </w:rPr>
                              <w:t>2024010593</w:t>
                            </w:r>
                            <w:r w:rsidRPr="001F5B6E">
                              <w:rPr>
                                <w:rFonts w:cstheme="minorHAns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46CE5" id="_x0000_t202" coordsize="21600,21600" o:spt="202" path="m,l,21600r21600,l21600,xe">
                <v:stroke joinstyle="miter"/>
                <v:path gradientshapeok="t" o:connecttype="rect"/>
              </v:shapetype>
              <v:shape id="Text Box 2" o:spid="_x0000_s1026" type="#_x0000_t202" style="position:absolute;margin-left:-5.2pt;margin-top:4pt;width:227.25pt;height:1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QridwIAAGYFAAAOAAAAZHJzL2Uyb0RvYy54bWysVEtPGzEQvlfqf7B8L5sEAiFig1IQVSUE&#13;&#10;qFBxdrw2ser1uPYku+mv79i7eZRyoepld+z55vV5Zi4u29qytQrRgCv58GjAmXISKuNeSv796ebT&#13;&#10;hLOIwlXCglMl36jIL2cfP1w0fqpGsARbqcDIiYvTxpd8ieinRRHlUtUiHoFXjpQaQi2QjuGlqIJo&#13;&#10;yHtti9FgcFo0ECofQKoY6fa6U/JZ9q+1knivdVTIbMkpN8zfkL+L9C1mF2L6EoRfGtmnIf4hi1oY&#13;&#10;R0F3rq4FCrYK5i9XtZEBImg8klAXoLWRKtdA1QwHr6p5XAqvci1ETvQ7muL/cyvv1o/+ITBsP0NL&#13;&#10;D5gIaXycRrpM9bQ61OlPmTLSE4WbHW2qRSbpcjSZnA7OxpxJ0g3Px8fD8XnyU+zNfYj4RUHNklDy&#13;&#10;QO+S6RLr24gddAtJ0SJYU90Ya/Mh9YK6soGtBb2ixZwkOf8DZR1rSn56PB5kxw6SeefZuuRG5W7o&#13;&#10;w+1LzBJurEoY674pzUyVK30jtpBSuV38jE4oTaHeY9jj91m9x7irgyxyZHC4M66Ng5Crz+Ozp6z6&#13;&#10;saVMd3h6m4O6k4jtou2ffgHVhjoiQDcs0csbQ692KyI+iEDTQU1AE4/39NEWiHXoJc6WEH69dZ/w&#13;&#10;1LSk5ayhaSt5/LkSQXFmvzpq5/PhyUkaz3w4GZ+N6BAONYtDjVvVV0CtMKTd4mUWEx7tVtQB6mda&#13;&#10;DPMUlVTCSYpdctyKV9jtAFosUs3nGUQD6QXeukcvk+tEb+rJp/ZZBN83LlLP38F2LsX0Vf922GTp&#13;&#10;YL5C0CY3dyK4Y7UnnoY5j0e/eNK2ODxn1H49zn4DAAD//wMAUEsDBBQABgAIAAAAIQDjSi925QAA&#13;&#10;AA4BAAAPAAAAZHJzL2Rvd25yZXYueG1sTI9LT8MwEITvSPwHa5G4oNYJSUuVxqkQT4kbDQ9xc+Ml&#13;&#10;iYjXUewm4d+znOCy0mpmZ+fLd7PtxIiDbx0piJcRCKTKmZZqBS/l/WIDwgdNRneOUME3etgVpye5&#13;&#10;zoyb6BnHfagFh5DPtIImhD6T0lcNWu2Xrkdi7dMNVgdeh1qaQU8cbjt5GUVraXVL/KHRPd40WH3t&#13;&#10;j1bBx0X9/uTnh9cpWSX93eNYXr2ZUqnzs/l2y+N6CyLgHP4u4JeB+0PBxQ7uSMaLTsEijlK2Ktgw&#13;&#10;F+tpmsYgDgqSeLUGWeTyP0bxAwAA//8DAFBLAQItABQABgAIAAAAIQC2gziS/gAAAOEBAAATAAAA&#13;&#10;AAAAAAAAAAAAAAAAAABbQ29udGVudF9UeXBlc10ueG1sUEsBAi0AFAAGAAgAAAAhADj9If/WAAAA&#13;&#10;lAEAAAsAAAAAAAAAAAAAAAAALwEAAF9yZWxzLy5yZWxzUEsBAi0AFAAGAAgAAAAhAFOxCuJ3AgAA&#13;&#10;ZgUAAA4AAAAAAAAAAAAAAAAALgIAAGRycy9lMm9Eb2MueG1sUEsBAi0AFAAGAAgAAAAhAONKL3bl&#13;&#10;AAAADgEAAA8AAAAAAAAAAAAAAAAA0QQAAGRycy9kb3ducmV2LnhtbFBLBQYAAAAABAAEAPMAAADj&#13;&#10;BQAAAAA=&#13;&#10;" fillcolor="white [3201]" stroked="f" strokeweight=".5pt">
                <v:textbox>
                  <w:txbxContent>
                    <w:p w14:paraId="7794C00E" w14:textId="77777777" w:rsidR="00F31ACD" w:rsidRPr="001F5B6E" w:rsidRDefault="00F31ACD" w:rsidP="009342C1">
                      <w:pPr>
                        <w:spacing w:after="0" w:line="360" w:lineRule="auto"/>
                        <w:rPr>
                          <w:rFonts w:cstheme="minorHAnsi"/>
                          <w:b/>
                          <w:i/>
                        </w:rPr>
                      </w:pPr>
                      <w:r w:rsidRPr="001F5B6E">
                        <w:rPr>
                          <w:rFonts w:cstheme="minorHAnsi"/>
                          <w:b/>
                          <w:i/>
                        </w:rPr>
                        <w:t>Submitted by</w:t>
                      </w:r>
                    </w:p>
                    <w:p w14:paraId="2098C98E" w14:textId="491DBE25" w:rsidR="00F31ACD" w:rsidRPr="001F5B6E" w:rsidRDefault="00F31ACD" w:rsidP="009342C1">
                      <w:pPr>
                        <w:spacing w:after="0" w:line="360" w:lineRule="auto"/>
                        <w:rPr>
                          <w:rFonts w:cstheme="minorHAnsi"/>
                        </w:rPr>
                      </w:pPr>
                      <w:r w:rsidRPr="001F5B6E">
                        <w:rPr>
                          <w:rFonts w:cstheme="minorHAnsi"/>
                        </w:rPr>
                        <w:t>Team</w:t>
                      </w:r>
                      <w:r>
                        <w:rPr>
                          <w:rFonts w:cstheme="minorHAnsi"/>
                        </w:rPr>
                        <w:t xml:space="preserve"> 1:</w:t>
                      </w:r>
                    </w:p>
                    <w:p w14:paraId="0A0A3354" w14:textId="7FBD7497" w:rsidR="00F31ACD" w:rsidRPr="001F5B6E" w:rsidRDefault="00F31ACD" w:rsidP="000F3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lang w:val="en-GB"/>
                        </w:rPr>
                      </w:pPr>
                      <w:r w:rsidRPr="001F5B6E">
                        <w:rPr>
                          <w:rFonts w:cstheme="minorHAnsi"/>
                        </w:rPr>
                        <w:t>1.</w:t>
                      </w:r>
                      <w:r w:rsidRPr="001F5B6E">
                        <w:rPr>
                          <w:rFonts w:cstheme="minorHAnsi"/>
                          <w:color w:val="000000"/>
                          <w:lang w:val="en-GB"/>
                        </w:rPr>
                        <w:t xml:space="preserve"> Mohan Kumar Kosanam- 2024032474</w:t>
                      </w:r>
                    </w:p>
                    <w:p w14:paraId="445FE586" w14:textId="3862F394" w:rsidR="00F31ACD" w:rsidRPr="001F5B6E" w:rsidRDefault="00F31ACD" w:rsidP="000F3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lang w:val="en-GB"/>
                        </w:rPr>
                      </w:pPr>
                      <w:r w:rsidRPr="001F5B6E">
                        <w:rPr>
                          <w:rFonts w:cstheme="minorHAnsi"/>
                          <w:color w:val="000000"/>
                          <w:lang w:val="en-GB"/>
                        </w:rPr>
                        <w:t xml:space="preserve">2. </w:t>
                      </w:r>
                      <w:proofErr w:type="spellStart"/>
                      <w:r w:rsidRPr="001F5B6E">
                        <w:rPr>
                          <w:rFonts w:cstheme="minorHAnsi"/>
                          <w:color w:val="000000"/>
                          <w:lang w:val="en-GB"/>
                        </w:rPr>
                        <w:t>Namballa</w:t>
                      </w:r>
                      <w:proofErr w:type="spellEnd"/>
                      <w:r w:rsidRPr="001F5B6E">
                        <w:rPr>
                          <w:rFonts w:cstheme="minorHAnsi"/>
                          <w:color w:val="000000"/>
                          <w:lang w:val="en-GB"/>
                        </w:rPr>
                        <w:t xml:space="preserve"> Roopesh- 2024000849</w:t>
                      </w:r>
                    </w:p>
                    <w:p w14:paraId="2DF50E83" w14:textId="29C20C3D" w:rsidR="00F31ACD" w:rsidRPr="001F5B6E" w:rsidRDefault="00F31ACD" w:rsidP="000F3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lang w:val="en-GB"/>
                        </w:rPr>
                      </w:pPr>
                      <w:r w:rsidRPr="001F5B6E">
                        <w:rPr>
                          <w:rFonts w:cstheme="minorHAnsi"/>
                          <w:color w:val="000000"/>
                          <w:lang w:val="en-GB"/>
                        </w:rPr>
                        <w:t>3. Vindhya Patchava- 2024018933</w:t>
                      </w:r>
                    </w:p>
                    <w:p w14:paraId="2D3A8059" w14:textId="53745A1D" w:rsidR="00F31ACD" w:rsidRPr="001F5B6E" w:rsidRDefault="00F31ACD" w:rsidP="000F38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lang w:val="en-GB"/>
                        </w:rPr>
                      </w:pPr>
                      <w:r w:rsidRPr="001F5B6E">
                        <w:rPr>
                          <w:rFonts w:cstheme="minorHAnsi"/>
                          <w:color w:val="000000"/>
                          <w:lang w:val="en-GB"/>
                        </w:rPr>
                        <w:t xml:space="preserve">4. </w:t>
                      </w:r>
                      <w:proofErr w:type="spellStart"/>
                      <w:r w:rsidRPr="001F5B6E">
                        <w:rPr>
                          <w:rFonts w:cstheme="minorHAnsi"/>
                          <w:color w:val="000000"/>
                          <w:lang w:val="en-GB"/>
                        </w:rPr>
                        <w:t>Mungi</w:t>
                      </w:r>
                      <w:proofErr w:type="spellEnd"/>
                      <w:r w:rsidRPr="001F5B6E">
                        <w:rPr>
                          <w:rFonts w:cstheme="minorHAnsi"/>
                          <w:color w:val="000000"/>
                          <w:lang w:val="en-GB"/>
                        </w:rPr>
                        <w:t xml:space="preserve"> Mounika- 2024003554</w:t>
                      </w:r>
                    </w:p>
                    <w:p w14:paraId="67796B87" w14:textId="08EAF1AB" w:rsidR="00F31ACD" w:rsidRPr="001F5B6E" w:rsidRDefault="00F31ACD" w:rsidP="008B3D77">
                      <w:pPr>
                        <w:spacing w:after="0" w:line="360" w:lineRule="auto"/>
                        <w:ind w:right="-330"/>
                        <w:rPr>
                          <w:rFonts w:cstheme="minorHAnsi"/>
                        </w:rPr>
                      </w:pPr>
                      <w:r w:rsidRPr="001F5B6E">
                        <w:rPr>
                          <w:rFonts w:cstheme="minorHAnsi"/>
                          <w:color w:val="000000"/>
                          <w:lang w:val="en-GB"/>
                        </w:rPr>
                        <w:t>5. Chandra Sekhar Pasi</w:t>
                      </w:r>
                      <w:r w:rsidRPr="001F5B6E">
                        <w:rPr>
                          <w:rFonts w:cstheme="minorHAnsi"/>
                        </w:rPr>
                        <w:t xml:space="preserve">- </w:t>
                      </w:r>
                      <w:r w:rsidRPr="001F5B6E">
                        <w:rPr>
                          <w:rFonts w:cstheme="minorHAnsi"/>
                          <w:color w:val="000000"/>
                          <w:lang w:val="en-GB"/>
                        </w:rPr>
                        <w:t>2024010593</w:t>
                      </w:r>
                      <w:r w:rsidRPr="001F5B6E">
                        <w:rPr>
                          <w:rFonts w:cstheme="minorHAnsi"/>
                        </w:rPr>
                        <w:tab/>
                      </w:r>
                    </w:p>
                  </w:txbxContent>
                </v:textbox>
              </v:shape>
            </w:pict>
          </mc:Fallback>
        </mc:AlternateContent>
      </w:r>
      <w:r w:rsidRPr="00A15D1A">
        <w:rPr>
          <w:rFonts w:cstheme="minorHAnsi"/>
          <w:noProof/>
          <w:sz w:val="24"/>
          <w:szCs w:val="24"/>
          <w:lang w:eastAsia="en-IN"/>
        </w:rPr>
        <mc:AlternateContent>
          <mc:Choice Requires="wps">
            <w:drawing>
              <wp:anchor distT="0" distB="0" distL="114300" distR="114300" simplePos="0" relativeHeight="251659264" behindDoc="0" locked="0" layoutInCell="1" allowOverlap="1" wp14:anchorId="4227AFE5" wp14:editId="0793B15F">
                <wp:simplePos x="0" y="0"/>
                <wp:positionH relativeFrom="column">
                  <wp:posOffset>4333875</wp:posOffset>
                </wp:positionH>
                <wp:positionV relativeFrom="paragraph">
                  <wp:posOffset>37465</wp:posOffset>
                </wp:positionV>
                <wp:extent cx="1838325" cy="12096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1838325" cy="1209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0BCC8" w14:textId="77777777" w:rsidR="00F31ACD" w:rsidRPr="000331DA" w:rsidRDefault="00F31ACD" w:rsidP="009342C1">
                            <w:pPr>
                              <w:spacing w:after="0" w:line="240" w:lineRule="auto"/>
                              <w:rPr>
                                <w:rFonts w:cstheme="minorHAnsi"/>
                                <w:b/>
                                <w:i/>
                                <w:sz w:val="24"/>
                              </w:rPr>
                            </w:pPr>
                            <w:r w:rsidRPr="000331DA">
                              <w:rPr>
                                <w:rFonts w:cstheme="minorHAnsi"/>
                                <w:b/>
                                <w:i/>
                                <w:sz w:val="24"/>
                              </w:rPr>
                              <w:t>Submitted to</w:t>
                            </w:r>
                          </w:p>
                          <w:p w14:paraId="35170758" w14:textId="77777777" w:rsidR="00F31ACD" w:rsidRPr="000331DA" w:rsidRDefault="00F31ACD" w:rsidP="009342C1">
                            <w:pPr>
                              <w:spacing w:after="0" w:line="240" w:lineRule="auto"/>
                              <w:rPr>
                                <w:rFonts w:cstheme="minorHAnsi"/>
                                <w:sz w:val="24"/>
                              </w:rPr>
                            </w:pPr>
                            <w:r w:rsidRPr="000331DA">
                              <w:rPr>
                                <w:rFonts w:cstheme="minorHAnsi"/>
                                <w:sz w:val="24"/>
                              </w:rPr>
                              <w:t>Dr. Subrahmanyam A</w:t>
                            </w:r>
                          </w:p>
                          <w:p w14:paraId="4F8187C5" w14:textId="77777777" w:rsidR="00F31ACD" w:rsidRPr="000331DA" w:rsidRDefault="00F31ACD" w:rsidP="009342C1">
                            <w:pPr>
                              <w:spacing w:after="0" w:line="240" w:lineRule="auto"/>
                              <w:ind w:right="-330"/>
                              <w:rPr>
                                <w:rFonts w:cstheme="minorHAnsi"/>
                                <w:sz w:val="24"/>
                              </w:rPr>
                            </w:pPr>
                            <w:r w:rsidRPr="000331DA">
                              <w:rPr>
                                <w:rFonts w:cstheme="minorHAnsi"/>
                                <w:sz w:val="24"/>
                              </w:rPr>
                              <w:t>Course Instructor, BRM</w:t>
                            </w:r>
                          </w:p>
                          <w:p w14:paraId="37427160" w14:textId="77777777" w:rsidR="00F31ACD" w:rsidRPr="000331DA" w:rsidRDefault="00F31ACD">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7AFE5" id="Text Box 1" o:spid="_x0000_s1027" type="#_x0000_t202" style="position:absolute;margin-left:341.25pt;margin-top:2.95pt;width:144.75pt;height:9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j84eAIAAG0FAAAOAAAAZHJzL2Uyb0RvYy54bWysVEtPGzEQvlfqf7B8L5sEAiFig1IQVSUE&#13;&#10;qFBxdrw2ser1uPYku+mv79i7eZRyoerFO9755ulv5uKyrS1bqxANuJIPjwacKSehMu6l5N+fbj5N&#13;&#10;OIsoXCUsOFXyjYr8cvbxw0Xjp2oES7CVCoycuDhtfMmXiH5aFFEuVS3iEXjlSKkh1ALpGl6KKoiG&#13;&#10;vNe2GA0Gp0UDofIBpIqR/l53Sj7L/rVWEu+1jgqZLTnlhvkM+Vyks5hdiOlLEH5pZJ+G+IcsamEc&#13;&#10;Bd25uhYo2CqYv1zVRgaIoPFIQl2A1kaqXANVMxy8quZxKbzKtVBzot+1Kf4/t/Ju/egfAsP2M7T0&#13;&#10;gKkhjY/TSD9TPa0OdfpSpoz01MLNrm2qRSaT0eR4cjwacyZJNxwNzk/PxslPsTf3IeIXBTVLQskD&#13;&#10;vUtul1jfRuygW0iKFsGa6sZYmy+JC+rKBrYW9IoWc5Lk/A+Udawp+enxeJAdO0jmnWfrkhuV2dCH&#13;&#10;25eYJdxYlTDWfVOamSpX+kZsIaVyu/gZnVCaQr3HsMfvs3qPcVcHWeTI4HBnXBsHIVefx2ffsurH&#13;&#10;tmW6w9PbHNSdRGwXLRV+wIAFVBsiRoBuZqKXN4Ye71ZEfBCBhoS4QIOP93RoC9R86CXOlhB+vfU/&#13;&#10;4Ym7pOWsoaErefy5EkFxZr86YvX58OQkTWm+nIzPRnQJh5rFocat6isgRgxpxXiZxYRHuxV1gPqZ&#13;&#10;9sM8RSWVcJJilxy34hV2q4D2i1TzeQbRXHqBt+7Ry+Q6dTlR86l9FsH3/EWi/h1sx1NMX9G4wyZL&#13;&#10;B/MVgjaZ46nPXVf7/tNM5ynp909aGof3jNpvydlvAAAA//8DAFBLAwQUAAYACAAAACEA00I76+YA&#13;&#10;AAAOAQAADwAAAGRycy9kb3ducmV2LnhtbEyPS2+DMBCE75XyH6yN1EvVmJJCAsFEVR+p1FtDH8rN&#13;&#10;wQ6g4jXCDtB/3+2pvay0mtnZ+bLtZFo26N41FgXcLAJgGkurGqwEvBVP12tgzktUsrWoBXxrB9t8&#13;&#10;dpHJVNkRX/Ww9xWjEHSpFFB736Wcu7LWRrqF7TSSdrK9kZ7WvuKqlyOFm5aHQRBzIxukD7Xs9H2t&#13;&#10;y6/92Qg4XFWfL27avY/LaNk9Pg/F6kMVQlzOp4cNjbsNMK8n/3cBvwzUH3IqdrRnVI61AuJ1GJFV&#13;&#10;QJQAIz1ZhQR4JGMS3wLPM/4fI/8BAAD//wMAUEsBAi0AFAAGAAgAAAAhALaDOJL+AAAA4QEAABMA&#13;&#10;AAAAAAAAAAAAAAAAAAAAAFtDb250ZW50X1R5cGVzXS54bWxQSwECLQAUAAYACAAAACEAOP0h/9YA&#13;&#10;AACUAQAACwAAAAAAAAAAAAAAAAAvAQAAX3JlbHMvLnJlbHNQSwECLQAUAAYACAAAACEAxRo/OHgC&#13;&#10;AABtBQAADgAAAAAAAAAAAAAAAAAuAgAAZHJzL2Uyb0RvYy54bWxQSwECLQAUAAYACAAAACEA00I7&#13;&#10;6+YAAAAOAQAADwAAAAAAAAAAAAAAAADSBAAAZHJzL2Rvd25yZXYueG1sUEsFBgAAAAAEAAQA8wAA&#13;&#10;AOUFAAAAAA==&#13;&#10;" fillcolor="white [3201]" stroked="f" strokeweight=".5pt">
                <v:textbox>
                  <w:txbxContent>
                    <w:p w14:paraId="18C0BCC8" w14:textId="77777777" w:rsidR="00F31ACD" w:rsidRPr="000331DA" w:rsidRDefault="00F31ACD" w:rsidP="009342C1">
                      <w:pPr>
                        <w:spacing w:after="0" w:line="240" w:lineRule="auto"/>
                        <w:rPr>
                          <w:rFonts w:cstheme="minorHAnsi"/>
                          <w:b/>
                          <w:i/>
                          <w:sz w:val="24"/>
                        </w:rPr>
                      </w:pPr>
                      <w:r w:rsidRPr="000331DA">
                        <w:rPr>
                          <w:rFonts w:cstheme="minorHAnsi"/>
                          <w:b/>
                          <w:i/>
                          <w:sz w:val="24"/>
                        </w:rPr>
                        <w:t>Submitted to</w:t>
                      </w:r>
                    </w:p>
                    <w:p w14:paraId="35170758" w14:textId="77777777" w:rsidR="00F31ACD" w:rsidRPr="000331DA" w:rsidRDefault="00F31ACD" w:rsidP="009342C1">
                      <w:pPr>
                        <w:spacing w:after="0" w:line="240" w:lineRule="auto"/>
                        <w:rPr>
                          <w:rFonts w:cstheme="minorHAnsi"/>
                          <w:sz w:val="24"/>
                        </w:rPr>
                      </w:pPr>
                      <w:r w:rsidRPr="000331DA">
                        <w:rPr>
                          <w:rFonts w:cstheme="minorHAnsi"/>
                          <w:sz w:val="24"/>
                        </w:rPr>
                        <w:t>Dr. Subrahmanyam A</w:t>
                      </w:r>
                    </w:p>
                    <w:p w14:paraId="4F8187C5" w14:textId="77777777" w:rsidR="00F31ACD" w:rsidRPr="000331DA" w:rsidRDefault="00F31ACD" w:rsidP="009342C1">
                      <w:pPr>
                        <w:spacing w:after="0" w:line="240" w:lineRule="auto"/>
                        <w:ind w:right="-330"/>
                        <w:rPr>
                          <w:rFonts w:cstheme="minorHAnsi"/>
                          <w:sz w:val="24"/>
                        </w:rPr>
                      </w:pPr>
                      <w:r w:rsidRPr="000331DA">
                        <w:rPr>
                          <w:rFonts w:cstheme="minorHAnsi"/>
                          <w:sz w:val="24"/>
                        </w:rPr>
                        <w:t>Course Instructor, BRM</w:t>
                      </w:r>
                    </w:p>
                    <w:p w14:paraId="37427160" w14:textId="77777777" w:rsidR="00F31ACD" w:rsidRPr="000331DA" w:rsidRDefault="00F31ACD">
                      <w:pPr>
                        <w:rPr>
                          <w:rFonts w:cstheme="minorHAnsi"/>
                        </w:rPr>
                      </w:pPr>
                    </w:p>
                  </w:txbxContent>
                </v:textbox>
              </v:shape>
            </w:pict>
          </mc:Fallback>
        </mc:AlternateContent>
      </w:r>
      <w:r w:rsidR="00A43E2E" w:rsidRPr="00A15D1A">
        <w:rPr>
          <w:rFonts w:cstheme="minorHAnsi"/>
          <w:b/>
          <w:sz w:val="24"/>
          <w:szCs w:val="24"/>
        </w:rPr>
        <w:tab/>
      </w:r>
      <w:r w:rsidR="00A43E2E" w:rsidRPr="00A15D1A">
        <w:rPr>
          <w:rFonts w:cstheme="minorHAnsi"/>
          <w:b/>
          <w:sz w:val="24"/>
          <w:szCs w:val="24"/>
        </w:rPr>
        <w:tab/>
      </w:r>
      <w:r w:rsidR="00A43E2E" w:rsidRPr="00A15D1A">
        <w:rPr>
          <w:rFonts w:cstheme="minorHAnsi"/>
          <w:b/>
          <w:sz w:val="24"/>
          <w:szCs w:val="24"/>
        </w:rPr>
        <w:tab/>
      </w:r>
      <w:r w:rsidR="00A43E2E" w:rsidRPr="00A15D1A">
        <w:rPr>
          <w:rFonts w:cstheme="minorHAnsi"/>
          <w:b/>
          <w:sz w:val="24"/>
          <w:szCs w:val="24"/>
        </w:rPr>
        <w:tab/>
      </w:r>
      <w:r w:rsidR="00A43E2E" w:rsidRPr="00A15D1A">
        <w:rPr>
          <w:rFonts w:cstheme="minorHAnsi"/>
          <w:b/>
          <w:sz w:val="24"/>
          <w:szCs w:val="24"/>
        </w:rPr>
        <w:tab/>
      </w:r>
      <w:r w:rsidR="00A43E2E" w:rsidRPr="00A15D1A">
        <w:rPr>
          <w:rFonts w:cstheme="minorHAnsi"/>
          <w:b/>
          <w:sz w:val="24"/>
          <w:szCs w:val="24"/>
        </w:rPr>
        <w:tab/>
        <w:t xml:space="preserve">              </w:t>
      </w:r>
    </w:p>
    <w:p w14:paraId="7DE6D403" w14:textId="77777777" w:rsidR="005B784B" w:rsidRDefault="00A43E2E" w:rsidP="005B784B">
      <w:pPr>
        <w:spacing w:afterLines="120" w:after="288" w:line="240" w:lineRule="auto"/>
        <w:rPr>
          <w:rFonts w:cstheme="minorHAnsi"/>
          <w:sz w:val="24"/>
          <w:szCs w:val="24"/>
        </w:rPr>
      </w:pPr>
      <w:r w:rsidRPr="00A15D1A">
        <w:rPr>
          <w:rFonts w:cstheme="minorHAnsi"/>
          <w:sz w:val="24"/>
          <w:szCs w:val="24"/>
        </w:rPr>
        <w:tab/>
      </w:r>
      <w:r w:rsidRPr="00A15D1A">
        <w:rPr>
          <w:rFonts w:cstheme="minorHAnsi"/>
          <w:sz w:val="24"/>
          <w:szCs w:val="24"/>
        </w:rPr>
        <w:tab/>
      </w:r>
      <w:r w:rsidRPr="00A15D1A">
        <w:rPr>
          <w:rFonts w:cstheme="minorHAnsi"/>
          <w:sz w:val="24"/>
          <w:szCs w:val="24"/>
        </w:rPr>
        <w:tab/>
      </w:r>
      <w:r w:rsidRPr="00A15D1A">
        <w:rPr>
          <w:rFonts w:cstheme="minorHAnsi"/>
          <w:sz w:val="24"/>
          <w:szCs w:val="24"/>
        </w:rPr>
        <w:tab/>
      </w:r>
      <w:r w:rsidRPr="00A15D1A">
        <w:rPr>
          <w:rFonts w:cstheme="minorHAnsi"/>
          <w:sz w:val="24"/>
          <w:szCs w:val="24"/>
        </w:rPr>
        <w:tab/>
      </w:r>
      <w:r w:rsidRPr="00A15D1A">
        <w:rPr>
          <w:rFonts w:cstheme="minorHAnsi"/>
          <w:sz w:val="24"/>
          <w:szCs w:val="24"/>
        </w:rPr>
        <w:tab/>
      </w:r>
      <w:r w:rsidRPr="00A15D1A">
        <w:rPr>
          <w:rFonts w:cstheme="minorHAnsi"/>
          <w:sz w:val="24"/>
          <w:szCs w:val="24"/>
        </w:rPr>
        <w:tab/>
      </w:r>
    </w:p>
    <w:p w14:paraId="5D1E1D64" w14:textId="77777777" w:rsidR="005B784B" w:rsidRDefault="005B784B" w:rsidP="005B784B">
      <w:pPr>
        <w:spacing w:afterLines="120" w:after="288" w:line="240" w:lineRule="auto"/>
        <w:rPr>
          <w:rFonts w:cstheme="minorHAnsi"/>
          <w:sz w:val="24"/>
          <w:szCs w:val="24"/>
        </w:rPr>
      </w:pPr>
    </w:p>
    <w:p w14:paraId="12A2938B" w14:textId="77777777" w:rsidR="005B784B" w:rsidRDefault="005B784B" w:rsidP="005B784B">
      <w:pPr>
        <w:spacing w:afterLines="120" w:after="288" w:line="240" w:lineRule="auto"/>
        <w:rPr>
          <w:rFonts w:cstheme="minorHAnsi"/>
          <w:sz w:val="24"/>
          <w:szCs w:val="24"/>
        </w:rPr>
      </w:pPr>
    </w:p>
    <w:p w14:paraId="47F51CD7" w14:textId="77777777" w:rsidR="005B784B" w:rsidRDefault="005B784B" w:rsidP="005B784B">
      <w:pPr>
        <w:spacing w:afterLines="120" w:after="288" w:line="240" w:lineRule="auto"/>
        <w:rPr>
          <w:rFonts w:cstheme="minorHAnsi"/>
          <w:sz w:val="24"/>
          <w:szCs w:val="24"/>
        </w:rPr>
      </w:pPr>
    </w:p>
    <w:p w14:paraId="060FA041" w14:textId="77777777" w:rsidR="005B784B" w:rsidRDefault="005B784B" w:rsidP="005B784B">
      <w:pPr>
        <w:spacing w:afterLines="120" w:after="288" w:line="240" w:lineRule="auto"/>
        <w:rPr>
          <w:rFonts w:cstheme="minorHAnsi"/>
          <w:sz w:val="24"/>
          <w:szCs w:val="24"/>
        </w:rPr>
      </w:pPr>
    </w:p>
    <w:p w14:paraId="7B63A185" w14:textId="21604A50" w:rsidR="00BF31F7" w:rsidRPr="00A15D1A" w:rsidRDefault="00A43E2E" w:rsidP="005B784B">
      <w:pPr>
        <w:spacing w:afterLines="120" w:after="288" w:line="240" w:lineRule="auto"/>
        <w:rPr>
          <w:rFonts w:cstheme="minorHAnsi"/>
          <w:sz w:val="24"/>
          <w:szCs w:val="24"/>
        </w:rPr>
      </w:pPr>
      <w:r w:rsidRPr="00A15D1A">
        <w:rPr>
          <w:rFonts w:cstheme="minorHAnsi"/>
          <w:sz w:val="24"/>
          <w:szCs w:val="24"/>
        </w:rPr>
        <w:tab/>
        <w:t xml:space="preserve">    </w:t>
      </w:r>
      <w:r w:rsidR="00CD5E3F" w:rsidRPr="00A15D1A">
        <w:rPr>
          <w:rFonts w:cstheme="minorHAnsi"/>
          <w:sz w:val="24"/>
          <w:szCs w:val="24"/>
        </w:rPr>
        <w:t xml:space="preserve"> </w:t>
      </w:r>
    </w:p>
    <w:sdt>
      <w:sdtPr>
        <w:rPr>
          <w:rFonts w:cstheme="minorHAnsi"/>
        </w:rPr>
        <w:id w:val="1888682758"/>
        <w:docPartObj>
          <w:docPartGallery w:val="Table of Contents"/>
          <w:docPartUnique/>
        </w:docPartObj>
      </w:sdtPr>
      <w:sdtEndPr>
        <w:rPr>
          <w:b/>
          <w:bCs/>
          <w:noProof/>
        </w:rPr>
      </w:sdtEndPr>
      <w:sdtContent>
        <w:p w14:paraId="6A8EC755" w14:textId="02817865" w:rsidR="00741777" w:rsidRPr="00A15D1A" w:rsidRDefault="00176431" w:rsidP="00B96B2E">
          <w:pPr>
            <w:spacing w:afterLines="120" w:after="288" w:line="240" w:lineRule="auto"/>
            <w:jc w:val="center"/>
            <w:rPr>
              <w:rFonts w:cstheme="minorHAnsi"/>
              <w:b/>
              <w:sz w:val="28"/>
              <w:szCs w:val="28"/>
            </w:rPr>
          </w:pPr>
          <w:r w:rsidRPr="00A15D1A">
            <w:rPr>
              <w:rFonts w:cstheme="minorHAnsi"/>
              <w:b/>
              <w:sz w:val="28"/>
              <w:szCs w:val="28"/>
            </w:rPr>
            <w:t>Table of Contents</w:t>
          </w:r>
        </w:p>
        <w:p w14:paraId="0E1B500E" w14:textId="757DFCD9" w:rsidR="00AC132E" w:rsidRDefault="00741777" w:rsidP="00B82CAB">
          <w:pPr>
            <w:pStyle w:val="TOC1"/>
            <w:tabs>
              <w:tab w:val="right" w:leader="dot" w:pos="9016"/>
            </w:tabs>
            <w:spacing w:before="0" w:after="120" w:line="360" w:lineRule="auto"/>
            <w:rPr>
              <w:rFonts w:eastAsiaTheme="minorEastAsia" w:cstheme="minorBidi"/>
              <w:b w:val="0"/>
              <w:bCs w:val="0"/>
              <w:i w:val="0"/>
              <w:iCs w:val="0"/>
              <w:noProof/>
              <w:kern w:val="2"/>
              <w:lang w:eastAsia="en-GB"/>
              <w14:ligatures w14:val="standardContextual"/>
            </w:rPr>
          </w:pPr>
          <w:r w:rsidRPr="00A15D1A">
            <w:rPr>
              <w:b w:val="0"/>
              <w:bCs w:val="0"/>
            </w:rPr>
            <w:fldChar w:fldCharType="begin"/>
          </w:r>
          <w:r w:rsidRPr="00A15D1A">
            <w:instrText xml:space="preserve"> TOC \o "1-3" \h \z \u </w:instrText>
          </w:r>
          <w:r w:rsidRPr="00A15D1A">
            <w:rPr>
              <w:b w:val="0"/>
              <w:bCs w:val="0"/>
            </w:rPr>
            <w:fldChar w:fldCharType="separate"/>
          </w:r>
          <w:hyperlink w:anchor="_Toc197697737" w:history="1">
            <w:r w:rsidR="00AC132E" w:rsidRPr="00E65CFE">
              <w:rPr>
                <w:rStyle w:val="Hyperlink"/>
                <w:noProof/>
              </w:rPr>
              <w:t>Chapter 1: Introduction</w:t>
            </w:r>
            <w:r w:rsidR="00AC132E">
              <w:rPr>
                <w:noProof/>
                <w:webHidden/>
              </w:rPr>
              <w:tab/>
            </w:r>
            <w:r w:rsidR="00AC132E">
              <w:rPr>
                <w:noProof/>
                <w:webHidden/>
              </w:rPr>
              <w:fldChar w:fldCharType="begin"/>
            </w:r>
            <w:r w:rsidR="00AC132E">
              <w:rPr>
                <w:noProof/>
                <w:webHidden/>
              </w:rPr>
              <w:instrText xml:space="preserve"> PAGEREF _Toc197697737 \h </w:instrText>
            </w:r>
            <w:r w:rsidR="00AC132E">
              <w:rPr>
                <w:noProof/>
                <w:webHidden/>
              </w:rPr>
            </w:r>
            <w:r w:rsidR="00AC132E">
              <w:rPr>
                <w:noProof/>
                <w:webHidden/>
              </w:rPr>
              <w:fldChar w:fldCharType="separate"/>
            </w:r>
            <w:r w:rsidR="00AC132E">
              <w:rPr>
                <w:noProof/>
                <w:webHidden/>
              </w:rPr>
              <w:t>9</w:t>
            </w:r>
            <w:r w:rsidR="00AC132E">
              <w:rPr>
                <w:noProof/>
                <w:webHidden/>
              </w:rPr>
              <w:fldChar w:fldCharType="end"/>
            </w:r>
          </w:hyperlink>
        </w:p>
        <w:p w14:paraId="48DAD36C" w14:textId="7D412763"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38" w:history="1">
            <w:r w:rsidRPr="00E65CFE">
              <w:rPr>
                <w:rStyle w:val="Hyperlink"/>
                <w:noProof/>
              </w:rPr>
              <w:t>1.1 Background of the Study</w:t>
            </w:r>
            <w:r>
              <w:rPr>
                <w:noProof/>
                <w:webHidden/>
              </w:rPr>
              <w:tab/>
            </w:r>
            <w:r>
              <w:rPr>
                <w:noProof/>
                <w:webHidden/>
              </w:rPr>
              <w:fldChar w:fldCharType="begin"/>
            </w:r>
            <w:r>
              <w:rPr>
                <w:noProof/>
                <w:webHidden/>
              </w:rPr>
              <w:instrText xml:space="preserve"> PAGEREF _Toc197697738 \h </w:instrText>
            </w:r>
            <w:r>
              <w:rPr>
                <w:noProof/>
                <w:webHidden/>
              </w:rPr>
            </w:r>
            <w:r>
              <w:rPr>
                <w:noProof/>
                <w:webHidden/>
              </w:rPr>
              <w:fldChar w:fldCharType="separate"/>
            </w:r>
            <w:r>
              <w:rPr>
                <w:noProof/>
                <w:webHidden/>
              </w:rPr>
              <w:t>10</w:t>
            </w:r>
            <w:r>
              <w:rPr>
                <w:noProof/>
                <w:webHidden/>
              </w:rPr>
              <w:fldChar w:fldCharType="end"/>
            </w:r>
          </w:hyperlink>
        </w:p>
        <w:p w14:paraId="0DEDA1C4" w14:textId="1BA494EE"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39" w:history="1">
            <w:r w:rsidRPr="00E65CFE">
              <w:rPr>
                <w:rStyle w:val="Hyperlink"/>
                <w:noProof/>
              </w:rPr>
              <w:t>1.2 Problem Statement</w:t>
            </w:r>
            <w:r>
              <w:rPr>
                <w:noProof/>
                <w:webHidden/>
              </w:rPr>
              <w:tab/>
            </w:r>
            <w:r>
              <w:rPr>
                <w:noProof/>
                <w:webHidden/>
              </w:rPr>
              <w:fldChar w:fldCharType="begin"/>
            </w:r>
            <w:r>
              <w:rPr>
                <w:noProof/>
                <w:webHidden/>
              </w:rPr>
              <w:instrText xml:space="preserve"> PAGEREF _Toc197697739 \h </w:instrText>
            </w:r>
            <w:r>
              <w:rPr>
                <w:noProof/>
                <w:webHidden/>
              </w:rPr>
            </w:r>
            <w:r>
              <w:rPr>
                <w:noProof/>
                <w:webHidden/>
              </w:rPr>
              <w:fldChar w:fldCharType="separate"/>
            </w:r>
            <w:r>
              <w:rPr>
                <w:noProof/>
                <w:webHidden/>
              </w:rPr>
              <w:t>10</w:t>
            </w:r>
            <w:r>
              <w:rPr>
                <w:noProof/>
                <w:webHidden/>
              </w:rPr>
              <w:fldChar w:fldCharType="end"/>
            </w:r>
          </w:hyperlink>
        </w:p>
        <w:p w14:paraId="70639346" w14:textId="2E2AACC1"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40" w:history="1">
            <w:r w:rsidRPr="00E65CFE">
              <w:rPr>
                <w:rStyle w:val="Hyperlink"/>
                <w:noProof/>
              </w:rPr>
              <w:t>1.3 Need and Importance of the Study</w:t>
            </w:r>
            <w:r>
              <w:rPr>
                <w:noProof/>
                <w:webHidden/>
              </w:rPr>
              <w:tab/>
            </w:r>
            <w:r>
              <w:rPr>
                <w:noProof/>
                <w:webHidden/>
              </w:rPr>
              <w:fldChar w:fldCharType="begin"/>
            </w:r>
            <w:r>
              <w:rPr>
                <w:noProof/>
                <w:webHidden/>
              </w:rPr>
              <w:instrText xml:space="preserve"> PAGEREF _Toc197697740 \h </w:instrText>
            </w:r>
            <w:r>
              <w:rPr>
                <w:noProof/>
                <w:webHidden/>
              </w:rPr>
            </w:r>
            <w:r>
              <w:rPr>
                <w:noProof/>
                <w:webHidden/>
              </w:rPr>
              <w:fldChar w:fldCharType="separate"/>
            </w:r>
            <w:r>
              <w:rPr>
                <w:noProof/>
                <w:webHidden/>
              </w:rPr>
              <w:t>10</w:t>
            </w:r>
            <w:r>
              <w:rPr>
                <w:noProof/>
                <w:webHidden/>
              </w:rPr>
              <w:fldChar w:fldCharType="end"/>
            </w:r>
          </w:hyperlink>
        </w:p>
        <w:p w14:paraId="3715D1AD" w14:textId="381A0897"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41" w:history="1">
            <w:r w:rsidRPr="00E65CFE">
              <w:rPr>
                <w:rStyle w:val="Hyperlink"/>
                <w:noProof/>
              </w:rPr>
              <w:t>1.4 Scope of the Study</w:t>
            </w:r>
            <w:r>
              <w:rPr>
                <w:noProof/>
                <w:webHidden/>
              </w:rPr>
              <w:tab/>
            </w:r>
            <w:r>
              <w:rPr>
                <w:noProof/>
                <w:webHidden/>
              </w:rPr>
              <w:fldChar w:fldCharType="begin"/>
            </w:r>
            <w:r>
              <w:rPr>
                <w:noProof/>
                <w:webHidden/>
              </w:rPr>
              <w:instrText xml:space="preserve"> PAGEREF _Toc197697741 \h </w:instrText>
            </w:r>
            <w:r>
              <w:rPr>
                <w:noProof/>
                <w:webHidden/>
              </w:rPr>
            </w:r>
            <w:r>
              <w:rPr>
                <w:noProof/>
                <w:webHidden/>
              </w:rPr>
              <w:fldChar w:fldCharType="separate"/>
            </w:r>
            <w:r>
              <w:rPr>
                <w:noProof/>
                <w:webHidden/>
              </w:rPr>
              <w:t>10</w:t>
            </w:r>
            <w:r>
              <w:rPr>
                <w:noProof/>
                <w:webHidden/>
              </w:rPr>
              <w:fldChar w:fldCharType="end"/>
            </w:r>
          </w:hyperlink>
        </w:p>
        <w:p w14:paraId="5B19AD3E" w14:textId="6F63EB4A"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42" w:history="1">
            <w:r w:rsidRPr="00E65CFE">
              <w:rPr>
                <w:rStyle w:val="Hyperlink"/>
                <w:noProof/>
              </w:rPr>
              <w:t>1.5 Organization of the Report</w:t>
            </w:r>
            <w:r>
              <w:rPr>
                <w:noProof/>
                <w:webHidden/>
              </w:rPr>
              <w:tab/>
            </w:r>
            <w:r>
              <w:rPr>
                <w:noProof/>
                <w:webHidden/>
              </w:rPr>
              <w:fldChar w:fldCharType="begin"/>
            </w:r>
            <w:r>
              <w:rPr>
                <w:noProof/>
                <w:webHidden/>
              </w:rPr>
              <w:instrText xml:space="preserve"> PAGEREF _Toc197697742 \h </w:instrText>
            </w:r>
            <w:r>
              <w:rPr>
                <w:noProof/>
                <w:webHidden/>
              </w:rPr>
            </w:r>
            <w:r>
              <w:rPr>
                <w:noProof/>
                <w:webHidden/>
              </w:rPr>
              <w:fldChar w:fldCharType="separate"/>
            </w:r>
            <w:r>
              <w:rPr>
                <w:noProof/>
                <w:webHidden/>
              </w:rPr>
              <w:t>11</w:t>
            </w:r>
            <w:r>
              <w:rPr>
                <w:noProof/>
                <w:webHidden/>
              </w:rPr>
              <w:fldChar w:fldCharType="end"/>
            </w:r>
          </w:hyperlink>
        </w:p>
        <w:p w14:paraId="031803BC" w14:textId="5A5B3824" w:rsidR="00AC132E" w:rsidRDefault="00AC132E" w:rsidP="00B82CAB">
          <w:pPr>
            <w:pStyle w:val="TOC1"/>
            <w:tabs>
              <w:tab w:val="right" w:leader="dot" w:pos="9016"/>
            </w:tabs>
            <w:spacing w:before="0" w:after="120" w:line="360" w:lineRule="auto"/>
            <w:rPr>
              <w:rFonts w:eastAsiaTheme="minorEastAsia" w:cstheme="minorBidi"/>
              <w:b w:val="0"/>
              <w:bCs w:val="0"/>
              <w:i w:val="0"/>
              <w:iCs w:val="0"/>
              <w:noProof/>
              <w:kern w:val="2"/>
              <w:lang w:eastAsia="en-GB"/>
              <w14:ligatures w14:val="standardContextual"/>
            </w:rPr>
          </w:pPr>
          <w:hyperlink w:anchor="_Toc197697743" w:history="1">
            <w:r w:rsidRPr="00E65CFE">
              <w:rPr>
                <w:rStyle w:val="Hyperlink"/>
                <w:noProof/>
              </w:rPr>
              <w:t>Chapter 2: Review of Literature</w:t>
            </w:r>
            <w:r>
              <w:rPr>
                <w:noProof/>
                <w:webHidden/>
              </w:rPr>
              <w:tab/>
            </w:r>
            <w:r>
              <w:rPr>
                <w:noProof/>
                <w:webHidden/>
              </w:rPr>
              <w:fldChar w:fldCharType="begin"/>
            </w:r>
            <w:r>
              <w:rPr>
                <w:noProof/>
                <w:webHidden/>
              </w:rPr>
              <w:instrText xml:space="preserve"> PAGEREF _Toc197697743 \h </w:instrText>
            </w:r>
            <w:r>
              <w:rPr>
                <w:noProof/>
                <w:webHidden/>
              </w:rPr>
            </w:r>
            <w:r>
              <w:rPr>
                <w:noProof/>
                <w:webHidden/>
              </w:rPr>
              <w:fldChar w:fldCharType="separate"/>
            </w:r>
            <w:r>
              <w:rPr>
                <w:noProof/>
                <w:webHidden/>
              </w:rPr>
              <w:t>12</w:t>
            </w:r>
            <w:r>
              <w:rPr>
                <w:noProof/>
                <w:webHidden/>
              </w:rPr>
              <w:fldChar w:fldCharType="end"/>
            </w:r>
          </w:hyperlink>
        </w:p>
        <w:p w14:paraId="4B53FF77" w14:textId="4185A3FB"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44" w:history="1">
            <w:r w:rsidRPr="00E65CFE">
              <w:rPr>
                <w:rStyle w:val="Hyperlink"/>
                <w:noProof/>
              </w:rPr>
              <w:t>2.1 Key concepts/theories/models</w:t>
            </w:r>
            <w:r>
              <w:rPr>
                <w:noProof/>
                <w:webHidden/>
              </w:rPr>
              <w:tab/>
            </w:r>
            <w:r>
              <w:rPr>
                <w:noProof/>
                <w:webHidden/>
              </w:rPr>
              <w:fldChar w:fldCharType="begin"/>
            </w:r>
            <w:r>
              <w:rPr>
                <w:noProof/>
                <w:webHidden/>
              </w:rPr>
              <w:instrText xml:space="preserve"> PAGEREF _Toc197697744 \h </w:instrText>
            </w:r>
            <w:r>
              <w:rPr>
                <w:noProof/>
                <w:webHidden/>
              </w:rPr>
            </w:r>
            <w:r>
              <w:rPr>
                <w:noProof/>
                <w:webHidden/>
              </w:rPr>
              <w:fldChar w:fldCharType="separate"/>
            </w:r>
            <w:r>
              <w:rPr>
                <w:noProof/>
                <w:webHidden/>
              </w:rPr>
              <w:t>12</w:t>
            </w:r>
            <w:r>
              <w:rPr>
                <w:noProof/>
                <w:webHidden/>
              </w:rPr>
              <w:fldChar w:fldCharType="end"/>
            </w:r>
          </w:hyperlink>
        </w:p>
        <w:p w14:paraId="707C4C99" w14:textId="03610082"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45" w:history="1">
            <w:r w:rsidRPr="00E65CFE">
              <w:rPr>
                <w:rStyle w:val="Hyperlink"/>
                <w:noProof/>
              </w:rPr>
              <w:t>2.2 Summary of a few relevant past studies</w:t>
            </w:r>
            <w:r>
              <w:rPr>
                <w:noProof/>
                <w:webHidden/>
              </w:rPr>
              <w:tab/>
            </w:r>
            <w:r>
              <w:rPr>
                <w:noProof/>
                <w:webHidden/>
              </w:rPr>
              <w:fldChar w:fldCharType="begin"/>
            </w:r>
            <w:r>
              <w:rPr>
                <w:noProof/>
                <w:webHidden/>
              </w:rPr>
              <w:instrText xml:space="preserve"> PAGEREF _Toc197697745 \h </w:instrText>
            </w:r>
            <w:r>
              <w:rPr>
                <w:noProof/>
                <w:webHidden/>
              </w:rPr>
            </w:r>
            <w:r>
              <w:rPr>
                <w:noProof/>
                <w:webHidden/>
              </w:rPr>
              <w:fldChar w:fldCharType="separate"/>
            </w:r>
            <w:r>
              <w:rPr>
                <w:noProof/>
                <w:webHidden/>
              </w:rPr>
              <w:t>12</w:t>
            </w:r>
            <w:r>
              <w:rPr>
                <w:noProof/>
                <w:webHidden/>
              </w:rPr>
              <w:fldChar w:fldCharType="end"/>
            </w:r>
          </w:hyperlink>
        </w:p>
        <w:p w14:paraId="6B938EA7" w14:textId="7613B5C4"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46" w:history="1">
            <w:r w:rsidRPr="00E65CFE">
              <w:rPr>
                <w:rStyle w:val="Hyperlink"/>
                <w:noProof/>
              </w:rPr>
              <w:t>2.3 Research Questions</w:t>
            </w:r>
            <w:r>
              <w:rPr>
                <w:noProof/>
                <w:webHidden/>
              </w:rPr>
              <w:tab/>
            </w:r>
            <w:r>
              <w:rPr>
                <w:noProof/>
                <w:webHidden/>
              </w:rPr>
              <w:fldChar w:fldCharType="begin"/>
            </w:r>
            <w:r>
              <w:rPr>
                <w:noProof/>
                <w:webHidden/>
              </w:rPr>
              <w:instrText xml:space="preserve"> PAGEREF _Toc197697746 \h </w:instrText>
            </w:r>
            <w:r>
              <w:rPr>
                <w:noProof/>
                <w:webHidden/>
              </w:rPr>
            </w:r>
            <w:r>
              <w:rPr>
                <w:noProof/>
                <w:webHidden/>
              </w:rPr>
              <w:fldChar w:fldCharType="separate"/>
            </w:r>
            <w:r>
              <w:rPr>
                <w:noProof/>
                <w:webHidden/>
              </w:rPr>
              <w:t>14</w:t>
            </w:r>
            <w:r>
              <w:rPr>
                <w:noProof/>
                <w:webHidden/>
              </w:rPr>
              <w:fldChar w:fldCharType="end"/>
            </w:r>
          </w:hyperlink>
        </w:p>
        <w:p w14:paraId="16D48D4A" w14:textId="0B6E79CD"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47" w:history="1">
            <w:r w:rsidRPr="00E65CFE">
              <w:rPr>
                <w:rStyle w:val="Hyperlink"/>
                <w:noProof/>
              </w:rPr>
              <w:t>2.4 Research Objectives</w:t>
            </w:r>
            <w:r>
              <w:rPr>
                <w:noProof/>
                <w:webHidden/>
              </w:rPr>
              <w:tab/>
            </w:r>
            <w:r>
              <w:rPr>
                <w:noProof/>
                <w:webHidden/>
              </w:rPr>
              <w:fldChar w:fldCharType="begin"/>
            </w:r>
            <w:r>
              <w:rPr>
                <w:noProof/>
                <w:webHidden/>
              </w:rPr>
              <w:instrText xml:space="preserve"> PAGEREF _Toc197697747 \h </w:instrText>
            </w:r>
            <w:r>
              <w:rPr>
                <w:noProof/>
                <w:webHidden/>
              </w:rPr>
            </w:r>
            <w:r>
              <w:rPr>
                <w:noProof/>
                <w:webHidden/>
              </w:rPr>
              <w:fldChar w:fldCharType="separate"/>
            </w:r>
            <w:r>
              <w:rPr>
                <w:noProof/>
                <w:webHidden/>
              </w:rPr>
              <w:t>14</w:t>
            </w:r>
            <w:r>
              <w:rPr>
                <w:noProof/>
                <w:webHidden/>
              </w:rPr>
              <w:fldChar w:fldCharType="end"/>
            </w:r>
          </w:hyperlink>
        </w:p>
        <w:p w14:paraId="733D03A8" w14:textId="6B15400E"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48" w:history="1">
            <w:r w:rsidRPr="00E65CFE">
              <w:rPr>
                <w:rStyle w:val="Hyperlink"/>
                <w:noProof/>
              </w:rPr>
              <w:t>2.5 Hypotheses</w:t>
            </w:r>
            <w:r>
              <w:rPr>
                <w:noProof/>
                <w:webHidden/>
              </w:rPr>
              <w:tab/>
            </w:r>
            <w:r>
              <w:rPr>
                <w:noProof/>
                <w:webHidden/>
              </w:rPr>
              <w:fldChar w:fldCharType="begin"/>
            </w:r>
            <w:r>
              <w:rPr>
                <w:noProof/>
                <w:webHidden/>
              </w:rPr>
              <w:instrText xml:space="preserve"> PAGEREF _Toc197697748 \h </w:instrText>
            </w:r>
            <w:r>
              <w:rPr>
                <w:noProof/>
                <w:webHidden/>
              </w:rPr>
            </w:r>
            <w:r>
              <w:rPr>
                <w:noProof/>
                <w:webHidden/>
              </w:rPr>
              <w:fldChar w:fldCharType="separate"/>
            </w:r>
            <w:r>
              <w:rPr>
                <w:noProof/>
                <w:webHidden/>
              </w:rPr>
              <w:t>15</w:t>
            </w:r>
            <w:r>
              <w:rPr>
                <w:noProof/>
                <w:webHidden/>
              </w:rPr>
              <w:fldChar w:fldCharType="end"/>
            </w:r>
          </w:hyperlink>
        </w:p>
        <w:p w14:paraId="06C23195" w14:textId="72B9EFBD" w:rsidR="00AC132E" w:rsidRDefault="00AC132E" w:rsidP="00B82CAB">
          <w:pPr>
            <w:pStyle w:val="TOC1"/>
            <w:tabs>
              <w:tab w:val="right" w:leader="dot" w:pos="9016"/>
            </w:tabs>
            <w:spacing w:before="0" w:after="120" w:line="360" w:lineRule="auto"/>
            <w:rPr>
              <w:rFonts w:eastAsiaTheme="minorEastAsia" w:cstheme="minorBidi"/>
              <w:b w:val="0"/>
              <w:bCs w:val="0"/>
              <w:i w:val="0"/>
              <w:iCs w:val="0"/>
              <w:noProof/>
              <w:kern w:val="2"/>
              <w:lang w:eastAsia="en-GB"/>
              <w14:ligatures w14:val="standardContextual"/>
            </w:rPr>
          </w:pPr>
          <w:hyperlink w:anchor="_Toc197697749" w:history="1">
            <w:r w:rsidRPr="00E65CFE">
              <w:rPr>
                <w:rStyle w:val="Hyperlink"/>
                <w:noProof/>
              </w:rPr>
              <w:t>Chapter 3: Research Methodology</w:t>
            </w:r>
            <w:r>
              <w:rPr>
                <w:noProof/>
                <w:webHidden/>
              </w:rPr>
              <w:tab/>
            </w:r>
            <w:r>
              <w:rPr>
                <w:noProof/>
                <w:webHidden/>
              </w:rPr>
              <w:fldChar w:fldCharType="begin"/>
            </w:r>
            <w:r>
              <w:rPr>
                <w:noProof/>
                <w:webHidden/>
              </w:rPr>
              <w:instrText xml:space="preserve"> PAGEREF _Toc197697749 \h </w:instrText>
            </w:r>
            <w:r>
              <w:rPr>
                <w:noProof/>
                <w:webHidden/>
              </w:rPr>
            </w:r>
            <w:r>
              <w:rPr>
                <w:noProof/>
                <w:webHidden/>
              </w:rPr>
              <w:fldChar w:fldCharType="separate"/>
            </w:r>
            <w:r>
              <w:rPr>
                <w:noProof/>
                <w:webHidden/>
              </w:rPr>
              <w:t>16</w:t>
            </w:r>
            <w:r>
              <w:rPr>
                <w:noProof/>
                <w:webHidden/>
              </w:rPr>
              <w:fldChar w:fldCharType="end"/>
            </w:r>
          </w:hyperlink>
        </w:p>
        <w:p w14:paraId="62F4C3AB" w14:textId="4F16A8C1"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50" w:history="1">
            <w:r w:rsidRPr="00E65CFE">
              <w:rPr>
                <w:rStyle w:val="Hyperlink"/>
                <w:noProof/>
              </w:rPr>
              <w:t>3.1 Research Design</w:t>
            </w:r>
            <w:r>
              <w:rPr>
                <w:noProof/>
                <w:webHidden/>
              </w:rPr>
              <w:tab/>
            </w:r>
            <w:r>
              <w:rPr>
                <w:noProof/>
                <w:webHidden/>
              </w:rPr>
              <w:fldChar w:fldCharType="begin"/>
            </w:r>
            <w:r>
              <w:rPr>
                <w:noProof/>
                <w:webHidden/>
              </w:rPr>
              <w:instrText xml:space="preserve"> PAGEREF _Toc197697750 \h </w:instrText>
            </w:r>
            <w:r>
              <w:rPr>
                <w:noProof/>
                <w:webHidden/>
              </w:rPr>
            </w:r>
            <w:r>
              <w:rPr>
                <w:noProof/>
                <w:webHidden/>
              </w:rPr>
              <w:fldChar w:fldCharType="separate"/>
            </w:r>
            <w:r>
              <w:rPr>
                <w:noProof/>
                <w:webHidden/>
              </w:rPr>
              <w:t>16</w:t>
            </w:r>
            <w:r>
              <w:rPr>
                <w:noProof/>
                <w:webHidden/>
              </w:rPr>
              <w:fldChar w:fldCharType="end"/>
            </w:r>
          </w:hyperlink>
        </w:p>
        <w:p w14:paraId="63036D35" w14:textId="692C9AED"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51" w:history="1">
            <w:r w:rsidRPr="00E65CFE">
              <w:rPr>
                <w:rStyle w:val="Hyperlink"/>
                <w:noProof/>
              </w:rPr>
              <w:t>3.2 Sampling Design</w:t>
            </w:r>
            <w:r>
              <w:rPr>
                <w:noProof/>
                <w:webHidden/>
              </w:rPr>
              <w:tab/>
            </w:r>
            <w:r>
              <w:rPr>
                <w:noProof/>
                <w:webHidden/>
              </w:rPr>
              <w:fldChar w:fldCharType="begin"/>
            </w:r>
            <w:r>
              <w:rPr>
                <w:noProof/>
                <w:webHidden/>
              </w:rPr>
              <w:instrText xml:space="preserve"> PAGEREF _Toc197697751 \h </w:instrText>
            </w:r>
            <w:r>
              <w:rPr>
                <w:noProof/>
                <w:webHidden/>
              </w:rPr>
            </w:r>
            <w:r>
              <w:rPr>
                <w:noProof/>
                <w:webHidden/>
              </w:rPr>
              <w:fldChar w:fldCharType="separate"/>
            </w:r>
            <w:r>
              <w:rPr>
                <w:noProof/>
                <w:webHidden/>
              </w:rPr>
              <w:t>16</w:t>
            </w:r>
            <w:r>
              <w:rPr>
                <w:noProof/>
                <w:webHidden/>
              </w:rPr>
              <w:fldChar w:fldCharType="end"/>
            </w:r>
          </w:hyperlink>
        </w:p>
        <w:p w14:paraId="15816E49" w14:textId="5C3FA6B2"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52" w:history="1">
            <w:r w:rsidRPr="00E65CFE">
              <w:rPr>
                <w:rStyle w:val="Hyperlink"/>
                <w:noProof/>
              </w:rPr>
              <w:t>3.3 Data Collection Method</w:t>
            </w:r>
            <w:r>
              <w:rPr>
                <w:noProof/>
                <w:webHidden/>
              </w:rPr>
              <w:tab/>
            </w:r>
            <w:r>
              <w:rPr>
                <w:noProof/>
                <w:webHidden/>
              </w:rPr>
              <w:fldChar w:fldCharType="begin"/>
            </w:r>
            <w:r>
              <w:rPr>
                <w:noProof/>
                <w:webHidden/>
              </w:rPr>
              <w:instrText xml:space="preserve"> PAGEREF _Toc197697752 \h </w:instrText>
            </w:r>
            <w:r>
              <w:rPr>
                <w:noProof/>
                <w:webHidden/>
              </w:rPr>
            </w:r>
            <w:r>
              <w:rPr>
                <w:noProof/>
                <w:webHidden/>
              </w:rPr>
              <w:fldChar w:fldCharType="separate"/>
            </w:r>
            <w:r>
              <w:rPr>
                <w:noProof/>
                <w:webHidden/>
              </w:rPr>
              <w:t>16</w:t>
            </w:r>
            <w:r>
              <w:rPr>
                <w:noProof/>
                <w:webHidden/>
              </w:rPr>
              <w:fldChar w:fldCharType="end"/>
            </w:r>
          </w:hyperlink>
        </w:p>
        <w:p w14:paraId="2170ACCE" w14:textId="08076570"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53" w:history="1">
            <w:r w:rsidRPr="00E65CFE">
              <w:rPr>
                <w:rStyle w:val="Hyperlink"/>
                <w:noProof/>
              </w:rPr>
              <w:t>3.4 Questionnaire Design</w:t>
            </w:r>
            <w:r>
              <w:rPr>
                <w:noProof/>
                <w:webHidden/>
              </w:rPr>
              <w:tab/>
            </w:r>
            <w:r>
              <w:rPr>
                <w:noProof/>
                <w:webHidden/>
              </w:rPr>
              <w:fldChar w:fldCharType="begin"/>
            </w:r>
            <w:r>
              <w:rPr>
                <w:noProof/>
                <w:webHidden/>
              </w:rPr>
              <w:instrText xml:space="preserve"> PAGEREF _Toc197697753 \h </w:instrText>
            </w:r>
            <w:r>
              <w:rPr>
                <w:noProof/>
                <w:webHidden/>
              </w:rPr>
            </w:r>
            <w:r>
              <w:rPr>
                <w:noProof/>
                <w:webHidden/>
              </w:rPr>
              <w:fldChar w:fldCharType="separate"/>
            </w:r>
            <w:r>
              <w:rPr>
                <w:noProof/>
                <w:webHidden/>
              </w:rPr>
              <w:t>16</w:t>
            </w:r>
            <w:r>
              <w:rPr>
                <w:noProof/>
                <w:webHidden/>
              </w:rPr>
              <w:fldChar w:fldCharType="end"/>
            </w:r>
          </w:hyperlink>
        </w:p>
        <w:p w14:paraId="7AA21CD8" w14:textId="0A2E2322"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54" w:history="1">
            <w:r w:rsidRPr="00E65CFE">
              <w:rPr>
                <w:rStyle w:val="Hyperlink"/>
                <w:noProof/>
              </w:rPr>
              <w:t>3.5 Data Analysis Tools</w:t>
            </w:r>
            <w:r>
              <w:rPr>
                <w:noProof/>
                <w:webHidden/>
              </w:rPr>
              <w:tab/>
            </w:r>
            <w:r>
              <w:rPr>
                <w:noProof/>
                <w:webHidden/>
              </w:rPr>
              <w:fldChar w:fldCharType="begin"/>
            </w:r>
            <w:r>
              <w:rPr>
                <w:noProof/>
                <w:webHidden/>
              </w:rPr>
              <w:instrText xml:space="preserve"> PAGEREF _Toc197697754 \h </w:instrText>
            </w:r>
            <w:r>
              <w:rPr>
                <w:noProof/>
                <w:webHidden/>
              </w:rPr>
            </w:r>
            <w:r>
              <w:rPr>
                <w:noProof/>
                <w:webHidden/>
              </w:rPr>
              <w:fldChar w:fldCharType="separate"/>
            </w:r>
            <w:r>
              <w:rPr>
                <w:noProof/>
                <w:webHidden/>
              </w:rPr>
              <w:t>16</w:t>
            </w:r>
            <w:r>
              <w:rPr>
                <w:noProof/>
                <w:webHidden/>
              </w:rPr>
              <w:fldChar w:fldCharType="end"/>
            </w:r>
          </w:hyperlink>
        </w:p>
        <w:p w14:paraId="38398BA5" w14:textId="49E57593" w:rsidR="00AC132E" w:rsidRDefault="00AC132E" w:rsidP="00B82CAB">
          <w:pPr>
            <w:pStyle w:val="TOC1"/>
            <w:tabs>
              <w:tab w:val="right" w:leader="dot" w:pos="9016"/>
            </w:tabs>
            <w:spacing w:before="0" w:after="120" w:line="360" w:lineRule="auto"/>
            <w:rPr>
              <w:rFonts w:eastAsiaTheme="minorEastAsia" w:cstheme="minorBidi"/>
              <w:b w:val="0"/>
              <w:bCs w:val="0"/>
              <w:i w:val="0"/>
              <w:iCs w:val="0"/>
              <w:noProof/>
              <w:kern w:val="2"/>
              <w:lang w:eastAsia="en-GB"/>
              <w14:ligatures w14:val="standardContextual"/>
            </w:rPr>
          </w:pPr>
          <w:hyperlink w:anchor="_Toc197697755" w:history="1">
            <w:r w:rsidRPr="00E65CFE">
              <w:rPr>
                <w:rStyle w:val="Hyperlink"/>
                <w:noProof/>
              </w:rPr>
              <w:t>Chapter 4: Data Analysis and Interpretation</w:t>
            </w:r>
            <w:r>
              <w:rPr>
                <w:noProof/>
                <w:webHidden/>
              </w:rPr>
              <w:tab/>
            </w:r>
            <w:r>
              <w:rPr>
                <w:noProof/>
                <w:webHidden/>
              </w:rPr>
              <w:fldChar w:fldCharType="begin"/>
            </w:r>
            <w:r>
              <w:rPr>
                <w:noProof/>
                <w:webHidden/>
              </w:rPr>
              <w:instrText xml:space="preserve"> PAGEREF _Toc197697755 \h </w:instrText>
            </w:r>
            <w:r>
              <w:rPr>
                <w:noProof/>
                <w:webHidden/>
              </w:rPr>
            </w:r>
            <w:r>
              <w:rPr>
                <w:noProof/>
                <w:webHidden/>
              </w:rPr>
              <w:fldChar w:fldCharType="separate"/>
            </w:r>
            <w:r>
              <w:rPr>
                <w:noProof/>
                <w:webHidden/>
              </w:rPr>
              <w:t>17</w:t>
            </w:r>
            <w:r>
              <w:rPr>
                <w:noProof/>
                <w:webHidden/>
              </w:rPr>
              <w:fldChar w:fldCharType="end"/>
            </w:r>
          </w:hyperlink>
        </w:p>
        <w:p w14:paraId="6A476398" w14:textId="5FE65418"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56" w:history="1">
            <w:r w:rsidRPr="00E65CFE">
              <w:rPr>
                <w:rStyle w:val="Hyperlink"/>
                <w:noProof/>
              </w:rPr>
              <w:t>4.1 Descriptive Analysis</w:t>
            </w:r>
            <w:r>
              <w:rPr>
                <w:noProof/>
                <w:webHidden/>
              </w:rPr>
              <w:tab/>
            </w:r>
            <w:r>
              <w:rPr>
                <w:noProof/>
                <w:webHidden/>
              </w:rPr>
              <w:fldChar w:fldCharType="begin"/>
            </w:r>
            <w:r>
              <w:rPr>
                <w:noProof/>
                <w:webHidden/>
              </w:rPr>
              <w:instrText xml:space="preserve"> PAGEREF _Toc197697756 \h </w:instrText>
            </w:r>
            <w:r>
              <w:rPr>
                <w:noProof/>
                <w:webHidden/>
              </w:rPr>
            </w:r>
            <w:r>
              <w:rPr>
                <w:noProof/>
                <w:webHidden/>
              </w:rPr>
              <w:fldChar w:fldCharType="separate"/>
            </w:r>
            <w:r>
              <w:rPr>
                <w:noProof/>
                <w:webHidden/>
              </w:rPr>
              <w:t>17</w:t>
            </w:r>
            <w:r>
              <w:rPr>
                <w:noProof/>
                <w:webHidden/>
              </w:rPr>
              <w:fldChar w:fldCharType="end"/>
            </w:r>
          </w:hyperlink>
        </w:p>
        <w:p w14:paraId="4FC4A8EA" w14:textId="154D18D8"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59" w:history="1">
            <w:r w:rsidRPr="00E65CFE">
              <w:rPr>
                <w:rStyle w:val="Hyperlink"/>
                <w:noProof/>
              </w:rPr>
              <w:t>4.2 Inferential Analysis</w:t>
            </w:r>
            <w:r>
              <w:rPr>
                <w:noProof/>
                <w:webHidden/>
              </w:rPr>
              <w:tab/>
            </w:r>
            <w:r>
              <w:rPr>
                <w:noProof/>
                <w:webHidden/>
              </w:rPr>
              <w:fldChar w:fldCharType="begin"/>
            </w:r>
            <w:r>
              <w:rPr>
                <w:noProof/>
                <w:webHidden/>
              </w:rPr>
              <w:instrText xml:space="preserve"> PAGEREF _Toc197697759 \h </w:instrText>
            </w:r>
            <w:r>
              <w:rPr>
                <w:noProof/>
                <w:webHidden/>
              </w:rPr>
            </w:r>
            <w:r>
              <w:rPr>
                <w:noProof/>
                <w:webHidden/>
              </w:rPr>
              <w:fldChar w:fldCharType="separate"/>
            </w:r>
            <w:r>
              <w:rPr>
                <w:noProof/>
                <w:webHidden/>
              </w:rPr>
              <w:t>21</w:t>
            </w:r>
            <w:r>
              <w:rPr>
                <w:noProof/>
                <w:webHidden/>
              </w:rPr>
              <w:fldChar w:fldCharType="end"/>
            </w:r>
          </w:hyperlink>
        </w:p>
        <w:p w14:paraId="46910C06" w14:textId="42463A41" w:rsidR="00AC132E" w:rsidRDefault="00AC132E" w:rsidP="00B82CAB">
          <w:pPr>
            <w:pStyle w:val="TOC1"/>
            <w:tabs>
              <w:tab w:val="right" w:leader="dot" w:pos="9016"/>
            </w:tabs>
            <w:spacing w:before="0" w:after="120" w:line="360" w:lineRule="auto"/>
            <w:rPr>
              <w:rFonts w:eastAsiaTheme="minorEastAsia" w:cstheme="minorBidi"/>
              <w:b w:val="0"/>
              <w:bCs w:val="0"/>
              <w:i w:val="0"/>
              <w:iCs w:val="0"/>
              <w:noProof/>
              <w:kern w:val="2"/>
              <w:lang w:eastAsia="en-GB"/>
              <w14:ligatures w14:val="standardContextual"/>
            </w:rPr>
          </w:pPr>
          <w:hyperlink w:anchor="_Toc197697760" w:history="1">
            <w:r w:rsidRPr="00E65CFE">
              <w:rPr>
                <w:rStyle w:val="Hyperlink"/>
                <w:noProof/>
              </w:rPr>
              <w:t>Chapter 5: Findings, Discussion, and Implications</w:t>
            </w:r>
            <w:r>
              <w:rPr>
                <w:noProof/>
                <w:webHidden/>
              </w:rPr>
              <w:tab/>
            </w:r>
            <w:r>
              <w:rPr>
                <w:noProof/>
                <w:webHidden/>
              </w:rPr>
              <w:fldChar w:fldCharType="begin"/>
            </w:r>
            <w:r>
              <w:rPr>
                <w:noProof/>
                <w:webHidden/>
              </w:rPr>
              <w:instrText xml:space="preserve"> PAGEREF _Toc197697760 \h </w:instrText>
            </w:r>
            <w:r>
              <w:rPr>
                <w:noProof/>
                <w:webHidden/>
              </w:rPr>
            </w:r>
            <w:r>
              <w:rPr>
                <w:noProof/>
                <w:webHidden/>
              </w:rPr>
              <w:fldChar w:fldCharType="separate"/>
            </w:r>
            <w:r>
              <w:rPr>
                <w:noProof/>
                <w:webHidden/>
              </w:rPr>
              <w:t>34</w:t>
            </w:r>
            <w:r>
              <w:rPr>
                <w:noProof/>
                <w:webHidden/>
              </w:rPr>
              <w:fldChar w:fldCharType="end"/>
            </w:r>
          </w:hyperlink>
        </w:p>
        <w:p w14:paraId="4587150D" w14:textId="23CC2DCA"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61" w:history="1">
            <w:r w:rsidRPr="00E65CFE">
              <w:rPr>
                <w:rStyle w:val="Hyperlink"/>
                <w:noProof/>
              </w:rPr>
              <w:t>5.1 Discussion on Major Findings</w:t>
            </w:r>
            <w:r>
              <w:rPr>
                <w:noProof/>
                <w:webHidden/>
              </w:rPr>
              <w:tab/>
            </w:r>
            <w:r>
              <w:rPr>
                <w:noProof/>
                <w:webHidden/>
              </w:rPr>
              <w:fldChar w:fldCharType="begin"/>
            </w:r>
            <w:r>
              <w:rPr>
                <w:noProof/>
                <w:webHidden/>
              </w:rPr>
              <w:instrText xml:space="preserve"> PAGEREF _Toc197697761 \h </w:instrText>
            </w:r>
            <w:r>
              <w:rPr>
                <w:noProof/>
                <w:webHidden/>
              </w:rPr>
            </w:r>
            <w:r>
              <w:rPr>
                <w:noProof/>
                <w:webHidden/>
              </w:rPr>
              <w:fldChar w:fldCharType="separate"/>
            </w:r>
            <w:r>
              <w:rPr>
                <w:noProof/>
                <w:webHidden/>
              </w:rPr>
              <w:t>34</w:t>
            </w:r>
            <w:r>
              <w:rPr>
                <w:noProof/>
                <w:webHidden/>
              </w:rPr>
              <w:fldChar w:fldCharType="end"/>
            </w:r>
          </w:hyperlink>
        </w:p>
        <w:p w14:paraId="6A3F6983" w14:textId="7E0A0DB4"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62" w:history="1">
            <w:r w:rsidRPr="00E65CFE">
              <w:rPr>
                <w:rStyle w:val="Hyperlink"/>
                <w:noProof/>
              </w:rPr>
              <w:t>5.2 Practical Implications</w:t>
            </w:r>
            <w:r>
              <w:rPr>
                <w:noProof/>
                <w:webHidden/>
              </w:rPr>
              <w:tab/>
            </w:r>
            <w:r>
              <w:rPr>
                <w:noProof/>
                <w:webHidden/>
              </w:rPr>
              <w:fldChar w:fldCharType="begin"/>
            </w:r>
            <w:r>
              <w:rPr>
                <w:noProof/>
                <w:webHidden/>
              </w:rPr>
              <w:instrText xml:space="preserve"> PAGEREF _Toc197697762 \h </w:instrText>
            </w:r>
            <w:r>
              <w:rPr>
                <w:noProof/>
                <w:webHidden/>
              </w:rPr>
            </w:r>
            <w:r>
              <w:rPr>
                <w:noProof/>
                <w:webHidden/>
              </w:rPr>
              <w:fldChar w:fldCharType="separate"/>
            </w:r>
            <w:r>
              <w:rPr>
                <w:noProof/>
                <w:webHidden/>
              </w:rPr>
              <w:t>35</w:t>
            </w:r>
            <w:r>
              <w:rPr>
                <w:noProof/>
                <w:webHidden/>
              </w:rPr>
              <w:fldChar w:fldCharType="end"/>
            </w:r>
          </w:hyperlink>
        </w:p>
        <w:p w14:paraId="1DBFC5F8" w14:textId="381124A3" w:rsidR="00AC132E" w:rsidRDefault="00AC132E" w:rsidP="00B82CAB">
          <w:pPr>
            <w:pStyle w:val="TOC1"/>
            <w:tabs>
              <w:tab w:val="right" w:leader="dot" w:pos="9016"/>
            </w:tabs>
            <w:spacing w:before="0" w:after="120" w:line="360" w:lineRule="auto"/>
            <w:rPr>
              <w:rFonts w:eastAsiaTheme="minorEastAsia" w:cstheme="minorBidi"/>
              <w:b w:val="0"/>
              <w:bCs w:val="0"/>
              <w:i w:val="0"/>
              <w:iCs w:val="0"/>
              <w:noProof/>
              <w:kern w:val="2"/>
              <w:lang w:eastAsia="en-GB"/>
              <w14:ligatures w14:val="standardContextual"/>
            </w:rPr>
          </w:pPr>
          <w:hyperlink w:anchor="_Toc197697763" w:history="1">
            <w:r w:rsidRPr="00E65CFE">
              <w:rPr>
                <w:rStyle w:val="Hyperlink"/>
                <w:noProof/>
              </w:rPr>
              <w:t>Chapter 6: Conclusion and Recommendations</w:t>
            </w:r>
            <w:r>
              <w:rPr>
                <w:noProof/>
                <w:webHidden/>
              </w:rPr>
              <w:tab/>
            </w:r>
            <w:r>
              <w:rPr>
                <w:noProof/>
                <w:webHidden/>
              </w:rPr>
              <w:fldChar w:fldCharType="begin"/>
            </w:r>
            <w:r>
              <w:rPr>
                <w:noProof/>
                <w:webHidden/>
              </w:rPr>
              <w:instrText xml:space="preserve"> PAGEREF _Toc197697763 \h </w:instrText>
            </w:r>
            <w:r>
              <w:rPr>
                <w:noProof/>
                <w:webHidden/>
              </w:rPr>
            </w:r>
            <w:r>
              <w:rPr>
                <w:noProof/>
                <w:webHidden/>
              </w:rPr>
              <w:fldChar w:fldCharType="separate"/>
            </w:r>
            <w:r>
              <w:rPr>
                <w:noProof/>
                <w:webHidden/>
              </w:rPr>
              <w:t>36</w:t>
            </w:r>
            <w:r>
              <w:rPr>
                <w:noProof/>
                <w:webHidden/>
              </w:rPr>
              <w:fldChar w:fldCharType="end"/>
            </w:r>
          </w:hyperlink>
        </w:p>
        <w:p w14:paraId="611A8CD7" w14:textId="0DC2CBEE"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64" w:history="1">
            <w:r w:rsidRPr="00E65CFE">
              <w:rPr>
                <w:rStyle w:val="Hyperlink"/>
                <w:noProof/>
              </w:rPr>
              <w:t>6.1 Summary of the study</w:t>
            </w:r>
            <w:r>
              <w:rPr>
                <w:noProof/>
                <w:webHidden/>
              </w:rPr>
              <w:tab/>
            </w:r>
            <w:r>
              <w:rPr>
                <w:noProof/>
                <w:webHidden/>
              </w:rPr>
              <w:fldChar w:fldCharType="begin"/>
            </w:r>
            <w:r>
              <w:rPr>
                <w:noProof/>
                <w:webHidden/>
              </w:rPr>
              <w:instrText xml:space="preserve"> PAGEREF _Toc197697764 \h </w:instrText>
            </w:r>
            <w:r>
              <w:rPr>
                <w:noProof/>
                <w:webHidden/>
              </w:rPr>
            </w:r>
            <w:r>
              <w:rPr>
                <w:noProof/>
                <w:webHidden/>
              </w:rPr>
              <w:fldChar w:fldCharType="separate"/>
            </w:r>
            <w:r>
              <w:rPr>
                <w:noProof/>
                <w:webHidden/>
              </w:rPr>
              <w:t>36</w:t>
            </w:r>
            <w:r>
              <w:rPr>
                <w:noProof/>
                <w:webHidden/>
              </w:rPr>
              <w:fldChar w:fldCharType="end"/>
            </w:r>
          </w:hyperlink>
        </w:p>
        <w:p w14:paraId="5299F476" w14:textId="684E3795"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65" w:history="1">
            <w:r w:rsidRPr="00E65CFE">
              <w:rPr>
                <w:rStyle w:val="Hyperlink"/>
                <w:noProof/>
              </w:rPr>
              <w:t>6.3 Limitations of the study</w:t>
            </w:r>
            <w:r>
              <w:rPr>
                <w:noProof/>
                <w:webHidden/>
              </w:rPr>
              <w:tab/>
            </w:r>
            <w:r>
              <w:rPr>
                <w:noProof/>
                <w:webHidden/>
              </w:rPr>
              <w:fldChar w:fldCharType="begin"/>
            </w:r>
            <w:r>
              <w:rPr>
                <w:noProof/>
                <w:webHidden/>
              </w:rPr>
              <w:instrText xml:space="preserve"> PAGEREF _Toc197697765 \h </w:instrText>
            </w:r>
            <w:r>
              <w:rPr>
                <w:noProof/>
                <w:webHidden/>
              </w:rPr>
            </w:r>
            <w:r>
              <w:rPr>
                <w:noProof/>
                <w:webHidden/>
              </w:rPr>
              <w:fldChar w:fldCharType="separate"/>
            </w:r>
            <w:r>
              <w:rPr>
                <w:noProof/>
                <w:webHidden/>
              </w:rPr>
              <w:t>36</w:t>
            </w:r>
            <w:r>
              <w:rPr>
                <w:noProof/>
                <w:webHidden/>
              </w:rPr>
              <w:fldChar w:fldCharType="end"/>
            </w:r>
          </w:hyperlink>
        </w:p>
        <w:p w14:paraId="77444355" w14:textId="49E3B5E4" w:rsidR="00AC132E" w:rsidRDefault="00AC132E" w:rsidP="00B82CAB">
          <w:pPr>
            <w:pStyle w:val="TOC2"/>
            <w:tabs>
              <w:tab w:val="right" w:leader="dot" w:pos="9016"/>
            </w:tabs>
            <w:spacing w:before="0" w:after="120" w:line="360" w:lineRule="auto"/>
            <w:rPr>
              <w:rFonts w:eastAsiaTheme="minorEastAsia" w:cstheme="minorBidi"/>
              <w:b w:val="0"/>
              <w:bCs w:val="0"/>
              <w:noProof/>
              <w:kern w:val="2"/>
              <w:sz w:val="24"/>
              <w:szCs w:val="24"/>
              <w:lang w:eastAsia="en-GB"/>
              <w14:ligatures w14:val="standardContextual"/>
            </w:rPr>
          </w:pPr>
          <w:hyperlink w:anchor="_Toc197697766" w:history="1">
            <w:r w:rsidRPr="00E65CFE">
              <w:rPr>
                <w:rStyle w:val="Hyperlink"/>
                <w:noProof/>
              </w:rPr>
              <w:t>6.4 Suggestions for future research</w:t>
            </w:r>
            <w:r>
              <w:rPr>
                <w:noProof/>
                <w:webHidden/>
              </w:rPr>
              <w:tab/>
            </w:r>
            <w:r>
              <w:rPr>
                <w:noProof/>
                <w:webHidden/>
              </w:rPr>
              <w:fldChar w:fldCharType="begin"/>
            </w:r>
            <w:r>
              <w:rPr>
                <w:noProof/>
                <w:webHidden/>
              </w:rPr>
              <w:instrText xml:space="preserve"> PAGEREF _Toc197697766 \h </w:instrText>
            </w:r>
            <w:r>
              <w:rPr>
                <w:noProof/>
                <w:webHidden/>
              </w:rPr>
            </w:r>
            <w:r>
              <w:rPr>
                <w:noProof/>
                <w:webHidden/>
              </w:rPr>
              <w:fldChar w:fldCharType="separate"/>
            </w:r>
            <w:r>
              <w:rPr>
                <w:noProof/>
                <w:webHidden/>
              </w:rPr>
              <w:t>36</w:t>
            </w:r>
            <w:r>
              <w:rPr>
                <w:noProof/>
                <w:webHidden/>
              </w:rPr>
              <w:fldChar w:fldCharType="end"/>
            </w:r>
          </w:hyperlink>
        </w:p>
        <w:p w14:paraId="10D8065F" w14:textId="0F8C417E" w:rsidR="00AC132E" w:rsidRDefault="00AC132E" w:rsidP="00B82CAB">
          <w:pPr>
            <w:pStyle w:val="TOC1"/>
            <w:tabs>
              <w:tab w:val="right" w:leader="dot" w:pos="9016"/>
            </w:tabs>
            <w:spacing w:before="0" w:after="120" w:line="360" w:lineRule="auto"/>
            <w:rPr>
              <w:rFonts w:eastAsiaTheme="minorEastAsia" w:cstheme="minorBidi"/>
              <w:b w:val="0"/>
              <w:bCs w:val="0"/>
              <w:i w:val="0"/>
              <w:iCs w:val="0"/>
              <w:noProof/>
              <w:kern w:val="2"/>
              <w:lang w:eastAsia="en-GB"/>
              <w14:ligatures w14:val="standardContextual"/>
            </w:rPr>
          </w:pPr>
          <w:hyperlink w:anchor="_Toc197697767" w:history="1">
            <w:r w:rsidRPr="00E65CFE">
              <w:rPr>
                <w:rStyle w:val="Hyperlink"/>
                <w:noProof/>
              </w:rPr>
              <w:t>References</w:t>
            </w:r>
            <w:r>
              <w:rPr>
                <w:noProof/>
                <w:webHidden/>
              </w:rPr>
              <w:tab/>
            </w:r>
            <w:r>
              <w:rPr>
                <w:noProof/>
                <w:webHidden/>
              </w:rPr>
              <w:fldChar w:fldCharType="begin"/>
            </w:r>
            <w:r>
              <w:rPr>
                <w:noProof/>
                <w:webHidden/>
              </w:rPr>
              <w:instrText xml:space="preserve"> PAGEREF _Toc197697767 \h </w:instrText>
            </w:r>
            <w:r>
              <w:rPr>
                <w:noProof/>
                <w:webHidden/>
              </w:rPr>
            </w:r>
            <w:r>
              <w:rPr>
                <w:noProof/>
                <w:webHidden/>
              </w:rPr>
              <w:fldChar w:fldCharType="separate"/>
            </w:r>
            <w:r>
              <w:rPr>
                <w:noProof/>
                <w:webHidden/>
              </w:rPr>
              <w:t>37</w:t>
            </w:r>
            <w:r>
              <w:rPr>
                <w:noProof/>
                <w:webHidden/>
              </w:rPr>
              <w:fldChar w:fldCharType="end"/>
            </w:r>
          </w:hyperlink>
        </w:p>
        <w:p w14:paraId="4A7932F8" w14:textId="74B3FFE2" w:rsidR="00AC132E" w:rsidRDefault="00AC132E" w:rsidP="00B82CAB">
          <w:pPr>
            <w:pStyle w:val="TOC1"/>
            <w:tabs>
              <w:tab w:val="right" w:leader="dot" w:pos="9016"/>
            </w:tabs>
            <w:spacing w:before="0" w:after="120" w:line="360" w:lineRule="auto"/>
            <w:rPr>
              <w:rFonts w:eastAsiaTheme="minorEastAsia" w:cstheme="minorBidi"/>
              <w:b w:val="0"/>
              <w:bCs w:val="0"/>
              <w:i w:val="0"/>
              <w:iCs w:val="0"/>
              <w:noProof/>
              <w:kern w:val="2"/>
              <w:lang w:eastAsia="en-GB"/>
              <w14:ligatures w14:val="standardContextual"/>
            </w:rPr>
          </w:pPr>
          <w:hyperlink w:anchor="_Toc197697768" w:history="1">
            <w:r w:rsidRPr="00E65CFE">
              <w:rPr>
                <w:rStyle w:val="Hyperlink"/>
                <w:noProof/>
              </w:rPr>
              <w:t>Annexures</w:t>
            </w:r>
            <w:r>
              <w:rPr>
                <w:noProof/>
                <w:webHidden/>
              </w:rPr>
              <w:tab/>
            </w:r>
            <w:r>
              <w:rPr>
                <w:noProof/>
                <w:webHidden/>
              </w:rPr>
              <w:fldChar w:fldCharType="begin"/>
            </w:r>
            <w:r>
              <w:rPr>
                <w:noProof/>
                <w:webHidden/>
              </w:rPr>
              <w:instrText xml:space="preserve"> PAGEREF _Toc197697768 \h </w:instrText>
            </w:r>
            <w:r>
              <w:rPr>
                <w:noProof/>
                <w:webHidden/>
              </w:rPr>
            </w:r>
            <w:r>
              <w:rPr>
                <w:noProof/>
                <w:webHidden/>
              </w:rPr>
              <w:fldChar w:fldCharType="separate"/>
            </w:r>
            <w:r>
              <w:rPr>
                <w:noProof/>
                <w:webHidden/>
              </w:rPr>
              <w:t>40</w:t>
            </w:r>
            <w:r>
              <w:rPr>
                <w:noProof/>
                <w:webHidden/>
              </w:rPr>
              <w:fldChar w:fldCharType="end"/>
            </w:r>
          </w:hyperlink>
        </w:p>
        <w:p w14:paraId="60196E58" w14:textId="1A500487" w:rsidR="00B82CAB" w:rsidRPr="00B82CAB" w:rsidRDefault="00741777" w:rsidP="00B82CAB">
          <w:pPr>
            <w:spacing w:afterLines="120" w:after="288" w:line="276" w:lineRule="auto"/>
            <w:rPr>
              <w:rFonts w:cstheme="minorHAnsi"/>
            </w:rPr>
          </w:pPr>
          <w:r w:rsidRPr="00A15D1A">
            <w:rPr>
              <w:rFonts w:cstheme="minorHAnsi"/>
              <w:b/>
              <w:bCs/>
              <w:noProof/>
            </w:rPr>
            <w:fldChar w:fldCharType="end"/>
          </w:r>
        </w:p>
      </w:sdtContent>
    </w:sdt>
    <w:p w14:paraId="6E783578" w14:textId="14A81FE0" w:rsidR="00B82CAB" w:rsidRDefault="00B82CAB" w:rsidP="00B82CAB">
      <w:pPr>
        <w:rPr>
          <w:rFonts w:cstheme="minorHAnsi"/>
          <w:b/>
          <w:sz w:val="28"/>
          <w:szCs w:val="28"/>
        </w:rPr>
      </w:pPr>
      <w:r>
        <w:rPr>
          <w:rFonts w:cstheme="minorHAnsi"/>
          <w:b/>
          <w:sz w:val="28"/>
          <w:szCs w:val="28"/>
        </w:rPr>
        <w:br w:type="page"/>
      </w:r>
    </w:p>
    <w:p w14:paraId="3B9F4F58" w14:textId="0ACA6478" w:rsidR="000C63A7" w:rsidRPr="00A15D1A" w:rsidRDefault="000C63A7" w:rsidP="005B784B">
      <w:pPr>
        <w:spacing w:afterLines="120" w:after="288" w:line="240" w:lineRule="auto"/>
        <w:jc w:val="center"/>
        <w:rPr>
          <w:rFonts w:cstheme="minorHAnsi"/>
          <w:b/>
          <w:sz w:val="28"/>
          <w:szCs w:val="28"/>
        </w:rPr>
      </w:pPr>
      <w:r w:rsidRPr="00A15D1A">
        <w:rPr>
          <w:rFonts w:cstheme="minorHAnsi"/>
          <w:b/>
          <w:sz w:val="28"/>
          <w:szCs w:val="28"/>
        </w:rPr>
        <w:lastRenderedPageBreak/>
        <w:t>List of Tables</w:t>
      </w:r>
    </w:p>
    <w:p w14:paraId="60936476" w14:textId="77777777" w:rsidR="000C63A7" w:rsidRPr="00A15D1A" w:rsidRDefault="000C63A7" w:rsidP="005B784B">
      <w:pPr>
        <w:spacing w:afterLines="120" w:after="288" w:line="240" w:lineRule="auto"/>
        <w:jc w:val="center"/>
        <w:rPr>
          <w:rFonts w:cstheme="minorHAnsi"/>
          <w:b/>
          <w:sz w:val="24"/>
          <w:szCs w:val="24"/>
        </w:rPr>
      </w:pPr>
    </w:p>
    <w:p w14:paraId="413B1125" w14:textId="7D64D2AB"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r w:rsidRPr="00A15D1A">
        <w:rPr>
          <w:rFonts w:cstheme="minorHAnsi"/>
          <w:b/>
          <w:sz w:val="24"/>
          <w:szCs w:val="24"/>
        </w:rPr>
        <w:fldChar w:fldCharType="begin"/>
      </w:r>
      <w:r w:rsidRPr="00A15D1A">
        <w:rPr>
          <w:rFonts w:cstheme="minorHAnsi"/>
          <w:b/>
          <w:sz w:val="24"/>
          <w:szCs w:val="24"/>
        </w:rPr>
        <w:instrText xml:space="preserve"> TOC \h \z \c "Table" </w:instrText>
      </w:r>
      <w:r w:rsidRPr="00A15D1A">
        <w:rPr>
          <w:rFonts w:cstheme="minorHAnsi"/>
          <w:b/>
          <w:sz w:val="24"/>
          <w:szCs w:val="24"/>
        </w:rPr>
        <w:fldChar w:fldCharType="separate"/>
      </w:r>
      <w:hyperlink w:anchor="_Toc197670163" w:history="1">
        <w:r w:rsidRPr="00A15D1A">
          <w:rPr>
            <w:rStyle w:val="Hyperlink"/>
            <w:rFonts w:cstheme="minorHAnsi"/>
            <w:b/>
            <w:bCs/>
            <w:noProof/>
          </w:rPr>
          <w:t>Table 1: Descriptive S</w:t>
        </w:r>
        <w:r w:rsidRPr="00A15D1A">
          <w:rPr>
            <w:rStyle w:val="Hyperlink"/>
            <w:rFonts w:cstheme="minorHAnsi"/>
            <w:b/>
            <w:bCs/>
            <w:noProof/>
          </w:rPr>
          <w:t>t</w:t>
        </w:r>
        <w:r w:rsidRPr="00A15D1A">
          <w:rPr>
            <w:rStyle w:val="Hyperlink"/>
            <w:rFonts w:cstheme="minorHAnsi"/>
            <w:b/>
            <w:bCs/>
            <w:noProof/>
          </w:rPr>
          <w:t>atistics</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_Toc197670163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15</w:t>
        </w:r>
        <w:r w:rsidRPr="00A15D1A">
          <w:rPr>
            <w:rFonts w:cstheme="minorHAnsi"/>
            <w:noProof/>
            <w:webHidden/>
          </w:rPr>
          <w:fldChar w:fldCharType="end"/>
        </w:r>
      </w:hyperlink>
    </w:p>
    <w:p w14:paraId="120D7CDB" w14:textId="0A6EF271"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64" w:history="1">
        <w:r w:rsidRPr="00A15D1A">
          <w:rPr>
            <w:rStyle w:val="Hyperlink"/>
            <w:rFonts w:cstheme="minorHAnsi"/>
            <w:b/>
            <w:bCs/>
            <w:noProof/>
          </w:rPr>
          <w:t>Table 2: Hypothesis 1- Age Group Frequency</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_Toc197670164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17</w:t>
        </w:r>
        <w:r w:rsidRPr="00A15D1A">
          <w:rPr>
            <w:rFonts w:cstheme="minorHAnsi"/>
            <w:noProof/>
            <w:webHidden/>
          </w:rPr>
          <w:fldChar w:fldCharType="end"/>
        </w:r>
      </w:hyperlink>
    </w:p>
    <w:p w14:paraId="2A7B8AD1" w14:textId="0AA59281"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65" w:history="1">
        <w:r w:rsidRPr="00A15D1A">
          <w:rPr>
            <w:rStyle w:val="Hyperlink"/>
            <w:rFonts w:cstheme="minorHAnsi"/>
            <w:b/>
            <w:bCs/>
            <w:noProof/>
          </w:rPr>
          <w:t>Table 3: Hypothesis 1- Purchased Category Frequency</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_Toc197670165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18</w:t>
        </w:r>
        <w:r w:rsidRPr="00A15D1A">
          <w:rPr>
            <w:rFonts w:cstheme="minorHAnsi"/>
            <w:noProof/>
            <w:webHidden/>
          </w:rPr>
          <w:fldChar w:fldCharType="end"/>
        </w:r>
      </w:hyperlink>
    </w:p>
    <w:p w14:paraId="608942AC" w14:textId="46E96041"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66" w:history="1">
        <w:r w:rsidRPr="00A15D1A">
          <w:rPr>
            <w:rStyle w:val="Hyperlink"/>
            <w:rFonts w:cstheme="minorHAnsi"/>
            <w:b/>
            <w:bCs/>
            <w:noProof/>
          </w:rPr>
          <w:t>Table 4: Hypothesis 1- Gender Frequency</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_Toc197670166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19</w:t>
        </w:r>
        <w:r w:rsidRPr="00A15D1A">
          <w:rPr>
            <w:rFonts w:cstheme="minorHAnsi"/>
            <w:noProof/>
            <w:webHidden/>
          </w:rPr>
          <w:fldChar w:fldCharType="end"/>
        </w:r>
      </w:hyperlink>
    </w:p>
    <w:p w14:paraId="0CCFBD05" w14:textId="1A58684E"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67" w:history="1">
        <w:r w:rsidRPr="00A15D1A">
          <w:rPr>
            <w:rStyle w:val="Hyperlink"/>
            <w:rFonts w:cstheme="minorHAnsi"/>
            <w:b/>
            <w:bCs/>
            <w:noProof/>
          </w:rPr>
          <w:t>Table 5: Hypothesis 1- Reliability Test</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_Toc197670167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19</w:t>
        </w:r>
        <w:r w:rsidRPr="00A15D1A">
          <w:rPr>
            <w:rFonts w:cstheme="minorHAnsi"/>
            <w:noProof/>
            <w:webHidden/>
          </w:rPr>
          <w:fldChar w:fldCharType="end"/>
        </w:r>
      </w:hyperlink>
    </w:p>
    <w:p w14:paraId="189317F3" w14:textId="7C19BD4A"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68" w:history="1">
        <w:r w:rsidRPr="00A15D1A">
          <w:rPr>
            <w:rStyle w:val="Hyperlink"/>
            <w:rFonts w:cstheme="minorHAnsi"/>
            <w:b/>
            <w:bCs/>
            <w:noProof/>
          </w:rPr>
          <w:t>Table 6: Hypothesis 1- KMO and Bartlett's Test</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_Toc197670168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19</w:t>
        </w:r>
        <w:r w:rsidRPr="00A15D1A">
          <w:rPr>
            <w:rFonts w:cstheme="minorHAnsi"/>
            <w:noProof/>
            <w:webHidden/>
          </w:rPr>
          <w:fldChar w:fldCharType="end"/>
        </w:r>
      </w:hyperlink>
    </w:p>
    <w:p w14:paraId="5E0A826B" w14:textId="1E944992"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69" w:history="1">
        <w:r w:rsidRPr="00A15D1A">
          <w:rPr>
            <w:rStyle w:val="Hyperlink"/>
            <w:rFonts w:cstheme="minorHAnsi"/>
            <w:b/>
            <w:bCs/>
            <w:noProof/>
          </w:rPr>
          <w:t>Table 7: Hypothesis 1- ANOVA</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_Toc197670169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20</w:t>
        </w:r>
        <w:r w:rsidRPr="00A15D1A">
          <w:rPr>
            <w:rFonts w:cstheme="minorHAnsi"/>
            <w:noProof/>
            <w:webHidden/>
          </w:rPr>
          <w:fldChar w:fldCharType="end"/>
        </w:r>
      </w:hyperlink>
    </w:p>
    <w:p w14:paraId="543A251A" w14:textId="137CAA1C"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0" w:history="1">
        <w:r w:rsidRPr="00A15D1A">
          <w:rPr>
            <w:rStyle w:val="Hyperlink"/>
            <w:rFonts w:cstheme="minorHAnsi"/>
            <w:b/>
            <w:bCs/>
            <w:noProof/>
          </w:rPr>
          <w:t>Table 8: Hypothesis 2- Correlation between @6, @17, @19 and @20</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_Toc197670170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20</w:t>
        </w:r>
        <w:r w:rsidRPr="00A15D1A">
          <w:rPr>
            <w:rFonts w:cstheme="minorHAnsi"/>
            <w:noProof/>
            <w:webHidden/>
          </w:rPr>
          <w:fldChar w:fldCharType="end"/>
        </w:r>
      </w:hyperlink>
    </w:p>
    <w:p w14:paraId="55AE354E" w14:textId="5B2C8A23"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1" w:history="1">
        <w:r w:rsidRPr="00A15D1A">
          <w:rPr>
            <w:rStyle w:val="Hyperlink"/>
            <w:rFonts w:cstheme="minorHAnsi"/>
            <w:b/>
            <w:bCs/>
            <w:noProof/>
          </w:rPr>
          <w:t>Table 9: Hypothesis 2-  Regression</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_Toc197670171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21</w:t>
        </w:r>
        <w:r w:rsidRPr="00A15D1A">
          <w:rPr>
            <w:rFonts w:cstheme="minorHAnsi"/>
            <w:noProof/>
            <w:webHidden/>
          </w:rPr>
          <w:fldChar w:fldCharType="end"/>
        </w:r>
      </w:hyperlink>
    </w:p>
    <w:p w14:paraId="173FC988" w14:textId="277F7CEF"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2" w:history="1">
        <w:r w:rsidRPr="00A15D1A">
          <w:rPr>
            <w:rStyle w:val="Hyperlink"/>
            <w:rFonts w:cstheme="minorHAnsi"/>
            <w:b/>
            <w:bCs/>
            <w:noProof/>
          </w:rPr>
          <w:t>Table 10: Hypothesis 2-  ANOVA</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_Toc197670172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21</w:t>
        </w:r>
        <w:r w:rsidRPr="00A15D1A">
          <w:rPr>
            <w:rFonts w:cstheme="minorHAnsi"/>
            <w:noProof/>
            <w:webHidden/>
          </w:rPr>
          <w:fldChar w:fldCharType="end"/>
        </w:r>
      </w:hyperlink>
    </w:p>
    <w:p w14:paraId="052311DE" w14:textId="7A4C381A"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3" w:history="1">
        <w:r w:rsidRPr="00A15D1A">
          <w:rPr>
            <w:rStyle w:val="Hyperlink"/>
            <w:rFonts w:cstheme="minorHAnsi"/>
            <w:b/>
            <w:bCs/>
            <w:noProof/>
          </w:rPr>
          <w:t>Table 11: Hypothesis 2-  Mann-Whitney Test</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_Toc197670173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22</w:t>
        </w:r>
        <w:r w:rsidRPr="00A15D1A">
          <w:rPr>
            <w:rFonts w:cstheme="minorHAnsi"/>
            <w:noProof/>
            <w:webHidden/>
          </w:rPr>
          <w:fldChar w:fldCharType="end"/>
        </w:r>
      </w:hyperlink>
    </w:p>
    <w:p w14:paraId="2D71329D" w14:textId="51E151DA"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4" w:history="1">
        <w:r w:rsidRPr="00A15D1A">
          <w:rPr>
            <w:rStyle w:val="Hyperlink"/>
            <w:rFonts w:cstheme="minorHAnsi"/>
            <w:b/>
            <w:bCs/>
            <w:noProof/>
          </w:rPr>
          <w:t>Table 12: Hypothesis 2-  Chi-Square Test</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_Toc197670174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22</w:t>
        </w:r>
        <w:r w:rsidRPr="00A15D1A">
          <w:rPr>
            <w:rFonts w:cstheme="minorHAnsi"/>
            <w:noProof/>
            <w:webHidden/>
          </w:rPr>
          <w:fldChar w:fldCharType="end"/>
        </w:r>
      </w:hyperlink>
    </w:p>
    <w:p w14:paraId="6AAF7704" w14:textId="3D08DD1D"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5" w:history="1">
        <w:r w:rsidRPr="00A15D1A">
          <w:rPr>
            <w:rStyle w:val="Hyperlink"/>
            <w:rFonts w:cstheme="minorHAnsi"/>
            <w:b/>
            <w:bCs/>
            <w:noProof/>
          </w:rPr>
          <w:t>Table 13: Hypothesis 3-  Paired Sample Correlation</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_Toc197670175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23</w:t>
        </w:r>
        <w:r w:rsidRPr="00A15D1A">
          <w:rPr>
            <w:rFonts w:cstheme="minorHAnsi"/>
            <w:noProof/>
            <w:webHidden/>
          </w:rPr>
          <w:fldChar w:fldCharType="end"/>
        </w:r>
      </w:hyperlink>
    </w:p>
    <w:p w14:paraId="6875C751" w14:textId="18628C62"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6" w:history="1">
        <w:r w:rsidRPr="00A15D1A">
          <w:rPr>
            <w:rStyle w:val="Hyperlink"/>
            <w:rFonts w:cstheme="minorHAnsi"/>
            <w:b/>
            <w:bCs/>
            <w:noProof/>
          </w:rPr>
          <w:t>Table 14: Hypothesis 3- Paired T-Test</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_Toc197670176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23</w:t>
        </w:r>
        <w:r w:rsidRPr="00A15D1A">
          <w:rPr>
            <w:rFonts w:cstheme="minorHAnsi"/>
            <w:noProof/>
            <w:webHidden/>
          </w:rPr>
          <w:fldChar w:fldCharType="end"/>
        </w:r>
      </w:hyperlink>
    </w:p>
    <w:p w14:paraId="096C59BA" w14:textId="1B473828"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7" w:history="1">
        <w:r w:rsidRPr="00A15D1A">
          <w:rPr>
            <w:rStyle w:val="Hyperlink"/>
            <w:rFonts w:cstheme="minorHAnsi"/>
            <w:b/>
            <w:bCs/>
            <w:noProof/>
          </w:rPr>
          <w:t>Table 15: Hypothesis 3- ANOVA</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_Toc197670177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23</w:t>
        </w:r>
        <w:r w:rsidRPr="00A15D1A">
          <w:rPr>
            <w:rFonts w:cstheme="minorHAnsi"/>
            <w:noProof/>
            <w:webHidden/>
          </w:rPr>
          <w:fldChar w:fldCharType="end"/>
        </w:r>
      </w:hyperlink>
    </w:p>
    <w:p w14:paraId="1CBAEC3F" w14:textId="5AA2704D"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8" w:history="1">
        <w:r w:rsidRPr="00A15D1A">
          <w:rPr>
            <w:rStyle w:val="Hyperlink"/>
            <w:rFonts w:cstheme="minorHAnsi"/>
            <w:b/>
            <w:bCs/>
            <w:noProof/>
          </w:rPr>
          <w:t>Table 16: Hypothesis 3- Multiple Regression</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_Toc197670178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24</w:t>
        </w:r>
        <w:r w:rsidRPr="00A15D1A">
          <w:rPr>
            <w:rFonts w:cstheme="minorHAnsi"/>
            <w:noProof/>
            <w:webHidden/>
          </w:rPr>
          <w:fldChar w:fldCharType="end"/>
        </w:r>
      </w:hyperlink>
    </w:p>
    <w:p w14:paraId="4A05DECA" w14:textId="233973AC"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79" w:history="1">
        <w:r w:rsidRPr="00A15D1A">
          <w:rPr>
            <w:rStyle w:val="Hyperlink"/>
            <w:rFonts w:cstheme="minorHAnsi"/>
            <w:b/>
            <w:bCs/>
            <w:noProof/>
          </w:rPr>
          <w:t>Table 17: Hypothesis 4- Correlation with @6</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_Toc197670179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24</w:t>
        </w:r>
        <w:r w:rsidRPr="00A15D1A">
          <w:rPr>
            <w:rFonts w:cstheme="minorHAnsi"/>
            <w:noProof/>
            <w:webHidden/>
          </w:rPr>
          <w:fldChar w:fldCharType="end"/>
        </w:r>
      </w:hyperlink>
    </w:p>
    <w:p w14:paraId="5E40C42C" w14:textId="7ABBD4B8"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80" w:history="1">
        <w:r w:rsidRPr="00A15D1A">
          <w:rPr>
            <w:rStyle w:val="Hyperlink"/>
            <w:rFonts w:cstheme="minorHAnsi"/>
            <w:b/>
            <w:bCs/>
            <w:noProof/>
          </w:rPr>
          <w:t>Table 18: Hypothesis 4- Correlation with @12</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_Toc197670180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24</w:t>
        </w:r>
        <w:r w:rsidRPr="00A15D1A">
          <w:rPr>
            <w:rFonts w:cstheme="minorHAnsi"/>
            <w:noProof/>
            <w:webHidden/>
          </w:rPr>
          <w:fldChar w:fldCharType="end"/>
        </w:r>
      </w:hyperlink>
    </w:p>
    <w:p w14:paraId="75B2AF30" w14:textId="5ADE871F"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81" w:history="1">
        <w:r w:rsidRPr="00A15D1A">
          <w:rPr>
            <w:rStyle w:val="Hyperlink"/>
            <w:rFonts w:cstheme="minorHAnsi"/>
            <w:b/>
            <w:bCs/>
            <w:noProof/>
          </w:rPr>
          <w:t>Table 19: Hypothesis 4- Correlation with @13</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_Toc197670181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25</w:t>
        </w:r>
        <w:r w:rsidRPr="00A15D1A">
          <w:rPr>
            <w:rFonts w:cstheme="minorHAnsi"/>
            <w:noProof/>
            <w:webHidden/>
          </w:rPr>
          <w:fldChar w:fldCharType="end"/>
        </w:r>
      </w:hyperlink>
    </w:p>
    <w:p w14:paraId="62F7B128" w14:textId="22AD7564"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82" w:history="1">
        <w:r w:rsidRPr="00A15D1A">
          <w:rPr>
            <w:rStyle w:val="Hyperlink"/>
            <w:rFonts w:cstheme="minorHAnsi"/>
            <w:b/>
            <w:bCs/>
            <w:noProof/>
          </w:rPr>
          <w:t>Table 20: Hypothesis 4- Correlation with @14</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_Toc197670182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25</w:t>
        </w:r>
        <w:r w:rsidRPr="00A15D1A">
          <w:rPr>
            <w:rFonts w:cstheme="minorHAnsi"/>
            <w:noProof/>
            <w:webHidden/>
          </w:rPr>
          <w:fldChar w:fldCharType="end"/>
        </w:r>
      </w:hyperlink>
    </w:p>
    <w:p w14:paraId="53543AF3" w14:textId="0CB07820"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83" w:history="1">
        <w:r w:rsidRPr="00A15D1A">
          <w:rPr>
            <w:rStyle w:val="Hyperlink"/>
            <w:rFonts w:cstheme="minorHAnsi"/>
            <w:b/>
            <w:bCs/>
            <w:noProof/>
          </w:rPr>
          <w:t>Table 21: Hypothesis 4- Correlation with @15</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_Toc197670183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25</w:t>
        </w:r>
        <w:r w:rsidRPr="00A15D1A">
          <w:rPr>
            <w:rFonts w:cstheme="minorHAnsi"/>
            <w:noProof/>
            <w:webHidden/>
          </w:rPr>
          <w:fldChar w:fldCharType="end"/>
        </w:r>
      </w:hyperlink>
    </w:p>
    <w:p w14:paraId="616659F0" w14:textId="6E7B3E2E"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84" w:history="1">
        <w:r w:rsidRPr="00A15D1A">
          <w:rPr>
            <w:rStyle w:val="Hyperlink"/>
            <w:rFonts w:cstheme="minorHAnsi"/>
            <w:b/>
            <w:bCs/>
            <w:noProof/>
          </w:rPr>
          <w:t>Table 22: Hypothesis 4- Correlation with @17</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_Toc197670184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25</w:t>
        </w:r>
        <w:r w:rsidRPr="00A15D1A">
          <w:rPr>
            <w:rFonts w:cstheme="minorHAnsi"/>
            <w:noProof/>
            <w:webHidden/>
          </w:rPr>
          <w:fldChar w:fldCharType="end"/>
        </w:r>
      </w:hyperlink>
    </w:p>
    <w:p w14:paraId="2E9527FA" w14:textId="35D806E1"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85" w:history="1">
        <w:r w:rsidRPr="00A15D1A">
          <w:rPr>
            <w:rStyle w:val="Hyperlink"/>
            <w:rFonts w:cstheme="minorHAnsi"/>
            <w:b/>
            <w:bCs/>
            <w:noProof/>
          </w:rPr>
          <w:t>Table 23: Hypothesis 4- Correlation with @19</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_Toc197670185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26</w:t>
        </w:r>
        <w:r w:rsidRPr="00A15D1A">
          <w:rPr>
            <w:rFonts w:cstheme="minorHAnsi"/>
            <w:noProof/>
            <w:webHidden/>
          </w:rPr>
          <w:fldChar w:fldCharType="end"/>
        </w:r>
      </w:hyperlink>
    </w:p>
    <w:p w14:paraId="2B2B68DB" w14:textId="7C2EDF10"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86" w:history="1">
        <w:r w:rsidRPr="00A15D1A">
          <w:rPr>
            <w:rStyle w:val="Hyperlink"/>
            <w:rFonts w:cstheme="minorHAnsi"/>
            <w:b/>
            <w:bCs/>
            <w:noProof/>
          </w:rPr>
          <w:t>Table 24: Hypothesis 4- Correlation with @20</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_Toc197670186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26</w:t>
        </w:r>
        <w:r w:rsidRPr="00A15D1A">
          <w:rPr>
            <w:rFonts w:cstheme="minorHAnsi"/>
            <w:noProof/>
            <w:webHidden/>
          </w:rPr>
          <w:fldChar w:fldCharType="end"/>
        </w:r>
      </w:hyperlink>
    </w:p>
    <w:p w14:paraId="3B625487" w14:textId="261E5EF6"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87" w:history="1">
        <w:r w:rsidRPr="00A15D1A">
          <w:rPr>
            <w:rStyle w:val="Hyperlink"/>
            <w:rFonts w:cstheme="minorHAnsi"/>
            <w:b/>
            <w:bCs/>
            <w:noProof/>
          </w:rPr>
          <w:t>Table 25: Hypothesis 4- Regression</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_Toc197670187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26</w:t>
        </w:r>
        <w:r w:rsidRPr="00A15D1A">
          <w:rPr>
            <w:rFonts w:cstheme="minorHAnsi"/>
            <w:noProof/>
            <w:webHidden/>
          </w:rPr>
          <w:fldChar w:fldCharType="end"/>
        </w:r>
      </w:hyperlink>
    </w:p>
    <w:p w14:paraId="46519702" w14:textId="3588E133" w:rsidR="001A70EF" w:rsidRPr="00A15D1A" w:rsidRDefault="001A70EF" w:rsidP="00B96B2E">
      <w:pPr>
        <w:pStyle w:val="TableofFigures"/>
        <w:tabs>
          <w:tab w:val="right" w:leader="dot" w:pos="9016"/>
        </w:tabs>
        <w:spacing w:afterLines="120" w:after="288" w:line="276" w:lineRule="auto"/>
        <w:rPr>
          <w:rFonts w:eastAsiaTheme="minorEastAsia" w:cstheme="minorHAnsi"/>
          <w:noProof/>
          <w:kern w:val="2"/>
          <w:sz w:val="24"/>
          <w:szCs w:val="24"/>
          <w:lang w:eastAsia="en-GB"/>
          <w14:ligatures w14:val="standardContextual"/>
        </w:rPr>
      </w:pPr>
      <w:hyperlink w:anchor="_Toc197670188" w:history="1">
        <w:r w:rsidRPr="00A15D1A">
          <w:rPr>
            <w:rStyle w:val="Hyperlink"/>
            <w:rFonts w:cstheme="minorHAnsi"/>
            <w:b/>
            <w:bCs/>
            <w:noProof/>
          </w:rPr>
          <w:t>Table 26: Hypothesis 4- ANOVA</w:t>
        </w:r>
        <w:r w:rsidRPr="00A15D1A">
          <w:rPr>
            <w:rFonts w:cstheme="minorHAnsi"/>
            <w:noProof/>
            <w:webHidden/>
          </w:rPr>
          <w:tab/>
        </w:r>
        <w:r w:rsidRPr="00A15D1A">
          <w:rPr>
            <w:rFonts w:cstheme="minorHAnsi"/>
            <w:noProof/>
            <w:webHidden/>
          </w:rPr>
          <w:fldChar w:fldCharType="begin"/>
        </w:r>
        <w:r w:rsidRPr="00A15D1A">
          <w:rPr>
            <w:rFonts w:cstheme="minorHAnsi"/>
            <w:noProof/>
            <w:webHidden/>
          </w:rPr>
          <w:instrText xml:space="preserve"> PAGEREF _Toc197670188 \h </w:instrText>
        </w:r>
        <w:r w:rsidRPr="00A15D1A">
          <w:rPr>
            <w:rFonts w:cstheme="minorHAnsi"/>
            <w:noProof/>
            <w:webHidden/>
          </w:rPr>
        </w:r>
        <w:r w:rsidRPr="00A15D1A">
          <w:rPr>
            <w:rFonts w:cstheme="minorHAnsi"/>
            <w:noProof/>
            <w:webHidden/>
          </w:rPr>
          <w:fldChar w:fldCharType="separate"/>
        </w:r>
        <w:r w:rsidRPr="00A15D1A">
          <w:rPr>
            <w:rFonts w:cstheme="minorHAnsi"/>
            <w:noProof/>
            <w:webHidden/>
          </w:rPr>
          <w:t>27</w:t>
        </w:r>
        <w:r w:rsidRPr="00A15D1A">
          <w:rPr>
            <w:rFonts w:cstheme="minorHAnsi"/>
            <w:noProof/>
            <w:webHidden/>
          </w:rPr>
          <w:fldChar w:fldCharType="end"/>
        </w:r>
      </w:hyperlink>
    </w:p>
    <w:p w14:paraId="32CDD936" w14:textId="431B0B02" w:rsidR="001A70EF" w:rsidRPr="00A15D1A" w:rsidRDefault="001A70EF" w:rsidP="00B96B2E">
      <w:pPr>
        <w:spacing w:afterLines="120" w:after="288" w:line="276" w:lineRule="auto"/>
        <w:jc w:val="center"/>
        <w:rPr>
          <w:rFonts w:cstheme="minorHAnsi"/>
          <w:b/>
          <w:sz w:val="24"/>
          <w:szCs w:val="24"/>
        </w:rPr>
      </w:pPr>
      <w:r w:rsidRPr="00A15D1A">
        <w:rPr>
          <w:rFonts w:cstheme="minorHAnsi"/>
          <w:b/>
          <w:sz w:val="24"/>
          <w:szCs w:val="24"/>
        </w:rPr>
        <w:fldChar w:fldCharType="end"/>
      </w:r>
    </w:p>
    <w:p w14:paraId="1181F74F" w14:textId="77777777" w:rsidR="000C63A7" w:rsidRPr="00A15D1A" w:rsidRDefault="000C63A7" w:rsidP="005B784B">
      <w:pPr>
        <w:spacing w:afterLines="120" w:after="288" w:line="240" w:lineRule="auto"/>
        <w:jc w:val="center"/>
        <w:rPr>
          <w:rFonts w:cstheme="minorHAnsi"/>
          <w:b/>
          <w:sz w:val="24"/>
          <w:szCs w:val="24"/>
        </w:rPr>
      </w:pPr>
    </w:p>
    <w:p w14:paraId="41F94F84" w14:textId="77777777" w:rsidR="000C63A7" w:rsidRPr="00A15D1A" w:rsidRDefault="000C63A7" w:rsidP="005B784B">
      <w:pPr>
        <w:spacing w:afterLines="120" w:after="288" w:line="240" w:lineRule="auto"/>
        <w:jc w:val="center"/>
        <w:rPr>
          <w:rFonts w:cstheme="minorHAnsi"/>
          <w:b/>
          <w:sz w:val="24"/>
          <w:szCs w:val="24"/>
        </w:rPr>
      </w:pPr>
    </w:p>
    <w:p w14:paraId="146C4F2D" w14:textId="77777777" w:rsidR="000C63A7" w:rsidRPr="00A15D1A" w:rsidRDefault="000C63A7" w:rsidP="005B784B">
      <w:pPr>
        <w:spacing w:afterLines="120" w:after="288" w:line="240" w:lineRule="auto"/>
        <w:jc w:val="center"/>
        <w:rPr>
          <w:rFonts w:cstheme="minorHAnsi"/>
          <w:b/>
          <w:sz w:val="24"/>
          <w:szCs w:val="24"/>
        </w:rPr>
      </w:pPr>
    </w:p>
    <w:p w14:paraId="1A262B1F" w14:textId="77777777" w:rsidR="000C63A7" w:rsidRPr="00A15D1A" w:rsidRDefault="000C63A7" w:rsidP="005B784B">
      <w:pPr>
        <w:spacing w:afterLines="120" w:after="288" w:line="240" w:lineRule="auto"/>
        <w:jc w:val="center"/>
        <w:rPr>
          <w:rFonts w:cstheme="minorHAnsi"/>
          <w:b/>
          <w:sz w:val="24"/>
          <w:szCs w:val="24"/>
        </w:rPr>
      </w:pPr>
    </w:p>
    <w:p w14:paraId="4550F976" w14:textId="77777777" w:rsidR="000C63A7" w:rsidRPr="00A15D1A" w:rsidRDefault="000C63A7" w:rsidP="005B784B">
      <w:pPr>
        <w:spacing w:afterLines="120" w:after="288" w:line="240" w:lineRule="auto"/>
        <w:jc w:val="center"/>
        <w:rPr>
          <w:rFonts w:cstheme="minorHAnsi"/>
          <w:b/>
          <w:sz w:val="24"/>
          <w:szCs w:val="24"/>
        </w:rPr>
      </w:pPr>
    </w:p>
    <w:p w14:paraId="4E7EFC5B" w14:textId="77777777" w:rsidR="000C63A7" w:rsidRPr="00A15D1A" w:rsidRDefault="000C63A7" w:rsidP="005B784B">
      <w:pPr>
        <w:spacing w:afterLines="120" w:after="288" w:line="240" w:lineRule="auto"/>
        <w:jc w:val="center"/>
        <w:rPr>
          <w:rFonts w:cstheme="minorHAnsi"/>
          <w:b/>
          <w:sz w:val="24"/>
          <w:szCs w:val="24"/>
        </w:rPr>
      </w:pPr>
    </w:p>
    <w:p w14:paraId="78A41CC0" w14:textId="77777777" w:rsidR="000C63A7" w:rsidRPr="00A15D1A" w:rsidRDefault="000C63A7" w:rsidP="005B784B">
      <w:pPr>
        <w:spacing w:afterLines="120" w:after="288" w:line="240" w:lineRule="auto"/>
        <w:jc w:val="center"/>
        <w:rPr>
          <w:rFonts w:cstheme="minorHAnsi"/>
          <w:b/>
          <w:sz w:val="24"/>
          <w:szCs w:val="24"/>
        </w:rPr>
      </w:pPr>
    </w:p>
    <w:p w14:paraId="15F1D9F9" w14:textId="77777777" w:rsidR="00611FBD" w:rsidRPr="00A15D1A" w:rsidRDefault="00611FBD" w:rsidP="005B784B">
      <w:pPr>
        <w:spacing w:afterLines="120" w:after="288" w:line="240" w:lineRule="auto"/>
        <w:rPr>
          <w:rFonts w:cstheme="minorHAnsi"/>
          <w:b/>
          <w:sz w:val="24"/>
          <w:szCs w:val="24"/>
        </w:rPr>
      </w:pPr>
    </w:p>
    <w:p w14:paraId="340DF2A7" w14:textId="77777777" w:rsidR="00BF31F7" w:rsidRPr="00A15D1A" w:rsidRDefault="00BF31F7" w:rsidP="005B784B">
      <w:pPr>
        <w:spacing w:afterLines="120" w:after="288" w:line="240" w:lineRule="auto"/>
        <w:rPr>
          <w:rFonts w:cstheme="minorHAnsi"/>
          <w:b/>
          <w:sz w:val="24"/>
          <w:szCs w:val="24"/>
        </w:rPr>
      </w:pPr>
    </w:p>
    <w:p w14:paraId="63425075" w14:textId="77777777" w:rsidR="00417887" w:rsidRDefault="00417887" w:rsidP="005B784B">
      <w:pPr>
        <w:spacing w:afterLines="120" w:after="288" w:line="240" w:lineRule="auto"/>
        <w:jc w:val="center"/>
        <w:rPr>
          <w:rFonts w:cstheme="minorHAnsi"/>
          <w:b/>
          <w:sz w:val="28"/>
          <w:szCs w:val="28"/>
        </w:rPr>
      </w:pPr>
    </w:p>
    <w:p w14:paraId="114D5474" w14:textId="77777777" w:rsidR="00417887" w:rsidRDefault="00417887" w:rsidP="005B784B">
      <w:pPr>
        <w:spacing w:afterLines="120" w:after="288" w:line="240" w:lineRule="auto"/>
        <w:jc w:val="center"/>
        <w:rPr>
          <w:rFonts w:cstheme="minorHAnsi"/>
          <w:b/>
          <w:sz w:val="28"/>
          <w:szCs w:val="28"/>
        </w:rPr>
      </w:pPr>
    </w:p>
    <w:p w14:paraId="47F907E5" w14:textId="77777777" w:rsidR="00417887" w:rsidRDefault="00417887" w:rsidP="005B784B">
      <w:pPr>
        <w:spacing w:afterLines="120" w:after="288" w:line="240" w:lineRule="auto"/>
        <w:jc w:val="center"/>
        <w:rPr>
          <w:rFonts w:cstheme="minorHAnsi"/>
          <w:b/>
          <w:sz w:val="28"/>
          <w:szCs w:val="28"/>
        </w:rPr>
      </w:pPr>
    </w:p>
    <w:p w14:paraId="1454DF46" w14:textId="77777777" w:rsidR="00417887" w:rsidRDefault="00417887" w:rsidP="005B784B">
      <w:pPr>
        <w:spacing w:afterLines="120" w:after="288" w:line="240" w:lineRule="auto"/>
        <w:jc w:val="center"/>
        <w:rPr>
          <w:rFonts w:cstheme="minorHAnsi"/>
          <w:b/>
          <w:sz w:val="28"/>
          <w:szCs w:val="28"/>
        </w:rPr>
      </w:pPr>
    </w:p>
    <w:p w14:paraId="66B37A6F" w14:textId="77777777" w:rsidR="00417887" w:rsidRDefault="00417887" w:rsidP="00444ACC">
      <w:pPr>
        <w:spacing w:afterLines="120" w:after="288" w:line="240" w:lineRule="auto"/>
        <w:rPr>
          <w:rFonts w:cstheme="minorHAnsi"/>
          <w:b/>
          <w:sz w:val="28"/>
          <w:szCs w:val="28"/>
        </w:rPr>
      </w:pPr>
    </w:p>
    <w:p w14:paraId="6D230B81" w14:textId="77777777" w:rsidR="00444ACC" w:rsidRDefault="00444ACC" w:rsidP="00444ACC">
      <w:pPr>
        <w:spacing w:afterLines="120" w:after="288" w:line="240" w:lineRule="auto"/>
        <w:rPr>
          <w:rFonts w:cstheme="minorHAnsi"/>
          <w:b/>
          <w:sz w:val="28"/>
          <w:szCs w:val="28"/>
        </w:rPr>
      </w:pPr>
    </w:p>
    <w:p w14:paraId="6BAAC5E4" w14:textId="77777777" w:rsidR="00952252" w:rsidRDefault="00952252" w:rsidP="00444ACC">
      <w:pPr>
        <w:spacing w:afterLines="120" w:after="288" w:line="240" w:lineRule="auto"/>
        <w:rPr>
          <w:rFonts w:cstheme="minorHAnsi"/>
          <w:b/>
          <w:sz w:val="28"/>
          <w:szCs w:val="28"/>
        </w:rPr>
      </w:pPr>
    </w:p>
    <w:p w14:paraId="13602D59" w14:textId="77777777" w:rsidR="00952252" w:rsidRDefault="00952252" w:rsidP="00444ACC">
      <w:pPr>
        <w:spacing w:afterLines="120" w:after="288" w:line="240" w:lineRule="auto"/>
        <w:rPr>
          <w:rFonts w:cstheme="minorHAnsi"/>
          <w:b/>
          <w:sz w:val="28"/>
          <w:szCs w:val="28"/>
        </w:rPr>
      </w:pPr>
    </w:p>
    <w:p w14:paraId="59EDED85" w14:textId="6D10245F" w:rsidR="000C63A7" w:rsidRDefault="000C63A7" w:rsidP="005B784B">
      <w:pPr>
        <w:spacing w:afterLines="120" w:after="288" w:line="240" w:lineRule="auto"/>
        <w:jc w:val="center"/>
        <w:rPr>
          <w:rFonts w:cstheme="minorHAnsi"/>
          <w:b/>
          <w:sz w:val="28"/>
          <w:szCs w:val="28"/>
        </w:rPr>
      </w:pPr>
      <w:r w:rsidRPr="00A15D1A">
        <w:rPr>
          <w:rFonts w:cstheme="minorHAnsi"/>
          <w:b/>
          <w:sz w:val="28"/>
          <w:szCs w:val="28"/>
        </w:rPr>
        <w:lastRenderedPageBreak/>
        <w:t>List of Figures</w:t>
      </w:r>
    </w:p>
    <w:p w14:paraId="1F504361" w14:textId="6535A53F" w:rsidR="002230E1" w:rsidRDefault="002230E1" w:rsidP="005B784B">
      <w:pPr>
        <w:spacing w:afterLines="120" w:after="288" w:line="240" w:lineRule="auto"/>
        <w:jc w:val="center"/>
        <w:rPr>
          <w:rFonts w:cstheme="minorHAnsi"/>
          <w:b/>
          <w:sz w:val="28"/>
          <w:szCs w:val="28"/>
        </w:rPr>
      </w:pPr>
    </w:p>
    <w:p w14:paraId="33A8C102" w14:textId="030B7B56" w:rsidR="002230E1" w:rsidRDefault="002230E1" w:rsidP="0049452D">
      <w:pPr>
        <w:pStyle w:val="TableofFigures"/>
        <w:tabs>
          <w:tab w:val="right" w:leader="dot" w:pos="9016"/>
        </w:tabs>
        <w:spacing w:afterLines="120" w:after="288"/>
        <w:rPr>
          <w:rFonts w:eastAsiaTheme="minorEastAsia"/>
          <w:noProof/>
          <w:lang w:eastAsia="en-IN"/>
        </w:rPr>
      </w:pPr>
      <w:r>
        <w:rPr>
          <w:rFonts w:cstheme="minorHAnsi"/>
          <w:b/>
          <w:sz w:val="28"/>
          <w:szCs w:val="28"/>
        </w:rPr>
        <w:fldChar w:fldCharType="begin"/>
      </w:r>
      <w:r>
        <w:rPr>
          <w:rFonts w:cstheme="minorHAnsi"/>
          <w:b/>
          <w:sz w:val="28"/>
          <w:szCs w:val="28"/>
        </w:rPr>
        <w:instrText xml:space="preserve"> TOC \h \z \c "Figure" </w:instrText>
      </w:r>
      <w:r>
        <w:rPr>
          <w:rFonts w:cstheme="minorHAnsi"/>
          <w:b/>
          <w:sz w:val="28"/>
          <w:szCs w:val="28"/>
        </w:rPr>
        <w:fldChar w:fldCharType="separate"/>
      </w:r>
      <w:hyperlink w:anchor="_Toc197695763" w:history="1">
        <w:r w:rsidRPr="008676C1">
          <w:rPr>
            <w:rStyle w:val="Hyperlink"/>
            <w:rFonts w:cstheme="minorHAnsi"/>
            <w:b/>
            <w:noProof/>
          </w:rPr>
          <w:t>Figure 1: Frequency @Age group</w:t>
        </w:r>
        <w:r>
          <w:rPr>
            <w:noProof/>
            <w:webHidden/>
          </w:rPr>
          <w:tab/>
        </w:r>
        <w:r>
          <w:rPr>
            <w:noProof/>
            <w:webHidden/>
          </w:rPr>
          <w:fldChar w:fldCharType="begin"/>
        </w:r>
        <w:r>
          <w:rPr>
            <w:noProof/>
            <w:webHidden/>
          </w:rPr>
          <w:instrText xml:space="preserve"> PAGEREF _Toc197695763 \h </w:instrText>
        </w:r>
        <w:r>
          <w:rPr>
            <w:noProof/>
            <w:webHidden/>
          </w:rPr>
        </w:r>
        <w:r>
          <w:rPr>
            <w:noProof/>
            <w:webHidden/>
          </w:rPr>
          <w:fldChar w:fldCharType="separate"/>
        </w:r>
        <w:r>
          <w:rPr>
            <w:noProof/>
            <w:webHidden/>
          </w:rPr>
          <w:t>17</w:t>
        </w:r>
        <w:r>
          <w:rPr>
            <w:noProof/>
            <w:webHidden/>
          </w:rPr>
          <w:fldChar w:fldCharType="end"/>
        </w:r>
      </w:hyperlink>
    </w:p>
    <w:p w14:paraId="6C012657" w14:textId="5E1B7B6B" w:rsidR="002230E1" w:rsidRDefault="002230E1" w:rsidP="0049452D">
      <w:pPr>
        <w:pStyle w:val="TableofFigures"/>
        <w:tabs>
          <w:tab w:val="right" w:leader="dot" w:pos="9016"/>
        </w:tabs>
        <w:spacing w:afterLines="120" w:after="288"/>
        <w:rPr>
          <w:rFonts w:eastAsiaTheme="minorEastAsia"/>
          <w:noProof/>
          <w:lang w:eastAsia="en-IN"/>
        </w:rPr>
      </w:pPr>
      <w:hyperlink w:anchor="_Toc197695764" w:history="1">
        <w:r w:rsidRPr="008676C1">
          <w:rPr>
            <w:rStyle w:val="Hyperlink"/>
            <w:b/>
            <w:noProof/>
          </w:rPr>
          <w:t>Figure 2: Frequency @Gender</w:t>
        </w:r>
        <w:r>
          <w:rPr>
            <w:noProof/>
            <w:webHidden/>
          </w:rPr>
          <w:tab/>
        </w:r>
        <w:r>
          <w:rPr>
            <w:noProof/>
            <w:webHidden/>
          </w:rPr>
          <w:fldChar w:fldCharType="begin"/>
        </w:r>
        <w:r>
          <w:rPr>
            <w:noProof/>
            <w:webHidden/>
          </w:rPr>
          <w:instrText xml:space="preserve"> PAGEREF _Toc197695764 \h </w:instrText>
        </w:r>
        <w:r>
          <w:rPr>
            <w:noProof/>
            <w:webHidden/>
          </w:rPr>
        </w:r>
        <w:r>
          <w:rPr>
            <w:noProof/>
            <w:webHidden/>
          </w:rPr>
          <w:fldChar w:fldCharType="separate"/>
        </w:r>
        <w:r>
          <w:rPr>
            <w:noProof/>
            <w:webHidden/>
          </w:rPr>
          <w:t>17</w:t>
        </w:r>
        <w:r>
          <w:rPr>
            <w:noProof/>
            <w:webHidden/>
          </w:rPr>
          <w:fldChar w:fldCharType="end"/>
        </w:r>
      </w:hyperlink>
    </w:p>
    <w:p w14:paraId="0328D5CA" w14:textId="7C06F52C" w:rsidR="002230E1" w:rsidRDefault="002230E1" w:rsidP="0049452D">
      <w:pPr>
        <w:pStyle w:val="TableofFigures"/>
        <w:tabs>
          <w:tab w:val="right" w:leader="dot" w:pos="9016"/>
        </w:tabs>
        <w:spacing w:afterLines="120" w:after="288"/>
        <w:rPr>
          <w:rFonts w:eastAsiaTheme="minorEastAsia"/>
          <w:noProof/>
          <w:lang w:eastAsia="en-IN"/>
        </w:rPr>
      </w:pPr>
      <w:hyperlink w:anchor="_Toc197695765" w:history="1">
        <w:r w:rsidRPr="008676C1">
          <w:rPr>
            <w:rStyle w:val="Hyperlink"/>
            <w:b/>
            <w:noProof/>
          </w:rPr>
          <w:t>Figure 3: Frequency @Occupation</w:t>
        </w:r>
        <w:r>
          <w:rPr>
            <w:noProof/>
            <w:webHidden/>
          </w:rPr>
          <w:tab/>
        </w:r>
        <w:r>
          <w:rPr>
            <w:noProof/>
            <w:webHidden/>
          </w:rPr>
          <w:fldChar w:fldCharType="begin"/>
        </w:r>
        <w:r>
          <w:rPr>
            <w:noProof/>
            <w:webHidden/>
          </w:rPr>
          <w:instrText xml:space="preserve"> PAGEREF _Toc197695765 \h </w:instrText>
        </w:r>
        <w:r>
          <w:rPr>
            <w:noProof/>
            <w:webHidden/>
          </w:rPr>
        </w:r>
        <w:r>
          <w:rPr>
            <w:noProof/>
            <w:webHidden/>
          </w:rPr>
          <w:fldChar w:fldCharType="separate"/>
        </w:r>
        <w:r>
          <w:rPr>
            <w:noProof/>
            <w:webHidden/>
          </w:rPr>
          <w:t>17</w:t>
        </w:r>
        <w:r>
          <w:rPr>
            <w:noProof/>
            <w:webHidden/>
          </w:rPr>
          <w:fldChar w:fldCharType="end"/>
        </w:r>
      </w:hyperlink>
    </w:p>
    <w:p w14:paraId="509E555D" w14:textId="25E03A5C" w:rsidR="002230E1" w:rsidRDefault="002230E1" w:rsidP="0049452D">
      <w:pPr>
        <w:pStyle w:val="TableofFigures"/>
        <w:tabs>
          <w:tab w:val="right" w:leader="dot" w:pos="9016"/>
        </w:tabs>
        <w:spacing w:afterLines="120" w:after="288"/>
        <w:rPr>
          <w:rFonts w:eastAsiaTheme="minorEastAsia"/>
          <w:noProof/>
          <w:lang w:eastAsia="en-IN"/>
        </w:rPr>
      </w:pPr>
      <w:hyperlink w:anchor="_Toc197695766" w:history="1">
        <w:r w:rsidRPr="008676C1">
          <w:rPr>
            <w:rStyle w:val="Hyperlink"/>
            <w:b/>
            <w:noProof/>
          </w:rPr>
          <w:t>Figure 4: Frequency @Amazon shopping Frequency</w:t>
        </w:r>
        <w:r>
          <w:rPr>
            <w:noProof/>
            <w:webHidden/>
          </w:rPr>
          <w:tab/>
        </w:r>
        <w:r>
          <w:rPr>
            <w:noProof/>
            <w:webHidden/>
          </w:rPr>
          <w:fldChar w:fldCharType="begin"/>
        </w:r>
        <w:r>
          <w:rPr>
            <w:noProof/>
            <w:webHidden/>
          </w:rPr>
          <w:instrText xml:space="preserve"> PAGEREF _Toc197695766 \h </w:instrText>
        </w:r>
        <w:r>
          <w:rPr>
            <w:noProof/>
            <w:webHidden/>
          </w:rPr>
        </w:r>
        <w:r>
          <w:rPr>
            <w:noProof/>
            <w:webHidden/>
          </w:rPr>
          <w:fldChar w:fldCharType="separate"/>
        </w:r>
        <w:r>
          <w:rPr>
            <w:noProof/>
            <w:webHidden/>
          </w:rPr>
          <w:t>18</w:t>
        </w:r>
        <w:r>
          <w:rPr>
            <w:noProof/>
            <w:webHidden/>
          </w:rPr>
          <w:fldChar w:fldCharType="end"/>
        </w:r>
      </w:hyperlink>
    </w:p>
    <w:p w14:paraId="653DA65B" w14:textId="0B75E5F2" w:rsidR="002230E1" w:rsidRDefault="002230E1" w:rsidP="0049452D">
      <w:pPr>
        <w:pStyle w:val="TableofFigures"/>
        <w:tabs>
          <w:tab w:val="right" w:leader="dot" w:pos="9016"/>
        </w:tabs>
        <w:spacing w:afterLines="120" w:after="288"/>
        <w:rPr>
          <w:rFonts w:eastAsiaTheme="minorEastAsia"/>
          <w:noProof/>
          <w:lang w:eastAsia="en-IN"/>
        </w:rPr>
      </w:pPr>
      <w:hyperlink w:anchor="_Toc197695767" w:history="1">
        <w:r w:rsidRPr="008676C1">
          <w:rPr>
            <w:rStyle w:val="Hyperlink"/>
            <w:b/>
            <w:noProof/>
          </w:rPr>
          <w:t>Figure 5: Frequency @Average amazon purchases</w:t>
        </w:r>
        <w:r>
          <w:rPr>
            <w:noProof/>
            <w:webHidden/>
          </w:rPr>
          <w:tab/>
        </w:r>
        <w:r>
          <w:rPr>
            <w:noProof/>
            <w:webHidden/>
          </w:rPr>
          <w:fldChar w:fldCharType="begin"/>
        </w:r>
        <w:r>
          <w:rPr>
            <w:noProof/>
            <w:webHidden/>
          </w:rPr>
          <w:instrText xml:space="preserve"> PAGEREF _Toc197695767 \h </w:instrText>
        </w:r>
        <w:r>
          <w:rPr>
            <w:noProof/>
            <w:webHidden/>
          </w:rPr>
        </w:r>
        <w:r>
          <w:rPr>
            <w:noProof/>
            <w:webHidden/>
          </w:rPr>
          <w:fldChar w:fldCharType="separate"/>
        </w:r>
        <w:r>
          <w:rPr>
            <w:noProof/>
            <w:webHidden/>
          </w:rPr>
          <w:t>18</w:t>
        </w:r>
        <w:r>
          <w:rPr>
            <w:noProof/>
            <w:webHidden/>
          </w:rPr>
          <w:fldChar w:fldCharType="end"/>
        </w:r>
      </w:hyperlink>
    </w:p>
    <w:p w14:paraId="0923CC2D" w14:textId="3721E94D" w:rsidR="002230E1" w:rsidRDefault="002230E1" w:rsidP="0049452D">
      <w:pPr>
        <w:pStyle w:val="TableofFigures"/>
        <w:tabs>
          <w:tab w:val="right" w:leader="dot" w:pos="9016"/>
        </w:tabs>
        <w:spacing w:afterLines="120" w:after="288"/>
        <w:rPr>
          <w:rFonts w:eastAsiaTheme="minorEastAsia"/>
          <w:noProof/>
          <w:lang w:eastAsia="en-IN"/>
        </w:rPr>
      </w:pPr>
      <w:hyperlink w:anchor="_Toc197695768" w:history="1">
        <w:r w:rsidRPr="008676C1">
          <w:rPr>
            <w:rStyle w:val="Hyperlink"/>
            <w:b/>
            <w:noProof/>
          </w:rPr>
          <w:t>Figure 6: Hypothesis 4- Histogram for @6</w:t>
        </w:r>
        <w:r>
          <w:rPr>
            <w:noProof/>
            <w:webHidden/>
          </w:rPr>
          <w:tab/>
        </w:r>
        <w:r>
          <w:rPr>
            <w:noProof/>
            <w:webHidden/>
          </w:rPr>
          <w:fldChar w:fldCharType="begin"/>
        </w:r>
        <w:r>
          <w:rPr>
            <w:noProof/>
            <w:webHidden/>
          </w:rPr>
          <w:instrText xml:space="preserve"> PAGEREF _Toc197695768 \h </w:instrText>
        </w:r>
        <w:r>
          <w:rPr>
            <w:noProof/>
            <w:webHidden/>
          </w:rPr>
        </w:r>
        <w:r>
          <w:rPr>
            <w:noProof/>
            <w:webHidden/>
          </w:rPr>
          <w:fldChar w:fldCharType="separate"/>
        </w:r>
        <w:r>
          <w:rPr>
            <w:noProof/>
            <w:webHidden/>
          </w:rPr>
          <w:t>31</w:t>
        </w:r>
        <w:r>
          <w:rPr>
            <w:noProof/>
            <w:webHidden/>
          </w:rPr>
          <w:fldChar w:fldCharType="end"/>
        </w:r>
      </w:hyperlink>
    </w:p>
    <w:p w14:paraId="3D5C8907" w14:textId="2290A171" w:rsidR="002230E1" w:rsidRDefault="002230E1" w:rsidP="0049452D">
      <w:pPr>
        <w:pStyle w:val="TableofFigures"/>
        <w:tabs>
          <w:tab w:val="right" w:leader="dot" w:pos="9016"/>
        </w:tabs>
        <w:spacing w:afterLines="120" w:after="288"/>
        <w:rPr>
          <w:rFonts w:eastAsiaTheme="minorEastAsia"/>
          <w:noProof/>
          <w:lang w:eastAsia="en-IN"/>
        </w:rPr>
      </w:pPr>
      <w:hyperlink w:anchor="_Toc197695769" w:history="1">
        <w:r w:rsidRPr="008676C1">
          <w:rPr>
            <w:rStyle w:val="Hyperlink"/>
            <w:b/>
            <w:noProof/>
          </w:rPr>
          <w:t>Figure 7: Hypothesis 4- P-P Plot of Regression for @6</w:t>
        </w:r>
        <w:r>
          <w:rPr>
            <w:noProof/>
            <w:webHidden/>
          </w:rPr>
          <w:tab/>
        </w:r>
        <w:r>
          <w:rPr>
            <w:noProof/>
            <w:webHidden/>
          </w:rPr>
          <w:fldChar w:fldCharType="begin"/>
        </w:r>
        <w:r>
          <w:rPr>
            <w:noProof/>
            <w:webHidden/>
          </w:rPr>
          <w:instrText xml:space="preserve"> PAGEREF _Toc197695769 \h </w:instrText>
        </w:r>
        <w:r>
          <w:rPr>
            <w:noProof/>
            <w:webHidden/>
          </w:rPr>
        </w:r>
        <w:r>
          <w:rPr>
            <w:noProof/>
            <w:webHidden/>
          </w:rPr>
          <w:fldChar w:fldCharType="separate"/>
        </w:r>
        <w:r>
          <w:rPr>
            <w:noProof/>
            <w:webHidden/>
          </w:rPr>
          <w:t>31</w:t>
        </w:r>
        <w:r>
          <w:rPr>
            <w:noProof/>
            <w:webHidden/>
          </w:rPr>
          <w:fldChar w:fldCharType="end"/>
        </w:r>
      </w:hyperlink>
    </w:p>
    <w:p w14:paraId="561146E4" w14:textId="2D328861" w:rsidR="002230E1" w:rsidRPr="00A15D1A" w:rsidRDefault="002230E1" w:rsidP="0049452D">
      <w:pPr>
        <w:spacing w:afterLines="120" w:after="288" w:line="240" w:lineRule="auto"/>
        <w:jc w:val="center"/>
        <w:rPr>
          <w:rFonts w:cstheme="minorHAnsi"/>
          <w:b/>
          <w:sz w:val="28"/>
          <w:szCs w:val="28"/>
        </w:rPr>
      </w:pPr>
      <w:r>
        <w:rPr>
          <w:rFonts w:cstheme="minorHAnsi"/>
          <w:b/>
          <w:sz w:val="28"/>
          <w:szCs w:val="28"/>
        </w:rPr>
        <w:fldChar w:fldCharType="end"/>
      </w:r>
    </w:p>
    <w:p w14:paraId="19D05B50" w14:textId="7C5C83CE" w:rsidR="00D01431" w:rsidRPr="00A15D1A" w:rsidRDefault="00D01431" w:rsidP="0049452D">
      <w:pPr>
        <w:spacing w:afterLines="120" w:after="288" w:line="240" w:lineRule="auto"/>
        <w:jc w:val="center"/>
        <w:rPr>
          <w:rFonts w:cstheme="minorHAnsi"/>
          <w:b/>
          <w:sz w:val="24"/>
          <w:szCs w:val="24"/>
        </w:rPr>
      </w:pPr>
    </w:p>
    <w:p w14:paraId="7FF496D9" w14:textId="77777777" w:rsidR="006D2474" w:rsidRPr="00A15D1A" w:rsidRDefault="006D2474" w:rsidP="005B784B">
      <w:pPr>
        <w:spacing w:afterLines="120" w:after="288" w:line="240" w:lineRule="auto"/>
        <w:jc w:val="center"/>
        <w:rPr>
          <w:rFonts w:cstheme="minorHAnsi"/>
          <w:b/>
          <w:sz w:val="24"/>
          <w:szCs w:val="24"/>
        </w:rPr>
      </w:pPr>
    </w:p>
    <w:p w14:paraId="31A4306E" w14:textId="77777777" w:rsidR="006D2474" w:rsidRPr="00A15D1A" w:rsidRDefault="006D2474" w:rsidP="005B784B">
      <w:pPr>
        <w:spacing w:afterLines="120" w:after="288" w:line="240" w:lineRule="auto"/>
        <w:jc w:val="center"/>
        <w:rPr>
          <w:rFonts w:cstheme="minorHAnsi"/>
          <w:b/>
          <w:sz w:val="24"/>
          <w:szCs w:val="24"/>
        </w:rPr>
      </w:pPr>
    </w:p>
    <w:p w14:paraId="4E44583E" w14:textId="77777777" w:rsidR="006D2474" w:rsidRPr="00A15D1A" w:rsidRDefault="006D2474" w:rsidP="005B784B">
      <w:pPr>
        <w:spacing w:afterLines="120" w:after="288" w:line="240" w:lineRule="auto"/>
        <w:jc w:val="center"/>
        <w:rPr>
          <w:rFonts w:cstheme="minorHAnsi"/>
          <w:b/>
          <w:sz w:val="24"/>
          <w:szCs w:val="24"/>
        </w:rPr>
      </w:pPr>
    </w:p>
    <w:p w14:paraId="3C13F146" w14:textId="77777777" w:rsidR="00227AAD" w:rsidRPr="00A15D1A" w:rsidRDefault="00227AAD" w:rsidP="005B784B">
      <w:pPr>
        <w:spacing w:afterLines="120" w:after="288" w:line="240" w:lineRule="auto"/>
        <w:jc w:val="center"/>
        <w:rPr>
          <w:rFonts w:cstheme="minorHAnsi"/>
          <w:b/>
          <w:sz w:val="24"/>
          <w:szCs w:val="24"/>
        </w:rPr>
      </w:pPr>
    </w:p>
    <w:p w14:paraId="1ACF36BC" w14:textId="77777777" w:rsidR="00227AAD" w:rsidRPr="00A15D1A" w:rsidRDefault="00227AAD" w:rsidP="005B784B">
      <w:pPr>
        <w:spacing w:afterLines="120" w:after="288" w:line="240" w:lineRule="auto"/>
        <w:jc w:val="center"/>
        <w:rPr>
          <w:rFonts w:cstheme="minorHAnsi"/>
          <w:b/>
          <w:sz w:val="24"/>
          <w:szCs w:val="24"/>
        </w:rPr>
      </w:pPr>
    </w:p>
    <w:p w14:paraId="5F02A031" w14:textId="77777777" w:rsidR="00227AAD" w:rsidRPr="00A15D1A" w:rsidRDefault="00227AAD" w:rsidP="005B784B">
      <w:pPr>
        <w:spacing w:afterLines="120" w:after="288" w:line="240" w:lineRule="auto"/>
        <w:jc w:val="center"/>
        <w:rPr>
          <w:rFonts w:cstheme="minorHAnsi"/>
          <w:b/>
          <w:sz w:val="24"/>
          <w:szCs w:val="24"/>
        </w:rPr>
      </w:pPr>
    </w:p>
    <w:p w14:paraId="5A6C6CB0" w14:textId="77777777" w:rsidR="00227AAD" w:rsidRPr="00A15D1A" w:rsidRDefault="00227AAD" w:rsidP="005B784B">
      <w:pPr>
        <w:spacing w:afterLines="120" w:after="288" w:line="240" w:lineRule="auto"/>
        <w:jc w:val="center"/>
        <w:rPr>
          <w:rFonts w:cstheme="minorHAnsi"/>
          <w:b/>
          <w:sz w:val="24"/>
          <w:szCs w:val="24"/>
        </w:rPr>
      </w:pPr>
    </w:p>
    <w:p w14:paraId="6BDC8386" w14:textId="77777777" w:rsidR="00227AAD" w:rsidRPr="00A15D1A" w:rsidRDefault="00227AAD" w:rsidP="005B784B">
      <w:pPr>
        <w:spacing w:afterLines="120" w:after="288" w:line="240" w:lineRule="auto"/>
        <w:jc w:val="center"/>
        <w:rPr>
          <w:rFonts w:cstheme="minorHAnsi"/>
          <w:b/>
          <w:sz w:val="24"/>
          <w:szCs w:val="24"/>
        </w:rPr>
      </w:pPr>
    </w:p>
    <w:p w14:paraId="15DA3352" w14:textId="77777777" w:rsidR="00227AAD" w:rsidRPr="00A15D1A" w:rsidRDefault="00227AAD" w:rsidP="005B784B">
      <w:pPr>
        <w:spacing w:afterLines="120" w:after="288" w:line="240" w:lineRule="auto"/>
        <w:jc w:val="center"/>
        <w:rPr>
          <w:rFonts w:cstheme="minorHAnsi"/>
          <w:b/>
          <w:sz w:val="24"/>
          <w:szCs w:val="24"/>
        </w:rPr>
      </w:pPr>
    </w:p>
    <w:p w14:paraId="785B37B9" w14:textId="77777777" w:rsidR="00227AAD" w:rsidRPr="00A15D1A" w:rsidRDefault="00227AAD" w:rsidP="005B784B">
      <w:pPr>
        <w:spacing w:afterLines="120" w:after="288" w:line="240" w:lineRule="auto"/>
        <w:jc w:val="center"/>
        <w:rPr>
          <w:rFonts w:cstheme="minorHAnsi"/>
          <w:b/>
          <w:sz w:val="24"/>
          <w:szCs w:val="24"/>
        </w:rPr>
      </w:pPr>
    </w:p>
    <w:p w14:paraId="61E510EE" w14:textId="6DF20C71" w:rsidR="00227AAD" w:rsidRDefault="00227AAD" w:rsidP="005B784B">
      <w:pPr>
        <w:spacing w:afterLines="120" w:after="288" w:line="240" w:lineRule="auto"/>
        <w:jc w:val="center"/>
        <w:rPr>
          <w:rFonts w:cstheme="minorHAnsi"/>
          <w:b/>
          <w:sz w:val="24"/>
          <w:szCs w:val="24"/>
        </w:rPr>
      </w:pPr>
    </w:p>
    <w:p w14:paraId="0294EBBF" w14:textId="059392FC" w:rsidR="00417887" w:rsidRDefault="00417887" w:rsidP="005B784B">
      <w:pPr>
        <w:spacing w:afterLines="120" w:after="288" w:line="240" w:lineRule="auto"/>
        <w:rPr>
          <w:rFonts w:cstheme="minorHAnsi"/>
          <w:b/>
          <w:sz w:val="24"/>
          <w:szCs w:val="24"/>
        </w:rPr>
      </w:pPr>
    </w:p>
    <w:p w14:paraId="097A776F" w14:textId="77777777" w:rsidR="0027094A" w:rsidRPr="00A15D1A" w:rsidRDefault="0027094A" w:rsidP="005B784B">
      <w:pPr>
        <w:spacing w:afterLines="120" w:after="288" w:line="240" w:lineRule="auto"/>
        <w:rPr>
          <w:rFonts w:cstheme="minorHAnsi"/>
          <w:b/>
          <w:sz w:val="24"/>
          <w:szCs w:val="24"/>
        </w:rPr>
      </w:pPr>
    </w:p>
    <w:p w14:paraId="1EC346E9" w14:textId="12673957" w:rsidR="006D2474" w:rsidRPr="00A15D1A" w:rsidRDefault="006D2474" w:rsidP="005B784B">
      <w:pPr>
        <w:spacing w:afterLines="120" w:after="288" w:line="240" w:lineRule="auto"/>
        <w:jc w:val="center"/>
        <w:rPr>
          <w:rFonts w:cstheme="minorHAnsi"/>
          <w:b/>
          <w:sz w:val="28"/>
          <w:szCs w:val="28"/>
        </w:rPr>
      </w:pPr>
      <w:r w:rsidRPr="00A15D1A">
        <w:rPr>
          <w:rFonts w:cstheme="minorHAnsi"/>
          <w:b/>
          <w:sz w:val="28"/>
          <w:szCs w:val="28"/>
        </w:rPr>
        <w:lastRenderedPageBreak/>
        <w:t>Declaration</w:t>
      </w:r>
    </w:p>
    <w:p w14:paraId="4781E73C" w14:textId="4D0ADE76" w:rsidR="006D2474" w:rsidRPr="00A15D1A" w:rsidRDefault="006D2474" w:rsidP="005B784B">
      <w:pPr>
        <w:spacing w:afterLines="120" w:after="288" w:line="240" w:lineRule="auto"/>
        <w:jc w:val="both"/>
        <w:rPr>
          <w:rFonts w:eastAsia="Times New Roman" w:cstheme="minorHAnsi"/>
          <w:sz w:val="24"/>
          <w:szCs w:val="24"/>
          <w:lang w:eastAsia="en-GB"/>
        </w:rPr>
      </w:pPr>
      <w:r w:rsidRPr="00A15D1A">
        <w:rPr>
          <w:rFonts w:eastAsia="Times New Roman" w:cstheme="minorHAnsi"/>
          <w:sz w:val="24"/>
          <w:szCs w:val="24"/>
          <w:lang w:eastAsia="en-GB"/>
        </w:rPr>
        <w:t xml:space="preserve">We hereby declare that the project titled </w:t>
      </w:r>
      <w:r w:rsidR="00227AAD" w:rsidRPr="00A15D1A">
        <w:rPr>
          <w:rFonts w:eastAsia="Times New Roman" w:cstheme="minorHAnsi"/>
          <w:b/>
          <w:bCs/>
          <w:sz w:val="24"/>
          <w:szCs w:val="24"/>
          <w:lang w:eastAsia="en-GB"/>
        </w:rPr>
        <w:t>“</w:t>
      </w:r>
      <w:r w:rsidR="005628B3" w:rsidRPr="00A15D1A">
        <w:rPr>
          <w:rFonts w:cstheme="minorHAnsi"/>
          <w:color w:val="000000"/>
          <w:sz w:val="24"/>
          <w:szCs w:val="24"/>
          <w:lang w:val="en-GB"/>
        </w:rPr>
        <w:t>A Purchase Behaviour Analysis with Product Reviews and Ratings on Amazon Customers</w:t>
      </w:r>
      <w:r w:rsidR="005628B3" w:rsidRPr="00A15D1A">
        <w:rPr>
          <w:rFonts w:eastAsia="Times New Roman" w:cstheme="minorHAnsi"/>
          <w:b/>
          <w:bCs/>
          <w:sz w:val="24"/>
          <w:szCs w:val="24"/>
          <w:lang w:eastAsia="en-GB"/>
        </w:rPr>
        <w:t xml:space="preserve">” </w:t>
      </w:r>
      <w:r w:rsidRPr="00A15D1A">
        <w:rPr>
          <w:rFonts w:eastAsia="Times New Roman" w:cstheme="minorHAnsi"/>
          <w:sz w:val="24"/>
          <w:szCs w:val="24"/>
          <w:lang w:eastAsia="en-GB"/>
        </w:rPr>
        <w:t xml:space="preserve"> submitted to GITAM School of Business, is a </w:t>
      </w:r>
      <w:proofErr w:type="spellStart"/>
      <w:r w:rsidR="005628B3" w:rsidRPr="00A15D1A">
        <w:rPr>
          <w:rFonts w:eastAsia="Times New Roman" w:cstheme="minorHAnsi"/>
          <w:sz w:val="24"/>
          <w:szCs w:val="24"/>
          <w:lang w:eastAsia="en-GB"/>
        </w:rPr>
        <w:t>b</w:t>
      </w:r>
      <w:r w:rsidR="00227AAD" w:rsidRPr="00A15D1A">
        <w:rPr>
          <w:rFonts w:eastAsia="Times New Roman" w:cstheme="minorHAnsi"/>
          <w:sz w:val="24"/>
          <w:szCs w:val="24"/>
          <w:lang w:eastAsia="en-GB"/>
        </w:rPr>
        <w:t>onafide</w:t>
      </w:r>
      <w:proofErr w:type="spellEnd"/>
      <w:r w:rsidRPr="00A15D1A">
        <w:rPr>
          <w:rFonts w:eastAsia="Times New Roman" w:cstheme="minorHAnsi"/>
          <w:sz w:val="24"/>
          <w:szCs w:val="24"/>
          <w:lang w:eastAsia="en-GB"/>
        </w:rPr>
        <w:t xml:space="preserve"> record of original work carried out by us as a part of the course </w:t>
      </w:r>
      <w:r w:rsidRPr="00A15D1A">
        <w:rPr>
          <w:rFonts w:eastAsia="Calibri" w:cstheme="minorHAnsi"/>
          <w:sz w:val="24"/>
          <w:szCs w:val="24"/>
        </w:rPr>
        <w:t xml:space="preserve">24OPSC6021 </w:t>
      </w:r>
      <w:r w:rsidRPr="00A15D1A">
        <w:rPr>
          <w:rFonts w:eastAsia="Times New Roman" w:cstheme="minorHAnsi"/>
          <w:sz w:val="24"/>
          <w:szCs w:val="24"/>
          <w:lang w:eastAsia="en-GB"/>
        </w:rPr>
        <w:t>Business Research Methods during the Term-4, MBA (2024-26).</w:t>
      </w:r>
    </w:p>
    <w:p w14:paraId="5D90BD77" w14:textId="2FF92A28" w:rsidR="006D2474" w:rsidRPr="00A15D1A" w:rsidRDefault="006D2474" w:rsidP="005B784B">
      <w:pPr>
        <w:spacing w:afterLines="120" w:after="288" w:line="240" w:lineRule="auto"/>
        <w:jc w:val="both"/>
        <w:rPr>
          <w:rFonts w:eastAsia="Times New Roman" w:cstheme="minorHAnsi"/>
          <w:sz w:val="24"/>
          <w:szCs w:val="24"/>
          <w:lang w:eastAsia="en-GB"/>
        </w:rPr>
      </w:pPr>
      <w:r w:rsidRPr="00A15D1A">
        <w:rPr>
          <w:rFonts w:eastAsia="Times New Roman" w:cstheme="minorHAnsi"/>
          <w:sz w:val="24"/>
          <w:szCs w:val="24"/>
          <w:lang w:eastAsia="en-GB"/>
        </w:rPr>
        <w:t>We confirm that:</w:t>
      </w:r>
    </w:p>
    <w:p w14:paraId="14C161D0" w14:textId="77777777" w:rsidR="006D2474" w:rsidRPr="00A15D1A" w:rsidRDefault="006D2474" w:rsidP="005B784B">
      <w:pPr>
        <w:numPr>
          <w:ilvl w:val="0"/>
          <w:numId w:val="3"/>
        </w:numPr>
        <w:spacing w:afterLines="120" w:after="288" w:line="240" w:lineRule="auto"/>
        <w:jc w:val="both"/>
        <w:rPr>
          <w:rFonts w:eastAsia="Times New Roman" w:cstheme="minorHAnsi"/>
          <w:sz w:val="24"/>
          <w:szCs w:val="24"/>
          <w:lang w:eastAsia="en-GB"/>
        </w:rPr>
      </w:pPr>
      <w:r w:rsidRPr="00A15D1A">
        <w:rPr>
          <w:rFonts w:eastAsia="Times New Roman" w:cstheme="minorHAnsi"/>
          <w:sz w:val="24"/>
          <w:szCs w:val="24"/>
          <w:lang w:eastAsia="en-GB"/>
        </w:rPr>
        <w:t>This project is the result of our own efforts and has not been submitted, either wholly or partially, for any other course or program.</w:t>
      </w:r>
    </w:p>
    <w:p w14:paraId="59D22B66" w14:textId="77777777" w:rsidR="006D2474" w:rsidRPr="00A15D1A" w:rsidRDefault="006D2474" w:rsidP="005B784B">
      <w:pPr>
        <w:numPr>
          <w:ilvl w:val="0"/>
          <w:numId w:val="3"/>
        </w:numPr>
        <w:spacing w:afterLines="120" w:after="288" w:line="240" w:lineRule="auto"/>
        <w:jc w:val="both"/>
        <w:rPr>
          <w:rFonts w:eastAsia="Times New Roman" w:cstheme="minorHAnsi"/>
          <w:sz w:val="24"/>
          <w:szCs w:val="24"/>
          <w:lang w:eastAsia="en-GB"/>
        </w:rPr>
      </w:pPr>
      <w:r w:rsidRPr="00A15D1A">
        <w:rPr>
          <w:rFonts w:eastAsia="Times New Roman" w:cstheme="minorHAnsi"/>
          <w:sz w:val="24"/>
          <w:szCs w:val="24"/>
          <w:lang w:eastAsia="en-GB"/>
        </w:rPr>
        <w:t>All data collected, analyses conducted, and interpretations made are based on our understanding and application of the research methods taught in the course.</w:t>
      </w:r>
    </w:p>
    <w:p w14:paraId="6ED7C2CA" w14:textId="77777777" w:rsidR="006D2474" w:rsidRPr="00A15D1A" w:rsidRDefault="006D2474" w:rsidP="005B784B">
      <w:pPr>
        <w:numPr>
          <w:ilvl w:val="0"/>
          <w:numId w:val="3"/>
        </w:numPr>
        <w:spacing w:afterLines="120" w:after="288" w:line="240" w:lineRule="auto"/>
        <w:jc w:val="both"/>
        <w:rPr>
          <w:rFonts w:eastAsia="Times New Roman" w:cstheme="minorHAnsi"/>
          <w:sz w:val="24"/>
          <w:szCs w:val="24"/>
          <w:lang w:eastAsia="en-GB"/>
        </w:rPr>
      </w:pPr>
      <w:r w:rsidRPr="00A15D1A">
        <w:rPr>
          <w:rFonts w:eastAsia="Times New Roman" w:cstheme="minorHAnsi"/>
          <w:sz w:val="24"/>
          <w:szCs w:val="24"/>
          <w:lang w:eastAsia="en-GB"/>
        </w:rPr>
        <w:t>All sources of information have been duly acknowledged.</w:t>
      </w:r>
    </w:p>
    <w:p w14:paraId="6658BE4F" w14:textId="77777777" w:rsidR="006D2474" w:rsidRPr="00A15D1A" w:rsidRDefault="006D2474" w:rsidP="005B784B">
      <w:pPr>
        <w:spacing w:afterLines="120" w:after="288" w:line="240" w:lineRule="auto"/>
        <w:jc w:val="both"/>
        <w:rPr>
          <w:rFonts w:eastAsia="Times New Roman" w:cstheme="minorHAnsi"/>
          <w:sz w:val="24"/>
          <w:szCs w:val="24"/>
          <w:lang w:eastAsia="en-GB"/>
        </w:rPr>
      </w:pPr>
      <w:r w:rsidRPr="00A15D1A">
        <w:rPr>
          <w:rFonts w:eastAsia="Times New Roman" w:cstheme="minorHAnsi"/>
          <w:sz w:val="24"/>
          <w:szCs w:val="24"/>
          <w:lang w:eastAsia="en-GB"/>
        </w:rPr>
        <w:t>We understand that any false claims or academic dishonesty may result in disciplinary action as per the institution’s rules.</w:t>
      </w:r>
    </w:p>
    <w:p w14:paraId="4331AF82" w14:textId="77777777" w:rsidR="006D2474" w:rsidRPr="00A15D1A" w:rsidRDefault="006D2474" w:rsidP="005B784B">
      <w:pPr>
        <w:spacing w:afterLines="120" w:after="288" w:line="240" w:lineRule="auto"/>
        <w:jc w:val="both"/>
        <w:rPr>
          <w:rFonts w:eastAsia="Times New Roman" w:cstheme="minorHAnsi"/>
          <w:b/>
          <w:bCs/>
          <w:sz w:val="24"/>
          <w:szCs w:val="24"/>
          <w:lang w:eastAsia="en-GB"/>
        </w:rPr>
      </w:pPr>
      <w:r w:rsidRPr="00A15D1A">
        <w:rPr>
          <w:rFonts w:eastAsia="Times New Roman" w:cstheme="minorHAnsi"/>
          <w:b/>
          <w:bCs/>
          <w:sz w:val="24"/>
          <w:szCs w:val="24"/>
          <w:lang w:eastAsia="en-GB"/>
        </w:rPr>
        <w:t>Submitted by:</w:t>
      </w:r>
    </w:p>
    <w:tbl>
      <w:tblPr>
        <w:tblW w:w="7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551"/>
        <w:gridCol w:w="3962"/>
      </w:tblGrid>
      <w:tr w:rsidR="000331DA" w:rsidRPr="00A15D1A" w14:paraId="608DF9A5" w14:textId="77777777" w:rsidTr="000331DA">
        <w:trPr>
          <w:trHeight w:val="740"/>
        </w:trPr>
        <w:tc>
          <w:tcPr>
            <w:tcW w:w="846" w:type="dxa"/>
            <w:shd w:val="clear" w:color="auto" w:fill="auto"/>
            <w:vAlign w:val="center"/>
            <w:hideMark/>
          </w:tcPr>
          <w:p w14:paraId="21F47470" w14:textId="77777777" w:rsidR="000331DA" w:rsidRPr="00A15D1A" w:rsidRDefault="000331DA" w:rsidP="005B784B">
            <w:pPr>
              <w:spacing w:afterLines="120" w:after="288" w:line="240" w:lineRule="auto"/>
              <w:jc w:val="center"/>
              <w:rPr>
                <w:rFonts w:eastAsia="Times New Roman" w:cstheme="minorHAnsi"/>
                <w:b/>
                <w:bCs/>
                <w:color w:val="000000"/>
                <w:sz w:val="24"/>
                <w:szCs w:val="24"/>
                <w:lang w:eastAsia="en-GB"/>
              </w:rPr>
            </w:pPr>
            <w:proofErr w:type="spellStart"/>
            <w:r w:rsidRPr="00A15D1A">
              <w:rPr>
                <w:rFonts w:eastAsia="Times New Roman" w:cstheme="minorHAnsi"/>
                <w:b/>
                <w:bCs/>
                <w:color w:val="000000"/>
                <w:sz w:val="24"/>
                <w:szCs w:val="24"/>
                <w:lang w:eastAsia="en-GB"/>
              </w:rPr>
              <w:t>S.No</w:t>
            </w:r>
            <w:proofErr w:type="spellEnd"/>
          </w:p>
        </w:tc>
        <w:tc>
          <w:tcPr>
            <w:tcW w:w="2551" w:type="dxa"/>
            <w:shd w:val="clear" w:color="auto" w:fill="auto"/>
            <w:vAlign w:val="center"/>
            <w:hideMark/>
          </w:tcPr>
          <w:p w14:paraId="3A23BD16" w14:textId="77777777" w:rsidR="000331DA" w:rsidRPr="00A15D1A" w:rsidRDefault="000331DA" w:rsidP="005B784B">
            <w:pPr>
              <w:spacing w:afterLines="120" w:after="288" w:line="240" w:lineRule="auto"/>
              <w:jc w:val="center"/>
              <w:rPr>
                <w:rFonts w:eastAsia="Times New Roman" w:cstheme="minorHAnsi"/>
                <w:b/>
                <w:bCs/>
                <w:color w:val="000000"/>
                <w:sz w:val="24"/>
                <w:szCs w:val="24"/>
                <w:lang w:eastAsia="en-GB"/>
              </w:rPr>
            </w:pPr>
            <w:r w:rsidRPr="00A15D1A">
              <w:rPr>
                <w:rFonts w:eastAsia="Times New Roman" w:cstheme="minorHAnsi"/>
                <w:b/>
                <w:bCs/>
                <w:color w:val="000000"/>
                <w:sz w:val="24"/>
                <w:szCs w:val="24"/>
                <w:lang w:eastAsia="en-GB"/>
              </w:rPr>
              <w:t>Roll Number</w:t>
            </w:r>
          </w:p>
        </w:tc>
        <w:tc>
          <w:tcPr>
            <w:tcW w:w="3962" w:type="dxa"/>
            <w:shd w:val="clear" w:color="auto" w:fill="auto"/>
            <w:vAlign w:val="center"/>
            <w:hideMark/>
          </w:tcPr>
          <w:p w14:paraId="0819CB03" w14:textId="77777777" w:rsidR="000331DA" w:rsidRPr="00A15D1A" w:rsidRDefault="000331DA" w:rsidP="005B784B">
            <w:pPr>
              <w:spacing w:afterLines="120" w:after="288" w:line="240" w:lineRule="auto"/>
              <w:jc w:val="center"/>
              <w:rPr>
                <w:rFonts w:eastAsia="Times New Roman" w:cstheme="minorHAnsi"/>
                <w:b/>
                <w:bCs/>
                <w:color w:val="000000"/>
                <w:sz w:val="24"/>
                <w:szCs w:val="24"/>
                <w:lang w:eastAsia="en-GB"/>
              </w:rPr>
            </w:pPr>
            <w:r w:rsidRPr="00A15D1A">
              <w:rPr>
                <w:rFonts w:eastAsia="Times New Roman" w:cstheme="minorHAnsi"/>
                <w:b/>
                <w:bCs/>
                <w:color w:val="000000"/>
                <w:sz w:val="24"/>
                <w:szCs w:val="24"/>
                <w:lang w:eastAsia="en-GB"/>
              </w:rPr>
              <w:t>Name</w:t>
            </w:r>
          </w:p>
        </w:tc>
      </w:tr>
      <w:tr w:rsidR="000331DA" w:rsidRPr="00A15D1A" w14:paraId="0E8B87F9" w14:textId="77777777" w:rsidTr="000331DA">
        <w:trPr>
          <w:trHeight w:val="348"/>
        </w:trPr>
        <w:tc>
          <w:tcPr>
            <w:tcW w:w="846" w:type="dxa"/>
            <w:shd w:val="clear" w:color="auto" w:fill="auto"/>
            <w:vAlign w:val="center"/>
            <w:hideMark/>
          </w:tcPr>
          <w:p w14:paraId="41AF1AB0" w14:textId="77777777" w:rsidR="000331DA" w:rsidRPr="00A15D1A" w:rsidRDefault="000331D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t>1</w:t>
            </w:r>
          </w:p>
        </w:tc>
        <w:tc>
          <w:tcPr>
            <w:tcW w:w="2551" w:type="dxa"/>
            <w:shd w:val="clear" w:color="auto" w:fill="auto"/>
            <w:vAlign w:val="center"/>
            <w:hideMark/>
          </w:tcPr>
          <w:p w14:paraId="759FB36B" w14:textId="4EDDB922" w:rsidR="000331DA" w:rsidRPr="00A15D1A" w:rsidRDefault="000331DA" w:rsidP="005B784B">
            <w:pPr>
              <w:spacing w:afterLines="120" w:after="288" w:line="240" w:lineRule="auto"/>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r w:rsidR="00D522D8" w:rsidRPr="00A15D1A">
              <w:rPr>
                <w:rFonts w:cstheme="minorHAnsi"/>
                <w:color w:val="000000"/>
                <w:lang w:val="en-GB"/>
              </w:rPr>
              <w:t>2024032474</w:t>
            </w:r>
          </w:p>
        </w:tc>
        <w:tc>
          <w:tcPr>
            <w:tcW w:w="3962" w:type="dxa"/>
            <w:shd w:val="clear" w:color="auto" w:fill="auto"/>
            <w:vAlign w:val="center"/>
            <w:hideMark/>
          </w:tcPr>
          <w:p w14:paraId="0AB2F5C7" w14:textId="40C942A4" w:rsidR="000331DA" w:rsidRPr="00A15D1A" w:rsidRDefault="000331DA" w:rsidP="005B784B">
            <w:pPr>
              <w:spacing w:afterLines="120" w:after="288" w:line="240" w:lineRule="auto"/>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r w:rsidR="00D522D8" w:rsidRPr="00A15D1A">
              <w:rPr>
                <w:rFonts w:cstheme="minorHAnsi"/>
                <w:color w:val="000000"/>
                <w:lang w:val="en-GB"/>
              </w:rPr>
              <w:t>Mohan Kumar Kosanam</w:t>
            </w:r>
          </w:p>
        </w:tc>
      </w:tr>
      <w:tr w:rsidR="000331DA" w:rsidRPr="00A15D1A" w14:paraId="40A40E6F" w14:textId="77777777" w:rsidTr="000331DA">
        <w:trPr>
          <w:trHeight w:val="348"/>
        </w:trPr>
        <w:tc>
          <w:tcPr>
            <w:tcW w:w="846" w:type="dxa"/>
            <w:shd w:val="clear" w:color="auto" w:fill="auto"/>
            <w:vAlign w:val="center"/>
            <w:hideMark/>
          </w:tcPr>
          <w:p w14:paraId="19EC032C" w14:textId="77777777" w:rsidR="000331DA" w:rsidRPr="00A15D1A" w:rsidRDefault="000331D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t>2</w:t>
            </w:r>
          </w:p>
        </w:tc>
        <w:tc>
          <w:tcPr>
            <w:tcW w:w="2551" w:type="dxa"/>
            <w:shd w:val="clear" w:color="auto" w:fill="auto"/>
            <w:vAlign w:val="center"/>
            <w:hideMark/>
          </w:tcPr>
          <w:p w14:paraId="0E426CCE" w14:textId="1A9AF7A5" w:rsidR="000331DA" w:rsidRPr="00A15D1A" w:rsidRDefault="000331DA" w:rsidP="005B784B">
            <w:pPr>
              <w:spacing w:afterLines="120" w:after="288" w:line="240" w:lineRule="auto"/>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r w:rsidR="00D522D8" w:rsidRPr="00A15D1A">
              <w:rPr>
                <w:rFonts w:cstheme="minorHAnsi"/>
                <w:color w:val="000000"/>
                <w:lang w:val="en-GB"/>
              </w:rPr>
              <w:t>2024000849</w:t>
            </w:r>
          </w:p>
        </w:tc>
        <w:tc>
          <w:tcPr>
            <w:tcW w:w="3962" w:type="dxa"/>
            <w:shd w:val="clear" w:color="auto" w:fill="auto"/>
            <w:vAlign w:val="center"/>
            <w:hideMark/>
          </w:tcPr>
          <w:p w14:paraId="2554C8B2" w14:textId="4315E7AC" w:rsidR="000331DA" w:rsidRPr="00A15D1A" w:rsidRDefault="000331DA" w:rsidP="005B784B">
            <w:pPr>
              <w:spacing w:afterLines="120" w:after="288" w:line="240" w:lineRule="auto"/>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proofErr w:type="spellStart"/>
            <w:r w:rsidR="00164E45" w:rsidRPr="00A15D1A">
              <w:rPr>
                <w:rFonts w:cstheme="minorHAnsi"/>
                <w:color w:val="000000"/>
                <w:lang w:val="en-GB"/>
              </w:rPr>
              <w:t>Namballa</w:t>
            </w:r>
            <w:proofErr w:type="spellEnd"/>
            <w:r w:rsidR="00164E45" w:rsidRPr="00A15D1A">
              <w:rPr>
                <w:rFonts w:cstheme="minorHAnsi"/>
                <w:color w:val="000000"/>
                <w:lang w:val="en-GB"/>
              </w:rPr>
              <w:t xml:space="preserve"> Roopesh</w:t>
            </w:r>
          </w:p>
        </w:tc>
      </w:tr>
      <w:tr w:rsidR="000331DA" w:rsidRPr="00A15D1A" w14:paraId="08CEFAF5" w14:textId="77777777" w:rsidTr="000331DA">
        <w:trPr>
          <w:trHeight w:val="348"/>
        </w:trPr>
        <w:tc>
          <w:tcPr>
            <w:tcW w:w="846" w:type="dxa"/>
            <w:shd w:val="clear" w:color="auto" w:fill="auto"/>
            <w:vAlign w:val="center"/>
            <w:hideMark/>
          </w:tcPr>
          <w:p w14:paraId="70CA93E2" w14:textId="77777777" w:rsidR="000331DA" w:rsidRPr="00A15D1A" w:rsidRDefault="000331D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t>3</w:t>
            </w:r>
          </w:p>
        </w:tc>
        <w:tc>
          <w:tcPr>
            <w:tcW w:w="2551" w:type="dxa"/>
            <w:shd w:val="clear" w:color="auto" w:fill="auto"/>
            <w:vAlign w:val="center"/>
            <w:hideMark/>
          </w:tcPr>
          <w:p w14:paraId="269843F5" w14:textId="5A308F12" w:rsidR="000331DA" w:rsidRPr="00A15D1A" w:rsidRDefault="000331DA" w:rsidP="005B784B">
            <w:pPr>
              <w:spacing w:afterLines="120" w:after="288" w:line="240" w:lineRule="auto"/>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r w:rsidR="00D522D8" w:rsidRPr="00A15D1A">
              <w:rPr>
                <w:rFonts w:cstheme="minorHAnsi"/>
                <w:color w:val="000000"/>
                <w:lang w:val="en-GB"/>
              </w:rPr>
              <w:t>2024018933</w:t>
            </w:r>
          </w:p>
        </w:tc>
        <w:tc>
          <w:tcPr>
            <w:tcW w:w="3962" w:type="dxa"/>
            <w:shd w:val="clear" w:color="auto" w:fill="auto"/>
            <w:vAlign w:val="center"/>
            <w:hideMark/>
          </w:tcPr>
          <w:p w14:paraId="3A73D569" w14:textId="72B503AE" w:rsidR="000331DA" w:rsidRPr="00A15D1A" w:rsidRDefault="000331DA" w:rsidP="005B784B">
            <w:pPr>
              <w:spacing w:afterLines="120" w:after="288" w:line="240" w:lineRule="auto"/>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r w:rsidR="00164E45" w:rsidRPr="00A15D1A">
              <w:rPr>
                <w:rFonts w:cstheme="minorHAnsi"/>
                <w:color w:val="000000"/>
                <w:lang w:val="en-GB"/>
              </w:rPr>
              <w:t>Vindhya Patchava</w:t>
            </w:r>
          </w:p>
        </w:tc>
      </w:tr>
      <w:tr w:rsidR="000331DA" w:rsidRPr="00A15D1A" w14:paraId="7377ECFC" w14:textId="77777777" w:rsidTr="000331DA">
        <w:trPr>
          <w:trHeight w:val="348"/>
        </w:trPr>
        <w:tc>
          <w:tcPr>
            <w:tcW w:w="846" w:type="dxa"/>
            <w:shd w:val="clear" w:color="auto" w:fill="auto"/>
            <w:vAlign w:val="center"/>
            <w:hideMark/>
          </w:tcPr>
          <w:p w14:paraId="077E4C5E" w14:textId="77777777" w:rsidR="000331DA" w:rsidRPr="00A15D1A" w:rsidRDefault="000331D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t>4</w:t>
            </w:r>
          </w:p>
        </w:tc>
        <w:tc>
          <w:tcPr>
            <w:tcW w:w="2551" w:type="dxa"/>
            <w:shd w:val="clear" w:color="auto" w:fill="auto"/>
            <w:vAlign w:val="center"/>
            <w:hideMark/>
          </w:tcPr>
          <w:p w14:paraId="134470F1" w14:textId="732CC117" w:rsidR="000331DA" w:rsidRPr="00A15D1A" w:rsidRDefault="000331DA" w:rsidP="005B784B">
            <w:pPr>
              <w:spacing w:afterLines="120" w:after="288" w:line="240" w:lineRule="auto"/>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r w:rsidR="00AF768E" w:rsidRPr="00A15D1A">
              <w:rPr>
                <w:rFonts w:cstheme="minorHAnsi"/>
                <w:color w:val="000000"/>
                <w:lang w:val="en-GB"/>
              </w:rPr>
              <w:t>2024003554</w:t>
            </w:r>
          </w:p>
        </w:tc>
        <w:tc>
          <w:tcPr>
            <w:tcW w:w="3962" w:type="dxa"/>
            <w:shd w:val="clear" w:color="auto" w:fill="auto"/>
            <w:vAlign w:val="center"/>
            <w:hideMark/>
          </w:tcPr>
          <w:p w14:paraId="43AD8945" w14:textId="230AFF86" w:rsidR="000331DA" w:rsidRPr="00A15D1A" w:rsidRDefault="000331DA" w:rsidP="005B784B">
            <w:pPr>
              <w:spacing w:afterLines="120" w:after="288" w:line="240" w:lineRule="auto"/>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proofErr w:type="spellStart"/>
            <w:r w:rsidR="00FB0ABB" w:rsidRPr="00A15D1A">
              <w:rPr>
                <w:rFonts w:cstheme="minorHAnsi"/>
                <w:color w:val="000000"/>
                <w:lang w:val="en-GB"/>
              </w:rPr>
              <w:t>Mungi</w:t>
            </w:r>
            <w:proofErr w:type="spellEnd"/>
            <w:r w:rsidR="00FB0ABB" w:rsidRPr="00A15D1A">
              <w:rPr>
                <w:rFonts w:cstheme="minorHAnsi"/>
                <w:color w:val="000000"/>
                <w:lang w:val="en-GB"/>
              </w:rPr>
              <w:t xml:space="preserve"> Mounika</w:t>
            </w:r>
          </w:p>
        </w:tc>
      </w:tr>
      <w:tr w:rsidR="000331DA" w:rsidRPr="00A15D1A" w14:paraId="73B6B615" w14:textId="77777777" w:rsidTr="000331DA">
        <w:trPr>
          <w:trHeight w:val="348"/>
        </w:trPr>
        <w:tc>
          <w:tcPr>
            <w:tcW w:w="846" w:type="dxa"/>
            <w:shd w:val="clear" w:color="auto" w:fill="auto"/>
            <w:vAlign w:val="center"/>
            <w:hideMark/>
          </w:tcPr>
          <w:p w14:paraId="5ACB8657" w14:textId="77777777" w:rsidR="000331DA" w:rsidRPr="00A15D1A" w:rsidRDefault="000331D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t>5</w:t>
            </w:r>
          </w:p>
        </w:tc>
        <w:tc>
          <w:tcPr>
            <w:tcW w:w="2551" w:type="dxa"/>
            <w:shd w:val="clear" w:color="auto" w:fill="auto"/>
            <w:vAlign w:val="center"/>
            <w:hideMark/>
          </w:tcPr>
          <w:p w14:paraId="4CEDAF1E" w14:textId="78C1B670" w:rsidR="000331DA" w:rsidRPr="00A15D1A" w:rsidRDefault="000331DA" w:rsidP="005B784B">
            <w:pPr>
              <w:spacing w:afterLines="120" w:after="288" w:line="240" w:lineRule="auto"/>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r w:rsidR="00AF768E" w:rsidRPr="00A15D1A">
              <w:rPr>
                <w:rFonts w:cstheme="minorHAnsi"/>
                <w:color w:val="000000"/>
                <w:lang w:val="en-GB"/>
              </w:rPr>
              <w:t>2024010593</w:t>
            </w:r>
          </w:p>
        </w:tc>
        <w:tc>
          <w:tcPr>
            <w:tcW w:w="3962" w:type="dxa"/>
            <w:shd w:val="clear" w:color="auto" w:fill="auto"/>
            <w:vAlign w:val="center"/>
            <w:hideMark/>
          </w:tcPr>
          <w:p w14:paraId="5563E0DF" w14:textId="5C2A5435" w:rsidR="000331DA" w:rsidRPr="00A15D1A" w:rsidRDefault="00FB0ABB" w:rsidP="005B784B">
            <w:pPr>
              <w:spacing w:afterLines="120" w:after="288" w:line="240" w:lineRule="auto"/>
              <w:rPr>
                <w:rFonts w:eastAsia="Times New Roman" w:cstheme="minorHAnsi"/>
                <w:color w:val="000000"/>
                <w:sz w:val="24"/>
                <w:szCs w:val="24"/>
                <w:lang w:eastAsia="en-GB"/>
              </w:rPr>
            </w:pPr>
            <w:r w:rsidRPr="00A15D1A">
              <w:rPr>
                <w:rFonts w:cstheme="minorHAnsi"/>
                <w:color w:val="000000"/>
                <w:lang w:val="en-GB"/>
              </w:rPr>
              <w:t>Chandra Sekhar Pasi</w:t>
            </w:r>
            <w:r w:rsidR="000331DA" w:rsidRPr="00A15D1A">
              <w:rPr>
                <w:rFonts w:eastAsia="Times New Roman" w:cstheme="minorHAnsi"/>
                <w:color w:val="000000"/>
                <w:sz w:val="24"/>
                <w:szCs w:val="24"/>
                <w:lang w:eastAsia="en-GB"/>
              </w:rPr>
              <w:t> </w:t>
            </w:r>
          </w:p>
        </w:tc>
      </w:tr>
    </w:tbl>
    <w:p w14:paraId="5E794B44" w14:textId="77777777" w:rsidR="000331DA" w:rsidRPr="00A15D1A" w:rsidRDefault="000331DA" w:rsidP="005B784B">
      <w:pPr>
        <w:spacing w:afterLines="120" w:after="288" w:line="240" w:lineRule="auto"/>
        <w:rPr>
          <w:rFonts w:eastAsia="Times New Roman" w:cstheme="minorHAnsi"/>
          <w:sz w:val="24"/>
          <w:szCs w:val="24"/>
          <w:lang w:eastAsia="en-GB"/>
        </w:rPr>
      </w:pPr>
    </w:p>
    <w:p w14:paraId="59EEF69A" w14:textId="77777777" w:rsidR="006D2474" w:rsidRPr="00A15D1A" w:rsidRDefault="006D2474" w:rsidP="005B784B">
      <w:pPr>
        <w:spacing w:afterLines="120" w:after="288" w:line="240" w:lineRule="auto"/>
        <w:rPr>
          <w:rFonts w:eastAsia="Times New Roman" w:cstheme="minorHAnsi"/>
          <w:sz w:val="24"/>
          <w:szCs w:val="24"/>
          <w:lang w:eastAsia="en-GB"/>
        </w:rPr>
      </w:pPr>
    </w:p>
    <w:p w14:paraId="18F5E0A8" w14:textId="6C3AFA6B" w:rsidR="006D2474" w:rsidRPr="00A15D1A" w:rsidRDefault="006D2474" w:rsidP="005B784B">
      <w:pPr>
        <w:spacing w:afterLines="120" w:after="288" w:line="240" w:lineRule="auto"/>
        <w:rPr>
          <w:rFonts w:eastAsia="Times New Roman" w:cstheme="minorHAnsi"/>
          <w:sz w:val="24"/>
          <w:szCs w:val="24"/>
          <w:lang w:eastAsia="en-GB"/>
        </w:rPr>
      </w:pPr>
      <w:r w:rsidRPr="00A15D1A">
        <w:rPr>
          <w:rFonts w:eastAsia="Times New Roman" w:cstheme="minorHAnsi"/>
          <w:b/>
          <w:bCs/>
          <w:sz w:val="24"/>
          <w:szCs w:val="24"/>
          <w:lang w:eastAsia="en-GB"/>
        </w:rPr>
        <w:t>Place:</w:t>
      </w:r>
      <w:r w:rsidRPr="00A15D1A">
        <w:rPr>
          <w:rFonts w:eastAsia="Times New Roman" w:cstheme="minorHAnsi"/>
          <w:sz w:val="24"/>
          <w:szCs w:val="24"/>
          <w:lang w:eastAsia="en-GB"/>
        </w:rPr>
        <w:t xml:space="preserve"> Visakhapatnam</w:t>
      </w:r>
      <w:r w:rsidRPr="00A15D1A">
        <w:rPr>
          <w:rFonts w:eastAsia="Times New Roman" w:cstheme="minorHAnsi"/>
          <w:sz w:val="24"/>
          <w:szCs w:val="24"/>
          <w:lang w:eastAsia="en-GB"/>
        </w:rPr>
        <w:br/>
      </w:r>
      <w:r w:rsidRPr="00A15D1A">
        <w:rPr>
          <w:rFonts w:eastAsia="Times New Roman" w:cstheme="minorHAnsi"/>
          <w:b/>
          <w:bCs/>
          <w:sz w:val="24"/>
          <w:szCs w:val="24"/>
          <w:lang w:eastAsia="en-GB"/>
        </w:rPr>
        <w:t>Date:</w:t>
      </w:r>
      <w:r w:rsidRPr="00A15D1A">
        <w:rPr>
          <w:rFonts w:eastAsia="Times New Roman" w:cstheme="minorHAnsi"/>
          <w:sz w:val="24"/>
          <w:szCs w:val="24"/>
          <w:lang w:eastAsia="en-GB"/>
        </w:rPr>
        <w:t xml:space="preserve">  </w:t>
      </w:r>
      <w:r w:rsidR="00D522D8" w:rsidRPr="00A15D1A">
        <w:rPr>
          <w:rFonts w:eastAsia="Times New Roman" w:cstheme="minorHAnsi"/>
          <w:sz w:val="24"/>
          <w:szCs w:val="24"/>
          <w:lang w:eastAsia="en-GB"/>
        </w:rPr>
        <w:t>9 May 2025</w:t>
      </w:r>
    </w:p>
    <w:p w14:paraId="4AE824D9" w14:textId="77777777" w:rsidR="006D2474" w:rsidRPr="00A15D1A" w:rsidRDefault="006D2474" w:rsidP="005B784B">
      <w:pPr>
        <w:spacing w:afterLines="120" w:after="288" w:line="240" w:lineRule="auto"/>
        <w:jc w:val="center"/>
        <w:rPr>
          <w:rFonts w:cstheme="minorHAnsi"/>
          <w:b/>
          <w:sz w:val="24"/>
          <w:szCs w:val="24"/>
        </w:rPr>
      </w:pPr>
    </w:p>
    <w:p w14:paraId="16DF7079" w14:textId="6EAB73C3" w:rsidR="000331DA" w:rsidRDefault="000331DA" w:rsidP="005B784B">
      <w:pPr>
        <w:spacing w:afterLines="120" w:after="288" w:line="240" w:lineRule="auto"/>
        <w:rPr>
          <w:rFonts w:cstheme="minorHAnsi"/>
          <w:b/>
          <w:sz w:val="24"/>
          <w:szCs w:val="24"/>
        </w:rPr>
      </w:pPr>
    </w:p>
    <w:p w14:paraId="5C4DB092" w14:textId="77777777" w:rsidR="003E60BC" w:rsidRPr="00A15D1A" w:rsidRDefault="003E60BC" w:rsidP="005B784B">
      <w:pPr>
        <w:spacing w:afterLines="120" w:after="288" w:line="240" w:lineRule="auto"/>
        <w:rPr>
          <w:rFonts w:cstheme="minorHAnsi"/>
          <w:b/>
          <w:sz w:val="24"/>
          <w:szCs w:val="24"/>
        </w:rPr>
      </w:pPr>
    </w:p>
    <w:p w14:paraId="746BDEC9" w14:textId="71D2B378" w:rsidR="000331DA" w:rsidRPr="00A15D1A" w:rsidRDefault="000331DA" w:rsidP="005B784B">
      <w:pPr>
        <w:spacing w:afterLines="120" w:after="288" w:line="240" w:lineRule="auto"/>
        <w:jc w:val="center"/>
        <w:rPr>
          <w:rFonts w:cstheme="minorHAnsi"/>
          <w:b/>
          <w:bCs/>
          <w:sz w:val="28"/>
          <w:szCs w:val="28"/>
        </w:rPr>
      </w:pPr>
      <w:r w:rsidRPr="00A15D1A">
        <w:rPr>
          <w:rFonts w:cstheme="minorHAnsi"/>
          <w:b/>
          <w:bCs/>
          <w:sz w:val="28"/>
          <w:szCs w:val="28"/>
        </w:rPr>
        <w:lastRenderedPageBreak/>
        <w:t>Acknowledgement</w:t>
      </w:r>
    </w:p>
    <w:p w14:paraId="070435D1" w14:textId="43544008" w:rsidR="00A06BC5" w:rsidRPr="003E60BC" w:rsidRDefault="00A06BC5" w:rsidP="003E60BC">
      <w:pPr>
        <w:spacing w:afterLines="120" w:after="288" w:line="240" w:lineRule="auto"/>
        <w:jc w:val="both"/>
        <w:rPr>
          <w:rFonts w:cstheme="minorHAnsi"/>
          <w:sz w:val="24"/>
        </w:rPr>
      </w:pPr>
      <w:r w:rsidRPr="00A15D1A">
        <w:rPr>
          <w:rFonts w:cstheme="minorHAnsi"/>
          <w:sz w:val="24"/>
          <w:szCs w:val="24"/>
        </w:rPr>
        <w:t>We would like to give our warmest thanks to our</w:t>
      </w:r>
      <w:r w:rsidRPr="00A15D1A">
        <w:rPr>
          <w:rFonts w:cstheme="minorHAnsi"/>
          <w:sz w:val="24"/>
        </w:rPr>
        <w:t xml:space="preserve"> </w:t>
      </w:r>
      <w:r w:rsidR="00EA71B5" w:rsidRPr="00A15D1A">
        <w:rPr>
          <w:rFonts w:cstheme="minorHAnsi"/>
          <w:sz w:val="24"/>
        </w:rPr>
        <w:t>c</w:t>
      </w:r>
      <w:r w:rsidRPr="00A15D1A">
        <w:rPr>
          <w:rFonts w:cstheme="minorHAnsi"/>
          <w:sz w:val="24"/>
        </w:rPr>
        <w:t xml:space="preserve">ourse </w:t>
      </w:r>
      <w:r w:rsidR="00EA71B5" w:rsidRPr="00A15D1A">
        <w:rPr>
          <w:rFonts w:cstheme="minorHAnsi"/>
          <w:sz w:val="24"/>
        </w:rPr>
        <w:t>i</w:t>
      </w:r>
      <w:r w:rsidRPr="00A15D1A">
        <w:rPr>
          <w:rFonts w:cstheme="minorHAnsi"/>
          <w:sz w:val="24"/>
        </w:rPr>
        <w:t>nstructor, Dr. Subrahmanyam A.,</w:t>
      </w:r>
      <w:r w:rsidR="003E60BC">
        <w:rPr>
          <w:rFonts w:cstheme="minorHAnsi"/>
          <w:sz w:val="24"/>
        </w:rPr>
        <w:t xml:space="preserve"> </w:t>
      </w:r>
      <w:r w:rsidRPr="00A15D1A">
        <w:rPr>
          <w:rFonts w:cstheme="minorHAnsi"/>
          <w:sz w:val="24"/>
          <w:szCs w:val="24"/>
        </w:rPr>
        <w:t xml:space="preserve">who has provided us with abundant guidance and advice to make this work possible. We would also like to thank our families and friends for giving us continuous support, necessary comments, and suggestions regarding our paper. Furthermore, we would like to give our utmost gratitude to all the respondents who took out their valuable time to fill our </w:t>
      </w:r>
      <w:r w:rsidR="009F1F5E" w:rsidRPr="00A15D1A">
        <w:rPr>
          <w:rFonts w:cstheme="minorHAnsi"/>
          <w:sz w:val="24"/>
          <w:szCs w:val="24"/>
        </w:rPr>
        <w:t xml:space="preserve">questionnaire </w:t>
      </w:r>
      <w:r w:rsidR="00942B54" w:rsidRPr="00A15D1A">
        <w:rPr>
          <w:rFonts w:cstheme="minorHAnsi"/>
          <w:sz w:val="24"/>
          <w:szCs w:val="24"/>
        </w:rPr>
        <w:t xml:space="preserve">which </w:t>
      </w:r>
      <w:r w:rsidR="009F1F5E" w:rsidRPr="00A15D1A">
        <w:rPr>
          <w:rFonts w:cstheme="minorHAnsi"/>
          <w:sz w:val="24"/>
          <w:szCs w:val="24"/>
        </w:rPr>
        <w:t xml:space="preserve">made this paper possible. </w:t>
      </w:r>
      <w:r w:rsidRPr="00A15D1A">
        <w:rPr>
          <w:rFonts w:cstheme="minorHAnsi"/>
          <w:sz w:val="24"/>
          <w:szCs w:val="24"/>
        </w:rPr>
        <w:t xml:space="preserve">Finally, </w:t>
      </w:r>
      <w:r w:rsidR="00B13C26" w:rsidRPr="00A15D1A">
        <w:rPr>
          <w:rFonts w:cstheme="minorHAnsi"/>
          <w:sz w:val="24"/>
          <w:szCs w:val="24"/>
        </w:rPr>
        <w:t xml:space="preserve">we </w:t>
      </w:r>
      <w:r w:rsidRPr="00A15D1A">
        <w:rPr>
          <w:rFonts w:cstheme="minorHAnsi"/>
          <w:sz w:val="24"/>
          <w:szCs w:val="24"/>
        </w:rPr>
        <w:t xml:space="preserve">would like to thank God, for guiding </w:t>
      </w:r>
      <w:r w:rsidR="00B13C26" w:rsidRPr="00A15D1A">
        <w:rPr>
          <w:rFonts w:cstheme="minorHAnsi"/>
          <w:sz w:val="24"/>
          <w:szCs w:val="24"/>
        </w:rPr>
        <w:t xml:space="preserve">us </w:t>
      </w:r>
      <w:r w:rsidRPr="00A15D1A">
        <w:rPr>
          <w:rFonts w:cstheme="minorHAnsi"/>
          <w:sz w:val="24"/>
          <w:szCs w:val="24"/>
        </w:rPr>
        <w:t xml:space="preserve">through all the difficulties. </w:t>
      </w:r>
    </w:p>
    <w:p w14:paraId="47913BD6" w14:textId="77777777" w:rsidR="00A06BC5" w:rsidRPr="00A15D1A" w:rsidRDefault="00A06BC5" w:rsidP="003E60BC">
      <w:pPr>
        <w:spacing w:afterLines="120" w:after="288" w:line="240" w:lineRule="auto"/>
        <w:jc w:val="both"/>
        <w:rPr>
          <w:rFonts w:cstheme="minorHAnsi"/>
          <w:sz w:val="24"/>
          <w:szCs w:val="24"/>
        </w:rPr>
      </w:pPr>
    </w:p>
    <w:p w14:paraId="3A0F3E91" w14:textId="77777777" w:rsidR="000331DA" w:rsidRPr="00A15D1A" w:rsidRDefault="000331DA" w:rsidP="005B784B">
      <w:pPr>
        <w:spacing w:afterLines="120" w:after="288" w:line="240" w:lineRule="auto"/>
        <w:jc w:val="center"/>
        <w:rPr>
          <w:rFonts w:cstheme="minorHAnsi"/>
          <w:b/>
          <w:bCs/>
          <w:sz w:val="24"/>
          <w:szCs w:val="24"/>
        </w:rPr>
      </w:pPr>
    </w:p>
    <w:p w14:paraId="46E783C8" w14:textId="77777777" w:rsidR="00227AAD" w:rsidRPr="00A15D1A" w:rsidRDefault="00227AAD" w:rsidP="005B784B">
      <w:pPr>
        <w:spacing w:afterLines="120" w:after="288" w:line="240" w:lineRule="auto"/>
        <w:jc w:val="center"/>
        <w:rPr>
          <w:rFonts w:cstheme="minorHAnsi"/>
          <w:b/>
          <w:bCs/>
          <w:sz w:val="24"/>
          <w:szCs w:val="24"/>
        </w:rPr>
      </w:pPr>
    </w:p>
    <w:p w14:paraId="1E433CBE" w14:textId="77777777" w:rsidR="00227AAD" w:rsidRPr="00A15D1A" w:rsidRDefault="00227AAD" w:rsidP="005B784B">
      <w:pPr>
        <w:spacing w:afterLines="120" w:after="288" w:line="240" w:lineRule="auto"/>
        <w:jc w:val="center"/>
        <w:rPr>
          <w:rFonts w:cstheme="minorHAnsi"/>
          <w:b/>
          <w:bCs/>
          <w:sz w:val="24"/>
          <w:szCs w:val="24"/>
        </w:rPr>
      </w:pPr>
    </w:p>
    <w:p w14:paraId="4187A318" w14:textId="77777777" w:rsidR="00227AAD" w:rsidRPr="00A15D1A" w:rsidRDefault="00227AAD" w:rsidP="005B784B">
      <w:pPr>
        <w:spacing w:afterLines="120" w:after="288" w:line="240" w:lineRule="auto"/>
        <w:jc w:val="center"/>
        <w:rPr>
          <w:rFonts w:cstheme="minorHAnsi"/>
          <w:b/>
          <w:bCs/>
          <w:sz w:val="24"/>
          <w:szCs w:val="24"/>
        </w:rPr>
      </w:pPr>
    </w:p>
    <w:p w14:paraId="11DE2727" w14:textId="77777777" w:rsidR="00227AAD" w:rsidRPr="00A15D1A" w:rsidRDefault="00227AAD" w:rsidP="005B784B">
      <w:pPr>
        <w:spacing w:afterLines="120" w:after="288" w:line="240" w:lineRule="auto"/>
        <w:jc w:val="center"/>
        <w:rPr>
          <w:rFonts w:cstheme="minorHAnsi"/>
          <w:b/>
          <w:bCs/>
          <w:sz w:val="24"/>
          <w:szCs w:val="24"/>
        </w:rPr>
      </w:pPr>
    </w:p>
    <w:p w14:paraId="58959D41" w14:textId="77777777" w:rsidR="00227AAD" w:rsidRPr="00A15D1A" w:rsidRDefault="00227AAD" w:rsidP="005B784B">
      <w:pPr>
        <w:spacing w:afterLines="120" w:after="288" w:line="240" w:lineRule="auto"/>
        <w:jc w:val="center"/>
        <w:rPr>
          <w:rFonts w:cstheme="minorHAnsi"/>
          <w:b/>
          <w:bCs/>
          <w:sz w:val="24"/>
          <w:szCs w:val="24"/>
        </w:rPr>
      </w:pPr>
    </w:p>
    <w:p w14:paraId="72F02A5E" w14:textId="77777777" w:rsidR="00227AAD" w:rsidRPr="00A15D1A" w:rsidRDefault="00227AAD" w:rsidP="005B784B">
      <w:pPr>
        <w:spacing w:afterLines="120" w:after="288" w:line="240" w:lineRule="auto"/>
        <w:jc w:val="center"/>
        <w:rPr>
          <w:rFonts w:cstheme="minorHAnsi"/>
          <w:b/>
          <w:bCs/>
          <w:sz w:val="24"/>
          <w:szCs w:val="24"/>
        </w:rPr>
      </w:pPr>
    </w:p>
    <w:p w14:paraId="5DA2BC9D" w14:textId="77777777" w:rsidR="00227AAD" w:rsidRPr="00A15D1A" w:rsidRDefault="00227AAD" w:rsidP="005B784B">
      <w:pPr>
        <w:spacing w:afterLines="120" w:after="288" w:line="240" w:lineRule="auto"/>
        <w:jc w:val="center"/>
        <w:rPr>
          <w:rFonts w:cstheme="minorHAnsi"/>
          <w:b/>
          <w:bCs/>
          <w:sz w:val="24"/>
          <w:szCs w:val="24"/>
        </w:rPr>
      </w:pPr>
    </w:p>
    <w:p w14:paraId="4B3F95A9" w14:textId="77777777" w:rsidR="00227AAD" w:rsidRPr="00A15D1A" w:rsidRDefault="00227AAD" w:rsidP="005B784B">
      <w:pPr>
        <w:spacing w:afterLines="120" w:after="288" w:line="240" w:lineRule="auto"/>
        <w:jc w:val="center"/>
        <w:rPr>
          <w:rFonts w:cstheme="minorHAnsi"/>
          <w:b/>
          <w:bCs/>
          <w:sz w:val="24"/>
          <w:szCs w:val="24"/>
        </w:rPr>
      </w:pPr>
    </w:p>
    <w:p w14:paraId="56078904" w14:textId="77777777" w:rsidR="00227AAD" w:rsidRPr="00A15D1A" w:rsidRDefault="00227AAD" w:rsidP="005B784B">
      <w:pPr>
        <w:spacing w:afterLines="120" w:after="288" w:line="240" w:lineRule="auto"/>
        <w:jc w:val="center"/>
        <w:rPr>
          <w:rFonts w:cstheme="minorHAnsi"/>
          <w:b/>
          <w:bCs/>
          <w:sz w:val="24"/>
          <w:szCs w:val="24"/>
        </w:rPr>
      </w:pPr>
    </w:p>
    <w:p w14:paraId="43278F61" w14:textId="77777777" w:rsidR="00227AAD" w:rsidRPr="00A15D1A" w:rsidRDefault="00227AAD" w:rsidP="005B784B">
      <w:pPr>
        <w:spacing w:afterLines="120" w:after="288" w:line="240" w:lineRule="auto"/>
        <w:jc w:val="center"/>
        <w:rPr>
          <w:rFonts w:cstheme="minorHAnsi"/>
          <w:b/>
          <w:bCs/>
          <w:sz w:val="24"/>
          <w:szCs w:val="24"/>
        </w:rPr>
      </w:pPr>
    </w:p>
    <w:p w14:paraId="26DAF1F8" w14:textId="77777777" w:rsidR="00227AAD" w:rsidRPr="00A15D1A" w:rsidRDefault="00227AAD" w:rsidP="005B784B">
      <w:pPr>
        <w:spacing w:afterLines="120" w:after="288" w:line="240" w:lineRule="auto"/>
        <w:jc w:val="center"/>
        <w:rPr>
          <w:rFonts w:cstheme="minorHAnsi"/>
          <w:b/>
          <w:bCs/>
          <w:sz w:val="24"/>
          <w:szCs w:val="24"/>
        </w:rPr>
      </w:pPr>
    </w:p>
    <w:p w14:paraId="5D34B769" w14:textId="77777777" w:rsidR="00227AAD" w:rsidRPr="00A15D1A" w:rsidRDefault="00227AAD" w:rsidP="005B784B">
      <w:pPr>
        <w:spacing w:afterLines="120" w:after="288" w:line="240" w:lineRule="auto"/>
        <w:jc w:val="center"/>
        <w:rPr>
          <w:rFonts w:cstheme="minorHAnsi"/>
          <w:b/>
          <w:bCs/>
          <w:sz w:val="24"/>
          <w:szCs w:val="24"/>
        </w:rPr>
      </w:pPr>
    </w:p>
    <w:p w14:paraId="5598E090" w14:textId="77777777" w:rsidR="00227AAD" w:rsidRPr="00A15D1A" w:rsidRDefault="00227AAD" w:rsidP="005B784B">
      <w:pPr>
        <w:spacing w:afterLines="120" w:after="288" w:line="240" w:lineRule="auto"/>
        <w:jc w:val="center"/>
        <w:rPr>
          <w:rFonts w:cstheme="minorHAnsi"/>
          <w:b/>
          <w:bCs/>
          <w:sz w:val="24"/>
          <w:szCs w:val="24"/>
        </w:rPr>
      </w:pPr>
    </w:p>
    <w:p w14:paraId="4602B7D2" w14:textId="77777777" w:rsidR="00227AAD" w:rsidRPr="00A15D1A" w:rsidRDefault="00227AAD" w:rsidP="005B784B">
      <w:pPr>
        <w:spacing w:afterLines="120" w:after="288" w:line="240" w:lineRule="auto"/>
        <w:jc w:val="center"/>
        <w:rPr>
          <w:rFonts w:cstheme="minorHAnsi"/>
          <w:b/>
          <w:bCs/>
          <w:sz w:val="24"/>
          <w:szCs w:val="24"/>
        </w:rPr>
      </w:pPr>
    </w:p>
    <w:p w14:paraId="127726F0" w14:textId="77777777" w:rsidR="00227AAD" w:rsidRPr="00A15D1A" w:rsidRDefault="00227AAD" w:rsidP="005B784B">
      <w:pPr>
        <w:spacing w:afterLines="120" w:after="288" w:line="240" w:lineRule="auto"/>
        <w:jc w:val="center"/>
        <w:rPr>
          <w:rFonts w:cstheme="minorHAnsi"/>
          <w:b/>
          <w:bCs/>
          <w:sz w:val="24"/>
          <w:szCs w:val="24"/>
        </w:rPr>
      </w:pPr>
    </w:p>
    <w:p w14:paraId="3337B6AD" w14:textId="77777777" w:rsidR="000331DA" w:rsidRDefault="000331DA" w:rsidP="005B784B">
      <w:pPr>
        <w:spacing w:afterLines="120" w:after="288" w:line="240" w:lineRule="auto"/>
        <w:rPr>
          <w:rFonts w:cstheme="minorHAnsi"/>
          <w:b/>
          <w:bCs/>
          <w:sz w:val="24"/>
          <w:szCs w:val="24"/>
        </w:rPr>
      </w:pPr>
    </w:p>
    <w:p w14:paraId="49806B3D" w14:textId="77777777" w:rsidR="00017F80" w:rsidRPr="00A15D1A" w:rsidRDefault="00017F80" w:rsidP="005B784B">
      <w:pPr>
        <w:spacing w:afterLines="120" w:after="288" w:line="240" w:lineRule="auto"/>
        <w:rPr>
          <w:rFonts w:cstheme="minorHAnsi"/>
          <w:b/>
          <w:bCs/>
          <w:sz w:val="24"/>
          <w:szCs w:val="24"/>
        </w:rPr>
      </w:pPr>
    </w:p>
    <w:p w14:paraId="537F0662" w14:textId="77777777" w:rsidR="000331DA" w:rsidRPr="00A15D1A" w:rsidRDefault="000331DA" w:rsidP="005B784B">
      <w:pPr>
        <w:pStyle w:val="Heading1"/>
        <w:spacing w:afterLines="120" w:after="288"/>
      </w:pPr>
      <w:bookmarkStart w:id="0" w:name="_Toc197697737"/>
      <w:r w:rsidRPr="00A15D1A">
        <w:lastRenderedPageBreak/>
        <w:t>Chapter 1: Introduction</w:t>
      </w:r>
      <w:bookmarkEnd w:id="0"/>
    </w:p>
    <w:p w14:paraId="6F20DD0F" w14:textId="77777777" w:rsidR="00E32754" w:rsidRPr="00A15D1A" w:rsidRDefault="00E32754" w:rsidP="005B784B">
      <w:pPr>
        <w:spacing w:afterLines="120" w:after="288" w:line="240" w:lineRule="auto"/>
        <w:rPr>
          <w:rFonts w:cstheme="minorHAnsi"/>
        </w:rPr>
      </w:pPr>
    </w:p>
    <w:p w14:paraId="5AFA3795" w14:textId="3CAD43F0" w:rsidR="000331DA" w:rsidRPr="00A15D1A" w:rsidRDefault="00067D23" w:rsidP="005B784B">
      <w:pPr>
        <w:pStyle w:val="Heading2"/>
        <w:spacing w:before="0" w:beforeAutospacing="0" w:afterLines="120" w:after="288" w:afterAutospacing="0"/>
      </w:pPr>
      <w:bookmarkStart w:id="1" w:name="_Toc196719066"/>
      <w:bookmarkStart w:id="2" w:name="_Toc197697738"/>
      <w:r w:rsidRPr="00A15D1A">
        <w:t xml:space="preserve">1.1 </w:t>
      </w:r>
      <w:r w:rsidR="000331DA" w:rsidRPr="00A15D1A">
        <w:t>Background of the Study</w:t>
      </w:r>
      <w:bookmarkEnd w:id="2"/>
      <w:r w:rsidR="00394CB8" w:rsidRPr="00A15D1A">
        <w:t xml:space="preserve"> </w:t>
      </w:r>
      <w:bookmarkEnd w:id="1"/>
    </w:p>
    <w:p w14:paraId="2B19784C" w14:textId="119975F3" w:rsidR="008C0D73" w:rsidRPr="00A15D1A" w:rsidRDefault="003A484F" w:rsidP="005B78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line="240" w:lineRule="auto"/>
        <w:jc w:val="both"/>
        <w:rPr>
          <w:rFonts w:cstheme="minorHAnsi"/>
          <w:color w:val="000000"/>
          <w:sz w:val="24"/>
          <w:szCs w:val="24"/>
          <w:lang w:val="en-GB"/>
        </w:rPr>
      </w:pPr>
      <w:r w:rsidRPr="00A15D1A">
        <w:rPr>
          <w:rFonts w:cstheme="minorHAnsi"/>
          <w:color w:val="000000"/>
          <w:sz w:val="24"/>
          <w:szCs w:val="24"/>
          <w:lang w:val="en-GB"/>
        </w:rPr>
        <w:t xml:space="preserve">As the largest e-commerce platform, analysing Amazon product ratings and reviews, which influence customer choices ever so frequently, helps one understand dynamic consumer behaviour (Rathva &amp; Rajput, 2024). Studies indicate that 95% of consumers read online reviews before making a purchase, and 72% of shoppers trust online reviews as much as personal recommendations (Consumer </w:t>
      </w:r>
      <w:proofErr w:type="spellStart"/>
      <w:r w:rsidRPr="00A15D1A">
        <w:rPr>
          <w:rFonts w:cstheme="minorHAnsi"/>
          <w:color w:val="000000"/>
          <w:sz w:val="24"/>
          <w:szCs w:val="24"/>
          <w:lang w:val="en-GB"/>
        </w:rPr>
        <w:t>Behavior</w:t>
      </w:r>
      <w:proofErr w:type="spellEnd"/>
      <w:r w:rsidRPr="00A15D1A">
        <w:rPr>
          <w:rFonts w:cstheme="minorHAnsi"/>
          <w:color w:val="000000"/>
          <w:sz w:val="24"/>
          <w:szCs w:val="24"/>
          <w:lang w:val="en-GB"/>
        </w:rPr>
        <w:t xml:space="preserve"> Report, 2021). However, despite their prevalence, the extent to which these reviews shape consumer decisions, particularly in relation to product credibility, overconsumption, and trust in Amazon’s rating system, remains an area of ongoing debate.</w:t>
      </w:r>
    </w:p>
    <w:p w14:paraId="64E21F4B" w14:textId="7636B368" w:rsidR="000331DA" w:rsidRPr="00A15D1A" w:rsidRDefault="00394CB8" w:rsidP="005B784B">
      <w:pPr>
        <w:pStyle w:val="Heading2"/>
        <w:spacing w:before="0" w:beforeAutospacing="0" w:afterLines="120" w:after="288" w:afterAutospacing="0"/>
      </w:pPr>
      <w:bookmarkStart w:id="3" w:name="_Toc196719067"/>
      <w:bookmarkStart w:id="4" w:name="_Toc197697739"/>
      <w:r w:rsidRPr="00A15D1A">
        <w:t xml:space="preserve">1.2 </w:t>
      </w:r>
      <w:r w:rsidR="000331DA" w:rsidRPr="00A15D1A">
        <w:t>Problem Statement</w:t>
      </w:r>
      <w:bookmarkEnd w:id="3"/>
      <w:bookmarkEnd w:id="4"/>
    </w:p>
    <w:p w14:paraId="37F64C70" w14:textId="08892D3F" w:rsidR="008C0D73" w:rsidRPr="00A15D1A" w:rsidRDefault="00486EB2" w:rsidP="005B78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line="240" w:lineRule="auto"/>
        <w:jc w:val="both"/>
        <w:rPr>
          <w:rFonts w:cstheme="minorHAnsi"/>
          <w:color w:val="000000"/>
          <w:sz w:val="24"/>
          <w:szCs w:val="24"/>
          <w:lang w:val="en-GB"/>
        </w:rPr>
      </w:pPr>
      <w:r w:rsidRPr="00A15D1A">
        <w:rPr>
          <w:rFonts w:cstheme="minorHAnsi"/>
          <w:color w:val="000000"/>
          <w:sz w:val="24"/>
          <w:szCs w:val="24"/>
          <w:lang w:val="en-GB"/>
        </w:rPr>
        <w:t>In the rapidly evolving digital marketplace, consumer purchase behaviour has undergone a significant transformation, with online product reviews and ratings emerging as key determinants of purchasing decisions.</w:t>
      </w:r>
    </w:p>
    <w:p w14:paraId="51A721A0" w14:textId="0E6AFB0C" w:rsidR="000331DA" w:rsidRPr="00A15D1A" w:rsidRDefault="00394CB8" w:rsidP="005B784B">
      <w:pPr>
        <w:pStyle w:val="Heading2"/>
        <w:spacing w:before="0" w:beforeAutospacing="0" w:afterLines="120" w:after="288" w:afterAutospacing="0"/>
      </w:pPr>
      <w:bookmarkStart w:id="5" w:name="_Toc197697740"/>
      <w:r w:rsidRPr="00A15D1A">
        <w:t xml:space="preserve">1.3 </w:t>
      </w:r>
      <w:r w:rsidR="000331DA" w:rsidRPr="00A15D1A">
        <w:t>Need and Importance of the Study</w:t>
      </w:r>
      <w:bookmarkEnd w:id="5"/>
      <w:r w:rsidRPr="00A15D1A">
        <w:t xml:space="preserve"> </w:t>
      </w:r>
    </w:p>
    <w:p w14:paraId="2C89664B" w14:textId="2E2625E9" w:rsidR="00A10F8A" w:rsidRPr="00A15D1A" w:rsidRDefault="003C6D44" w:rsidP="005B78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line="240" w:lineRule="auto"/>
        <w:jc w:val="both"/>
        <w:rPr>
          <w:rFonts w:cstheme="minorHAnsi"/>
          <w:color w:val="000000"/>
          <w:sz w:val="24"/>
          <w:szCs w:val="24"/>
          <w:lang w:val="en-GB"/>
        </w:rPr>
      </w:pPr>
      <w:r w:rsidRPr="00A15D1A">
        <w:rPr>
          <w:rFonts w:cstheme="minorHAnsi"/>
          <w:color w:val="000000"/>
          <w:sz w:val="24"/>
          <w:szCs w:val="24"/>
          <w:lang w:val="en-GB"/>
        </w:rPr>
        <w:t>Empirical research has highlighted how positive reviews can enhance sales and reinforce consumer confidence; negative reviews may deter potential buyers and damage brand perception (Gupta, 2021). Furthermore, the credibility of reviews and the presence of fake or manipulated ratings introduce scepticism among consumers, raising concerns about their reliability in decision-making (Khan, 2021). Studies have also shown that products with a higher volume of reviews tend to generate greater consumer trust, as seen in Amazon’s best- selling items, where products with over 1,000 reviews often experience 30% higher sales than those with fewer reviews (Sharma, 2014).</w:t>
      </w:r>
    </w:p>
    <w:p w14:paraId="4AB4DC7A" w14:textId="177B1E0C" w:rsidR="006D1241" w:rsidRPr="00A15D1A" w:rsidRDefault="00710E3B" w:rsidP="005B784B">
      <w:pPr>
        <w:spacing w:afterLines="120" w:after="288" w:line="240" w:lineRule="auto"/>
        <w:ind w:right="-46"/>
        <w:contextualSpacing/>
        <w:jc w:val="both"/>
        <w:rPr>
          <w:rFonts w:eastAsia="Calibri" w:cstheme="minorHAnsi"/>
          <w:bCs/>
          <w:sz w:val="24"/>
          <w:szCs w:val="24"/>
        </w:rPr>
      </w:pPr>
      <w:r w:rsidRPr="00A15D1A">
        <w:rPr>
          <w:rFonts w:eastAsia="Calibri" w:cstheme="minorHAnsi"/>
          <w:bCs/>
          <w:sz w:val="24"/>
          <w:szCs w:val="24"/>
        </w:rPr>
        <w:t>Moreover, the influence of ratings and reviews differs across product categories and price ranges. For instance, consumers purchasing high-value items, such as electronics, exhibit a greater reliance on detailed reviews, whereas impulse buyers of low-cost products may base their decisions predominantly on star ratings (Sharma R.K., 2015). Additionally, Amazon’s use of the “Amazon’s Choice” label further impacts consumer decisions, often leading buyers to prefer labelled products without critically assessing individual reviews (</w:t>
      </w:r>
      <w:proofErr w:type="spellStart"/>
      <w:r w:rsidRPr="00A15D1A">
        <w:rPr>
          <w:rFonts w:eastAsia="Calibri" w:cstheme="minorHAnsi"/>
          <w:bCs/>
          <w:sz w:val="24"/>
          <w:szCs w:val="24"/>
        </w:rPr>
        <w:t>Sandhe</w:t>
      </w:r>
      <w:proofErr w:type="spellEnd"/>
      <w:r w:rsidRPr="00A15D1A">
        <w:rPr>
          <w:rFonts w:eastAsia="Calibri" w:cstheme="minorHAnsi"/>
          <w:bCs/>
          <w:sz w:val="24"/>
          <w:szCs w:val="24"/>
        </w:rPr>
        <w:t xml:space="preserve">, 2019). The growing integration of artificial intelligence in product recommendations and personalized advertising further complicates the decision-making process, making it essential to </w:t>
      </w:r>
      <w:proofErr w:type="spellStart"/>
      <w:r w:rsidRPr="00A15D1A">
        <w:rPr>
          <w:rFonts w:eastAsia="Calibri" w:cstheme="minorHAnsi"/>
          <w:bCs/>
          <w:sz w:val="24"/>
          <w:szCs w:val="24"/>
        </w:rPr>
        <w:t>analyze</w:t>
      </w:r>
      <w:proofErr w:type="spellEnd"/>
      <w:r w:rsidRPr="00A15D1A">
        <w:rPr>
          <w:rFonts w:eastAsia="Calibri" w:cstheme="minorHAnsi"/>
          <w:bCs/>
          <w:sz w:val="24"/>
          <w:szCs w:val="24"/>
        </w:rPr>
        <w:t xml:space="preserve"> how consumers interpret and act on online reviews.</w:t>
      </w:r>
    </w:p>
    <w:p w14:paraId="0C04B638" w14:textId="085A6A13" w:rsidR="000331DA" w:rsidRPr="00A15D1A" w:rsidRDefault="00394CB8" w:rsidP="005B784B">
      <w:pPr>
        <w:pStyle w:val="Heading2"/>
        <w:spacing w:before="0" w:beforeAutospacing="0" w:afterLines="120" w:after="288" w:afterAutospacing="0"/>
      </w:pPr>
      <w:bookmarkStart w:id="6" w:name="_Toc197697741"/>
      <w:r w:rsidRPr="00A15D1A">
        <w:t xml:space="preserve">1.4 </w:t>
      </w:r>
      <w:r w:rsidR="000331DA" w:rsidRPr="00A15D1A">
        <w:t>Scope of the Study</w:t>
      </w:r>
      <w:bookmarkEnd w:id="6"/>
      <w:r w:rsidRPr="00A15D1A">
        <w:t xml:space="preserve"> </w:t>
      </w:r>
    </w:p>
    <w:p w14:paraId="38848B60" w14:textId="60C559C9" w:rsidR="009A19A1" w:rsidRPr="00A15D1A" w:rsidRDefault="009A19A1" w:rsidP="005B784B">
      <w:pPr>
        <w:spacing w:afterLines="120" w:after="288" w:line="240" w:lineRule="auto"/>
        <w:ind w:right="-46"/>
        <w:contextualSpacing/>
        <w:jc w:val="both"/>
        <w:rPr>
          <w:rFonts w:eastAsia="Calibri" w:cstheme="minorHAnsi"/>
          <w:bCs/>
          <w:sz w:val="24"/>
          <w:szCs w:val="24"/>
        </w:rPr>
      </w:pPr>
      <w:r w:rsidRPr="00A15D1A">
        <w:rPr>
          <w:rFonts w:eastAsia="Calibri" w:cstheme="minorHAnsi"/>
          <w:bCs/>
          <w:sz w:val="24"/>
          <w:szCs w:val="24"/>
        </w:rPr>
        <w:t xml:space="preserve">Given the increasing role of online reviews in shaping consumer behaviour, this study aims to investigate the extent to which Amazon’s rating system and user-generated reviews influence purchase decisions. By identifying patterns in consumer trust, perceptions of credibility, and </w:t>
      </w:r>
      <w:r w:rsidRPr="00A15D1A">
        <w:rPr>
          <w:rFonts w:eastAsia="Calibri" w:cstheme="minorHAnsi"/>
          <w:bCs/>
          <w:sz w:val="24"/>
          <w:szCs w:val="24"/>
        </w:rPr>
        <w:lastRenderedPageBreak/>
        <w:t xml:space="preserve">variations across product categories, this research will provide valuable insights for e-commerce platforms, businesses, and policymakers. </w:t>
      </w:r>
    </w:p>
    <w:p w14:paraId="4D6914D7" w14:textId="196CE055" w:rsidR="000331DA" w:rsidRPr="00A15D1A" w:rsidRDefault="00394CB8" w:rsidP="005B784B">
      <w:pPr>
        <w:pStyle w:val="Heading2"/>
        <w:spacing w:before="0" w:beforeAutospacing="0" w:afterLines="120" w:after="288" w:afterAutospacing="0"/>
        <w:rPr>
          <w:color w:val="FF0000"/>
        </w:rPr>
      </w:pPr>
      <w:bookmarkStart w:id="7" w:name="_Toc197697742"/>
      <w:r w:rsidRPr="00A15D1A">
        <w:t xml:space="preserve">1.5 </w:t>
      </w:r>
      <w:r w:rsidR="000331DA" w:rsidRPr="00A15D1A">
        <w:t>Organization of the Report</w:t>
      </w:r>
      <w:bookmarkEnd w:id="7"/>
      <w:r w:rsidR="004F4A1B" w:rsidRPr="00A15D1A">
        <w:t xml:space="preserve"> </w:t>
      </w:r>
    </w:p>
    <w:p w14:paraId="31192D23" w14:textId="6E150B4F" w:rsidR="00D53616" w:rsidRPr="00A15D1A" w:rsidRDefault="00F33864" w:rsidP="005B784B">
      <w:pPr>
        <w:spacing w:afterLines="120" w:after="288" w:line="240" w:lineRule="auto"/>
        <w:jc w:val="both"/>
        <w:rPr>
          <w:rFonts w:cstheme="minorHAnsi"/>
          <w:sz w:val="24"/>
          <w:szCs w:val="24"/>
        </w:rPr>
      </w:pPr>
      <w:r w:rsidRPr="00A15D1A">
        <w:rPr>
          <w:rFonts w:cstheme="minorHAnsi"/>
          <w:sz w:val="24"/>
          <w:szCs w:val="24"/>
        </w:rPr>
        <w:t xml:space="preserve">This report is structured into six chapters. Chapter 1 introduces the background, problem statement, scope, and objectives of the study. Chapter 2 reviews relevant literature and theories related to online reviews and consumer </w:t>
      </w:r>
      <w:proofErr w:type="spellStart"/>
      <w:r w:rsidRPr="00A15D1A">
        <w:rPr>
          <w:rFonts w:cstheme="minorHAnsi"/>
          <w:sz w:val="24"/>
          <w:szCs w:val="24"/>
        </w:rPr>
        <w:t>behavior</w:t>
      </w:r>
      <w:proofErr w:type="spellEnd"/>
      <w:r w:rsidRPr="00A15D1A">
        <w:rPr>
          <w:rFonts w:cstheme="minorHAnsi"/>
          <w:sz w:val="24"/>
          <w:szCs w:val="24"/>
        </w:rPr>
        <w:t>. Chapter 3 outlines the research methodology, including design, sampling, data collection, and analysis tools. Chapter 4 presents data analysis and interpretation using statistical techniques. Chapter 5 discusses the findings and their implications for businesses, consumers, and researchers. Finally, Chapter 6 provides a summary of the study, acknowledges its limitations, and suggests directions for future research.</w:t>
      </w:r>
    </w:p>
    <w:p w14:paraId="28DEAA40" w14:textId="77777777" w:rsidR="000331DA" w:rsidRPr="00A15D1A" w:rsidRDefault="000331DA" w:rsidP="005B784B">
      <w:pPr>
        <w:spacing w:afterLines="120" w:after="288" w:line="240" w:lineRule="auto"/>
        <w:jc w:val="both"/>
        <w:rPr>
          <w:rFonts w:cstheme="minorHAnsi"/>
          <w:bCs/>
          <w:sz w:val="24"/>
          <w:szCs w:val="24"/>
        </w:rPr>
      </w:pPr>
    </w:p>
    <w:p w14:paraId="663A83A6" w14:textId="385FC2B8" w:rsidR="001B0478" w:rsidRPr="00A15D1A" w:rsidRDefault="008A37E6" w:rsidP="005B784B">
      <w:pPr>
        <w:spacing w:afterLines="120" w:after="288" w:line="240" w:lineRule="auto"/>
        <w:rPr>
          <w:rFonts w:cstheme="minorHAnsi"/>
          <w:bCs/>
          <w:sz w:val="24"/>
          <w:szCs w:val="24"/>
        </w:rPr>
      </w:pPr>
      <w:r w:rsidRPr="00A15D1A">
        <w:rPr>
          <w:rFonts w:cstheme="minorHAnsi"/>
          <w:bCs/>
          <w:sz w:val="24"/>
          <w:szCs w:val="24"/>
        </w:rPr>
        <w:br w:type="page"/>
      </w:r>
    </w:p>
    <w:p w14:paraId="1672951E" w14:textId="2846B7CD" w:rsidR="000331DA" w:rsidRPr="00A15D1A" w:rsidRDefault="000331DA" w:rsidP="005B784B">
      <w:pPr>
        <w:pStyle w:val="Heading1"/>
        <w:spacing w:afterLines="120" w:after="288"/>
      </w:pPr>
      <w:bookmarkStart w:id="8" w:name="_Toc197697743"/>
      <w:r w:rsidRPr="00A15D1A">
        <w:lastRenderedPageBreak/>
        <w:t>Chapter 2: Review of Literature</w:t>
      </w:r>
      <w:bookmarkEnd w:id="8"/>
    </w:p>
    <w:p w14:paraId="41D2B5C5" w14:textId="4DD9E897" w:rsidR="000331DA" w:rsidRPr="00A15D1A" w:rsidRDefault="00394CB8" w:rsidP="005B784B">
      <w:pPr>
        <w:pStyle w:val="Heading2"/>
        <w:spacing w:before="0" w:beforeAutospacing="0" w:afterLines="120" w:after="288" w:afterAutospacing="0"/>
      </w:pPr>
      <w:bookmarkStart w:id="9" w:name="_Toc197697744"/>
      <w:r w:rsidRPr="00A15D1A">
        <w:t xml:space="preserve">2.1 </w:t>
      </w:r>
      <w:r w:rsidR="000331DA" w:rsidRPr="00A15D1A">
        <w:t>Key concepts/theories/models</w:t>
      </w:r>
      <w:bookmarkEnd w:id="9"/>
      <w:r w:rsidRPr="00A15D1A">
        <w:t xml:space="preserve"> </w:t>
      </w:r>
    </w:p>
    <w:p w14:paraId="41658878" w14:textId="76DC45F6" w:rsidR="00DF054A" w:rsidRPr="00A15D1A" w:rsidRDefault="00DF054A" w:rsidP="005B784B">
      <w:pPr>
        <w:tabs>
          <w:tab w:val="left" w:pos="5064"/>
        </w:tabs>
        <w:spacing w:afterLines="120" w:after="288" w:line="240" w:lineRule="auto"/>
        <w:rPr>
          <w:rFonts w:cstheme="minorHAnsi"/>
          <w:bCs/>
          <w:i/>
          <w:iCs/>
          <w:color w:val="000000" w:themeColor="text1"/>
          <w:sz w:val="24"/>
          <w:szCs w:val="24"/>
          <w:u w:val="single"/>
        </w:rPr>
      </w:pPr>
      <w:r w:rsidRPr="00A15D1A">
        <w:rPr>
          <w:rFonts w:cstheme="minorHAnsi"/>
          <w:bCs/>
          <w:i/>
          <w:iCs/>
          <w:color w:val="000000" w:themeColor="text1"/>
          <w:sz w:val="24"/>
          <w:szCs w:val="24"/>
          <w:u w:val="single"/>
        </w:rPr>
        <w:t xml:space="preserve">Key concepts </w:t>
      </w:r>
    </w:p>
    <w:p w14:paraId="16446B59" w14:textId="77777777" w:rsidR="00C562FE" w:rsidRPr="00A15D1A" w:rsidRDefault="00C562FE" w:rsidP="005B784B">
      <w:pPr>
        <w:pStyle w:val="ListParagraph"/>
        <w:numPr>
          <w:ilvl w:val="0"/>
          <w:numId w:val="32"/>
        </w:num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Age, gender, occupation and frequency are the moderating variables. </w:t>
      </w:r>
    </w:p>
    <w:p w14:paraId="59D700EF" w14:textId="77777777" w:rsidR="00C562FE" w:rsidRPr="00A15D1A" w:rsidRDefault="00C562FE" w:rsidP="005B784B">
      <w:pPr>
        <w:pStyle w:val="ListParagraph"/>
        <w:numPr>
          <w:ilvl w:val="0"/>
          <w:numId w:val="32"/>
        </w:numPr>
        <w:autoSpaceDE w:val="0"/>
        <w:autoSpaceDN w:val="0"/>
        <w:adjustRightInd w:val="0"/>
        <w:spacing w:afterLines="120" w:after="288" w:line="240" w:lineRule="auto"/>
        <w:jc w:val="both"/>
        <w:rPr>
          <w:rFonts w:cstheme="minorHAnsi"/>
          <w:lang w:val="en-GB"/>
        </w:rPr>
      </w:pPr>
      <w:r w:rsidRPr="00A15D1A">
        <w:rPr>
          <w:rFonts w:cstheme="minorHAnsi"/>
          <w:lang w:val="en-GB"/>
        </w:rPr>
        <w:t>The impact of reviews and ratings on different product categories.</w:t>
      </w:r>
    </w:p>
    <w:p w14:paraId="284BB53B" w14:textId="77777777" w:rsidR="00C562FE" w:rsidRPr="00A15D1A" w:rsidRDefault="00C562FE" w:rsidP="005B784B">
      <w:pPr>
        <w:pStyle w:val="ListParagraph"/>
        <w:numPr>
          <w:ilvl w:val="0"/>
          <w:numId w:val="32"/>
        </w:numPr>
        <w:autoSpaceDE w:val="0"/>
        <w:autoSpaceDN w:val="0"/>
        <w:adjustRightInd w:val="0"/>
        <w:spacing w:afterLines="120" w:after="288" w:line="240" w:lineRule="auto"/>
        <w:jc w:val="both"/>
        <w:rPr>
          <w:rFonts w:cstheme="minorHAnsi"/>
          <w:lang w:val="en-GB"/>
        </w:rPr>
      </w:pPr>
      <w:r w:rsidRPr="00A15D1A">
        <w:rPr>
          <w:rFonts w:cstheme="minorHAnsi"/>
          <w:lang w:val="en-GB"/>
        </w:rPr>
        <w:t>The influence of Amazon’s choice feature “Amazon’s Choice”.</w:t>
      </w:r>
    </w:p>
    <w:p w14:paraId="7B745B31" w14:textId="77777777" w:rsidR="00C562FE" w:rsidRPr="00A15D1A" w:rsidRDefault="00C562FE" w:rsidP="005B784B">
      <w:pPr>
        <w:pStyle w:val="ListParagraph"/>
        <w:numPr>
          <w:ilvl w:val="0"/>
          <w:numId w:val="32"/>
        </w:numPr>
        <w:autoSpaceDE w:val="0"/>
        <w:autoSpaceDN w:val="0"/>
        <w:adjustRightInd w:val="0"/>
        <w:spacing w:afterLines="120" w:after="288" w:line="240" w:lineRule="auto"/>
        <w:jc w:val="both"/>
        <w:rPr>
          <w:rFonts w:cstheme="minorHAnsi"/>
          <w:lang w:val="en-GB"/>
        </w:rPr>
      </w:pPr>
      <w:r w:rsidRPr="00A15D1A">
        <w:rPr>
          <w:rFonts w:cstheme="minorHAnsi"/>
          <w:lang w:val="en-GB"/>
        </w:rPr>
        <w:t>The impact of reviews and ratings credibility on trustworthiness and perceived authenticity.</w:t>
      </w:r>
    </w:p>
    <w:p w14:paraId="39DB60EF" w14:textId="77777777" w:rsidR="00C562FE" w:rsidRPr="00A15D1A" w:rsidRDefault="00C562FE" w:rsidP="005B784B">
      <w:pPr>
        <w:pStyle w:val="ListParagraph"/>
        <w:numPr>
          <w:ilvl w:val="0"/>
          <w:numId w:val="32"/>
        </w:numPr>
        <w:autoSpaceDE w:val="0"/>
        <w:autoSpaceDN w:val="0"/>
        <w:adjustRightInd w:val="0"/>
        <w:spacing w:afterLines="120" w:after="288" w:line="240" w:lineRule="auto"/>
        <w:jc w:val="both"/>
        <w:rPr>
          <w:rFonts w:cstheme="minorHAnsi"/>
          <w:lang w:val="en-GB"/>
        </w:rPr>
      </w:pPr>
      <w:r w:rsidRPr="00A15D1A">
        <w:rPr>
          <w:rFonts w:cstheme="minorHAnsi"/>
          <w:lang w:val="en-GB"/>
        </w:rPr>
        <w:t>The influence of review valence on purchase motivation and purchase deterrence.</w:t>
      </w:r>
    </w:p>
    <w:p w14:paraId="4CA12EDD" w14:textId="744A9590" w:rsidR="00DF054A" w:rsidRPr="00ED400F" w:rsidRDefault="00C562FE" w:rsidP="00ED400F">
      <w:pPr>
        <w:pStyle w:val="ListParagraph"/>
        <w:numPr>
          <w:ilvl w:val="0"/>
          <w:numId w:val="32"/>
        </w:numPr>
        <w:autoSpaceDE w:val="0"/>
        <w:autoSpaceDN w:val="0"/>
        <w:adjustRightInd w:val="0"/>
        <w:spacing w:afterLines="120" w:after="288" w:line="240" w:lineRule="auto"/>
        <w:jc w:val="both"/>
        <w:rPr>
          <w:rFonts w:cstheme="minorHAnsi"/>
          <w:lang w:val="en-GB"/>
        </w:rPr>
      </w:pPr>
      <w:r w:rsidRPr="00A15D1A">
        <w:rPr>
          <w:rFonts w:cstheme="minorHAnsi"/>
          <w:lang w:val="en-GB"/>
        </w:rPr>
        <w:t>The role of volume of reviews acts as a social proof signal.</w:t>
      </w:r>
    </w:p>
    <w:p w14:paraId="4EF1DE4A" w14:textId="0D387367" w:rsidR="00DF054A" w:rsidRPr="00A15D1A" w:rsidRDefault="00DF054A" w:rsidP="005B784B">
      <w:pPr>
        <w:tabs>
          <w:tab w:val="left" w:pos="5064"/>
        </w:tabs>
        <w:spacing w:afterLines="120" w:after="288" w:line="240" w:lineRule="auto"/>
        <w:rPr>
          <w:rFonts w:cstheme="minorHAnsi"/>
          <w:bCs/>
          <w:i/>
          <w:iCs/>
          <w:color w:val="000000" w:themeColor="text1"/>
          <w:sz w:val="24"/>
          <w:szCs w:val="24"/>
          <w:u w:val="single"/>
        </w:rPr>
      </w:pPr>
      <w:r w:rsidRPr="00A15D1A">
        <w:rPr>
          <w:rFonts w:cstheme="minorHAnsi"/>
          <w:bCs/>
          <w:i/>
          <w:iCs/>
          <w:color w:val="000000" w:themeColor="text1"/>
          <w:sz w:val="24"/>
          <w:szCs w:val="24"/>
          <w:u w:val="single"/>
        </w:rPr>
        <w:t xml:space="preserve">Theories </w:t>
      </w:r>
    </w:p>
    <w:p w14:paraId="263F4A87" w14:textId="200D5231" w:rsidR="008667A1" w:rsidRPr="00A15D1A" w:rsidRDefault="008667A1" w:rsidP="005B784B">
      <w:pPr>
        <w:pStyle w:val="ListParagraph"/>
        <w:numPr>
          <w:ilvl w:val="0"/>
          <w:numId w:val="22"/>
        </w:numPr>
        <w:spacing w:afterLines="120" w:after="288" w:line="240" w:lineRule="auto"/>
        <w:rPr>
          <w:rFonts w:cstheme="minorHAnsi"/>
          <w:color w:val="000000" w:themeColor="text1"/>
          <w:sz w:val="24"/>
          <w:szCs w:val="24"/>
          <w:lang w:eastAsia="en-GB"/>
        </w:rPr>
      </w:pPr>
      <w:r w:rsidRPr="00A15D1A">
        <w:rPr>
          <w:rFonts w:cstheme="minorHAnsi"/>
          <w:color w:val="000000" w:themeColor="text1"/>
          <w:sz w:val="24"/>
          <w:szCs w:val="24"/>
          <w:lang w:eastAsia="en-GB"/>
        </w:rPr>
        <w:t>Negativity Bias Theory</w:t>
      </w:r>
      <w:r w:rsidR="005B38FD" w:rsidRPr="00A15D1A">
        <w:rPr>
          <w:rFonts w:cstheme="minorHAnsi"/>
          <w:color w:val="000000" w:themeColor="text1"/>
          <w:sz w:val="24"/>
          <w:szCs w:val="24"/>
          <w:lang w:eastAsia="en-GB"/>
        </w:rPr>
        <w:t xml:space="preserve">: </w:t>
      </w:r>
      <w:r w:rsidRPr="00A15D1A">
        <w:rPr>
          <w:rFonts w:cstheme="minorHAnsi"/>
          <w:color w:val="000000" w:themeColor="text1"/>
          <w:sz w:val="24"/>
          <w:szCs w:val="24"/>
          <w:lang w:eastAsia="en-GB"/>
        </w:rPr>
        <w:t>Consumers prioritize negative information more heavily than positive.</w:t>
      </w:r>
      <w:r w:rsidR="005B38FD" w:rsidRPr="00A15D1A">
        <w:rPr>
          <w:rFonts w:cstheme="minorHAnsi"/>
          <w:color w:val="000000" w:themeColor="text1"/>
          <w:sz w:val="24"/>
          <w:szCs w:val="24"/>
          <w:lang w:eastAsia="en-GB"/>
        </w:rPr>
        <w:t xml:space="preserve"> </w:t>
      </w:r>
      <w:r w:rsidRPr="00A15D1A">
        <w:rPr>
          <w:rFonts w:cstheme="minorHAnsi"/>
          <w:color w:val="000000" w:themeColor="text1"/>
          <w:sz w:val="24"/>
          <w:szCs w:val="24"/>
          <w:lang w:eastAsia="en-GB"/>
        </w:rPr>
        <w:t>Stronger psychological impact of negative reviews (Randa, 2024; Sankhla et al., 2024).</w:t>
      </w:r>
    </w:p>
    <w:p w14:paraId="45F72ADF" w14:textId="1AE48D30" w:rsidR="005B38FD" w:rsidRPr="00A15D1A" w:rsidRDefault="005B38FD" w:rsidP="005B784B">
      <w:pPr>
        <w:pStyle w:val="ListParagraph"/>
        <w:numPr>
          <w:ilvl w:val="0"/>
          <w:numId w:val="22"/>
        </w:numPr>
        <w:spacing w:afterLines="120" w:after="288" w:line="240" w:lineRule="auto"/>
        <w:rPr>
          <w:rFonts w:cstheme="minorHAnsi"/>
          <w:color w:val="000000" w:themeColor="text1"/>
          <w:sz w:val="24"/>
          <w:szCs w:val="24"/>
          <w:lang w:eastAsia="en-GB"/>
        </w:rPr>
      </w:pPr>
      <w:r w:rsidRPr="00A15D1A">
        <w:rPr>
          <w:rFonts w:cstheme="minorHAnsi"/>
          <w:color w:val="000000" w:themeColor="text1"/>
          <w:sz w:val="24"/>
          <w:szCs w:val="24"/>
          <w:lang w:eastAsia="en-GB"/>
        </w:rPr>
        <w:t xml:space="preserve">Information </w:t>
      </w:r>
      <w:proofErr w:type="spellStart"/>
      <w:r w:rsidRPr="00A15D1A">
        <w:rPr>
          <w:rFonts w:cstheme="minorHAnsi"/>
          <w:color w:val="000000" w:themeColor="text1"/>
          <w:sz w:val="24"/>
          <w:szCs w:val="24"/>
          <w:lang w:eastAsia="en-GB"/>
        </w:rPr>
        <w:t>Diagnosticity</w:t>
      </w:r>
      <w:proofErr w:type="spellEnd"/>
      <w:r w:rsidRPr="00A15D1A">
        <w:rPr>
          <w:rFonts w:cstheme="minorHAnsi"/>
          <w:color w:val="000000" w:themeColor="text1"/>
          <w:sz w:val="24"/>
          <w:szCs w:val="24"/>
          <w:lang w:eastAsia="en-GB"/>
        </w:rPr>
        <w:t xml:space="preserve"> Theory: Negative reviews are seen as more diagnostic and credible (Ahn &amp; Lee, 2024; Kang et al., 2022).</w:t>
      </w:r>
    </w:p>
    <w:p w14:paraId="59634B41" w14:textId="218B5160" w:rsidR="005B38FD" w:rsidRPr="00A15D1A" w:rsidRDefault="005B38FD" w:rsidP="005B784B">
      <w:pPr>
        <w:pStyle w:val="ListParagraph"/>
        <w:numPr>
          <w:ilvl w:val="0"/>
          <w:numId w:val="22"/>
        </w:numPr>
        <w:spacing w:afterLines="120" w:after="288" w:line="240" w:lineRule="auto"/>
        <w:rPr>
          <w:rFonts w:cstheme="minorHAnsi"/>
          <w:color w:val="000000" w:themeColor="text1"/>
          <w:sz w:val="24"/>
          <w:szCs w:val="24"/>
          <w:lang w:eastAsia="en-GB"/>
        </w:rPr>
      </w:pPr>
      <w:r w:rsidRPr="00A15D1A">
        <w:rPr>
          <w:rFonts w:cstheme="minorHAnsi"/>
          <w:color w:val="000000" w:themeColor="text1"/>
          <w:sz w:val="24"/>
          <w:szCs w:val="24"/>
          <w:lang w:eastAsia="en-GB"/>
        </w:rPr>
        <w:t>Social Influence Theory: Review volume acts as a social cue, encouraging conformity and acceptance (Nandagopal et al., 2024).</w:t>
      </w:r>
    </w:p>
    <w:p w14:paraId="14C77262" w14:textId="443F6D8E" w:rsidR="0030443A" w:rsidRPr="00A15D1A" w:rsidRDefault="005B38FD" w:rsidP="005B784B">
      <w:pPr>
        <w:pStyle w:val="ListParagraph"/>
        <w:numPr>
          <w:ilvl w:val="0"/>
          <w:numId w:val="22"/>
        </w:numPr>
        <w:spacing w:afterLines="120" w:after="288" w:line="240" w:lineRule="auto"/>
        <w:rPr>
          <w:rFonts w:cstheme="minorHAnsi"/>
          <w:color w:val="000000" w:themeColor="text1"/>
          <w:sz w:val="24"/>
          <w:szCs w:val="24"/>
          <w:lang w:eastAsia="en-GB"/>
        </w:rPr>
      </w:pPr>
      <w:r w:rsidRPr="00A15D1A">
        <w:rPr>
          <w:rFonts w:cstheme="minorHAnsi"/>
          <w:color w:val="000000" w:themeColor="text1"/>
          <w:sz w:val="24"/>
          <w:szCs w:val="24"/>
          <w:lang w:eastAsia="en-GB"/>
        </w:rPr>
        <w:t>Trust Formation Models in E-commerce: Trust is built via credibility indicators (e.g., verified purchase, detailed content), leading to higher purchase intention (Malik et al., 2025; Sung et al., 2023).</w:t>
      </w:r>
    </w:p>
    <w:p w14:paraId="430AE0A4" w14:textId="77777777" w:rsidR="009774AA" w:rsidRPr="00A15D1A" w:rsidRDefault="009774AA" w:rsidP="005B784B">
      <w:pPr>
        <w:pStyle w:val="ListParagraph"/>
        <w:spacing w:afterLines="120" w:after="288" w:line="240" w:lineRule="auto"/>
        <w:ind w:left="360"/>
        <w:rPr>
          <w:rFonts w:cstheme="minorHAnsi"/>
          <w:color w:val="000000" w:themeColor="text1"/>
          <w:sz w:val="24"/>
          <w:szCs w:val="24"/>
          <w:lang w:eastAsia="en-GB"/>
        </w:rPr>
      </w:pPr>
    </w:p>
    <w:p w14:paraId="03018917" w14:textId="4BFA98B0" w:rsidR="000331DA" w:rsidRPr="00A15D1A" w:rsidRDefault="00394CB8" w:rsidP="005B784B">
      <w:pPr>
        <w:pStyle w:val="Heading2"/>
        <w:spacing w:before="0" w:beforeAutospacing="0" w:afterLines="120" w:after="288" w:afterAutospacing="0"/>
      </w:pPr>
      <w:bookmarkStart w:id="10" w:name="_Toc197697745"/>
      <w:r w:rsidRPr="00A15D1A">
        <w:t xml:space="preserve">2.2 </w:t>
      </w:r>
      <w:r w:rsidR="000331DA" w:rsidRPr="00A15D1A">
        <w:t>Summary of a few relevant past studies</w:t>
      </w:r>
      <w:bookmarkEnd w:id="10"/>
      <w:r w:rsidR="000331DA" w:rsidRPr="00A15D1A">
        <w:t xml:space="preserve"> </w:t>
      </w:r>
    </w:p>
    <w:p w14:paraId="5263439C" w14:textId="2125562C" w:rsidR="00ED400F" w:rsidRPr="00A15D1A" w:rsidRDefault="007432C7" w:rsidP="005B784B">
      <w:pPr>
        <w:spacing w:afterLines="120" w:after="288" w:line="240" w:lineRule="auto"/>
        <w:ind w:right="-46"/>
        <w:jc w:val="both"/>
        <w:rPr>
          <w:rFonts w:cstheme="minorHAnsi"/>
          <w:bCs/>
          <w:sz w:val="24"/>
          <w:szCs w:val="24"/>
        </w:rPr>
      </w:pPr>
      <w:r w:rsidRPr="00A15D1A">
        <w:rPr>
          <w:rFonts w:cstheme="minorHAnsi"/>
          <w:bCs/>
          <w:sz w:val="24"/>
          <w:szCs w:val="24"/>
        </w:rPr>
        <w:t>Product reviews and ratings on platforms like Amazon play a critical role in shaping consumer purchasing behaviour, with the extent of influence often varying across product categories. Mudambi and Schuff (2010) established that product type—whether a product is a search good or experience good—modulates how consumers perceive and use reviews. For search goods (e.g., electronics), review depth significantly enhances perceived helpfulness, while for experience goods (e.g., clothing), extreme ratings tend to reduce review helpfulness.</w:t>
      </w:r>
      <w:r w:rsidR="008C0D73">
        <w:rPr>
          <w:rFonts w:cstheme="minorHAnsi"/>
          <w:bCs/>
          <w:sz w:val="24"/>
          <w:szCs w:val="24"/>
        </w:rPr>
        <w:t xml:space="preserve"> </w:t>
      </w:r>
      <w:r w:rsidRPr="00A15D1A">
        <w:rPr>
          <w:rFonts w:cstheme="minorHAnsi"/>
          <w:bCs/>
          <w:sz w:val="24"/>
          <w:szCs w:val="24"/>
        </w:rPr>
        <w:t>Chen et al. (2022) emphasized that negative reviews attract more visual attention, particularly among female consumers, suggesting that emotionally charged content (common in experience goods) may significantly impact purchase decisions. Similarly, Bo et al. (2023) found that contradictory reviews—often seen in categories like fresh produce—can increase perceived risk and reduce purchase intent, particularly when negative reviews are emotionally arousing.</w:t>
      </w:r>
    </w:p>
    <w:p w14:paraId="3B5FA3CA" w14:textId="30678ACF" w:rsidR="007432C7" w:rsidRPr="00A46C65" w:rsidRDefault="007432C7" w:rsidP="005B784B">
      <w:pPr>
        <w:spacing w:afterLines="120" w:after="288" w:line="240" w:lineRule="auto"/>
        <w:ind w:right="-46"/>
        <w:jc w:val="both"/>
        <w:rPr>
          <w:rFonts w:cstheme="minorHAnsi"/>
          <w:bCs/>
          <w:sz w:val="24"/>
          <w:szCs w:val="24"/>
        </w:rPr>
      </w:pPr>
      <w:r w:rsidRPr="00A15D1A">
        <w:rPr>
          <w:rFonts w:cstheme="minorHAnsi"/>
          <w:bCs/>
          <w:sz w:val="24"/>
          <w:szCs w:val="24"/>
        </w:rPr>
        <w:t>Rawat (2023) noted that across product types, Amazon consumers heavily rely on reviews to assess quality, trust, and functionality, particularly when official product descriptions are insufficient. Review formats (e.g., images, videos, text) also influence decisions differently across categories. For instance, visual content is more effective for experience goods, whereas technical reviews are more relevant for search goods (Sung et al., 2023). This highlights the necessity for retailers to tailor their review strategies according to the product type.</w:t>
      </w:r>
      <w:r w:rsidR="008C0D73">
        <w:rPr>
          <w:rFonts w:cstheme="minorHAnsi"/>
          <w:bCs/>
          <w:sz w:val="24"/>
          <w:szCs w:val="24"/>
        </w:rPr>
        <w:t xml:space="preserve"> </w:t>
      </w:r>
      <w:r w:rsidRPr="00A15D1A">
        <w:rPr>
          <w:rFonts w:cstheme="minorHAnsi"/>
          <w:sz w:val="24"/>
          <w:szCs w:val="24"/>
        </w:rPr>
        <w:t xml:space="preserve">The </w:t>
      </w:r>
      <w:r w:rsidRPr="00A15D1A">
        <w:rPr>
          <w:rFonts w:cstheme="minorHAnsi"/>
          <w:sz w:val="24"/>
          <w:szCs w:val="24"/>
        </w:rPr>
        <w:lastRenderedPageBreak/>
        <w:t>credibility of online reviews is a key determinant of consumer trust and subsequent purchase decisions. According to Pooja and Upadhyaya (2024), credibility is shaped by multiple factors including source reliability, review depth, writing style, and presence of multimedia. Consumers assess credibility based on perceived honesty, objectivity, and the reviewer’s identity (e.g., verified purchaser).</w:t>
      </w:r>
    </w:p>
    <w:p w14:paraId="68FCB45A" w14:textId="0F450337" w:rsidR="007432C7" w:rsidRPr="00A15D1A" w:rsidRDefault="007432C7" w:rsidP="005B784B">
      <w:pPr>
        <w:spacing w:afterLines="120" w:after="288" w:line="240" w:lineRule="auto"/>
        <w:ind w:right="-46"/>
        <w:jc w:val="both"/>
        <w:rPr>
          <w:rFonts w:cstheme="minorHAnsi"/>
          <w:sz w:val="24"/>
          <w:szCs w:val="24"/>
        </w:rPr>
      </w:pPr>
      <w:r w:rsidRPr="00A15D1A">
        <w:rPr>
          <w:rFonts w:cstheme="minorHAnsi"/>
          <w:sz w:val="24"/>
          <w:szCs w:val="24"/>
        </w:rPr>
        <w:t>Sani (2024) confirmed that detailed and balanced reviews from verified users are seen as more credible and influential. Similarly, Malik et al. (2025) emphasized that credibility fosters trust, which in turn mediates the relationship between review content and purchase behaviour. Conversely, the presence of fake or manipulated reviews diminishes trust and deters purchasing, especially for high-risk product categories.</w:t>
      </w:r>
      <w:r w:rsidR="008C0D73">
        <w:rPr>
          <w:rFonts w:cstheme="minorHAnsi"/>
          <w:sz w:val="24"/>
          <w:szCs w:val="24"/>
        </w:rPr>
        <w:t xml:space="preserve"> </w:t>
      </w:r>
      <w:r w:rsidRPr="00A15D1A">
        <w:rPr>
          <w:rFonts w:cstheme="minorHAnsi"/>
          <w:sz w:val="24"/>
          <w:szCs w:val="24"/>
        </w:rPr>
        <w:t>Chen et al. (2022) revealed that consumers often cannot detect false reviews, highlighting the risk of credibility erosion. Despite this, consumers continue to rely on cues such as review volume, emotional tone, and consensus across multiple reviews to gauge trustworthiness (Mudambi &amp; Schuff, 2010).</w:t>
      </w:r>
    </w:p>
    <w:p w14:paraId="5B754100" w14:textId="65990A8D" w:rsidR="007432C7" w:rsidRPr="00A46C65" w:rsidRDefault="007432C7" w:rsidP="00A46C65">
      <w:pPr>
        <w:spacing w:afterLines="120" w:after="288" w:line="240" w:lineRule="auto"/>
        <w:ind w:right="-46"/>
        <w:jc w:val="both"/>
        <w:rPr>
          <w:rFonts w:cstheme="minorHAnsi"/>
          <w:sz w:val="24"/>
          <w:szCs w:val="24"/>
        </w:rPr>
      </w:pPr>
      <w:r w:rsidRPr="00A15D1A">
        <w:rPr>
          <w:rFonts w:cstheme="minorHAnsi"/>
          <w:sz w:val="24"/>
          <w:szCs w:val="24"/>
        </w:rPr>
        <w:t>Rawat (2023) also noted that the transparency of review platforms (e.g., Amazon’s verified purchase system) enhances perceived review authenticity. Shopping platforms that implement credibility-enhancing features such as user badges and helpful vote systems tend to build stronger consumer trust (Sung et al., 2023).</w:t>
      </w:r>
      <w:r w:rsidR="008C0D73">
        <w:rPr>
          <w:rFonts w:cstheme="minorHAnsi"/>
          <w:sz w:val="24"/>
          <w:szCs w:val="24"/>
        </w:rPr>
        <w:t xml:space="preserve"> </w:t>
      </w:r>
      <w:r w:rsidR="00F61D8C" w:rsidRPr="00A15D1A">
        <w:rPr>
          <w:rFonts w:cstheme="minorHAnsi"/>
          <w:sz w:val="24"/>
          <w:szCs w:val="24"/>
        </w:rPr>
        <w:t>Ultimately, credible reviews reduce perceived risk, enhance decision-making confidence, and increase purchase likelihood—especially in contexts where personal inspection of products is not possible.</w:t>
      </w:r>
    </w:p>
    <w:p w14:paraId="42ABEAD1" w14:textId="3B36BE8E" w:rsidR="00F61D8C" w:rsidRPr="00A15D1A" w:rsidRDefault="00F61D8C" w:rsidP="005B784B">
      <w:pPr>
        <w:spacing w:afterLines="120" w:after="288" w:line="240" w:lineRule="auto"/>
        <w:ind w:right="-46"/>
        <w:jc w:val="both"/>
        <w:rPr>
          <w:rFonts w:cstheme="minorHAnsi"/>
          <w:sz w:val="24"/>
          <w:szCs w:val="24"/>
        </w:rPr>
      </w:pPr>
      <w:r w:rsidRPr="00A15D1A">
        <w:rPr>
          <w:rFonts w:cstheme="minorHAnsi"/>
          <w:sz w:val="24"/>
          <w:szCs w:val="24"/>
        </w:rPr>
        <w:t>Online reviews play a pivotal role in shaping consumer perceptions and decisions, with review valence—whether a review is positive or negative—being a key determinant. Numerous studies emphasize the asymmetric impact of review valence. Negative reviews generally exert a stronger influence than positive ones due to the negativity bias, where consumers give more weight to negative information (Randa, 2024). Even a single negative review can lead consumers to abandon a purchase, especially for high-involvement or functional products such as electronics or appliances (Sankhla et al., 2024; Zhang et al., 2020).</w:t>
      </w:r>
      <w:r w:rsidR="008C0D73">
        <w:rPr>
          <w:rFonts w:cstheme="minorHAnsi"/>
          <w:sz w:val="24"/>
          <w:szCs w:val="24"/>
        </w:rPr>
        <w:t xml:space="preserve"> </w:t>
      </w:r>
      <w:r w:rsidRPr="00A15D1A">
        <w:rPr>
          <w:rFonts w:cstheme="minorHAnsi"/>
          <w:sz w:val="24"/>
          <w:szCs w:val="24"/>
        </w:rPr>
        <w:t>Conversely, positive reviews enhance product attractiveness by reinforcing consumer expectations and trust. They tend to work well in increasing purchase intentions, especially for high-involvement or utilitarian products (Mishra et al., 2024). However, their effect can be muted if the presence of even a few negative reviews creates perceived risk or uncertainty (Ahn and Lee, 2024; Siddiqui and Bisaria, 2025).</w:t>
      </w:r>
    </w:p>
    <w:p w14:paraId="1988C956" w14:textId="43846E4E" w:rsidR="00F61D8C" w:rsidRPr="00A15D1A" w:rsidRDefault="00F61D8C" w:rsidP="005B784B">
      <w:pPr>
        <w:spacing w:afterLines="120" w:after="288" w:line="240" w:lineRule="auto"/>
        <w:ind w:right="-46"/>
        <w:jc w:val="both"/>
        <w:rPr>
          <w:rFonts w:cstheme="minorHAnsi"/>
          <w:sz w:val="24"/>
          <w:szCs w:val="24"/>
        </w:rPr>
      </w:pPr>
      <w:r w:rsidRPr="00A15D1A">
        <w:rPr>
          <w:rFonts w:cstheme="minorHAnsi"/>
          <w:sz w:val="24"/>
          <w:szCs w:val="24"/>
        </w:rPr>
        <w:t>Interestingly, some studies suggest that while positive reviews create enthusiasm and trust, negative reviews are more diagnostic and seen as more credible, hence often more persuasive (Ahn and Lee, 2024; Kang et al., 2022). Furthermore, the context of the product matters: aesthetic or hedonic products are less affected by negative reviews, whereas for functional products, negative comments can be significantly detrimental (Randa, 2024).</w:t>
      </w:r>
      <w:r w:rsidR="008C0D73">
        <w:rPr>
          <w:rFonts w:cstheme="minorHAnsi"/>
          <w:sz w:val="24"/>
          <w:szCs w:val="24"/>
        </w:rPr>
        <w:t xml:space="preserve"> </w:t>
      </w:r>
      <w:r w:rsidRPr="00A15D1A">
        <w:rPr>
          <w:rFonts w:cstheme="minorHAnsi"/>
          <w:sz w:val="24"/>
          <w:szCs w:val="24"/>
        </w:rPr>
        <w:t>In summary, while both positive and negative reviews shape consumer perceptions, negative reviews typically have a stronger psychological impact, especially in contexts involving higher consumer risk or utilitarian goods.</w:t>
      </w:r>
    </w:p>
    <w:p w14:paraId="1AE6E3F3" w14:textId="7EB6C679" w:rsidR="00F61D8C" w:rsidRPr="00A15D1A" w:rsidRDefault="0061390B" w:rsidP="005B784B">
      <w:pPr>
        <w:spacing w:afterLines="120" w:after="288" w:line="240" w:lineRule="auto"/>
        <w:rPr>
          <w:rFonts w:cstheme="minorHAnsi"/>
          <w:bCs/>
          <w:sz w:val="24"/>
          <w:szCs w:val="24"/>
        </w:rPr>
      </w:pPr>
      <w:r w:rsidRPr="00A15D1A">
        <w:rPr>
          <w:rFonts w:cstheme="minorHAnsi"/>
          <w:bCs/>
          <w:sz w:val="24"/>
          <w:szCs w:val="24"/>
        </w:rPr>
        <w:t xml:space="preserve"> </w:t>
      </w:r>
    </w:p>
    <w:p w14:paraId="7FE66CFA" w14:textId="3E3926AD" w:rsidR="0061390B" w:rsidRPr="00A15D1A" w:rsidRDefault="0061390B" w:rsidP="005B784B">
      <w:pPr>
        <w:spacing w:afterLines="120" w:after="288" w:line="240" w:lineRule="auto"/>
        <w:ind w:right="-46"/>
        <w:jc w:val="both"/>
        <w:rPr>
          <w:rFonts w:cstheme="minorHAnsi"/>
          <w:bCs/>
          <w:sz w:val="24"/>
          <w:szCs w:val="24"/>
        </w:rPr>
      </w:pPr>
      <w:r w:rsidRPr="00A15D1A">
        <w:rPr>
          <w:rFonts w:cstheme="minorHAnsi"/>
          <w:bCs/>
          <w:sz w:val="24"/>
          <w:szCs w:val="24"/>
        </w:rPr>
        <w:lastRenderedPageBreak/>
        <w:t>The volume of reviews—that is, the number of consumer reviews available for a product—has been consistently found to influence consumer confidence, perceived popularity, and purchase intention. A large volume of reviews acts as social proof, indicating widespread usage and acceptance, which increases trust and reduces perceived risk (Nandagopal et al., 2024; Siddiqui and Bisaria, 2025). Consumers often interpret higher volumes as signals of product credibility and popularity (Ahn and Lee, 2024; Zhang et al., 2020).</w:t>
      </w:r>
      <w:r w:rsidR="00FC6A79">
        <w:rPr>
          <w:rFonts w:cstheme="minorHAnsi"/>
          <w:bCs/>
          <w:sz w:val="24"/>
          <w:szCs w:val="24"/>
        </w:rPr>
        <w:t xml:space="preserve"> </w:t>
      </w:r>
      <w:r w:rsidRPr="00A15D1A">
        <w:rPr>
          <w:rFonts w:cstheme="minorHAnsi"/>
          <w:bCs/>
          <w:sz w:val="24"/>
          <w:szCs w:val="24"/>
        </w:rPr>
        <w:t>Empirical evidence from e-commerce platforms like Shopee, Flipkart, Amazon and so on also confirm that both volume and valence significantly affect purchasing behaviour (Simanjuntak et al., 2024). Products with more reviews are viewed as more legitimate and are preferred over those with few or no reviews, even if the average rating is the same (Kang et al., 2022).</w:t>
      </w:r>
    </w:p>
    <w:p w14:paraId="683F243D" w14:textId="633F456C" w:rsidR="0061390B" w:rsidRPr="00A15D1A" w:rsidRDefault="0061390B" w:rsidP="005B784B">
      <w:pPr>
        <w:spacing w:afterLines="120" w:after="288" w:line="240" w:lineRule="auto"/>
        <w:ind w:right="-46"/>
        <w:jc w:val="both"/>
        <w:rPr>
          <w:rFonts w:cstheme="minorHAnsi"/>
          <w:bCs/>
          <w:sz w:val="24"/>
          <w:szCs w:val="24"/>
        </w:rPr>
      </w:pPr>
      <w:r w:rsidRPr="00A15D1A">
        <w:rPr>
          <w:rFonts w:cstheme="minorHAnsi"/>
          <w:bCs/>
          <w:sz w:val="24"/>
          <w:szCs w:val="24"/>
        </w:rPr>
        <w:t>Review volume also interacts with review variance and valence. When the review count is high, consumers are more likely to overlook a few negative reviews, interpreting them as outliers (Helmi et al., 2024). Moreover, higher volume is particularly important for new products, as it helps overcome the initial lack of information and builds early consumer confidence (Kang et al., 2022).</w:t>
      </w:r>
      <w:r w:rsidR="00FC6A79">
        <w:rPr>
          <w:rFonts w:cstheme="minorHAnsi"/>
          <w:bCs/>
          <w:sz w:val="24"/>
          <w:szCs w:val="24"/>
        </w:rPr>
        <w:t xml:space="preserve"> </w:t>
      </w:r>
      <w:r w:rsidRPr="00A15D1A">
        <w:rPr>
          <w:rFonts w:cstheme="minorHAnsi"/>
          <w:bCs/>
          <w:sz w:val="24"/>
          <w:szCs w:val="24"/>
        </w:rPr>
        <w:t>However, the effectiveness of volume may vary by product type. For low-involvement products, review volume exerts a stronger influence on consumer behaviour compared to high-involvement products, where consumers may scrutinize review content more closely (Mishra et al., 2024).</w:t>
      </w:r>
      <w:r w:rsidR="00365680">
        <w:rPr>
          <w:rFonts w:cstheme="minorHAnsi"/>
          <w:bCs/>
          <w:sz w:val="24"/>
          <w:szCs w:val="24"/>
        </w:rPr>
        <w:t xml:space="preserve"> </w:t>
      </w:r>
      <w:r w:rsidRPr="00A15D1A">
        <w:rPr>
          <w:rFonts w:cstheme="minorHAnsi"/>
          <w:bCs/>
          <w:sz w:val="24"/>
          <w:szCs w:val="24"/>
        </w:rPr>
        <w:t>In conclusion, review volume serves as a quantitative cue that enhances perceived product popularity, reduces uncertainty, and significantly boosts purchase intention, particularly when paired with positive review valence.</w:t>
      </w:r>
    </w:p>
    <w:p w14:paraId="3B463044" w14:textId="09D3F0F1" w:rsidR="0061390B" w:rsidRPr="00A15D1A" w:rsidRDefault="0061390B" w:rsidP="005B784B">
      <w:pPr>
        <w:spacing w:afterLines="120" w:after="288" w:line="240" w:lineRule="auto"/>
        <w:rPr>
          <w:rFonts w:cstheme="minorHAnsi"/>
          <w:bCs/>
          <w:sz w:val="24"/>
          <w:szCs w:val="24"/>
        </w:rPr>
      </w:pPr>
    </w:p>
    <w:p w14:paraId="451472D0" w14:textId="100F0B1F" w:rsidR="000331DA" w:rsidRPr="00A15D1A" w:rsidRDefault="00394CB8" w:rsidP="005B784B">
      <w:pPr>
        <w:pStyle w:val="Heading2"/>
        <w:spacing w:before="0" w:beforeAutospacing="0" w:afterLines="120" w:after="288" w:afterAutospacing="0"/>
      </w:pPr>
      <w:bookmarkStart w:id="11" w:name="_Toc197697746"/>
      <w:r w:rsidRPr="00A15D1A">
        <w:t xml:space="preserve">2.3 </w:t>
      </w:r>
      <w:r w:rsidR="000331DA" w:rsidRPr="00A15D1A">
        <w:t>Research Questions</w:t>
      </w:r>
      <w:bookmarkEnd w:id="11"/>
      <w:r w:rsidRPr="00A15D1A">
        <w:t xml:space="preserve"> </w:t>
      </w:r>
    </w:p>
    <w:p w14:paraId="26A80A5E" w14:textId="5D3B1895" w:rsidR="002B624B" w:rsidRPr="00A15D1A" w:rsidRDefault="002B624B" w:rsidP="005B784B">
      <w:pPr>
        <w:pStyle w:val="ListParagraph"/>
        <w:numPr>
          <w:ilvl w:val="0"/>
          <w:numId w:val="11"/>
        </w:numPr>
        <w:spacing w:afterLines="120" w:after="288" w:line="240" w:lineRule="auto"/>
        <w:ind w:right="-46"/>
        <w:jc w:val="both"/>
        <w:rPr>
          <w:rFonts w:cstheme="minorHAnsi"/>
          <w:sz w:val="24"/>
          <w:szCs w:val="24"/>
        </w:rPr>
      </w:pPr>
      <w:r w:rsidRPr="00A15D1A">
        <w:rPr>
          <w:rFonts w:cstheme="minorHAnsi"/>
          <w:sz w:val="24"/>
          <w:szCs w:val="24"/>
        </w:rPr>
        <w:t>How do product reviews and ratings on Amazon influence consumer purchase behaviour across different product categories?</w:t>
      </w:r>
    </w:p>
    <w:p w14:paraId="17A2749E" w14:textId="17FBEDD4" w:rsidR="002B624B" w:rsidRPr="00A15D1A" w:rsidRDefault="002B624B" w:rsidP="005B784B">
      <w:pPr>
        <w:pStyle w:val="ListParagraph"/>
        <w:numPr>
          <w:ilvl w:val="0"/>
          <w:numId w:val="11"/>
        </w:numPr>
        <w:spacing w:afterLines="120" w:after="288" w:line="240" w:lineRule="auto"/>
        <w:ind w:right="-46"/>
        <w:jc w:val="both"/>
        <w:rPr>
          <w:rFonts w:cstheme="minorHAnsi"/>
          <w:sz w:val="24"/>
          <w:szCs w:val="24"/>
        </w:rPr>
      </w:pPr>
      <w:r w:rsidRPr="00A15D1A">
        <w:rPr>
          <w:rFonts w:cstheme="minorHAnsi"/>
          <w:sz w:val="24"/>
          <w:szCs w:val="24"/>
        </w:rPr>
        <w:t>To what extent does the credibility of reviews impact consumer trust and decision-making?</w:t>
      </w:r>
    </w:p>
    <w:p w14:paraId="4E609B47" w14:textId="3FAF10E3" w:rsidR="002B624B" w:rsidRPr="00A15D1A" w:rsidRDefault="002B624B" w:rsidP="005B784B">
      <w:pPr>
        <w:pStyle w:val="ListParagraph"/>
        <w:numPr>
          <w:ilvl w:val="0"/>
          <w:numId w:val="11"/>
        </w:numPr>
        <w:spacing w:afterLines="120" w:after="288" w:line="240" w:lineRule="auto"/>
        <w:ind w:right="-46"/>
        <w:jc w:val="both"/>
        <w:rPr>
          <w:rFonts w:cstheme="minorHAnsi"/>
          <w:sz w:val="24"/>
          <w:szCs w:val="24"/>
        </w:rPr>
      </w:pPr>
      <w:r w:rsidRPr="00A15D1A">
        <w:rPr>
          <w:rFonts w:cstheme="minorHAnsi"/>
          <w:sz w:val="24"/>
          <w:szCs w:val="24"/>
        </w:rPr>
        <w:t>How do positive and negative reviews differently affect consumer perceptions and purchasing decisions?</w:t>
      </w:r>
    </w:p>
    <w:p w14:paraId="6B31D060" w14:textId="3E03862B" w:rsidR="002B624B" w:rsidRPr="00A15D1A" w:rsidRDefault="002B624B" w:rsidP="005B784B">
      <w:pPr>
        <w:pStyle w:val="ListParagraph"/>
        <w:numPr>
          <w:ilvl w:val="0"/>
          <w:numId w:val="11"/>
        </w:numPr>
        <w:spacing w:afterLines="120" w:after="288" w:line="240" w:lineRule="auto"/>
        <w:ind w:right="-46"/>
        <w:jc w:val="both"/>
        <w:rPr>
          <w:rFonts w:eastAsia="Calibri" w:cstheme="minorHAnsi"/>
          <w:sz w:val="24"/>
          <w:szCs w:val="24"/>
        </w:rPr>
      </w:pPr>
      <w:r w:rsidRPr="00A15D1A">
        <w:rPr>
          <w:rFonts w:cstheme="minorHAnsi"/>
          <w:sz w:val="24"/>
          <w:szCs w:val="24"/>
        </w:rPr>
        <w:t>What role does the volume of reviews play in influencing consumer confidence and purchase intention?</w:t>
      </w:r>
    </w:p>
    <w:p w14:paraId="20B3A405" w14:textId="77777777" w:rsidR="002B624B" w:rsidRPr="00A15D1A" w:rsidRDefault="002B624B" w:rsidP="005B784B">
      <w:pPr>
        <w:spacing w:afterLines="120" w:after="288" w:line="240" w:lineRule="auto"/>
        <w:rPr>
          <w:rFonts w:cstheme="minorHAnsi"/>
          <w:bCs/>
          <w:sz w:val="24"/>
          <w:szCs w:val="24"/>
        </w:rPr>
      </w:pPr>
    </w:p>
    <w:p w14:paraId="65ED15A4" w14:textId="3191E35A" w:rsidR="000331DA" w:rsidRPr="00A15D1A" w:rsidRDefault="00394CB8" w:rsidP="005B784B">
      <w:pPr>
        <w:pStyle w:val="Heading2"/>
        <w:spacing w:before="0" w:beforeAutospacing="0" w:afterLines="120" w:after="288" w:afterAutospacing="0"/>
      </w:pPr>
      <w:bookmarkStart w:id="12" w:name="_Toc197697747"/>
      <w:r w:rsidRPr="00A15D1A">
        <w:t xml:space="preserve">2.4 </w:t>
      </w:r>
      <w:r w:rsidR="000331DA" w:rsidRPr="00A15D1A">
        <w:t>Research Objectives</w:t>
      </w:r>
      <w:bookmarkEnd w:id="12"/>
    </w:p>
    <w:p w14:paraId="18D95474" w14:textId="61BCF553" w:rsidR="002B624B" w:rsidRPr="00A15D1A" w:rsidRDefault="002B624B" w:rsidP="005B784B">
      <w:pPr>
        <w:pStyle w:val="ListParagraph"/>
        <w:numPr>
          <w:ilvl w:val="0"/>
          <w:numId w:val="13"/>
        </w:numPr>
        <w:spacing w:afterLines="120" w:after="288" w:line="240" w:lineRule="auto"/>
        <w:ind w:right="-46"/>
        <w:jc w:val="both"/>
        <w:rPr>
          <w:rFonts w:eastAsia="Calibri" w:cstheme="minorHAnsi"/>
          <w:sz w:val="24"/>
          <w:szCs w:val="24"/>
        </w:rPr>
      </w:pPr>
      <w:r w:rsidRPr="00A15D1A">
        <w:rPr>
          <w:rFonts w:cstheme="minorHAnsi"/>
          <w:sz w:val="24"/>
          <w:szCs w:val="24"/>
        </w:rPr>
        <w:t xml:space="preserve">To </w:t>
      </w:r>
      <w:proofErr w:type="spellStart"/>
      <w:r w:rsidRPr="00A15D1A">
        <w:rPr>
          <w:rFonts w:cstheme="minorHAnsi"/>
          <w:sz w:val="24"/>
          <w:szCs w:val="24"/>
        </w:rPr>
        <w:t>analyze</w:t>
      </w:r>
      <w:proofErr w:type="spellEnd"/>
      <w:r w:rsidRPr="00A15D1A">
        <w:rPr>
          <w:rFonts w:cstheme="minorHAnsi"/>
          <w:sz w:val="24"/>
          <w:szCs w:val="24"/>
        </w:rPr>
        <w:t xml:space="preserve"> the impact of product reviews and ratings on consumer purchase decisions across various product categories.</w:t>
      </w:r>
    </w:p>
    <w:p w14:paraId="648995B8" w14:textId="7247F684" w:rsidR="002B624B" w:rsidRPr="00A15D1A" w:rsidRDefault="002B624B" w:rsidP="005B784B">
      <w:pPr>
        <w:pStyle w:val="ListParagraph"/>
        <w:numPr>
          <w:ilvl w:val="0"/>
          <w:numId w:val="13"/>
        </w:numPr>
        <w:spacing w:afterLines="120" w:after="288" w:line="240" w:lineRule="auto"/>
        <w:ind w:right="-46"/>
        <w:jc w:val="both"/>
        <w:rPr>
          <w:rFonts w:eastAsia="Calibri" w:cstheme="minorHAnsi"/>
          <w:sz w:val="24"/>
          <w:szCs w:val="24"/>
        </w:rPr>
      </w:pPr>
      <w:r w:rsidRPr="00A15D1A">
        <w:rPr>
          <w:rFonts w:cstheme="minorHAnsi"/>
          <w:sz w:val="24"/>
          <w:szCs w:val="24"/>
        </w:rPr>
        <w:t>To assess the significance of review credibility in shaping consumer trust and purchase behaviour.</w:t>
      </w:r>
    </w:p>
    <w:p w14:paraId="0D419ACC" w14:textId="43ED0740" w:rsidR="002B624B" w:rsidRPr="00A15D1A" w:rsidRDefault="002B624B" w:rsidP="005B784B">
      <w:pPr>
        <w:pStyle w:val="ListParagraph"/>
        <w:numPr>
          <w:ilvl w:val="0"/>
          <w:numId w:val="13"/>
        </w:numPr>
        <w:spacing w:afterLines="120" w:after="288" w:line="240" w:lineRule="auto"/>
        <w:ind w:right="-46"/>
        <w:jc w:val="both"/>
        <w:rPr>
          <w:rFonts w:eastAsia="Calibri" w:cstheme="minorHAnsi"/>
          <w:sz w:val="24"/>
          <w:szCs w:val="24"/>
        </w:rPr>
      </w:pPr>
      <w:r w:rsidRPr="00A15D1A">
        <w:rPr>
          <w:rFonts w:cstheme="minorHAnsi"/>
          <w:sz w:val="24"/>
          <w:szCs w:val="24"/>
        </w:rPr>
        <w:t>To examine the differential effects of positive and negative reviews on consumer decision-making.</w:t>
      </w:r>
    </w:p>
    <w:p w14:paraId="28DC4D9E" w14:textId="279ECB72" w:rsidR="002B624B" w:rsidRPr="00A15D1A" w:rsidRDefault="002B624B" w:rsidP="005B784B">
      <w:pPr>
        <w:pStyle w:val="ListParagraph"/>
        <w:numPr>
          <w:ilvl w:val="0"/>
          <w:numId w:val="13"/>
        </w:numPr>
        <w:spacing w:afterLines="120" w:after="288" w:line="240" w:lineRule="auto"/>
        <w:ind w:right="-46"/>
        <w:jc w:val="both"/>
        <w:rPr>
          <w:rFonts w:eastAsia="Calibri" w:cstheme="minorHAnsi"/>
          <w:sz w:val="24"/>
          <w:szCs w:val="24"/>
        </w:rPr>
      </w:pPr>
      <w:r w:rsidRPr="00A15D1A">
        <w:rPr>
          <w:rFonts w:cstheme="minorHAnsi"/>
          <w:sz w:val="24"/>
          <w:szCs w:val="24"/>
        </w:rPr>
        <w:t>To evaluate the influence of review volume on consumer confidence and likelihood of purchase.</w:t>
      </w:r>
    </w:p>
    <w:p w14:paraId="72D2B792" w14:textId="77777777" w:rsidR="002B624B" w:rsidRPr="00A15D1A" w:rsidRDefault="002B624B" w:rsidP="005B784B">
      <w:pPr>
        <w:spacing w:afterLines="120" w:after="288" w:line="240" w:lineRule="auto"/>
        <w:rPr>
          <w:rFonts w:cstheme="minorHAnsi"/>
          <w:bCs/>
          <w:sz w:val="24"/>
          <w:szCs w:val="24"/>
        </w:rPr>
      </w:pPr>
    </w:p>
    <w:p w14:paraId="42221E2E" w14:textId="62DA419D" w:rsidR="000331DA" w:rsidRPr="00A15D1A" w:rsidRDefault="00394CB8" w:rsidP="005B784B">
      <w:pPr>
        <w:pStyle w:val="Heading2"/>
        <w:spacing w:before="0" w:beforeAutospacing="0" w:afterLines="120" w:after="288" w:afterAutospacing="0"/>
      </w:pPr>
      <w:bookmarkStart w:id="13" w:name="_Toc197697748"/>
      <w:r w:rsidRPr="00A15D1A">
        <w:t xml:space="preserve">2.5 </w:t>
      </w:r>
      <w:r w:rsidR="000331DA" w:rsidRPr="00A15D1A">
        <w:t>Hypotheses</w:t>
      </w:r>
      <w:bookmarkEnd w:id="13"/>
    </w:p>
    <w:p w14:paraId="55D3ED47" w14:textId="3AD42E84" w:rsidR="00771A49" w:rsidRPr="00A15D1A" w:rsidRDefault="00771A49" w:rsidP="005B784B">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line="240" w:lineRule="auto"/>
        <w:rPr>
          <w:rFonts w:cstheme="minorHAnsi"/>
          <w:color w:val="000000" w:themeColor="text1"/>
          <w:sz w:val="24"/>
          <w:szCs w:val="24"/>
          <w:lang w:val="en-GB"/>
        </w:rPr>
      </w:pPr>
      <w:r w:rsidRPr="00A15D1A">
        <w:rPr>
          <w:rFonts w:cstheme="minorHAnsi"/>
          <w:color w:val="000000" w:themeColor="text1"/>
          <w:sz w:val="24"/>
          <w:szCs w:val="24"/>
          <w:lang w:val="en-GB"/>
        </w:rPr>
        <w:t>Perception of product reviews and ratings impact on consumer purchase behaviour across different product categories.</w:t>
      </w:r>
    </w:p>
    <w:p w14:paraId="1E48979E" w14:textId="4BD59279" w:rsidR="00771A49" w:rsidRPr="00A15D1A" w:rsidRDefault="00771A49" w:rsidP="005B784B">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line="240" w:lineRule="auto"/>
        <w:rPr>
          <w:rFonts w:cstheme="minorHAnsi"/>
          <w:color w:val="000000" w:themeColor="text1"/>
          <w:sz w:val="24"/>
          <w:szCs w:val="24"/>
          <w:lang w:val="en-GB"/>
        </w:rPr>
      </w:pPr>
      <w:r w:rsidRPr="00A15D1A">
        <w:rPr>
          <w:rFonts w:cstheme="minorHAnsi"/>
          <w:color w:val="000000" w:themeColor="text1"/>
          <w:sz w:val="24"/>
          <w:szCs w:val="24"/>
          <w:lang w:val="en-GB"/>
        </w:rPr>
        <w:t>Consumers are more likely to trust and purchase products with a higher volume of positive reviews.</w:t>
      </w:r>
    </w:p>
    <w:p w14:paraId="66ED9D39" w14:textId="34F506F9" w:rsidR="00771A49" w:rsidRPr="00A15D1A" w:rsidRDefault="00771A49" w:rsidP="005B784B">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line="240" w:lineRule="auto"/>
        <w:rPr>
          <w:rFonts w:cstheme="minorHAnsi"/>
          <w:color w:val="000000" w:themeColor="text1"/>
          <w:sz w:val="24"/>
          <w:szCs w:val="24"/>
          <w:lang w:val="en-GB"/>
        </w:rPr>
      </w:pPr>
      <w:r w:rsidRPr="00A15D1A">
        <w:rPr>
          <w:rFonts w:cstheme="minorHAnsi"/>
          <w:color w:val="000000" w:themeColor="text1"/>
          <w:sz w:val="24"/>
          <w:szCs w:val="24"/>
          <w:lang w:val="en-GB"/>
        </w:rPr>
        <w:t>Negative reviews have a stronger influence on consumer decision-making compared</w:t>
      </w:r>
      <w:r w:rsidR="00985C63" w:rsidRPr="00A15D1A">
        <w:rPr>
          <w:rFonts w:cstheme="minorHAnsi"/>
          <w:color w:val="000000" w:themeColor="text1"/>
          <w:sz w:val="24"/>
          <w:szCs w:val="24"/>
          <w:lang w:val="en-GB"/>
        </w:rPr>
        <w:t xml:space="preserve"> </w:t>
      </w:r>
      <w:r w:rsidRPr="00A15D1A">
        <w:rPr>
          <w:rFonts w:cstheme="minorHAnsi"/>
          <w:color w:val="000000" w:themeColor="text1"/>
          <w:sz w:val="24"/>
          <w:szCs w:val="24"/>
          <w:lang w:val="en-GB"/>
        </w:rPr>
        <w:t>to positive reviews.</w:t>
      </w:r>
    </w:p>
    <w:p w14:paraId="06B20242" w14:textId="4654C2C1" w:rsidR="00771A49" w:rsidRPr="00A15D1A" w:rsidRDefault="00771A49" w:rsidP="005B784B">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line="240" w:lineRule="auto"/>
        <w:rPr>
          <w:rFonts w:cstheme="minorHAnsi"/>
          <w:color w:val="000000" w:themeColor="text1"/>
          <w:sz w:val="24"/>
          <w:szCs w:val="24"/>
          <w:lang w:val="en-GB"/>
        </w:rPr>
      </w:pPr>
      <w:r w:rsidRPr="00A15D1A">
        <w:rPr>
          <w:rFonts w:cstheme="minorHAnsi"/>
          <w:color w:val="000000" w:themeColor="text1"/>
          <w:sz w:val="24"/>
          <w:szCs w:val="24"/>
          <w:lang w:val="en-GB"/>
        </w:rPr>
        <w:t>The credibility of reviews significantly affects consumer trust and willingness to make a purchase.</w:t>
      </w:r>
    </w:p>
    <w:p w14:paraId="36FBA8C5" w14:textId="31D69CAD" w:rsidR="005F4BF5" w:rsidRPr="00A15D1A" w:rsidRDefault="002619F5" w:rsidP="005B784B">
      <w:pPr>
        <w:spacing w:afterLines="120" w:after="288" w:line="240" w:lineRule="auto"/>
        <w:rPr>
          <w:rFonts w:cstheme="minorHAnsi"/>
          <w:bCs/>
          <w:sz w:val="24"/>
          <w:szCs w:val="24"/>
        </w:rPr>
      </w:pPr>
      <w:r w:rsidRPr="00A15D1A">
        <w:rPr>
          <w:rFonts w:cstheme="minorHAnsi"/>
          <w:bCs/>
          <w:sz w:val="24"/>
          <w:szCs w:val="24"/>
        </w:rPr>
        <w:br w:type="page"/>
      </w:r>
    </w:p>
    <w:p w14:paraId="30BCB66C" w14:textId="29B5339E" w:rsidR="000331DA" w:rsidRPr="00A15D1A" w:rsidRDefault="000331DA" w:rsidP="005B784B">
      <w:pPr>
        <w:pStyle w:val="Heading1"/>
        <w:spacing w:afterLines="120" w:after="288"/>
      </w:pPr>
      <w:bookmarkStart w:id="14" w:name="_Toc197697749"/>
      <w:r w:rsidRPr="00A15D1A">
        <w:lastRenderedPageBreak/>
        <w:t>Chapter 3: Research Methodology</w:t>
      </w:r>
      <w:bookmarkEnd w:id="14"/>
    </w:p>
    <w:p w14:paraId="228F4BB1" w14:textId="1978C72F" w:rsidR="000331DA" w:rsidRPr="00A15D1A" w:rsidRDefault="00394CB8" w:rsidP="005B784B">
      <w:pPr>
        <w:pStyle w:val="Heading2"/>
        <w:spacing w:before="0" w:beforeAutospacing="0" w:afterLines="120" w:after="288" w:afterAutospacing="0"/>
      </w:pPr>
      <w:bookmarkStart w:id="15" w:name="_Toc197697750"/>
      <w:r w:rsidRPr="00A15D1A">
        <w:t xml:space="preserve">3.1 </w:t>
      </w:r>
      <w:r w:rsidR="000331DA" w:rsidRPr="00A15D1A">
        <w:t>Research Design</w:t>
      </w:r>
      <w:bookmarkEnd w:id="15"/>
      <w:r w:rsidR="000331DA" w:rsidRPr="00A15D1A">
        <w:t xml:space="preserve"> </w:t>
      </w:r>
    </w:p>
    <w:p w14:paraId="3F1A0EA2" w14:textId="433659C9" w:rsidR="002E7EB4" w:rsidRPr="00A15D1A" w:rsidRDefault="002E7EB4" w:rsidP="005B784B">
      <w:pPr>
        <w:spacing w:afterLines="120" w:after="288" w:line="240" w:lineRule="auto"/>
        <w:jc w:val="both"/>
        <w:rPr>
          <w:rFonts w:cstheme="minorHAnsi"/>
          <w:bCs/>
          <w:sz w:val="24"/>
          <w:szCs w:val="24"/>
        </w:rPr>
      </w:pPr>
      <w:r w:rsidRPr="00A15D1A">
        <w:rPr>
          <w:rFonts w:cstheme="minorHAnsi"/>
          <w:bCs/>
          <w:color w:val="000000"/>
          <w:sz w:val="24"/>
          <w:szCs w:val="24"/>
          <w:lang w:eastAsia="en-IN"/>
        </w:rPr>
        <w:t>Our study primarily employed a quantitative analysis approach to derive meaningful inferences, assessing patterns and trends in consumer behaviour. Additionally, we incorporated qualitative data to gain deeper insights into descriptive elements such as consumer segment demographics and purchasing motivations. This mixed-method approach allowed us to identify key factors influencing purchasing decisions, helping us understand how product reviews shape consumer trust and preferences.</w:t>
      </w:r>
    </w:p>
    <w:p w14:paraId="2ECF444D" w14:textId="649CB266" w:rsidR="000331DA" w:rsidRPr="00A15D1A" w:rsidRDefault="00394CB8" w:rsidP="005B784B">
      <w:pPr>
        <w:pStyle w:val="Heading2"/>
        <w:spacing w:before="0" w:beforeAutospacing="0" w:afterLines="120" w:after="288" w:afterAutospacing="0"/>
      </w:pPr>
      <w:bookmarkStart w:id="16" w:name="_Toc197697751"/>
      <w:r w:rsidRPr="00A15D1A">
        <w:t xml:space="preserve">3.2 </w:t>
      </w:r>
      <w:r w:rsidR="000331DA" w:rsidRPr="00A15D1A">
        <w:t>Sampling Design</w:t>
      </w:r>
      <w:bookmarkEnd w:id="16"/>
      <w:r w:rsidR="000331DA" w:rsidRPr="00A15D1A">
        <w:t xml:space="preserve"> </w:t>
      </w:r>
    </w:p>
    <w:p w14:paraId="4CD1049E" w14:textId="77777777" w:rsidR="009E12AA" w:rsidRPr="00A15D1A" w:rsidRDefault="009E12AA" w:rsidP="005B784B">
      <w:pPr>
        <w:spacing w:afterLines="120" w:after="288" w:line="240" w:lineRule="auto"/>
        <w:jc w:val="both"/>
        <w:rPr>
          <w:rFonts w:cstheme="minorHAnsi"/>
          <w:sz w:val="24"/>
          <w:szCs w:val="24"/>
        </w:rPr>
      </w:pPr>
      <w:r w:rsidRPr="00A15D1A">
        <w:rPr>
          <w:rFonts w:cstheme="minorHAnsi"/>
          <w:color w:val="000000"/>
          <w:sz w:val="24"/>
          <w:szCs w:val="24"/>
          <w:lang w:eastAsia="en-IN"/>
        </w:rPr>
        <w:t>Target population:</w:t>
      </w:r>
      <w:r w:rsidRPr="00A15D1A">
        <w:rPr>
          <w:rFonts w:cstheme="minorHAnsi"/>
          <w:i/>
          <w:iCs/>
          <w:color w:val="000000"/>
          <w:sz w:val="24"/>
          <w:szCs w:val="24"/>
          <w:lang w:eastAsia="en-IN"/>
        </w:rPr>
        <w:t xml:space="preserve"> </w:t>
      </w:r>
      <w:r w:rsidRPr="00A15D1A">
        <w:rPr>
          <w:rFonts w:cstheme="minorHAnsi"/>
          <w:sz w:val="24"/>
          <w:szCs w:val="24"/>
        </w:rPr>
        <w:t>Amazon customers who actively read product reviews before purchasing. Customers who are above the age of 18.</w:t>
      </w:r>
    </w:p>
    <w:p w14:paraId="33C63680" w14:textId="2935C532" w:rsidR="009E12AA" w:rsidRPr="00A15D1A" w:rsidRDefault="009E12AA" w:rsidP="005B784B">
      <w:pPr>
        <w:spacing w:afterLines="120" w:after="288" w:line="240" w:lineRule="auto"/>
        <w:jc w:val="both"/>
        <w:rPr>
          <w:rFonts w:cstheme="minorHAnsi"/>
          <w:color w:val="000000" w:themeColor="text1"/>
          <w:sz w:val="24"/>
          <w:szCs w:val="24"/>
          <w:lang w:eastAsia="en-IN"/>
        </w:rPr>
      </w:pPr>
      <w:r w:rsidRPr="00A15D1A">
        <w:rPr>
          <w:rStyle w:val="s5"/>
          <w:rFonts w:cstheme="minorHAnsi"/>
          <w:color w:val="000000" w:themeColor="text1"/>
          <w:sz w:val="24"/>
          <w:szCs w:val="24"/>
        </w:rPr>
        <w:t>To</w:t>
      </w:r>
      <w:r w:rsidRPr="00A15D1A">
        <w:rPr>
          <w:rStyle w:val="apple-converted-space"/>
          <w:rFonts w:cstheme="minorHAnsi"/>
          <w:color w:val="000000" w:themeColor="text1"/>
          <w:sz w:val="24"/>
          <w:szCs w:val="24"/>
        </w:rPr>
        <w:t> </w:t>
      </w:r>
      <w:r w:rsidRPr="00A15D1A">
        <w:rPr>
          <w:rStyle w:val="s5"/>
          <w:rFonts w:cstheme="minorHAnsi"/>
          <w:color w:val="000000" w:themeColor="text1"/>
          <w:sz w:val="24"/>
          <w:szCs w:val="24"/>
        </w:rPr>
        <w:t xml:space="preserve">have a representative and balanced sample, </w:t>
      </w:r>
      <w:r w:rsidR="007A660F" w:rsidRPr="00A15D1A">
        <w:rPr>
          <w:rStyle w:val="s5"/>
          <w:rFonts w:cstheme="minorHAnsi"/>
          <w:color w:val="000000" w:themeColor="text1"/>
          <w:sz w:val="24"/>
          <w:szCs w:val="24"/>
        </w:rPr>
        <w:t xml:space="preserve">as we do not have a finite population </w:t>
      </w:r>
      <w:r w:rsidRPr="00A15D1A">
        <w:rPr>
          <w:rStyle w:val="s5"/>
          <w:rFonts w:cstheme="minorHAnsi"/>
          <w:color w:val="000000" w:themeColor="text1"/>
          <w:sz w:val="24"/>
          <w:szCs w:val="24"/>
        </w:rPr>
        <w:t xml:space="preserve">we are using </w:t>
      </w:r>
      <w:r w:rsidR="007A660F" w:rsidRPr="00A15D1A">
        <w:rPr>
          <w:rStyle w:val="s5"/>
          <w:rFonts w:cstheme="minorHAnsi"/>
          <w:color w:val="000000" w:themeColor="text1"/>
          <w:sz w:val="24"/>
          <w:szCs w:val="24"/>
        </w:rPr>
        <w:t>non-random sampling (quota and c</w:t>
      </w:r>
      <w:r w:rsidRPr="00A15D1A">
        <w:rPr>
          <w:rStyle w:val="s5"/>
          <w:rFonts w:cstheme="minorHAnsi"/>
          <w:color w:val="000000" w:themeColor="text1"/>
          <w:sz w:val="24"/>
          <w:szCs w:val="24"/>
        </w:rPr>
        <w:t>onvenience</w:t>
      </w:r>
      <w:r w:rsidR="007A660F" w:rsidRPr="00A15D1A">
        <w:rPr>
          <w:rStyle w:val="s5"/>
          <w:rFonts w:cstheme="minorHAnsi"/>
          <w:color w:val="000000" w:themeColor="text1"/>
          <w:sz w:val="24"/>
          <w:szCs w:val="24"/>
        </w:rPr>
        <w:t xml:space="preserve"> s</w:t>
      </w:r>
      <w:r w:rsidRPr="00A15D1A">
        <w:rPr>
          <w:rStyle w:val="s5"/>
          <w:rFonts w:cstheme="minorHAnsi"/>
          <w:color w:val="000000" w:themeColor="text1"/>
          <w:sz w:val="24"/>
          <w:szCs w:val="24"/>
        </w:rPr>
        <w:t>ampling</w:t>
      </w:r>
      <w:r w:rsidR="007A660F" w:rsidRPr="00A15D1A">
        <w:rPr>
          <w:rStyle w:val="s5"/>
          <w:rFonts w:cstheme="minorHAnsi"/>
          <w:color w:val="000000" w:themeColor="text1"/>
          <w:sz w:val="24"/>
          <w:szCs w:val="24"/>
        </w:rPr>
        <w:t>)</w:t>
      </w:r>
      <w:r w:rsidRPr="00A15D1A">
        <w:rPr>
          <w:rStyle w:val="s5"/>
          <w:rFonts w:cstheme="minorHAnsi"/>
          <w:color w:val="000000" w:themeColor="text1"/>
          <w:sz w:val="24"/>
          <w:szCs w:val="24"/>
        </w:rPr>
        <w:t>.</w:t>
      </w:r>
      <w:r w:rsidRPr="00A15D1A">
        <w:rPr>
          <w:rFonts w:cstheme="minorHAnsi"/>
          <w:bCs/>
          <w:color w:val="000000" w:themeColor="text1"/>
          <w:sz w:val="24"/>
          <w:szCs w:val="24"/>
          <w:lang w:eastAsia="en-IN"/>
        </w:rPr>
        <w:t xml:space="preserve"> The study will focus on participants with recent purchase experiences on Amazon, ensuring relevant and reliable data.</w:t>
      </w:r>
    </w:p>
    <w:p w14:paraId="41861532" w14:textId="5E95E4FC" w:rsidR="009E12AA" w:rsidRPr="00A15D1A" w:rsidRDefault="009E12AA" w:rsidP="005B784B">
      <w:pPr>
        <w:spacing w:afterLines="120" w:after="288" w:line="240" w:lineRule="auto"/>
        <w:jc w:val="both"/>
        <w:rPr>
          <w:rFonts w:cstheme="minorHAnsi"/>
          <w:bCs/>
          <w:color w:val="000000" w:themeColor="text1"/>
          <w:sz w:val="24"/>
          <w:szCs w:val="24"/>
        </w:rPr>
      </w:pPr>
      <w:r w:rsidRPr="00A15D1A">
        <w:rPr>
          <w:rFonts w:cstheme="minorHAnsi"/>
          <w:bCs/>
          <w:color w:val="000000" w:themeColor="text1"/>
          <w:sz w:val="24"/>
          <w:szCs w:val="24"/>
        </w:rPr>
        <w:t xml:space="preserve">Sample Size: </w:t>
      </w:r>
      <w:r w:rsidR="007A660F" w:rsidRPr="00A15D1A">
        <w:rPr>
          <w:rFonts w:cstheme="minorHAnsi"/>
          <w:bCs/>
          <w:color w:val="000000" w:themeColor="text1"/>
          <w:sz w:val="24"/>
          <w:szCs w:val="24"/>
        </w:rPr>
        <w:t>115</w:t>
      </w:r>
      <w:r w:rsidRPr="00A15D1A">
        <w:rPr>
          <w:rFonts w:cstheme="minorHAnsi"/>
          <w:bCs/>
          <w:color w:val="000000" w:themeColor="text1"/>
          <w:sz w:val="24"/>
          <w:szCs w:val="24"/>
        </w:rPr>
        <w:t xml:space="preserve"> respondents</w:t>
      </w:r>
    </w:p>
    <w:p w14:paraId="38710C8C" w14:textId="4270DBAA" w:rsidR="000331DA" w:rsidRPr="00A15D1A" w:rsidRDefault="00394CB8" w:rsidP="005B784B">
      <w:pPr>
        <w:pStyle w:val="Heading2"/>
        <w:spacing w:before="0" w:beforeAutospacing="0" w:afterLines="120" w:after="288" w:afterAutospacing="0"/>
      </w:pPr>
      <w:bookmarkStart w:id="17" w:name="_Toc197697752"/>
      <w:r w:rsidRPr="00A15D1A">
        <w:t xml:space="preserve">3.3 </w:t>
      </w:r>
      <w:r w:rsidR="000331DA" w:rsidRPr="00A15D1A">
        <w:t>Data Collection Method</w:t>
      </w:r>
      <w:bookmarkEnd w:id="17"/>
      <w:r w:rsidR="000331DA" w:rsidRPr="00A15D1A">
        <w:t xml:space="preserve"> </w:t>
      </w:r>
    </w:p>
    <w:p w14:paraId="6AEDD607" w14:textId="1318BE02" w:rsidR="00010CB9" w:rsidRPr="00A15D1A" w:rsidRDefault="000C31BE" w:rsidP="005B784B">
      <w:pPr>
        <w:spacing w:afterLines="120" w:after="288" w:line="240" w:lineRule="auto"/>
        <w:jc w:val="both"/>
        <w:rPr>
          <w:rFonts w:cstheme="minorHAnsi"/>
          <w:sz w:val="24"/>
          <w:szCs w:val="24"/>
        </w:rPr>
      </w:pPr>
      <w:r w:rsidRPr="00A15D1A">
        <w:rPr>
          <w:rFonts w:cstheme="minorHAnsi"/>
          <w:sz w:val="24"/>
          <w:szCs w:val="24"/>
        </w:rPr>
        <w:t>Primary data will be collected using Google Forms from Amazon shoppers</w:t>
      </w:r>
      <w:r w:rsidRPr="00A15D1A">
        <w:rPr>
          <w:rFonts w:cstheme="minorHAnsi"/>
          <w:sz w:val="24"/>
          <w:szCs w:val="24"/>
          <w:lang w:eastAsia="en-IN"/>
        </w:rPr>
        <w:t xml:space="preserve"> </w:t>
      </w:r>
      <w:r w:rsidRPr="00A15D1A">
        <w:rPr>
          <w:rFonts w:cstheme="minorHAnsi"/>
          <w:sz w:val="24"/>
          <w:szCs w:val="24"/>
        </w:rPr>
        <w:t xml:space="preserve">consisting of closed-ended and Likert scale questions to assess consumer opinions on review credibility, volume of reviews, product reviews and ratings. </w:t>
      </w:r>
      <w:r w:rsidR="00010CB9" w:rsidRPr="00A15D1A">
        <w:rPr>
          <w:rFonts w:cstheme="minorHAnsi"/>
          <w:sz w:val="24"/>
          <w:szCs w:val="24"/>
        </w:rPr>
        <w:t>Secondary data will include relevant research papers, journals, and newspapers to provide additional context and validation for the findings.</w:t>
      </w:r>
    </w:p>
    <w:p w14:paraId="36F65895" w14:textId="4D8BEAE3" w:rsidR="000331DA" w:rsidRPr="00A15D1A" w:rsidRDefault="00394CB8" w:rsidP="005B784B">
      <w:pPr>
        <w:pStyle w:val="Heading2"/>
        <w:spacing w:before="0" w:beforeAutospacing="0" w:afterLines="120" w:after="288" w:afterAutospacing="0"/>
      </w:pPr>
      <w:bookmarkStart w:id="18" w:name="_Toc197697753"/>
      <w:r w:rsidRPr="00A15D1A">
        <w:t xml:space="preserve">3.4 </w:t>
      </w:r>
      <w:r w:rsidR="000331DA" w:rsidRPr="00A15D1A">
        <w:t>Questionnaire Design</w:t>
      </w:r>
      <w:bookmarkEnd w:id="18"/>
      <w:r w:rsidR="000331DA" w:rsidRPr="00A15D1A">
        <w:t xml:space="preserve"> </w:t>
      </w:r>
    </w:p>
    <w:p w14:paraId="00BE5B22" w14:textId="373E1856" w:rsidR="00CF08CE" w:rsidRPr="00A15D1A" w:rsidRDefault="00FC6EA1" w:rsidP="005B784B">
      <w:pPr>
        <w:spacing w:afterLines="120" w:after="288" w:line="240" w:lineRule="auto"/>
        <w:jc w:val="both"/>
        <w:rPr>
          <w:rFonts w:cstheme="minorHAnsi"/>
          <w:sz w:val="24"/>
          <w:szCs w:val="24"/>
        </w:rPr>
      </w:pPr>
      <w:r w:rsidRPr="00A15D1A">
        <w:rPr>
          <w:rFonts w:cstheme="minorHAnsi"/>
          <w:sz w:val="24"/>
          <w:szCs w:val="24"/>
        </w:rPr>
        <w:t xml:space="preserve">The questionnaire consists of </w:t>
      </w:r>
      <w:r w:rsidR="00B26867" w:rsidRPr="00A15D1A">
        <w:rPr>
          <w:rFonts w:cstheme="minorHAnsi"/>
          <w:sz w:val="24"/>
          <w:szCs w:val="24"/>
        </w:rPr>
        <w:t>two</w:t>
      </w:r>
      <w:r w:rsidRPr="00A15D1A">
        <w:rPr>
          <w:rFonts w:cstheme="minorHAnsi"/>
          <w:sz w:val="24"/>
          <w:szCs w:val="24"/>
        </w:rPr>
        <w:t xml:space="preserve"> sections</w:t>
      </w:r>
      <w:r w:rsidR="00101EA5" w:rsidRPr="00A15D1A">
        <w:rPr>
          <w:rFonts w:cstheme="minorHAnsi"/>
          <w:sz w:val="24"/>
          <w:szCs w:val="24"/>
        </w:rPr>
        <w:t xml:space="preserve"> ( Section A- Demographics and Section- B Purchase Behaviour Based on Reviews and Ratings)</w:t>
      </w:r>
      <w:r w:rsidRPr="00A15D1A">
        <w:rPr>
          <w:rFonts w:cstheme="minorHAnsi"/>
          <w:sz w:val="24"/>
          <w:szCs w:val="24"/>
        </w:rPr>
        <w:t xml:space="preserve">. </w:t>
      </w:r>
      <w:r w:rsidR="009D56A1" w:rsidRPr="00A15D1A">
        <w:rPr>
          <w:rFonts w:cstheme="minorHAnsi"/>
          <w:sz w:val="24"/>
          <w:szCs w:val="24"/>
        </w:rPr>
        <w:t>Section B has four subsections each focusing on answering one of the research questions.</w:t>
      </w:r>
      <w:r w:rsidRPr="00A15D1A">
        <w:rPr>
          <w:rFonts w:cstheme="minorHAnsi"/>
          <w:sz w:val="24"/>
          <w:szCs w:val="24"/>
        </w:rPr>
        <w:t xml:space="preserve"> </w:t>
      </w:r>
      <w:r w:rsidR="00193D98" w:rsidRPr="00A15D1A">
        <w:rPr>
          <w:rFonts w:cstheme="minorHAnsi"/>
          <w:sz w:val="24"/>
          <w:szCs w:val="24"/>
        </w:rPr>
        <w:t xml:space="preserve">The questionnaire consists of close-ended and Likert scale questions. </w:t>
      </w:r>
    </w:p>
    <w:p w14:paraId="42FFC036" w14:textId="2B136071" w:rsidR="000331DA" w:rsidRPr="00A15D1A" w:rsidRDefault="00394CB8" w:rsidP="005B784B">
      <w:pPr>
        <w:pStyle w:val="Heading2"/>
        <w:spacing w:before="0" w:beforeAutospacing="0" w:afterLines="120" w:after="288" w:afterAutospacing="0"/>
      </w:pPr>
      <w:bookmarkStart w:id="19" w:name="_Toc197697754"/>
      <w:r w:rsidRPr="00A15D1A">
        <w:t xml:space="preserve">3.5 </w:t>
      </w:r>
      <w:r w:rsidR="000331DA" w:rsidRPr="00A15D1A">
        <w:t>Data Analysis Tools</w:t>
      </w:r>
      <w:bookmarkEnd w:id="19"/>
    </w:p>
    <w:p w14:paraId="17F8D3E8" w14:textId="423AB92B" w:rsidR="00121242" w:rsidRDefault="00692D40" w:rsidP="004255A9">
      <w:pPr>
        <w:spacing w:afterLines="120" w:after="288" w:line="240" w:lineRule="auto"/>
        <w:ind w:hanging="360"/>
        <w:jc w:val="both"/>
        <w:rPr>
          <w:rFonts w:cstheme="minorHAnsi"/>
          <w:sz w:val="24"/>
          <w:szCs w:val="24"/>
          <w:lang w:eastAsia="en-IN"/>
        </w:rPr>
      </w:pPr>
      <w:r w:rsidRPr="00A15D1A">
        <w:rPr>
          <w:rFonts w:cstheme="minorHAnsi"/>
          <w:sz w:val="24"/>
          <w:szCs w:val="24"/>
          <w:lang w:eastAsia="en-IN"/>
        </w:rPr>
        <w:t xml:space="preserve">       Data </w:t>
      </w:r>
      <w:r w:rsidR="00F97FAD" w:rsidRPr="00A15D1A">
        <w:rPr>
          <w:rFonts w:cstheme="minorHAnsi"/>
          <w:sz w:val="24"/>
          <w:szCs w:val="24"/>
          <w:lang w:eastAsia="en-IN"/>
        </w:rPr>
        <w:t>is</w:t>
      </w:r>
      <w:r w:rsidRPr="00A15D1A">
        <w:rPr>
          <w:rFonts w:cstheme="minorHAnsi"/>
          <w:sz w:val="24"/>
          <w:szCs w:val="24"/>
          <w:lang w:eastAsia="en-IN"/>
        </w:rPr>
        <w:t xml:space="preserve"> analysed using </w:t>
      </w:r>
      <w:r w:rsidR="00F97FAD" w:rsidRPr="00A15D1A">
        <w:rPr>
          <w:rFonts w:cstheme="minorHAnsi"/>
          <w:sz w:val="24"/>
          <w:szCs w:val="24"/>
          <w:lang w:eastAsia="en-IN"/>
        </w:rPr>
        <w:t xml:space="preserve">the </w:t>
      </w:r>
      <w:r w:rsidRPr="00A15D1A">
        <w:rPr>
          <w:rFonts w:cstheme="minorHAnsi"/>
          <w:sz w:val="24"/>
          <w:szCs w:val="24"/>
          <w:lang w:eastAsia="en-IN"/>
        </w:rPr>
        <w:t>statistical software</w:t>
      </w:r>
      <w:r w:rsidR="00F97FAD" w:rsidRPr="00A15D1A">
        <w:rPr>
          <w:rFonts w:cstheme="minorHAnsi"/>
          <w:sz w:val="24"/>
          <w:szCs w:val="24"/>
          <w:lang w:eastAsia="en-IN"/>
        </w:rPr>
        <w:t>-</w:t>
      </w:r>
      <w:r w:rsidRPr="00A15D1A">
        <w:rPr>
          <w:rFonts w:cstheme="minorHAnsi"/>
          <w:sz w:val="24"/>
          <w:szCs w:val="24"/>
          <w:lang w:eastAsia="en-IN"/>
        </w:rPr>
        <w:t xml:space="preserve"> SPSS.</w:t>
      </w:r>
      <w:r w:rsidR="00F97FAD" w:rsidRPr="00A15D1A">
        <w:rPr>
          <w:rFonts w:cstheme="minorHAnsi"/>
          <w:sz w:val="24"/>
          <w:szCs w:val="24"/>
          <w:lang w:eastAsia="en-IN"/>
        </w:rPr>
        <w:t xml:space="preserve"> All the relevant tests are conducted which will be further explained in the </w:t>
      </w:r>
      <w:r w:rsidR="00D67D75" w:rsidRPr="00A15D1A">
        <w:rPr>
          <w:rFonts w:cstheme="minorHAnsi"/>
          <w:sz w:val="24"/>
          <w:szCs w:val="24"/>
          <w:lang w:eastAsia="en-IN"/>
        </w:rPr>
        <w:t xml:space="preserve">next chapter data </w:t>
      </w:r>
      <w:r w:rsidR="00F97FAD" w:rsidRPr="00A15D1A">
        <w:rPr>
          <w:rFonts w:cstheme="minorHAnsi"/>
          <w:sz w:val="24"/>
          <w:szCs w:val="24"/>
          <w:lang w:eastAsia="en-IN"/>
        </w:rPr>
        <w:t>analysis and interpretation using SPSS</w:t>
      </w:r>
      <w:r w:rsidRPr="00A15D1A">
        <w:rPr>
          <w:rFonts w:cstheme="minorHAnsi"/>
          <w:sz w:val="24"/>
          <w:szCs w:val="24"/>
          <w:lang w:eastAsia="en-IN"/>
        </w:rPr>
        <w:t xml:space="preserve">. Finally, hypothesis testing </w:t>
      </w:r>
      <w:r w:rsidR="005F0523" w:rsidRPr="00A15D1A">
        <w:rPr>
          <w:rFonts w:cstheme="minorHAnsi"/>
          <w:sz w:val="24"/>
          <w:szCs w:val="24"/>
          <w:lang w:eastAsia="en-IN"/>
        </w:rPr>
        <w:t>is</w:t>
      </w:r>
      <w:r w:rsidRPr="00A15D1A">
        <w:rPr>
          <w:rFonts w:cstheme="minorHAnsi"/>
          <w:sz w:val="24"/>
          <w:szCs w:val="24"/>
          <w:lang w:eastAsia="en-IN"/>
        </w:rPr>
        <w:t xml:space="preserve"> conducted to validate the proposed research.</w:t>
      </w:r>
    </w:p>
    <w:p w14:paraId="6377E93E" w14:textId="77777777" w:rsidR="004104C4" w:rsidRDefault="004104C4" w:rsidP="004255A9">
      <w:pPr>
        <w:spacing w:afterLines="120" w:after="288" w:line="240" w:lineRule="auto"/>
        <w:ind w:hanging="360"/>
        <w:jc w:val="both"/>
        <w:rPr>
          <w:rFonts w:cstheme="minorHAnsi"/>
          <w:sz w:val="24"/>
          <w:szCs w:val="24"/>
          <w:lang w:eastAsia="en-IN"/>
        </w:rPr>
      </w:pPr>
    </w:p>
    <w:p w14:paraId="3301E273" w14:textId="77777777" w:rsidR="004104C4" w:rsidRPr="00A15D1A" w:rsidRDefault="004104C4" w:rsidP="004255A9">
      <w:pPr>
        <w:spacing w:afterLines="120" w:after="288" w:line="240" w:lineRule="auto"/>
        <w:ind w:hanging="360"/>
        <w:jc w:val="both"/>
        <w:rPr>
          <w:rFonts w:cstheme="minorHAnsi"/>
          <w:sz w:val="24"/>
          <w:szCs w:val="24"/>
          <w:lang w:eastAsia="en-IN"/>
        </w:rPr>
      </w:pPr>
    </w:p>
    <w:p w14:paraId="164BC6D8" w14:textId="46D3C62A" w:rsidR="000331DA" w:rsidRPr="00A15D1A" w:rsidRDefault="00394CB8" w:rsidP="005B784B">
      <w:pPr>
        <w:pStyle w:val="Heading1"/>
        <w:spacing w:afterLines="120" w:after="288"/>
      </w:pPr>
      <w:bookmarkStart w:id="20" w:name="_Toc197697755"/>
      <w:r w:rsidRPr="00A15D1A">
        <w:lastRenderedPageBreak/>
        <w:t xml:space="preserve">Chapter 4: </w:t>
      </w:r>
      <w:r w:rsidR="000331DA" w:rsidRPr="00A15D1A">
        <w:t>Data Analysis and Interpretation</w:t>
      </w:r>
      <w:bookmarkEnd w:id="20"/>
    </w:p>
    <w:p w14:paraId="0D437FE5" w14:textId="77777777" w:rsidR="00121242" w:rsidRPr="00A15D1A" w:rsidRDefault="00394CB8" w:rsidP="005B784B">
      <w:pPr>
        <w:pStyle w:val="Heading2"/>
        <w:spacing w:before="0" w:beforeAutospacing="0" w:afterLines="120" w:after="288" w:afterAutospacing="0"/>
      </w:pPr>
      <w:bookmarkStart w:id="21" w:name="_Toc197697756"/>
      <w:r w:rsidRPr="00A15D1A">
        <w:rPr>
          <w:bCs/>
        </w:rPr>
        <w:t xml:space="preserve">4.1 </w:t>
      </w:r>
      <w:r w:rsidR="000331DA" w:rsidRPr="00A15D1A">
        <w:t>Descriptive Analysis</w:t>
      </w:r>
      <w:bookmarkEnd w:id="21"/>
      <w:r w:rsidR="000331DA" w:rsidRPr="00A15D1A">
        <w:t xml:space="preserve"> </w:t>
      </w:r>
      <w:bookmarkStart w:id="22" w:name="_Toc197668647"/>
      <w:bookmarkStart w:id="23" w:name="_Toc197670163"/>
    </w:p>
    <w:p w14:paraId="742CB938" w14:textId="11D0AB2C" w:rsidR="00AE2719" w:rsidRPr="00A15D1A" w:rsidRDefault="00AE2719" w:rsidP="005B784B">
      <w:pPr>
        <w:pStyle w:val="Heading2"/>
        <w:spacing w:before="0" w:beforeAutospacing="0" w:afterLines="120" w:after="288" w:afterAutospacing="0"/>
        <w:jc w:val="center"/>
      </w:pPr>
      <w:bookmarkStart w:id="24" w:name="_Toc197697757"/>
      <w:r w:rsidRPr="00A15D1A">
        <w:rPr>
          <w:b/>
          <w:bCs/>
        </w:rPr>
        <w:t xml:space="preserve">Table </w:t>
      </w:r>
      <w:r w:rsidRPr="00A15D1A">
        <w:rPr>
          <w:b/>
          <w:bCs/>
        </w:rPr>
        <w:fldChar w:fldCharType="begin"/>
      </w:r>
      <w:r w:rsidRPr="00A15D1A">
        <w:rPr>
          <w:b/>
          <w:bCs/>
        </w:rPr>
        <w:instrText xml:space="preserve"> SEQ Table \* ARABIC </w:instrText>
      </w:r>
      <w:r w:rsidRPr="00A15D1A">
        <w:rPr>
          <w:b/>
          <w:bCs/>
        </w:rPr>
        <w:fldChar w:fldCharType="separate"/>
      </w:r>
      <w:r w:rsidR="00890256" w:rsidRPr="00A15D1A">
        <w:rPr>
          <w:b/>
          <w:bCs/>
          <w:noProof/>
        </w:rPr>
        <w:t>1</w:t>
      </w:r>
      <w:r w:rsidRPr="00A15D1A">
        <w:rPr>
          <w:b/>
          <w:bCs/>
        </w:rPr>
        <w:fldChar w:fldCharType="end"/>
      </w:r>
      <w:r w:rsidRPr="00A15D1A">
        <w:rPr>
          <w:b/>
          <w:bCs/>
        </w:rPr>
        <w:t>: Descriptive Statistics</w:t>
      </w:r>
      <w:bookmarkEnd w:id="22"/>
      <w:bookmarkEnd w:id="23"/>
      <w:bookmarkEnd w:id="24"/>
    </w:p>
    <w:p w14:paraId="2A529208" w14:textId="25DD0613" w:rsidR="0049511A" w:rsidRPr="00A15D1A" w:rsidRDefault="00AC132E" w:rsidP="005B784B">
      <w:pPr>
        <w:pStyle w:val="Heading2"/>
        <w:spacing w:before="0" w:beforeAutospacing="0" w:afterLines="120" w:after="288" w:afterAutospacing="0"/>
        <w:jc w:val="center"/>
        <w:rPr>
          <w:bCs/>
        </w:rPr>
      </w:pPr>
      <w:bookmarkStart w:id="25" w:name="_Toc197697758"/>
      <w:r w:rsidRPr="00A15D1A">
        <w:rPr>
          <w:bCs/>
          <w:noProof/>
        </w:rPr>
        <w:drawing>
          <wp:inline distT="0" distB="0" distL="0" distR="0" wp14:anchorId="2B3EC339" wp14:editId="21D41DA7">
            <wp:extent cx="4276164" cy="7574202"/>
            <wp:effectExtent l="0" t="0" r="3810" b="0"/>
            <wp:docPr id="23438037" name="Picture 2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8037" name="Picture 23"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301392" cy="7618887"/>
                    </a:xfrm>
                    <a:prstGeom prst="rect">
                      <a:avLst/>
                    </a:prstGeom>
                  </pic:spPr>
                </pic:pic>
              </a:graphicData>
            </a:graphic>
          </wp:inline>
        </w:drawing>
      </w:r>
      <w:bookmarkEnd w:id="25"/>
    </w:p>
    <w:p w14:paraId="455F6A5E" w14:textId="77777777" w:rsidR="00A61CDD" w:rsidRDefault="00A61CDD" w:rsidP="00A61CDD">
      <w:pPr>
        <w:pStyle w:val="Caption"/>
        <w:spacing w:afterLines="120" w:after="288"/>
        <w:jc w:val="center"/>
        <w:rPr>
          <w:rFonts w:cstheme="minorHAnsi"/>
          <w:b/>
          <w:bCs/>
          <w:sz w:val="24"/>
          <w:szCs w:val="24"/>
        </w:rPr>
      </w:pPr>
    </w:p>
    <w:p w14:paraId="78806073" w14:textId="77777777" w:rsidR="00A61CDD" w:rsidRDefault="00A61CDD" w:rsidP="00A61CD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1162F" wp14:editId="7EFD0C32">
            <wp:extent cx="2496185" cy="2080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7231" cy="2139468"/>
                    </a:xfrm>
                    <a:prstGeom prst="rect">
                      <a:avLst/>
                    </a:prstGeom>
                    <a:noFill/>
                    <a:ln>
                      <a:noFill/>
                    </a:ln>
                  </pic:spPr>
                </pic:pic>
              </a:graphicData>
            </a:graphic>
          </wp:inline>
        </w:drawing>
      </w:r>
    </w:p>
    <w:p w14:paraId="700126D7" w14:textId="77777777" w:rsidR="00A61CDD" w:rsidRDefault="00A61CDD" w:rsidP="00A61CDD">
      <w:pPr>
        <w:autoSpaceDE w:val="0"/>
        <w:autoSpaceDN w:val="0"/>
        <w:adjustRightInd w:val="0"/>
        <w:spacing w:after="0" w:line="240" w:lineRule="auto"/>
        <w:rPr>
          <w:rFonts w:ascii="Times New Roman" w:hAnsi="Times New Roman" w:cs="Times New Roman"/>
          <w:sz w:val="24"/>
          <w:szCs w:val="24"/>
        </w:rPr>
      </w:pPr>
    </w:p>
    <w:p w14:paraId="5582CE2B" w14:textId="18E55D18" w:rsidR="00A61CDD" w:rsidRPr="005E4872" w:rsidRDefault="005E4872" w:rsidP="005E4872">
      <w:pPr>
        <w:pStyle w:val="Caption"/>
        <w:jc w:val="center"/>
        <w:rPr>
          <w:rFonts w:cstheme="minorHAnsi"/>
          <w:b/>
          <w:sz w:val="24"/>
          <w:szCs w:val="24"/>
        </w:rPr>
      </w:pPr>
      <w:bookmarkStart w:id="26" w:name="_Toc197695763"/>
      <w:r w:rsidRPr="005E4872">
        <w:rPr>
          <w:rFonts w:cstheme="minorHAnsi"/>
          <w:b/>
          <w:sz w:val="24"/>
          <w:szCs w:val="24"/>
        </w:rPr>
        <w:t xml:space="preserve">Figure </w:t>
      </w:r>
      <w:r w:rsidRPr="005E4872">
        <w:rPr>
          <w:rFonts w:cstheme="minorHAnsi"/>
          <w:b/>
          <w:sz w:val="24"/>
          <w:szCs w:val="24"/>
        </w:rPr>
        <w:fldChar w:fldCharType="begin"/>
      </w:r>
      <w:r w:rsidRPr="005E4872">
        <w:rPr>
          <w:rFonts w:cstheme="minorHAnsi"/>
          <w:b/>
          <w:sz w:val="24"/>
          <w:szCs w:val="24"/>
        </w:rPr>
        <w:instrText xml:space="preserve"> SEQ Figure \* ARABIC </w:instrText>
      </w:r>
      <w:r w:rsidRPr="005E4872">
        <w:rPr>
          <w:rFonts w:cstheme="minorHAnsi"/>
          <w:b/>
          <w:sz w:val="24"/>
          <w:szCs w:val="24"/>
        </w:rPr>
        <w:fldChar w:fldCharType="separate"/>
      </w:r>
      <w:r w:rsidR="00841007">
        <w:rPr>
          <w:rFonts w:cstheme="minorHAnsi"/>
          <w:b/>
          <w:noProof/>
          <w:sz w:val="24"/>
          <w:szCs w:val="24"/>
        </w:rPr>
        <w:t>1</w:t>
      </w:r>
      <w:r w:rsidRPr="005E4872">
        <w:rPr>
          <w:rFonts w:cstheme="minorHAnsi"/>
          <w:b/>
          <w:sz w:val="24"/>
          <w:szCs w:val="24"/>
        </w:rPr>
        <w:fldChar w:fldCharType="end"/>
      </w:r>
      <w:r w:rsidRPr="005E4872">
        <w:rPr>
          <w:rFonts w:cstheme="minorHAnsi"/>
          <w:b/>
          <w:sz w:val="24"/>
          <w:szCs w:val="24"/>
        </w:rPr>
        <w:t>: Frequency @Age group</w:t>
      </w:r>
      <w:bookmarkEnd w:id="26"/>
    </w:p>
    <w:p w14:paraId="162C2CDA" w14:textId="77777777" w:rsidR="00A61CDD" w:rsidRDefault="00A61CDD" w:rsidP="00A61CD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9D592" wp14:editId="7613222B">
            <wp:extent cx="2402056" cy="2148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789" cy="2178122"/>
                    </a:xfrm>
                    <a:prstGeom prst="rect">
                      <a:avLst/>
                    </a:prstGeom>
                    <a:noFill/>
                    <a:ln>
                      <a:noFill/>
                    </a:ln>
                  </pic:spPr>
                </pic:pic>
              </a:graphicData>
            </a:graphic>
          </wp:inline>
        </w:drawing>
      </w:r>
    </w:p>
    <w:p w14:paraId="37C169E2" w14:textId="77777777" w:rsidR="00A61CDD" w:rsidRDefault="00A61CDD" w:rsidP="00A61CDD">
      <w:pPr>
        <w:autoSpaceDE w:val="0"/>
        <w:autoSpaceDN w:val="0"/>
        <w:adjustRightInd w:val="0"/>
        <w:spacing w:after="0" w:line="240" w:lineRule="auto"/>
        <w:rPr>
          <w:rFonts w:ascii="Times New Roman" w:hAnsi="Times New Roman" w:cs="Times New Roman"/>
          <w:sz w:val="24"/>
          <w:szCs w:val="24"/>
        </w:rPr>
      </w:pPr>
    </w:p>
    <w:p w14:paraId="1207CFE8" w14:textId="559F9D06" w:rsidR="00A61CDD" w:rsidRPr="005E4872" w:rsidRDefault="005E4872" w:rsidP="005E4872">
      <w:pPr>
        <w:pStyle w:val="Caption"/>
        <w:jc w:val="center"/>
        <w:rPr>
          <w:rFonts w:cstheme="minorHAnsi"/>
          <w:b/>
          <w:bCs/>
          <w:sz w:val="24"/>
          <w:szCs w:val="24"/>
        </w:rPr>
      </w:pPr>
      <w:bookmarkStart w:id="27" w:name="_Toc197695764"/>
      <w:r w:rsidRPr="005E4872">
        <w:rPr>
          <w:b/>
          <w:sz w:val="24"/>
          <w:szCs w:val="24"/>
        </w:rPr>
        <w:t xml:space="preserve">Figure </w:t>
      </w:r>
      <w:r w:rsidRPr="005E4872">
        <w:rPr>
          <w:b/>
          <w:sz w:val="24"/>
          <w:szCs w:val="24"/>
        </w:rPr>
        <w:fldChar w:fldCharType="begin"/>
      </w:r>
      <w:r w:rsidRPr="005E4872">
        <w:rPr>
          <w:b/>
          <w:sz w:val="24"/>
          <w:szCs w:val="24"/>
        </w:rPr>
        <w:instrText xml:space="preserve"> SEQ Figure \* ARABIC </w:instrText>
      </w:r>
      <w:r w:rsidRPr="005E4872">
        <w:rPr>
          <w:b/>
          <w:sz w:val="24"/>
          <w:szCs w:val="24"/>
        </w:rPr>
        <w:fldChar w:fldCharType="separate"/>
      </w:r>
      <w:r w:rsidR="00841007">
        <w:rPr>
          <w:b/>
          <w:noProof/>
          <w:sz w:val="24"/>
          <w:szCs w:val="24"/>
        </w:rPr>
        <w:t>2</w:t>
      </w:r>
      <w:r w:rsidRPr="005E4872">
        <w:rPr>
          <w:b/>
          <w:sz w:val="24"/>
          <w:szCs w:val="24"/>
        </w:rPr>
        <w:fldChar w:fldCharType="end"/>
      </w:r>
      <w:r w:rsidRPr="005E4872">
        <w:rPr>
          <w:b/>
          <w:sz w:val="24"/>
          <w:szCs w:val="24"/>
        </w:rPr>
        <w:t>: Frequency @Gender</w:t>
      </w:r>
      <w:bookmarkEnd w:id="27"/>
    </w:p>
    <w:p w14:paraId="50BFB1BA" w14:textId="77777777" w:rsidR="00A61CDD" w:rsidRDefault="00A61CDD" w:rsidP="00A61CDD">
      <w:pPr>
        <w:autoSpaceDE w:val="0"/>
        <w:autoSpaceDN w:val="0"/>
        <w:adjustRightInd w:val="0"/>
        <w:spacing w:after="0" w:line="400" w:lineRule="atLeast"/>
        <w:jc w:val="center"/>
        <w:rPr>
          <w:rFonts w:ascii="Times New Roman" w:hAnsi="Times New Roman" w:cs="Times New Roman"/>
          <w:sz w:val="24"/>
          <w:szCs w:val="24"/>
        </w:rPr>
      </w:pPr>
    </w:p>
    <w:p w14:paraId="6511FA1F" w14:textId="77777777" w:rsidR="00A61CDD" w:rsidRDefault="00A61CDD" w:rsidP="00A61CD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12CD8C" wp14:editId="2D962637">
            <wp:extent cx="2566459" cy="191262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7395" cy="1935675"/>
                    </a:xfrm>
                    <a:prstGeom prst="rect">
                      <a:avLst/>
                    </a:prstGeom>
                    <a:noFill/>
                    <a:ln>
                      <a:noFill/>
                    </a:ln>
                  </pic:spPr>
                </pic:pic>
              </a:graphicData>
            </a:graphic>
          </wp:inline>
        </w:drawing>
      </w:r>
    </w:p>
    <w:p w14:paraId="7DB55106" w14:textId="77777777" w:rsidR="00A61CDD" w:rsidRDefault="00A61CDD" w:rsidP="00A61CDD">
      <w:pPr>
        <w:autoSpaceDE w:val="0"/>
        <w:autoSpaceDN w:val="0"/>
        <w:adjustRightInd w:val="0"/>
        <w:spacing w:after="0" w:line="240" w:lineRule="auto"/>
        <w:rPr>
          <w:rFonts w:ascii="Times New Roman" w:hAnsi="Times New Roman" w:cs="Times New Roman"/>
          <w:sz w:val="24"/>
          <w:szCs w:val="24"/>
        </w:rPr>
      </w:pPr>
    </w:p>
    <w:p w14:paraId="2FF2443F" w14:textId="2372BC7F" w:rsidR="00A61CDD" w:rsidRPr="005E4872" w:rsidRDefault="005E4872" w:rsidP="005E4872">
      <w:pPr>
        <w:pStyle w:val="Caption"/>
        <w:jc w:val="center"/>
        <w:rPr>
          <w:rFonts w:cstheme="minorHAnsi"/>
          <w:b/>
          <w:bCs/>
          <w:sz w:val="24"/>
          <w:szCs w:val="24"/>
        </w:rPr>
      </w:pPr>
      <w:bookmarkStart w:id="28" w:name="_Toc197695765"/>
      <w:r w:rsidRPr="005E4872">
        <w:rPr>
          <w:b/>
          <w:sz w:val="24"/>
          <w:szCs w:val="24"/>
        </w:rPr>
        <w:t xml:space="preserve">Figure </w:t>
      </w:r>
      <w:r w:rsidRPr="005E4872">
        <w:rPr>
          <w:b/>
          <w:sz w:val="24"/>
          <w:szCs w:val="24"/>
        </w:rPr>
        <w:fldChar w:fldCharType="begin"/>
      </w:r>
      <w:r w:rsidRPr="005E4872">
        <w:rPr>
          <w:b/>
          <w:sz w:val="24"/>
          <w:szCs w:val="24"/>
        </w:rPr>
        <w:instrText xml:space="preserve"> SEQ Figure \* ARABIC </w:instrText>
      </w:r>
      <w:r w:rsidRPr="005E4872">
        <w:rPr>
          <w:b/>
          <w:sz w:val="24"/>
          <w:szCs w:val="24"/>
        </w:rPr>
        <w:fldChar w:fldCharType="separate"/>
      </w:r>
      <w:r w:rsidR="00841007">
        <w:rPr>
          <w:b/>
          <w:noProof/>
          <w:sz w:val="24"/>
          <w:szCs w:val="24"/>
        </w:rPr>
        <w:t>3</w:t>
      </w:r>
      <w:r w:rsidRPr="005E4872">
        <w:rPr>
          <w:b/>
          <w:sz w:val="24"/>
          <w:szCs w:val="24"/>
        </w:rPr>
        <w:fldChar w:fldCharType="end"/>
      </w:r>
      <w:r w:rsidRPr="005E4872">
        <w:rPr>
          <w:b/>
          <w:sz w:val="24"/>
          <w:szCs w:val="24"/>
        </w:rPr>
        <w:t>: Frequency @Occupation</w:t>
      </w:r>
      <w:bookmarkEnd w:id="28"/>
    </w:p>
    <w:p w14:paraId="7C310278" w14:textId="77777777" w:rsidR="00A61CDD" w:rsidRDefault="00A61CDD" w:rsidP="00A61CD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D79FC5" wp14:editId="2655331A">
            <wp:extent cx="2809875" cy="20345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0465" cy="2063930"/>
                    </a:xfrm>
                    <a:prstGeom prst="rect">
                      <a:avLst/>
                    </a:prstGeom>
                    <a:noFill/>
                    <a:ln>
                      <a:noFill/>
                    </a:ln>
                  </pic:spPr>
                </pic:pic>
              </a:graphicData>
            </a:graphic>
          </wp:inline>
        </w:drawing>
      </w:r>
    </w:p>
    <w:p w14:paraId="3CE28D72" w14:textId="0FE61D49" w:rsidR="00A61CDD" w:rsidRPr="008E1B26" w:rsidRDefault="008E1B26" w:rsidP="008E1B26">
      <w:pPr>
        <w:pStyle w:val="Caption"/>
        <w:jc w:val="center"/>
        <w:rPr>
          <w:b/>
          <w:sz w:val="24"/>
          <w:szCs w:val="24"/>
        </w:rPr>
      </w:pPr>
      <w:bookmarkStart w:id="29" w:name="_Toc197695766"/>
      <w:r w:rsidRPr="008E1B26">
        <w:rPr>
          <w:b/>
          <w:sz w:val="24"/>
          <w:szCs w:val="24"/>
        </w:rPr>
        <w:t xml:space="preserve">Figure </w:t>
      </w:r>
      <w:r w:rsidRPr="008E1B26">
        <w:rPr>
          <w:b/>
          <w:sz w:val="24"/>
          <w:szCs w:val="24"/>
        </w:rPr>
        <w:fldChar w:fldCharType="begin"/>
      </w:r>
      <w:r w:rsidRPr="008E1B26">
        <w:rPr>
          <w:b/>
          <w:sz w:val="24"/>
          <w:szCs w:val="24"/>
        </w:rPr>
        <w:instrText xml:space="preserve"> SEQ Figure \* ARABIC </w:instrText>
      </w:r>
      <w:r w:rsidRPr="008E1B26">
        <w:rPr>
          <w:b/>
          <w:sz w:val="24"/>
          <w:szCs w:val="24"/>
        </w:rPr>
        <w:fldChar w:fldCharType="separate"/>
      </w:r>
      <w:r w:rsidR="00841007">
        <w:rPr>
          <w:b/>
          <w:noProof/>
          <w:sz w:val="24"/>
          <w:szCs w:val="24"/>
        </w:rPr>
        <w:t>4</w:t>
      </w:r>
      <w:r w:rsidRPr="008E1B26">
        <w:rPr>
          <w:b/>
          <w:sz w:val="24"/>
          <w:szCs w:val="24"/>
        </w:rPr>
        <w:fldChar w:fldCharType="end"/>
      </w:r>
      <w:r w:rsidRPr="008E1B26">
        <w:rPr>
          <w:b/>
          <w:sz w:val="24"/>
          <w:szCs w:val="24"/>
        </w:rPr>
        <w:t>: Frequency @Amazon shopping Frequency</w:t>
      </w:r>
      <w:bookmarkEnd w:id="29"/>
    </w:p>
    <w:p w14:paraId="455AFC79" w14:textId="77777777" w:rsidR="008E1B26" w:rsidRPr="008E1B26" w:rsidRDefault="008E1B26" w:rsidP="008E1B26"/>
    <w:p w14:paraId="5A592F72" w14:textId="77777777" w:rsidR="00A61CDD" w:rsidRDefault="00A61CDD" w:rsidP="00A61CD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9A94DB" wp14:editId="79C21965">
            <wp:extent cx="2772410" cy="1973580"/>
            <wp:effectExtent l="0" t="0" r="889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8846" cy="1978162"/>
                    </a:xfrm>
                    <a:prstGeom prst="rect">
                      <a:avLst/>
                    </a:prstGeom>
                    <a:noFill/>
                    <a:ln>
                      <a:noFill/>
                    </a:ln>
                  </pic:spPr>
                </pic:pic>
              </a:graphicData>
            </a:graphic>
          </wp:inline>
        </w:drawing>
      </w:r>
    </w:p>
    <w:p w14:paraId="2A7E0ADF" w14:textId="77777777" w:rsidR="00A61CDD" w:rsidRDefault="00A61CDD" w:rsidP="00A61CDD">
      <w:pPr>
        <w:autoSpaceDE w:val="0"/>
        <w:autoSpaceDN w:val="0"/>
        <w:adjustRightInd w:val="0"/>
        <w:spacing w:after="0" w:line="240" w:lineRule="auto"/>
        <w:rPr>
          <w:rFonts w:ascii="Times New Roman" w:hAnsi="Times New Roman" w:cs="Times New Roman"/>
          <w:sz w:val="24"/>
          <w:szCs w:val="24"/>
        </w:rPr>
      </w:pPr>
    </w:p>
    <w:p w14:paraId="67F53782" w14:textId="1B936420" w:rsidR="00A61CDD" w:rsidRDefault="00427B10" w:rsidP="00CD7D7E">
      <w:pPr>
        <w:pStyle w:val="Caption"/>
        <w:jc w:val="center"/>
        <w:rPr>
          <w:b/>
          <w:sz w:val="24"/>
          <w:szCs w:val="24"/>
        </w:rPr>
      </w:pPr>
      <w:bookmarkStart w:id="30" w:name="_Toc197695767"/>
      <w:r w:rsidRPr="00427B10">
        <w:rPr>
          <w:b/>
          <w:sz w:val="24"/>
          <w:szCs w:val="24"/>
        </w:rPr>
        <w:t xml:space="preserve">Figure </w:t>
      </w:r>
      <w:r w:rsidRPr="00427B10">
        <w:rPr>
          <w:b/>
          <w:sz w:val="24"/>
          <w:szCs w:val="24"/>
        </w:rPr>
        <w:fldChar w:fldCharType="begin"/>
      </w:r>
      <w:r w:rsidRPr="00427B10">
        <w:rPr>
          <w:b/>
          <w:sz w:val="24"/>
          <w:szCs w:val="24"/>
        </w:rPr>
        <w:instrText xml:space="preserve"> SEQ Figure \* ARABIC </w:instrText>
      </w:r>
      <w:r w:rsidRPr="00427B10">
        <w:rPr>
          <w:b/>
          <w:sz w:val="24"/>
          <w:szCs w:val="24"/>
        </w:rPr>
        <w:fldChar w:fldCharType="separate"/>
      </w:r>
      <w:r w:rsidR="00841007">
        <w:rPr>
          <w:b/>
          <w:noProof/>
          <w:sz w:val="24"/>
          <w:szCs w:val="24"/>
        </w:rPr>
        <w:t>5</w:t>
      </w:r>
      <w:r w:rsidRPr="00427B10">
        <w:rPr>
          <w:b/>
          <w:sz w:val="24"/>
          <w:szCs w:val="24"/>
        </w:rPr>
        <w:fldChar w:fldCharType="end"/>
      </w:r>
      <w:r w:rsidRPr="00427B10">
        <w:rPr>
          <w:b/>
          <w:sz w:val="24"/>
          <w:szCs w:val="24"/>
        </w:rPr>
        <w:t>: Frequency @Average amazon purchases</w:t>
      </w:r>
      <w:bookmarkEnd w:id="30"/>
    </w:p>
    <w:p w14:paraId="24555405" w14:textId="77777777" w:rsidR="00CD7D7E" w:rsidRPr="00CD7D7E" w:rsidRDefault="00CD7D7E" w:rsidP="00CD7D7E">
      <w:pPr>
        <w:rPr>
          <w:sz w:val="24"/>
        </w:rPr>
      </w:pPr>
    </w:p>
    <w:p w14:paraId="249F311A" w14:textId="26E63112"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Gender: The gender distribution shows a nearly even split, with a slightly higher number of female respondents (Mean=1.56). The low standard deviation (0.249) indicates minimal variability in gender representation.</w:t>
      </w:r>
    </w:p>
    <w:p w14:paraId="0A2B76DC" w14:textId="1B75B53A"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Occupation: The majority of respondents are students, as indicated by the dominant category in responses (Mean=1.28). The low variation (0.312) confirms that most participants belong to a single occupational group.</w:t>
      </w:r>
    </w:p>
    <w:p w14:paraId="407B832E" w14:textId="4D099009"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Shopping Frequency on Amazon:</w:t>
      </w:r>
      <w:r w:rsidR="002E5EF0" w:rsidRPr="00A15D1A">
        <w:rPr>
          <w:rFonts w:cstheme="minorHAnsi"/>
          <w:sz w:val="24"/>
          <w:szCs w:val="24"/>
          <w:lang w:eastAsia="en-GB"/>
        </w:rPr>
        <w:t xml:space="preserve"> </w:t>
      </w:r>
      <w:r w:rsidRPr="00A15D1A">
        <w:rPr>
          <w:rFonts w:cstheme="minorHAnsi"/>
          <w:sz w:val="24"/>
          <w:szCs w:val="24"/>
          <w:lang w:eastAsia="en-GB"/>
        </w:rPr>
        <w:t>Respondents generally shop frequently on Amazon (Mean=1.30). The moderate standard deviation (0.607) suggests some variation in shopping habits, but overall frequency leans towards the higher side.</w:t>
      </w:r>
    </w:p>
    <w:p w14:paraId="5D644A76" w14:textId="37ABDE79"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Average Monthly Spending on Amazon: Most participants report moderate monthly spending on Amazon purchases (Mean=3.06). However, the high variance (0.777) reflects considerable diversity in spending behaviours among users.</w:t>
      </w:r>
    </w:p>
    <w:p w14:paraId="6B896708" w14:textId="5DBD8139"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lastRenderedPageBreak/>
        <w:t>Purchase Based on Number of Reviews: A strong majority of respondents confirmed that they base their purchase decisions on the number of reviews (Mean = 1.11). The very low standard deviation (0.318) indicates highly consistent behaviour across the sample</w:t>
      </w:r>
    </w:p>
    <w:p w14:paraId="114299C4" w14:textId="409A3371"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Product Categories Usually Purchased:</w:t>
      </w:r>
      <w:r w:rsidR="002E5EF0" w:rsidRPr="00A15D1A">
        <w:rPr>
          <w:rFonts w:cstheme="minorHAnsi"/>
          <w:sz w:val="24"/>
          <w:szCs w:val="24"/>
          <w:lang w:eastAsia="en-GB"/>
        </w:rPr>
        <w:t xml:space="preserve"> </w:t>
      </w:r>
      <w:r w:rsidRPr="00A15D1A">
        <w:rPr>
          <w:rFonts w:cstheme="minorHAnsi"/>
          <w:sz w:val="24"/>
          <w:szCs w:val="24"/>
          <w:lang w:eastAsia="en-GB"/>
        </w:rPr>
        <w:t>There is a wide spread in the types of products purchased, suggesting that respondents buy across various product categories. The high variation reflects diverse consumer interests.</w:t>
      </w:r>
    </w:p>
    <w:p w14:paraId="08107048" w14:textId="74EF4CC2"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Relying on Reviews for Electronic Items (Search Goods):</w:t>
      </w:r>
      <w:r w:rsidR="00893801" w:rsidRPr="00A15D1A">
        <w:rPr>
          <w:rFonts w:cstheme="minorHAnsi"/>
          <w:sz w:val="24"/>
          <w:szCs w:val="24"/>
          <w:lang w:eastAsia="en-GB"/>
        </w:rPr>
        <w:t xml:space="preserve"> </w:t>
      </w:r>
      <w:r w:rsidRPr="00A15D1A">
        <w:rPr>
          <w:rFonts w:cstheme="minorHAnsi"/>
          <w:sz w:val="24"/>
          <w:szCs w:val="24"/>
          <w:lang w:eastAsia="en-GB"/>
        </w:rPr>
        <w:t>Most respondents rely heavily on reviews before purchasing electronics. However, the higher variance shows that the extent of reliance varies among individuals.</w:t>
      </w:r>
    </w:p>
    <w:p w14:paraId="79B02C5B" w14:textId="6E88AE72"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Relying on Reviews for Clothing Items (Experience Goods):</w:t>
      </w:r>
      <w:r w:rsidR="00893801" w:rsidRPr="00A15D1A">
        <w:rPr>
          <w:rFonts w:cstheme="minorHAnsi"/>
          <w:sz w:val="24"/>
          <w:szCs w:val="24"/>
          <w:lang w:eastAsia="en-GB"/>
        </w:rPr>
        <w:t xml:space="preserve"> </w:t>
      </w:r>
      <w:r w:rsidRPr="00A15D1A">
        <w:rPr>
          <w:rFonts w:cstheme="minorHAnsi"/>
          <w:sz w:val="24"/>
          <w:szCs w:val="24"/>
          <w:lang w:eastAsia="en-GB"/>
        </w:rPr>
        <w:t>Similar to electronics, respondents tend to depend on reviews for clothing purchases. While the average agreement is high, variability suggests different levels of trust in reviews for experience goods.</w:t>
      </w:r>
    </w:p>
    <w:p w14:paraId="76A293B8" w14:textId="62FC9296"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Trust in "Amazon’s Choice" Label:</w:t>
      </w:r>
      <w:r w:rsidR="00E96788" w:rsidRPr="00A15D1A">
        <w:rPr>
          <w:rFonts w:cstheme="minorHAnsi"/>
          <w:sz w:val="24"/>
          <w:szCs w:val="24"/>
          <w:lang w:eastAsia="en-GB"/>
        </w:rPr>
        <w:t xml:space="preserve"> </w:t>
      </w:r>
      <w:r w:rsidRPr="00A15D1A">
        <w:rPr>
          <w:rFonts w:cstheme="minorHAnsi"/>
          <w:sz w:val="24"/>
          <w:szCs w:val="24"/>
          <w:lang w:eastAsia="en-GB"/>
        </w:rPr>
        <w:t>The results indicate moderate trust in Amazon’s "Amazon’s Choice" label. The standard deviation reflects a divided opinion among customers regarding the reliability of this label.</w:t>
      </w:r>
    </w:p>
    <w:p w14:paraId="5609F300" w14:textId="4AD51BAE"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Influence of Reviews on Expensive vs. Cheaper Products:</w:t>
      </w:r>
      <w:r w:rsidR="00F97B7C" w:rsidRPr="00A15D1A">
        <w:rPr>
          <w:rFonts w:cstheme="minorHAnsi"/>
          <w:sz w:val="24"/>
          <w:szCs w:val="24"/>
          <w:lang w:eastAsia="en-GB"/>
        </w:rPr>
        <w:t xml:space="preserve"> </w:t>
      </w:r>
      <w:r w:rsidRPr="00A15D1A">
        <w:rPr>
          <w:rFonts w:cstheme="minorHAnsi"/>
          <w:sz w:val="24"/>
          <w:szCs w:val="24"/>
          <w:lang w:eastAsia="en-GB"/>
        </w:rPr>
        <w:t>Respondents show a stronger reliance on reviews when purchasing expensive products, suggesting that perceived risk plays a significant role in review dependence.</w:t>
      </w:r>
    </w:p>
    <w:p w14:paraId="29443E3A" w14:textId="77777777" w:rsidR="00A87D69"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Trust in “Verified Purchase” Tags:</w:t>
      </w:r>
      <w:r w:rsidR="000311B3" w:rsidRPr="00A15D1A">
        <w:rPr>
          <w:rFonts w:cstheme="minorHAnsi"/>
          <w:sz w:val="24"/>
          <w:szCs w:val="24"/>
          <w:lang w:eastAsia="en-GB"/>
        </w:rPr>
        <w:t xml:space="preserve"> </w:t>
      </w:r>
      <w:r w:rsidRPr="00A15D1A">
        <w:rPr>
          <w:rFonts w:cstheme="minorHAnsi"/>
          <w:sz w:val="24"/>
          <w:szCs w:val="24"/>
          <w:lang w:eastAsia="en-GB"/>
        </w:rPr>
        <w:t>Reviews marked with a “Verified Purchase” tag are widely considered more trustworthy. This reflects users' preference for authenticity in feedback.</w:t>
      </w:r>
    </w:p>
    <w:p w14:paraId="6722AB94" w14:textId="77777777" w:rsidR="00847B3D"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Perception of Fake or Paid Reviews:</w:t>
      </w:r>
      <w:r w:rsidR="00A87D69" w:rsidRPr="00A15D1A">
        <w:rPr>
          <w:rFonts w:cstheme="minorHAnsi"/>
          <w:sz w:val="24"/>
          <w:szCs w:val="24"/>
          <w:lang w:eastAsia="en-GB"/>
        </w:rPr>
        <w:t xml:space="preserve"> </w:t>
      </w:r>
      <w:r w:rsidRPr="00A15D1A">
        <w:rPr>
          <w:rFonts w:cstheme="minorHAnsi"/>
          <w:sz w:val="24"/>
          <w:szCs w:val="24"/>
          <w:lang w:eastAsia="en-GB"/>
        </w:rPr>
        <w:t>A majority believe that some reviews on Amazon may be fake or paid. While this belief is widespread, the moderate variation shows that </w:t>
      </w:r>
      <w:proofErr w:type="spellStart"/>
      <w:r w:rsidRPr="00A15D1A">
        <w:rPr>
          <w:rFonts w:cstheme="minorHAnsi"/>
          <w:sz w:val="24"/>
          <w:szCs w:val="24"/>
          <w:lang w:eastAsia="en-GB"/>
        </w:rPr>
        <w:t>skepticism</w:t>
      </w:r>
      <w:proofErr w:type="spellEnd"/>
      <w:r w:rsidRPr="00A15D1A">
        <w:rPr>
          <w:rFonts w:cstheme="minorHAnsi"/>
          <w:sz w:val="24"/>
          <w:szCs w:val="24"/>
          <w:lang w:eastAsia="en-GB"/>
        </w:rPr>
        <w:t> differs across users.</w:t>
      </w:r>
    </w:p>
    <w:p w14:paraId="2FDD74AB" w14:textId="55D126C4"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Impact of Photos/Videos in Reviews:</w:t>
      </w:r>
      <w:r w:rsidR="00847B3D" w:rsidRPr="00A15D1A">
        <w:rPr>
          <w:rFonts w:cstheme="minorHAnsi"/>
          <w:sz w:val="24"/>
          <w:szCs w:val="24"/>
          <w:lang w:eastAsia="en-GB"/>
        </w:rPr>
        <w:t xml:space="preserve"> </w:t>
      </w:r>
      <w:r w:rsidRPr="00A15D1A">
        <w:rPr>
          <w:rFonts w:cstheme="minorHAnsi"/>
          <w:sz w:val="24"/>
          <w:szCs w:val="24"/>
          <w:lang w:eastAsia="en-GB"/>
        </w:rPr>
        <w:t>This statement received the strongest agreement. Users overwhelmingly trust reviews that include visual elements such as photos or videos, indicating the value of visual proof in building trust.</w:t>
      </w:r>
    </w:p>
    <w:p w14:paraId="5DD18203" w14:textId="6BF92389"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Preference for Detailed Reviews Over Short Ones:</w:t>
      </w:r>
      <w:r w:rsidR="00446240" w:rsidRPr="00A15D1A">
        <w:rPr>
          <w:rFonts w:cstheme="minorHAnsi"/>
          <w:sz w:val="24"/>
          <w:szCs w:val="24"/>
          <w:lang w:eastAsia="en-GB"/>
        </w:rPr>
        <w:t xml:space="preserve"> </w:t>
      </w:r>
      <w:r w:rsidRPr="00A15D1A">
        <w:rPr>
          <w:rFonts w:cstheme="minorHAnsi"/>
          <w:sz w:val="24"/>
          <w:szCs w:val="24"/>
          <w:lang w:eastAsia="en-GB"/>
        </w:rPr>
        <w:t>Respondents clearly </w:t>
      </w:r>
      <w:proofErr w:type="spellStart"/>
      <w:r w:rsidRPr="00A15D1A">
        <w:rPr>
          <w:rFonts w:cstheme="minorHAnsi"/>
          <w:sz w:val="24"/>
          <w:szCs w:val="24"/>
          <w:lang w:eastAsia="en-GB"/>
        </w:rPr>
        <w:t>favor</w:t>
      </w:r>
      <w:proofErr w:type="spellEnd"/>
      <w:r w:rsidRPr="00A15D1A">
        <w:rPr>
          <w:rFonts w:cstheme="minorHAnsi"/>
          <w:sz w:val="24"/>
          <w:szCs w:val="24"/>
          <w:lang w:eastAsia="en-GB"/>
        </w:rPr>
        <w:t> detailed reviews over shorter ones, with high consistency across the sample. This suggests that content-rich reviews significantly impact decision-making.</w:t>
      </w:r>
    </w:p>
    <w:p w14:paraId="49758847" w14:textId="43698BE8"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Buying </w:t>
      </w:r>
      <w:proofErr w:type="spellStart"/>
      <w:r w:rsidRPr="00A15D1A">
        <w:rPr>
          <w:rFonts w:cstheme="minorHAnsi"/>
          <w:sz w:val="24"/>
          <w:szCs w:val="24"/>
          <w:lang w:eastAsia="en-GB"/>
        </w:rPr>
        <w:t>Behavior</w:t>
      </w:r>
      <w:proofErr w:type="spellEnd"/>
      <w:r w:rsidRPr="00A15D1A">
        <w:rPr>
          <w:rFonts w:cstheme="minorHAnsi"/>
          <w:sz w:val="24"/>
          <w:szCs w:val="24"/>
          <w:lang w:eastAsia="en-GB"/>
        </w:rPr>
        <w:t> for Unreviewed/New Products:</w:t>
      </w:r>
      <w:r w:rsidR="00741D24" w:rsidRPr="00A15D1A">
        <w:rPr>
          <w:rFonts w:cstheme="minorHAnsi"/>
          <w:sz w:val="24"/>
          <w:szCs w:val="24"/>
          <w:lang w:eastAsia="en-GB"/>
        </w:rPr>
        <w:t xml:space="preserve"> </w:t>
      </w:r>
      <w:r w:rsidRPr="00A15D1A">
        <w:rPr>
          <w:rFonts w:cstheme="minorHAnsi"/>
          <w:sz w:val="24"/>
          <w:szCs w:val="24"/>
          <w:lang w:eastAsia="en-GB"/>
        </w:rPr>
        <w:t>Most users prefer to wait for others to review newly launched products before purchasing (Mean =3.87). This reflects a cautious approach and a tendency to avoid risk in the absence of prior feedback.</w:t>
      </w:r>
    </w:p>
    <w:p w14:paraId="3CF9E7CE" w14:textId="4B1FF1D8"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Impact of Positive Reviews:</w:t>
      </w:r>
      <w:r w:rsidR="00741D24" w:rsidRPr="00A15D1A">
        <w:rPr>
          <w:rFonts w:cstheme="minorHAnsi"/>
          <w:sz w:val="24"/>
          <w:szCs w:val="24"/>
          <w:lang w:eastAsia="en-GB"/>
        </w:rPr>
        <w:t xml:space="preserve"> </w:t>
      </w:r>
      <w:r w:rsidRPr="00A15D1A">
        <w:rPr>
          <w:rFonts w:cstheme="minorHAnsi"/>
          <w:sz w:val="24"/>
          <w:szCs w:val="24"/>
          <w:lang w:eastAsia="en-GB"/>
        </w:rPr>
        <w:t>Positive reviews and ratings greatly enhance users' confidence in purchasing a product (Mean =3.67). This highlights the persuasive power of favourable feedback.</w:t>
      </w:r>
    </w:p>
    <w:p w14:paraId="5A3EA5C6" w14:textId="3A07E31A"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lastRenderedPageBreak/>
        <w:t>Impact of Negative Reviews:</w:t>
      </w:r>
      <w:r w:rsidR="00741D24" w:rsidRPr="00A15D1A">
        <w:rPr>
          <w:rFonts w:cstheme="minorHAnsi"/>
          <w:sz w:val="24"/>
          <w:szCs w:val="24"/>
          <w:lang w:eastAsia="en-GB"/>
        </w:rPr>
        <w:t xml:space="preserve"> </w:t>
      </w:r>
      <w:r w:rsidRPr="00A15D1A">
        <w:rPr>
          <w:rFonts w:cstheme="minorHAnsi"/>
          <w:sz w:val="24"/>
          <w:szCs w:val="24"/>
          <w:lang w:eastAsia="en-GB"/>
        </w:rPr>
        <w:t>Negative reviews have a strong influence on purchasing decisions (Mean = 3.94). Most respondents report that poor ratings can deter them from buying a product.</w:t>
      </w:r>
    </w:p>
    <w:p w14:paraId="306A71E6" w14:textId="49B6364C"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Preference for Highly Reviewed Products:</w:t>
      </w:r>
      <w:r w:rsidR="00741D24" w:rsidRPr="00A15D1A">
        <w:rPr>
          <w:rFonts w:cstheme="minorHAnsi"/>
          <w:sz w:val="24"/>
          <w:szCs w:val="24"/>
          <w:lang w:eastAsia="en-GB"/>
        </w:rPr>
        <w:t xml:space="preserve"> </w:t>
      </w:r>
      <w:r w:rsidRPr="00A15D1A">
        <w:rPr>
          <w:rFonts w:cstheme="minorHAnsi"/>
          <w:sz w:val="24"/>
          <w:szCs w:val="24"/>
          <w:lang w:eastAsia="en-GB"/>
        </w:rPr>
        <w:t>Products with a high number of reviews are generally preferred (Mean = 3.86). The response pattern shows a strong and consistent behaviour across the user base.</w:t>
      </w:r>
    </w:p>
    <w:p w14:paraId="7EA05DA4" w14:textId="673D0658" w:rsidR="00D95130"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Trust in Quantity of Reviews Over Rating Quality: Respondents are more likely to trust products with a large number of reviews (Mean = 3.89), even if the average rating is not very high. However, this trust is slightly weaker compared to other review-related factors.</w:t>
      </w:r>
    </w:p>
    <w:p w14:paraId="42AD5B90" w14:textId="2C1AA367" w:rsidR="008501DE" w:rsidRPr="00A15D1A" w:rsidRDefault="00D95130" w:rsidP="005B784B">
      <w:pPr>
        <w:spacing w:afterLines="120" w:after="288" w:line="240" w:lineRule="auto"/>
        <w:jc w:val="both"/>
        <w:rPr>
          <w:rFonts w:cstheme="minorHAnsi"/>
          <w:sz w:val="24"/>
          <w:szCs w:val="24"/>
          <w:lang w:eastAsia="en-GB"/>
        </w:rPr>
      </w:pPr>
      <w:r w:rsidRPr="00A15D1A">
        <w:rPr>
          <w:rFonts w:cstheme="minorHAnsi"/>
          <w:sz w:val="24"/>
          <w:szCs w:val="24"/>
          <w:lang w:eastAsia="en-GB"/>
        </w:rPr>
        <w:t xml:space="preserve">I’m more </w:t>
      </w:r>
      <w:r w:rsidR="00D441CA" w:rsidRPr="00A15D1A">
        <w:rPr>
          <w:rFonts w:cstheme="minorHAnsi"/>
          <w:sz w:val="24"/>
          <w:szCs w:val="24"/>
          <w:lang w:eastAsia="en-GB"/>
        </w:rPr>
        <w:t>L</w:t>
      </w:r>
      <w:r w:rsidRPr="00A15D1A">
        <w:rPr>
          <w:rFonts w:cstheme="minorHAnsi"/>
          <w:sz w:val="24"/>
          <w:szCs w:val="24"/>
          <w:lang w:eastAsia="en-GB"/>
        </w:rPr>
        <w:t xml:space="preserve">ikely to </w:t>
      </w:r>
      <w:r w:rsidR="00D441CA" w:rsidRPr="00A15D1A">
        <w:rPr>
          <w:rFonts w:cstheme="minorHAnsi"/>
          <w:sz w:val="24"/>
          <w:szCs w:val="24"/>
          <w:lang w:eastAsia="en-GB"/>
        </w:rPr>
        <w:t>T</w:t>
      </w:r>
      <w:r w:rsidRPr="00A15D1A">
        <w:rPr>
          <w:rFonts w:cstheme="minorHAnsi"/>
          <w:sz w:val="24"/>
          <w:szCs w:val="24"/>
          <w:lang w:eastAsia="en-GB"/>
        </w:rPr>
        <w:t xml:space="preserve">rust </w:t>
      </w:r>
      <w:r w:rsidR="00D441CA" w:rsidRPr="00A15D1A">
        <w:rPr>
          <w:rFonts w:cstheme="minorHAnsi"/>
          <w:sz w:val="24"/>
          <w:szCs w:val="24"/>
          <w:lang w:eastAsia="en-GB"/>
        </w:rPr>
        <w:t>P</w:t>
      </w:r>
      <w:r w:rsidRPr="00A15D1A">
        <w:rPr>
          <w:rFonts w:cstheme="minorHAnsi"/>
          <w:sz w:val="24"/>
          <w:szCs w:val="24"/>
          <w:lang w:eastAsia="en-GB"/>
        </w:rPr>
        <w:t xml:space="preserve">roducts that have a lot of </w:t>
      </w:r>
      <w:r w:rsidR="00D441CA" w:rsidRPr="00A15D1A">
        <w:rPr>
          <w:rFonts w:cstheme="minorHAnsi"/>
          <w:sz w:val="24"/>
          <w:szCs w:val="24"/>
          <w:lang w:eastAsia="en-GB"/>
        </w:rPr>
        <w:t>R</w:t>
      </w:r>
      <w:r w:rsidRPr="00A15D1A">
        <w:rPr>
          <w:rFonts w:cstheme="minorHAnsi"/>
          <w:sz w:val="24"/>
          <w:szCs w:val="24"/>
          <w:lang w:eastAsia="en-GB"/>
        </w:rPr>
        <w:t>eviews</w:t>
      </w:r>
      <w:r w:rsidR="00D441CA" w:rsidRPr="00A15D1A">
        <w:rPr>
          <w:rFonts w:cstheme="minorHAnsi"/>
          <w:sz w:val="24"/>
          <w:szCs w:val="24"/>
          <w:lang w:eastAsia="en-GB"/>
        </w:rPr>
        <w:t>:</w:t>
      </w:r>
      <w:r w:rsidRPr="00A15D1A">
        <w:rPr>
          <w:rFonts w:cstheme="minorHAnsi"/>
          <w:sz w:val="24"/>
          <w:szCs w:val="24"/>
          <w:lang w:eastAsia="en-GB"/>
        </w:rPr>
        <w:t xml:space="preserve"> </w:t>
      </w:r>
      <w:r w:rsidR="006D01E0" w:rsidRPr="00A15D1A">
        <w:rPr>
          <w:rFonts w:cstheme="minorHAnsi"/>
          <w:sz w:val="24"/>
          <w:szCs w:val="24"/>
          <w:lang w:eastAsia="en-GB"/>
        </w:rPr>
        <w:t>E</w:t>
      </w:r>
      <w:r w:rsidRPr="00A15D1A">
        <w:rPr>
          <w:rFonts w:cstheme="minorHAnsi"/>
          <w:sz w:val="24"/>
          <w:szCs w:val="24"/>
          <w:lang w:eastAsia="en-GB"/>
        </w:rPr>
        <w:t>ven if the overall rating isn’t very high</w:t>
      </w:r>
      <w:r w:rsidR="006D01E0" w:rsidRPr="00A15D1A">
        <w:rPr>
          <w:rFonts w:cstheme="minorHAnsi"/>
          <w:sz w:val="24"/>
          <w:szCs w:val="24"/>
          <w:lang w:eastAsia="en-GB"/>
        </w:rPr>
        <w:t>, r</w:t>
      </w:r>
      <w:r w:rsidRPr="00A15D1A">
        <w:rPr>
          <w:rFonts w:cstheme="minorHAnsi"/>
          <w:sz w:val="24"/>
          <w:szCs w:val="24"/>
          <w:lang w:eastAsia="en-GB"/>
        </w:rPr>
        <w:t>espondents tend to trust products with a high volume of reviews (Mean = 3.43),</w:t>
      </w:r>
      <w:r w:rsidR="005367CF" w:rsidRPr="00A15D1A">
        <w:rPr>
          <w:rFonts w:cstheme="minorHAnsi"/>
          <w:sz w:val="24"/>
          <w:szCs w:val="24"/>
          <w:lang w:eastAsia="en-GB"/>
        </w:rPr>
        <w:t xml:space="preserve"> </w:t>
      </w:r>
      <w:r w:rsidRPr="00A15D1A">
        <w:rPr>
          <w:rFonts w:cstheme="minorHAnsi"/>
          <w:sz w:val="24"/>
          <w:szCs w:val="24"/>
          <w:lang w:eastAsia="en-GB"/>
        </w:rPr>
        <w:t>although this trust is slightly lower compared to other review-related factors.</w:t>
      </w:r>
    </w:p>
    <w:p w14:paraId="4B3D34FB" w14:textId="77777777" w:rsidR="008501DE" w:rsidRPr="00A15D1A" w:rsidRDefault="008501DE" w:rsidP="005B784B">
      <w:pPr>
        <w:spacing w:afterLines="120" w:after="288" w:line="240" w:lineRule="auto"/>
        <w:jc w:val="both"/>
        <w:rPr>
          <w:rFonts w:cstheme="minorHAnsi"/>
          <w:bCs/>
          <w:sz w:val="24"/>
          <w:szCs w:val="24"/>
        </w:rPr>
      </w:pPr>
    </w:p>
    <w:p w14:paraId="77C182F2" w14:textId="7C6CD59D" w:rsidR="00394CB8" w:rsidRPr="00A15D1A" w:rsidRDefault="00394CB8" w:rsidP="005B784B">
      <w:pPr>
        <w:pStyle w:val="Heading2"/>
        <w:spacing w:before="0" w:beforeAutospacing="0" w:afterLines="120" w:after="288" w:afterAutospacing="0"/>
        <w:rPr>
          <w:bCs/>
        </w:rPr>
      </w:pPr>
      <w:bookmarkStart w:id="31" w:name="_Toc197697759"/>
      <w:r w:rsidRPr="00A15D1A">
        <w:rPr>
          <w:bCs/>
        </w:rPr>
        <w:t xml:space="preserve">4.2 </w:t>
      </w:r>
      <w:r w:rsidR="000331DA" w:rsidRPr="00A15D1A">
        <w:t>Inferential Analysis</w:t>
      </w:r>
      <w:bookmarkEnd w:id="31"/>
      <w:r w:rsidR="000331DA" w:rsidRPr="00A15D1A">
        <w:rPr>
          <w:bCs/>
        </w:rPr>
        <w:t xml:space="preserve"> </w:t>
      </w:r>
    </w:p>
    <w:p w14:paraId="0240D0EE" w14:textId="6B0A9CA7" w:rsidR="00C6151B" w:rsidRPr="00A15D1A" w:rsidRDefault="00C6151B" w:rsidP="005B784B">
      <w:pPr>
        <w:spacing w:afterLines="120" w:after="288" w:line="240" w:lineRule="auto"/>
        <w:jc w:val="both"/>
        <w:rPr>
          <w:rFonts w:cstheme="minorHAnsi"/>
          <w:i/>
          <w:iCs/>
          <w:sz w:val="24"/>
          <w:szCs w:val="24"/>
        </w:rPr>
      </w:pPr>
      <w:r w:rsidRPr="00A15D1A">
        <w:rPr>
          <w:rFonts w:cstheme="minorHAnsi"/>
          <w:i/>
          <w:iCs/>
          <w:sz w:val="24"/>
          <w:szCs w:val="24"/>
          <w:u w:val="single"/>
        </w:rPr>
        <w:t>Hypothesis</w:t>
      </w:r>
      <w:r w:rsidR="008D2411" w:rsidRPr="00A15D1A">
        <w:rPr>
          <w:rFonts w:cstheme="minorHAnsi"/>
          <w:i/>
          <w:iCs/>
          <w:sz w:val="24"/>
          <w:szCs w:val="24"/>
          <w:u w:val="single"/>
        </w:rPr>
        <w:t xml:space="preserve"> </w:t>
      </w:r>
      <w:r w:rsidRPr="00A15D1A">
        <w:rPr>
          <w:rFonts w:cstheme="minorHAnsi"/>
          <w:i/>
          <w:iCs/>
          <w:sz w:val="24"/>
          <w:szCs w:val="24"/>
          <w:u w:val="single"/>
        </w:rPr>
        <w:t>1</w:t>
      </w:r>
      <w:r w:rsidR="008D2411" w:rsidRPr="00A15D1A">
        <w:rPr>
          <w:rFonts w:cstheme="minorHAnsi"/>
          <w:i/>
          <w:iCs/>
          <w:sz w:val="24"/>
          <w:szCs w:val="24"/>
          <w:u w:val="single"/>
        </w:rPr>
        <w:t>:</w:t>
      </w:r>
      <w:r w:rsidR="008D2411" w:rsidRPr="00A15D1A">
        <w:rPr>
          <w:rFonts w:cstheme="minorHAnsi"/>
          <w:i/>
          <w:iCs/>
          <w:sz w:val="24"/>
          <w:szCs w:val="24"/>
        </w:rPr>
        <w:t xml:space="preserve"> </w:t>
      </w:r>
      <w:r w:rsidRPr="00A15D1A">
        <w:rPr>
          <w:rFonts w:cstheme="minorHAnsi"/>
          <w:i/>
          <w:iCs/>
          <w:sz w:val="24"/>
          <w:szCs w:val="24"/>
        </w:rPr>
        <w:t>P</w:t>
      </w:r>
      <w:r w:rsidR="008D2411" w:rsidRPr="00A15D1A">
        <w:rPr>
          <w:rFonts w:cstheme="minorHAnsi"/>
          <w:i/>
          <w:iCs/>
          <w:sz w:val="24"/>
          <w:szCs w:val="24"/>
        </w:rPr>
        <w:t>e</w:t>
      </w:r>
      <w:r w:rsidRPr="00A15D1A">
        <w:rPr>
          <w:rFonts w:cstheme="minorHAnsi"/>
          <w:i/>
          <w:iCs/>
          <w:sz w:val="24"/>
          <w:szCs w:val="24"/>
        </w:rPr>
        <w:t>r</w:t>
      </w:r>
      <w:r w:rsidR="008D2411" w:rsidRPr="00A15D1A">
        <w:rPr>
          <w:rFonts w:cstheme="minorHAnsi"/>
          <w:i/>
          <w:iCs/>
          <w:sz w:val="24"/>
          <w:szCs w:val="24"/>
        </w:rPr>
        <w:t>ception of pr</w:t>
      </w:r>
      <w:r w:rsidRPr="00A15D1A">
        <w:rPr>
          <w:rFonts w:cstheme="minorHAnsi"/>
          <w:i/>
          <w:iCs/>
          <w:sz w:val="24"/>
          <w:szCs w:val="24"/>
        </w:rPr>
        <w:t>oduct reviews and ratings impact on consumer purchase behaviour across different product categories.</w:t>
      </w:r>
    </w:p>
    <w:p w14:paraId="0B9BDA3C"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Frequencies:</w:t>
      </w:r>
    </w:p>
    <w:p w14:paraId="2891D6AA" w14:textId="77777777" w:rsidR="00B85BA1" w:rsidRPr="00A15D1A" w:rsidRDefault="00B85BA1" w:rsidP="005B784B">
      <w:pPr>
        <w:spacing w:afterLines="120" w:after="288" w:line="240" w:lineRule="auto"/>
        <w:jc w:val="both"/>
        <w:rPr>
          <w:rFonts w:cstheme="minorHAnsi"/>
          <w:sz w:val="24"/>
          <w:szCs w:val="24"/>
          <w:u w:val="single"/>
        </w:rPr>
      </w:pPr>
    </w:p>
    <w:p w14:paraId="08B7974A" w14:textId="7865C4AE" w:rsidR="00755F3E" w:rsidRPr="00A15D1A" w:rsidRDefault="00755F3E" w:rsidP="005B784B">
      <w:pPr>
        <w:pStyle w:val="Caption"/>
        <w:keepNext/>
        <w:spacing w:afterLines="120" w:after="288"/>
        <w:jc w:val="center"/>
        <w:rPr>
          <w:rFonts w:cstheme="minorHAnsi"/>
          <w:b/>
          <w:bCs/>
          <w:sz w:val="24"/>
          <w:szCs w:val="24"/>
        </w:rPr>
      </w:pPr>
      <w:bookmarkStart w:id="32" w:name="_Toc197668648"/>
      <w:bookmarkStart w:id="33" w:name="_Toc197670164"/>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2</w:t>
      </w:r>
      <w:r w:rsidRPr="00A15D1A">
        <w:rPr>
          <w:rFonts w:cstheme="minorHAnsi"/>
          <w:b/>
          <w:bCs/>
          <w:sz w:val="24"/>
          <w:szCs w:val="24"/>
        </w:rPr>
        <w:fldChar w:fldCharType="end"/>
      </w:r>
      <w:r w:rsidRPr="00A15D1A">
        <w:rPr>
          <w:rFonts w:cstheme="minorHAnsi"/>
          <w:b/>
          <w:bCs/>
          <w:sz w:val="24"/>
          <w:szCs w:val="24"/>
        </w:rPr>
        <w:t>: Hypothesis 1- Age Group Frequency</w:t>
      </w:r>
      <w:bookmarkEnd w:id="32"/>
      <w:bookmarkEnd w:id="33"/>
    </w:p>
    <w:p w14:paraId="750FE3DF" w14:textId="77777777" w:rsidR="00C6151B" w:rsidRPr="00A15D1A" w:rsidRDefault="00C6151B" w:rsidP="005B784B">
      <w:pPr>
        <w:autoSpaceDE w:val="0"/>
        <w:autoSpaceDN w:val="0"/>
        <w:adjustRightInd w:val="0"/>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0EF38083" wp14:editId="259D4A0C">
            <wp:extent cx="4181475" cy="1533525"/>
            <wp:effectExtent l="0" t="0" r="0" b="0"/>
            <wp:docPr id="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1533525"/>
                    </a:xfrm>
                    <a:prstGeom prst="rect">
                      <a:avLst/>
                    </a:prstGeom>
                    <a:noFill/>
                  </pic:spPr>
                </pic:pic>
              </a:graphicData>
            </a:graphic>
          </wp:inline>
        </w:drawing>
      </w:r>
    </w:p>
    <w:p w14:paraId="6232EE12" w14:textId="77777777" w:rsidR="00E85073" w:rsidRPr="00A15D1A" w:rsidRDefault="00E85073" w:rsidP="005B784B">
      <w:pPr>
        <w:autoSpaceDE w:val="0"/>
        <w:autoSpaceDN w:val="0"/>
        <w:adjustRightInd w:val="0"/>
        <w:spacing w:afterLines="120" w:after="288" w:line="240" w:lineRule="auto"/>
        <w:jc w:val="both"/>
        <w:rPr>
          <w:rFonts w:cstheme="minorHAnsi"/>
          <w:sz w:val="24"/>
          <w:szCs w:val="24"/>
        </w:rPr>
      </w:pPr>
    </w:p>
    <w:p w14:paraId="7DA5DC0F"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Age Group Interpretation:</w:t>
      </w:r>
    </w:p>
    <w:p w14:paraId="5EF81852" w14:textId="77777777" w:rsidR="00C6151B" w:rsidRPr="00A15D1A" w:rsidRDefault="00C6151B" w:rsidP="005B784B">
      <w:pPr>
        <w:numPr>
          <w:ilvl w:val="0"/>
          <w:numId w:val="24"/>
        </w:numPr>
        <w:spacing w:afterLines="120" w:after="288" w:line="240" w:lineRule="auto"/>
        <w:jc w:val="both"/>
        <w:rPr>
          <w:rFonts w:cstheme="minorHAnsi"/>
          <w:sz w:val="24"/>
          <w:szCs w:val="24"/>
        </w:rPr>
      </w:pPr>
      <w:r w:rsidRPr="00A15D1A">
        <w:rPr>
          <w:rFonts w:cstheme="minorHAnsi"/>
          <w:sz w:val="24"/>
          <w:szCs w:val="24"/>
        </w:rPr>
        <w:t>Majority of our respondents (75.7%) are in the 18–24 age group.</w:t>
      </w:r>
    </w:p>
    <w:p w14:paraId="6EC9D8C7" w14:textId="1FCF32E1" w:rsidR="00C6151B" w:rsidRPr="00A15D1A" w:rsidRDefault="00C6151B" w:rsidP="005B784B">
      <w:pPr>
        <w:numPr>
          <w:ilvl w:val="0"/>
          <w:numId w:val="24"/>
        </w:numPr>
        <w:spacing w:afterLines="120" w:after="288" w:line="240" w:lineRule="auto"/>
        <w:jc w:val="both"/>
        <w:rPr>
          <w:rFonts w:cstheme="minorHAnsi"/>
          <w:sz w:val="24"/>
          <w:szCs w:val="24"/>
        </w:rPr>
      </w:pPr>
      <w:r w:rsidRPr="00A15D1A">
        <w:rPr>
          <w:rFonts w:cstheme="minorHAnsi"/>
          <w:sz w:val="24"/>
          <w:szCs w:val="24"/>
        </w:rPr>
        <w:t xml:space="preserve">The remaining are </w:t>
      </w:r>
      <w:r w:rsidR="00A8429B" w:rsidRPr="00A15D1A">
        <w:rPr>
          <w:rFonts w:cstheme="minorHAnsi"/>
          <w:sz w:val="24"/>
          <w:szCs w:val="24"/>
        </w:rPr>
        <w:t xml:space="preserve">age groups are: </w:t>
      </w:r>
      <w:r w:rsidRPr="00A15D1A">
        <w:rPr>
          <w:rFonts w:cstheme="minorHAnsi"/>
          <w:sz w:val="24"/>
          <w:szCs w:val="24"/>
        </w:rPr>
        <w:t>25–34 (21.7%) and 45–60 (2.6%).</w:t>
      </w:r>
    </w:p>
    <w:p w14:paraId="508E4613" w14:textId="77A5B2B8" w:rsidR="00C6151B" w:rsidRPr="00A15D1A" w:rsidRDefault="00A0053D" w:rsidP="005B784B">
      <w:pPr>
        <w:numPr>
          <w:ilvl w:val="0"/>
          <w:numId w:val="24"/>
        </w:numPr>
        <w:spacing w:afterLines="120" w:after="288" w:line="240" w:lineRule="auto"/>
        <w:jc w:val="both"/>
        <w:rPr>
          <w:rFonts w:cstheme="minorHAnsi"/>
          <w:sz w:val="24"/>
          <w:szCs w:val="24"/>
        </w:rPr>
      </w:pPr>
      <w:r w:rsidRPr="00A15D1A">
        <w:rPr>
          <w:rFonts w:cstheme="minorHAnsi"/>
          <w:sz w:val="24"/>
          <w:szCs w:val="24"/>
        </w:rPr>
        <w:lastRenderedPageBreak/>
        <w:t xml:space="preserve">This data is a bit </w:t>
      </w:r>
      <w:r w:rsidR="00133A61" w:rsidRPr="00A15D1A">
        <w:rPr>
          <w:rFonts w:cstheme="minorHAnsi"/>
          <w:sz w:val="24"/>
          <w:szCs w:val="24"/>
        </w:rPr>
        <w:t>tended</w:t>
      </w:r>
      <w:r w:rsidRPr="00A15D1A">
        <w:rPr>
          <w:rFonts w:cstheme="minorHAnsi"/>
          <w:sz w:val="24"/>
          <w:szCs w:val="24"/>
        </w:rPr>
        <w:t xml:space="preserve"> towards the 18-24 age group so this results </w:t>
      </w:r>
      <w:r w:rsidR="00B40DF5" w:rsidRPr="00A15D1A">
        <w:rPr>
          <w:rFonts w:cstheme="minorHAnsi"/>
          <w:sz w:val="24"/>
          <w:szCs w:val="24"/>
        </w:rPr>
        <w:t xml:space="preserve">signify </w:t>
      </w:r>
      <w:r w:rsidR="00C6151B" w:rsidRPr="00A15D1A">
        <w:rPr>
          <w:rFonts w:cstheme="minorHAnsi"/>
          <w:sz w:val="24"/>
          <w:szCs w:val="24"/>
        </w:rPr>
        <w:t>youth-</w:t>
      </w:r>
      <w:proofErr w:type="spellStart"/>
      <w:r w:rsidR="00C6151B" w:rsidRPr="00A15D1A">
        <w:rPr>
          <w:rFonts w:cstheme="minorHAnsi"/>
          <w:sz w:val="24"/>
          <w:szCs w:val="24"/>
        </w:rPr>
        <w:t>centered</w:t>
      </w:r>
      <w:proofErr w:type="spellEnd"/>
      <w:r w:rsidR="00C6151B" w:rsidRPr="00A15D1A">
        <w:rPr>
          <w:rFonts w:cstheme="minorHAnsi"/>
          <w:sz w:val="24"/>
          <w:szCs w:val="24"/>
        </w:rPr>
        <w:t xml:space="preserve"> approach, </w:t>
      </w:r>
      <w:r w:rsidR="00B40DF5" w:rsidRPr="00A15D1A">
        <w:rPr>
          <w:rFonts w:cstheme="minorHAnsi"/>
          <w:sz w:val="24"/>
          <w:szCs w:val="24"/>
        </w:rPr>
        <w:t>as</w:t>
      </w:r>
      <w:r w:rsidRPr="00A15D1A">
        <w:rPr>
          <w:rFonts w:cstheme="minorHAnsi"/>
          <w:sz w:val="24"/>
          <w:szCs w:val="24"/>
        </w:rPr>
        <w:t xml:space="preserve"> </w:t>
      </w:r>
      <w:r w:rsidR="00C6151B" w:rsidRPr="00A15D1A">
        <w:rPr>
          <w:rFonts w:cstheme="minorHAnsi"/>
          <w:sz w:val="24"/>
          <w:szCs w:val="24"/>
        </w:rPr>
        <w:t xml:space="preserve">most young people </w:t>
      </w:r>
      <w:r w:rsidRPr="00A15D1A">
        <w:rPr>
          <w:rFonts w:cstheme="minorHAnsi"/>
          <w:sz w:val="24"/>
          <w:szCs w:val="24"/>
        </w:rPr>
        <w:t xml:space="preserve">use amazon </w:t>
      </w:r>
      <w:r w:rsidR="00C6151B" w:rsidRPr="00A15D1A">
        <w:rPr>
          <w:rFonts w:cstheme="minorHAnsi"/>
          <w:sz w:val="24"/>
          <w:szCs w:val="24"/>
        </w:rPr>
        <w:t>and buy according to the reviews and expert opinions.</w:t>
      </w:r>
    </w:p>
    <w:p w14:paraId="7D94EB43" w14:textId="77777777" w:rsidR="00B85BA1" w:rsidRPr="00A15D1A" w:rsidRDefault="00B85BA1" w:rsidP="005B784B">
      <w:pPr>
        <w:spacing w:afterLines="120" w:after="288" w:line="240" w:lineRule="auto"/>
        <w:ind w:left="720"/>
        <w:jc w:val="both"/>
        <w:rPr>
          <w:rFonts w:cstheme="minorHAnsi"/>
          <w:sz w:val="24"/>
          <w:szCs w:val="24"/>
        </w:rPr>
      </w:pPr>
    </w:p>
    <w:p w14:paraId="66F778BF" w14:textId="516DD78E" w:rsidR="00440154" w:rsidRPr="00A15D1A" w:rsidRDefault="00440154" w:rsidP="005B784B">
      <w:pPr>
        <w:pStyle w:val="Caption"/>
        <w:keepNext/>
        <w:spacing w:afterLines="120" w:after="288"/>
        <w:jc w:val="center"/>
        <w:rPr>
          <w:rFonts w:cstheme="minorHAnsi"/>
          <w:b/>
          <w:bCs/>
          <w:sz w:val="24"/>
          <w:szCs w:val="24"/>
        </w:rPr>
      </w:pPr>
      <w:bookmarkStart w:id="34" w:name="_Toc197668649"/>
      <w:bookmarkStart w:id="35" w:name="_Toc197670165"/>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3</w:t>
      </w:r>
      <w:r w:rsidRPr="00A15D1A">
        <w:rPr>
          <w:rFonts w:cstheme="minorHAnsi"/>
          <w:b/>
          <w:bCs/>
          <w:sz w:val="24"/>
          <w:szCs w:val="24"/>
        </w:rPr>
        <w:fldChar w:fldCharType="end"/>
      </w:r>
      <w:r w:rsidRPr="00A15D1A">
        <w:rPr>
          <w:rFonts w:cstheme="minorHAnsi"/>
          <w:b/>
          <w:bCs/>
          <w:sz w:val="24"/>
          <w:szCs w:val="24"/>
        </w:rPr>
        <w:t>: Hypothesis 1- Purchased Category Frequency</w:t>
      </w:r>
      <w:bookmarkEnd w:id="34"/>
      <w:bookmarkEnd w:id="35"/>
    </w:p>
    <w:p w14:paraId="7D23236F"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45A89883" wp14:editId="6FEFA8DD">
            <wp:extent cx="5219700" cy="3076575"/>
            <wp:effectExtent l="0" t="0" r="0" b="0"/>
            <wp:docPr id="187824630" name="Picture 18782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076575"/>
                    </a:xfrm>
                    <a:prstGeom prst="rect">
                      <a:avLst/>
                    </a:prstGeom>
                    <a:noFill/>
                  </pic:spPr>
                </pic:pic>
              </a:graphicData>
            </a:graphic>
          </wp:inline>
        </w:drawing>
      </w:r>
    </w:p>
    <w:p w14:paraId="4813660A" w14:textId="77777777" w:rsidR="00C6151B" w:rsidRPr="00A15D1A" w:rsidRDefault="00C6151B" w:rsidP="005B784B">
      <w:pPr>
        <w:spacing w:afterLines="120" w:after="288" w:line="240" w:lineRule="auto"/>
        <w:jc w:val="both"/>
        <w:rPr>
          <w:rFonts w:cstheme="minorHAnsi"/>
          <w:bCs/>
          <w:sz w:val="24"/>
          <w:szCs w:val="24"/>
        </w:rPr>
      </w:pPr>
      <w:r w:rsidRPr="00A15D1A">
        <w:rPr>
          <w:rFonts w:cstheme="minorHAnsi"/>
          <w:bCs/>
          <w:sz w:val="24"/>
          <w:szCs w:val="24"/>
        </w:rPr>
        <w:t>The most frequently purchased categories are:</w:t>
      </w:r>
    </w:p>
    <w:p w14:paraId="2B3E6C1E" w14:textId="77777777" w:rsidR="00C6151B" w:rsidRPr="00A15D1A" w:rsidRDefault="00C6151B" w:rsidP="005B784B">
      <w:pPr>
        <w:numPr>
          <w:ilvl w:val="0"/>
          <w:numId w:val="23"/>
        </w:numPr>
        <w:spacing w:afterLines="120" w:after="288" w:line="240" w:lineRule="auto"/>
        <w:jc w:val="both"/>
        <w:rPr>
          <w:rFonts w:cstheme="minorHAnsi"/>
          <w:bCs/>
          <w:sz w:val="24"/>
          <w:szCs w:val="24"/>
        </w:rPr>
      </w:pPr>
      <w:r w:rsidRPr="00A15D1A">
        <w:rPr>
          <w:rFonts w:cstheme="minorHAnsi"/>
          <w:bCs/>
          <w:sz w:val="24"/>
          <w:szCs w:val="24"/>
        </w:rPr>
        <w:t>Electronics (37.4%)</w:t>
      </w:r>
    </w:p>
    <w:p w14:paraId="14C6969D" w14:textId="77777777" w:rsidR="00C6151B" w:rsidRPr="00A15D1A" w:rsidRDefault="00C6151B" w:rsidP="005B784B">
      <w:pPr>
        <w:numPr>
          <w:ilvl w:val="0"/>
          <w:numId w:val="23"/>
        </w:numPr>
        <w:spacing w:afterLines="120" w:after="288" w:line="240" w:lineRule="auto"/>
        <w:jc w:val="both"/>
        <w:rPr>
          <w:rFonts w:cstheme="minorHAnsi"/>
          <w:bCs/>
          <w:sz w:val="24"/>
          <w:szCs w:val="24"/>
        </w:rPr>
      </w:pPr>
      <w:r w:rsidRPr="00A15D1A">
        <w:rPr>
          <w:rFonts w:cstheme="minorHAnsi"/>
          <w:bCs/>
          <w:sz w:val="24"/>
          <w:szCs w:val="24"/>
        </w:rPr>
        <w:t>Common goods (33.9%)</w:t>
      </w:r>
    </w:p>
    <w:p w14:paraId="218CC51A"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These categories are generally associated with high involvement and higher information</w:t>
      </w:r>
      <w:r w:rsidRPr="00A15D1A">
        <w:rPr>
          <w:rFonts w:cstheme="minorHAnsi"/>
          <w:b/>
          <w:bCs/>
          <w:sz w:val="24"/>
          <w:szCs w:val="24"/>
        </w:rPr>
        <w:t xml:space="preserve"> </w:t>
      </w:r>
      <w:r w:rsidRPr="00A15D1A">
        <w:rPr>
          <w:rFonts w:cstheme="minorHAnsi"/>
          <w:sz w:val="24"/>
          <w:szCs w:val="24"/>
        </w:rPr>
        <w:t>needs, which explains why review-based decision-making is prominent.</w:t>
      </w:r>
    </w:p>
    <w:p w14:paraId="30723589"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Products like skincare (19.1%) also rely heavily on experience-based reviews, indicating the importance of qualitative feedback.</w:t>
      </w:r>
    </w:p>
    <w:p w14:paraId="287CA05D"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Niche categories like fashion, gym supplements, and clothes each have very few respondents (&lt;1%), meaning the findings are less generalizable for those areas.</w:t>
      </w:r>
    </w:p>
    <w:p w14:paraId="0742C3BB" w14:textId="77777777" w:rsidR="00B85BA1" w:rsidRPr="00A15D1A" w:rsidRDefault="00B85BA1" w:rsidP="005B784B">
      <w:pPr>
        <w:spacing w:afterLines="120" w:after="288" w:line="240" w:lineRule="auto"/>
        <w:jc w:val="both"/>
        <w:rPr>
          <w:rFonts w:cstheme="minorHAnsi"/>
          <w:sz w:val="24"/>
          <w:szCs w:val="24"/>
        </w:rPr>
      </w:pPr>
    </w:p>
    <w:p w14:paraId="27E14A34" w14:textId="60759376" w:rsidR="00964F52" w:rsidRPr="00A15D1A" w:rsidRDefault="00964F52" w:rsidP="005B784B">
      <w:pPr>
        <w:pStyle w:val="Caption"/>
        <w:keepNext/>
        <w:spacing w:afterLines="120" w:after="288"/>
        <w:jc w:val="center"/>
        <w:rPr>
          <w:rFonts w:cstheme="minorHAnsi"/>
          <w:b/>
          <w:bCs/>
          <w:sz w:val="24"/>
          <w:szCs w:val="24"/>
        </w:rPr>
      </w:pPr>
      <w:bookmarkStart w:id="36" w:name="_Toc197668650"/>
      <w:bookmarkStart w:id="37" w:name="_Toc197670166"/>
      <w:r w:rsidRPr="00A15D1A">
        <w:rPr>
          <w:rFonts w:cstheme="minorHAnsi"/>
          <w:b/>
          <w:bCs/>
          <w:sz w:val="24"/>
          <w:szCs w:val="24"/>
        </w:rPr>
        <w:lastRenderedPageBreak/>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4</w:t>
      </w:r>
      <w:r w:rsidRPr="00A15D1A">
        <w:rPr>
          <w:rFonts w:cstheme="minorHAnsi"/>
          <w:b/>
          <w:bCs/>
          <w:sz w:val="24"/>
          <w:szCs w:val="24"/>
        </w:rPr>
        <w:fldChar w:fldCharType="end"/>
      </w:r>
      <w:r w:rsidRPr="00A15D1A">
        <w:rPr>
          <w:rFonts w:cstheme="minorHAnsi"/>
          <w:b/>
          <w:bCs/>
          <w:sz w:val="24"/>
          <w:szCs w:val="24"/>
        </w:rPr>
        <w:t>: Hypothesis 1- Gender Frequency</w:t>
      </w:r>
      <w:bookmarkEnd w:id="36"/>
      <w:bookmarkEnd w:id="37"/>
    </w:p>
    <w:p w14:paraId="5020D039"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582E06DE" wp14:editId="1E2E6C67">
            <wp:extent cx="4276725" cy="1323975"/>
            <wp:effectExtent l="0" t="0" r="0" b="0"/>
            <wp:docPr id="4"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1323975"/>
                    </a:xfrm>
                    <a:prstGeom prst="rect">
                      <a:avLst/>
                    </a:prstGeom>
                    <a:noFill/>
                  </pic:spPr>
                </pic:pic>
              </a:graphicData>
            </a:graphic>
          </wp:inline>
        </w:drawing>
      </w:r>
    </w:p>
    <w:p w14:paraId="15E0FCA4" w14:textId="44B46BA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In the survey, female respondents made up 55.7% of the sample, while male respondents accounted for 44.3%.</w:t>
      </w:r>
      <w:r w:rsidR="002C33C8" w:rsidRPr="00A15D1A">
        <w:rPr>
          <w:rFonts w:cstheme="minorHAnsi"/>
          <w:sz w:val="24"/>
          <w:szCs w:val="24"/>
        </w:rPr>
        <w:t xml:space="preserve"> </w:t>
      </w:r>
      <w:r w:rsidRPr="00A15D1A">
        <w:rPr>
          <w:rFonts w:cstheme="minorHAnsi"/>
          <w:sz w:val="24"/>
          <w:szCs w:val="24"/>
        </w:rPr>
        <w:t xml:space="preserve">This shows a slight majority of female participants, which means some of the findings might slightly reflect female consumer </w:t>
      </w:r>
      <w:proofErr w:type="spellStart"/>
      <w:r w:rsidRPr="00A15D1A">
        <w:rPr>
          <w:rFonts w:cstheme="minorHAnsi"/>
          <w:sz w:val="24"/>
          <w:szCs w:val="24"/>
        </w:rPr>
        <w:t>behavior</w:t>
      </w:r>
      <w:proofErr w:type="spellEnd"/>
      <w:r w:rsidRPr="00A15D1A">
        <w:rPr>
          <w:rFonts w:cstheme="minorHAnsi"/>
          <w:sz w:val="24"/>
          <w:szCs w:val="24"/>
        </w:rPr>
        <w:t xml:space="preserve"> more.</w:t>
      </w:r>
    </w:p>
    <w:p w14:paraId="0668259B" w14:textId="77777777" w:rsidR="00BE4B2A" w:rsidRPr="00A15D1A" w:rsidRDefault="00BE4B2A" w:rsidP="005B784B">
      <w:pPr>
        <w:spacing w:afterLines="120" w:after="288" w:line="240" w:lineRule="auto"/>
        <w:jc w:val="both"/>
        <w:rPr>
          <w:rFonts w:cstheme="minorHAnsi"/>
          <w:sz w:val="24"/>
          <w:szCs w:val="24"/>
        </w:rPr>
      </w:pPr>
    </w:p>
    <w:p w14:paraId="7348E290" w14:textId="77777777" w:rsidR="00C6151B" w:rsidRPr="00A15D1A" w:rsidRDefault="00C6151B" w:rsidP="005B784B">
      <w:pPr>
        <w:spacing w:afterLines="120" w:after="288" w:line="240" w:lineRule="auto"/>
        <w:jc w:val="both"/>
        <w:rPr>
          <w:rFonts w:cstheme="minorHAnsi"/>
          <w:bCs/>
          <w:sz w:val="24"/>
          <w:szCs w:val="24"/>
        </w:rPr>
      </w:pPr>
      <w:r w:rsidRPr="00A15D1A">
        <w:rPr>
          <w:rFonts w:cstheme="minorHAnsi"/>
          <w:bCs/>
          <w:sz w:val="24"/>
          <w:szCs w:val="24"/>
        </w:rPr>
        <w:t>Reliability test:</w:t>
      </w:r>
    </w:p>
    <w:p w14:paraId="7C02E3D2" w14:textId="1CD4BDF4" w:rsidR="003D1F9E" w:rsidRPr="00A15D1A" w:rsidRDefault="003D1F9E" w:rsidP="005B784B">
      <w:pPr>
        <w:pStyle w:val="Caption"/>
        <w:keepNext/>
        <w:spacing w:afterLines="120" w:after="288"/>
        <w:jc w:val="center"/>
        <w:rPr>
          <w:rFonts w:cstheme="minorHAnsi"/>
          <w:b/>
          <w:bCs/>
          <w:sz w:val="24"/>
          <w:szCs w:val="24"/>
        </w:rPr>
      </w:pPr>
      <w:bookmarkStart w:id="38" w:name="_Toc197668651"/>
      <w:bookmarkStart w:id="39" w:name="_Toc197670167"/>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5</w:t>
      </w:r>
      <w:r w:rsidRPr="00A15D1A">
        <w:rPr>
          <w:rFonts w:cstheme="minorHAnsi"/>
          <w:b/>
          <w:bCs/>
          <w:sz w:val="24"/>
          <w:szCs w:val="24"/>
        </w:rPr>
        <w:fldChar w:fldCharType="end"/>
      </w:r>
      <w:r w:rsidRPr="00A15D1A">
        <w:rPr>
          <w:rFonts w:cstheme="minorHAnsi"/>
          <w:b/>
          <w:bCs/>
          <w:sz w:val="24"/>
          <w:szCs w:val="24"/>
        </w:rPr>
        <w:t>: Hypothesis 1- Reliability Test</w:t>
      </w:r>
      <w:bookmarkEnd w:id="38"/>
      <w:bookmarkEnd w:id="39"/>
    </w:p>
    <w:p w14:paraId="4E2896FD" w14:textId="77777777" w:rsidR="00C6151B" w:rsidRPr="00A15D1A" w:rsidRDefault="00C6151B" w:rsidP="005B784B">
      <w:pPr>
        <w:spacing w:afterLines="120" w:after="288" w:line="240" w:lineRule="auto"/>
        <w:jc w:val="center"/>
        <w:rPr>
          <w:rFonts w:cstheme="minorHAnsi"/>
          <w:b/>
          <w:sz w:val="24"/>
          <w:szCs w:val="24"/>
        </w:rPr>
      </w:pPr>
      <w:r w:rsidRPr="00A15D1A">
        <w:rPr>
          <w:rFonts w:cstheme="minorHAnsi"/>
          <w:b/>
          <w:noProof/>
          <w:sz w:val="24"/>
          <w:szCs w:val="24"/>
        </w:rPr>
        <w:drawing>
          <wp:inline distT="0" distB="0" distL="0" distR="0" wp14:anchorId="04AE6008" wp14:editId="76016E2D">
            <wp:extent cx="1724025" cy="904875"/>
            <wp:effectExtent l="0" t="0" r="0" b="0"/>
            <wp:docPr id="6" name="Picture 6"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data&#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025" cy="904875"/>
                    </a:xfrm>
                    <a:prstGeom prst="rect">
                      <a:avLst/>
                    </a:prstGeom>
                    <a:noFill/>
                  </pic:spPr>
                </pic:pic>
              </a:graphicData>
            </a:graphic>
          </wp:inline>
        </w:drawing>
      </w:r>
    </w:p>
    <w:p w14:paraId="06353850"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 xml:space="preserve">The high Cronbach’s Alpha (0.902) indicates that the items have significant internal consistency, and we can confidently use them for further analysis related to consumer </w:t>
      </w:r>
      <w:proofErr w:type="spellStart"/>
      <w:r w:rsidRPr="00A15D1A">
        <w:rPr>
          <w:rFonts w:cstheme="minorHAnsi"/>
          <w:sz w:val="24"/>
          <w:szCs w:val="24"/>
        </w:rPr>
        <w:t>behavior</w:t>
      </w:r>
      <w:proofErr w:type="spellEnd"/>
      <w:r w:rsidRPr="00A15D1A">
        <w:rPr>
          <w:rFonts w:cstheme="minorHAnsi"/>
          <w:sz w:val="24"/>
          <w:szCs w:val="24"/>
        </w:rPr>
        <w:t xml:space="preserve"> and product reviews.</w:t>
      </w:r>
    </w:p>
    <w:p w14:paraId="6B5A69F3" w14:textId="77777777" w:rsidR="005873D8" w:rsidRPr="00A15D1A" w:rsidRDefault="005873D8" w:rsidP="005B784B">
      <w:pPr>
        <w:spacing w:afterLines="120" w:after="288" w:line="240" w:lineRule="auto"/>
        <w:jc w:val="both"/>
        <w:rPr>
          <w:rFonts w:cstheme="minorHAnsi"/>
          <w:sz w:val="24"/>
          <w:szCs w:val="24"/>
        </w:rPr>
      </w:pPr>
    </w:p>
    <w:p w14:paraId="0EC7CE67" w14:textId="6B0E5B86"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Factor Analysis:</w:t>
      </w:r>
    </w:p>
    <w:p w14:paraId="2F3B2602" w14:textId="4F2AF692" w:rsidR="001E1DDF" w:rsidRPr="00A15D1A" w:rsidRDefault="001E1DDF" w:rsidP="005B784B">
      <w:pPr>
        <w:pStyle w:val="Caption"/>
        <w:keepNext/>
        <w:spacing w:afterLines="120" w:after="288"/>
        <w:jc w:val="center"/>
        <w:rPr>
          <w:rFonts w:cstheme="minorHAnsi"/>
          <w:b/>
          <w:bCs/>
          <w:sz w:val="24"/>
          <w:szCs w:val="24"/>
        </w:rPr>
      </w:pPr>
      <w:bookmarkStart w:id="40" w:name="_Toc197668652"/>
      <w:bookmarkStart w:id="41" w:name="_Toc197670168"/>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6</w:t>
      </w:r>
      <w:r w:rsidRPr="00A15D1A">
        <w:rPr>
          <w:rFonts w:cstheme="minorHAnsi"/>
          <w:b/>
          <w:bCs/>
          <w:sz w:val="24"/>
          <w:szCs w:val="24"/>
        </w:rPr>
        <w:fldChar w:fldCharType="end"/>
      </w:r>
      <w:r w:rsidRPr="00A15D1A">
        <w:rPr>
          <w:rFonts w:cstheme="minorHAnsi"/>
          <w:b/>
          <w:bCs/>
          <w:sz w:val="24"/>
          <w:szCs w:val="24"/>
        </w:rPr>
        <w:t>: Hypothesis 1- KMO and Bartlett's Test</w:t>
      </w:r>
      <w:bookmarkEnd w:id="40"/>
      <w:bookmarkEnd w:id="41"/>
    </w:p>
    <w:tbl>
      <w:tblPr>
        <w:tblW w:w="5887" w:type="dxa"/>
        <w:tblInd w:w="1575" w:type="dxa"/>
        <w:tblLayout w:type="fixed"/>
        <w:tblCellMar>
          <w:left w:w="0" w:type="dxa"/>
          <w:right w:w="0" w:type="dxa"/>
        </w:tblCellMar>
        <w:tblLook w:val="0000" w:firstRow="0" w:lastRow="0" w:firstColumn="0" w:lastColumn="0" w:noHBand="0" w:noVBand="0"/>
      </w:tblPr>
      <w:tblGrid>
        <w:gridCol w:w="2492"/>
        <w:gridCol w:w="2352"/>
        <w:gridCol w:w="1043"/>
      </w:tblGrid>
      <w:tr w:rsidR="00C6151B" w:rsidRPr="00A15D1A" w14:paraId="74193BF4" w14:textId="77777777" w:rsidTr="000C258C">
        <w:trPr>
          <w:cantSplit/>
        </w:trPr>
        <w:tc>
          <w:tcPr>
            <w:tcW w:w="5887" w:type="dxa"/>
            <w:gridSpan w:val="3"/>
            <w:tcBorders>
              <w:top w:val="nil"/>
              <w:left w:val="nil"/>
              <w:bottom w:val="nil"/>
              <w:right w:val="nil"/>
            </w:tcBorders>
            <w:shd w:val="clear" w:color="auto" w:fill="FFFFFF"/>
            <w:vAlign w:val="center"/>
          </w:tcPr>
          <w:p w14:paraId="22460ACE" w14:textId="763F1AC5" w:rsidR="00C6151B" w:rsidRPr="00A15D1A" w:rsidRDefault="00C6151B" w:rsidP="005B784B">
            <w:pPr>
              <w:autoSpaceDE w:val="0"/>
              <w:autoSpaceDN w:val="0"/>
              <w:adjustRightInd w:val="0"/>
              <w:spacing w:afterLines="120" w:after="288" w:line="240" w:lineRule="auto"/>
              <w:ind w:left="60" w:right="60"/>
              <w:jc w:val="center"/>
              <w:rPr>
                <w:rFonts w:cstheme="minorHAnsi"/>
                <w:color w:val="010205"/>
                <w:sz w:val="24"/>
                <w:szCs w:val="24"/>
              </w:rPr>
            </w:pPr>
          </w:p>
        </w:tc>
      </w:tr>
      <w:tr w:rsidR="00C6151B" w:rsidRPr="00A15D1A" w14:paraId="79E1B5D7" w14:textId="77777777" w:rsidTr="000C258C">
        <w:trPr>
          <w:cantSplit/>
        </w:trPr>
        <w:tc>
          <w:tcPr>
            <w:tcW w:w="4844" w:type="dxa"/>
            <w:gridSpan w:val="2"/>
            <w:tcBorders>
              <w:top w:val="nil"/>
              <w:left w:val="nil"/>
              <w:bottom w:val="single" w:sz="8" w:space="0" w:color="AEAEAE"/>
              <w:right w:val="nil"/>
            </w:tcBorders>
            <w:shd w:val="clear" w:color="auto" w:fill="E0E0E0"/>
          </w:tcPr>
          <w:p w14:paraId="071DE58C" w14:textId="77777777" w:rsidR="00C6151B" w:rsidRPr="00A15D1A" w:rsidRDefault="00C6151B" w:rsidP="005B784B">
            <w:pPr>
              <w:autoSpaceDE w:val="0"/>
              <w:autoSpaceDN w:val="0"/>
              <w:adjustRightInd w:val="0"/>
              <w:spacing w:afterLines="120" w:after="288" w:line="240" w:lineRule="auto"/>
              <w:ind w:left="60" w:right="60"/>
              <w:jc w:val="both"/>
              <w:rPr>
                <w:rFonts w:cstheme="minorHAnsi"/>
                <w:color w:val="264A60"/>
                <w:sz w:val="24"/>
                <w:szCs w:val="24"/>
              </w:rPr>
            </w:pPr>
            <w:r w:rsidRPr="00A15D1A">
              <w:rPr>
                <w:rFonts w:cstheme="minorHAnsi"/>
                <w:color w:val="264A60"/>
                <w:sz w:val="24"/>
                <w:szCs w:val="24"/>
              </w:rPr>
              <w:t>Kaiser-Meyer-Olkin Measure of Sampling Adequacy.</w:t>
            </w:r>
          </w:p>
        </w:tc>
        <w:tc>
          <w:tcPr>
            <w:tcW w:w="1043" w:type="dxa"/>
            <w:tcBorders>
              <w:top w:val="nil"/>
              <w:left w:val="nil"/>
              <w:bottom w:val="single" w:sz="8" w:space="0" w:color="AEAEAE"/>
              <w:right w:val="nil"/>
            </w:tcBorders>
            <w:shd w:val="clear" w:color="auto" w:fill="F9F9FB"/>
          </w:tcPr>
          <w:p w14:paraId="20FBE089" w14:textId="77777777" w:rsidR="00C6151B" w:rsidRPr="00A15D1A" w:rsidRDefault="00C6151B" w:rsidP="005B784B">
            <w:pPr>
              <w:autoSpaceDE w:val="0"/>
              <w:autoSpaceDN w:val="0"/>
              <w:adjustRightInd w:val="0"/>
              <w:spacing w:afterLines="120" w:after="288" w:line="240" w:lineRule="auto"/>
              <w:ind w:left="60" w:right="60"/>
              <w:jc w:val="both"/>
              <w:rPr>
                <w:rFonts w:cstheme="minorHAnsi"/>
                <w:color w:val="010205"/>
                <w:sz w:val="24"/>
                <w:szCs w:val="24"/>
              </w:rPr>
            </w:pPr>
            <w:r w:rsidRPr="00A15D1A">
              <w:rPr>
                <w:rFonts w:cstheme="minorHAnsi"/>
                <w:color w:val="010205"/>
                <w:sz w:val="24"/>
                <w:szCs w:val="24"/>
              </w:rPr>
              <w:t>.877</w:t>
            </w:r>
          </w:p>
        </w:tc>
      </w:tr>
      <w:tr w:rsidR="00C6151B" w:rsidRPr="00A15D1A" w14:paraId="75AB7803" w14:textId="77777777" w:rsidTr="000C258C">
        <w:trPr>
          <w:cantSplit/>
        </w:trPr>
        <w:tc>
          <w:tcPr>
            <w:tcW w:w="2492" w:type="dxa"/>
            <w:vMerge w:val="restart"/>
            <w:tcBorders>
              <w:top w:val="single" w:sz="8" w:space="0" w:color="AEAEAE"/>
              <w:left w:val="nil"/>
              <w:bottom w:val="single" w:sz="8" w:space="0" w:color="152935"/>
              <w:right w:val="nil"/>
            </w:tcBorders>
            <w:shd w:val="clear" w:color="auto" w:fill="E0E0E0"/>
          </w:tcPr>
          <w:p w14:paraId="630A03A5" w14:textId="77777777" w:rsidR="00C6151B" w:rsidRPr="00A15D1A" w:rsidRDefault="00C6151B" w:rsidP="005B784B">
            <w:pPr>
              <w:autoSpaceDE w:val="0"/>
              <w:autoSpaceDN w:val="0"/>
              <w:adjustRightInd w:val="0"/>
              <w:spacing w:afterLines="120" w:after="288" w:line="240" w:lineRule="auto"/>
              <w:ind w:left="60" w:right="60"/>
              <w:jc w:val="both"/>
              <w:rPr>
                <w:rFonts w:cstheme="minorHAnsi"/>
                <w:color w:val="264A60"/>
                <w:sz w:val="24"/>
                <w:szCs w:val="24"/>
              </w:rPr>
            </w:pPr>
            <w:r w:rsidRPr="00A15D1A">
              <w:rPr>
                <w:rFonts w:cstheme="minorHAnsi"/>
                <w:color w:val="264A60"/>
                <w:sz w:val="24"/>
                <w:szCs w:val="24"/>
              </w:rPr>
              <w:t>Bartlett's Test of Sphericity</w:t>
            </w:r>
          </w:p>
        </w:tc>
        <w:tc>
          <w:tcPr>
            <w:tcW w:w="2352" w:type="dxa"/>
            <w:tcBorders>
              <w:top w:val="single" w:sz="8" w:space="0" w:color="AEAEAE"/>
              <w:left w:val="nil"/>
              <w:bottom w:val="single" w:sz="8" w:space="0" w:color="AEAEAE"/>
              <w:right w:val="nil"/>
            </w:tcBorders>
            <w:shd w:val="clear" w:color="auto" w:fill="E0E0E0"/>
          </w:tcPr>
          <w:p w14:paraId="123ACB9A" w14:textId="77777777" w:rsidR="00C6151B" w:rsidRPr="00A15D1A" w:rsidRDefault="00C6151B" w:rsidP="005B784B">
            <w:pPr>
              <w:autoSpaceDE w:val="0"/>
              <w:autoSpaceDN w:val="0"/>
              <w:adjustRightInd w:val="0"/>
              <w:spacing w:afterLines="120" w:after="288" w:line="240" w:lineRule="auto"/>
              <w:ind w:left="60" w:right="60"/>
              <w:jc w:val="both"/>
              <w:rPr>
                <w:rFonts w:cstheme="minorHAnsi"/>
                <w:color w:val="264A60"/>
                <w:sz w:val="24"/>
                <w:szCs w:val="24"/>
              </w:rPr>
            </w:pPr>
            <w:r w:rsidRPr="00A15D1A">
              <w:rPr>
                <w:rFonts w:cstheme="minorHAnsi"/>
                <w:color w:val="264A60"/>
                <w:sz w:val="24"/>
                <w:szCs w:val="24"/>
              </w:rPr>
              <w:t>Approx. Chi-Square</w:t>
            </w:r>
          </w:p>
        </w:tc>
        <w:tc>
          <w:tcPr>
            <w:tcW w:w="1043" w:type="dxa"/>
            <w:tcBorders>
              <w:top w:val="single" w:sz="8" w:space="0" w:color="AEAEAE"/>
              <w:left w:val="nil"/>
              <w:bottom w:val="single" w:sz="8" w:space="0" w:color="AEAEAE"/>
              <w:right w:val="nil"/>
            </w:tcBorders>
            <w:shd w:val="clear" w:color="auto" w:fill="F9F9FB"/>
          </w:tcPr>
          <w:p w14:paraId="74A193AE" w14:textId="77777777" w:rsidR="00C6151B" w:rsidRPr="00A15D1A" w:rsidRDefault="00C6151B" w:rsidP="005B784B">
            <w:pPr>
              <w:autoSpaceDE w:val="0"/>
              <w:autoSpaceDN w:val="0"/>
              <w:adjustRightInd w:val="0"/>
              <w:spacing w:afterLines="120" w:after="288" w:line="240" w:lineRule="auto"/>
              <w:ind w:left="60" w:right="60"/>
              <w:jc w:val="both"/>
              <w:rPr>
                <w:rFonts w:cstheme="minorHAnsi"/>
                <w:color w:val="010205"/>
                <w:sz w:val="24"/>
                <w:szCs w:val="24"/>
              </w:rPr>
            </w:pPr>
            <w:r w:rsidRPr="00A15D1A">
              <w:rPr>
                <w:rFonts w:cstheme="minorHAnsi"/>
                <w:color w:val="010205"/>
                <w:sz w:val="24"/>
                <w:szCs w:val="24"/>
              </w:rPr>
              <w:t>738.683</w:t>
            </w:r>
          </w:p>
        </w:tc>
      </w:tr>
      <w:tr w:rsidR="00C6151B" w:rsidRPr="00A15D1A" w14:paraId="3F4BB386" w14:textId="77777777" w:rsidTr="000C258C">
        <w:trPr>
          <w:cantSplit/>
        </w:trPr>
        <w:tc>
          <w:tcPr>
            <w:tcW w:w="2492" w:type="dxa"/>
            <w:vMerge/>
            <w:tcBorders>
              <w:top w:val="single" w:sz="8" w:space="0" w:color="AEAEAE"/>
              <w:left w:val="nil"/>
              <w:bottom w:val="single" w:sz="8" w:space="0" w:color="152935"/>
              <w:right w:val="nil"/>
            </w:tcBorders>
            <w:shd w:val="clear" w:color="auto" w:fill="E0E0E0"/>
          </w:tcPr>
          <w:p w14:paraId="4E280A64" w14:textId="77777777" w:rsidR="00C6151B" w:rsidRPr="00A15D1A" w:rsidRDefault="00C6151B" w:rsidP="005B784B">
            <w:pPr>
              <w:autoSpaceDE w:val="0"/>
              <w:autoSpaceDN w:val="0"/>
              <w:adjustRightInd w:val="0"/>
              <w:spacing w:afterLines="120" w:after="288" w:line="240" w:lineRule="auto"/>
              <w:jc w:val="both"/>
              <w:rPr>
                <w:rFonts w:cstheme="minorHAnsi"/>
                <w:color w:val="010205"/>
                <w:sz w:val="24"/>
                <w:szCs w:val="24"/>
              </w:rPr>
            </w:pPr>
          </w:p>
        </w:tc>
        <w:tc>
          <w:tcPr>
            <w:tcW w:w="2352" w:type="dxa"/>
            <w:tcBorders>
              <w:top w:val="single" w:sz="8" w:space="0" w:color="AEAEAE"/>
              <w:left w:val="nil"/>
              <w:bottom w:val="single" w:sz="8" w:space="0" w:color="AEAEAE"/>
              <w:right w:val="nil"/>
            </w:tcBorders>
            <w:shd w:val="clear" w:color="auto" w:fill="E0E0E0"/>
          </w:tcPr>
          <w:p w14:paraId="71238F8B" w14:textId="77777777" w:rsidR="00C6151B" w:rsidRPr="00A15D1A" w:rsidRDefault="00C6151B" w:rsidP="005B784B">
            <w:pPr>
              <w:autoSpaceDE w:val="0"/>
              <w:autoSpaceDN w:val="0"/>
              <w:adjustRightInd w:val="0"/>
              <w:spacing w:afterLines="120" w:after="288" w:line="240" w:lineRule="auto"/>
              <w:ind w:left="60" w:right="60"/>
              <w:jc w:val="both"/>
              <w:rPr>
                <w:rFonts w:cstheme="minorHAnsi"/>
                <w:color w:val="264A60"/>
                <w:sz w:val="24"/>
                <w:szCs w:val="24"/>
              </w:rPr>
            </w:pPr>
            <w:r w:rsidRPr="00A15D1A">
              <w:rPr>
                <w:rFonts w:cstheme="minorHAnsi"/>
                <w:color w:val="264A60"/>
                <w:sz w:val="24"/>
                <w:szCs w:val="24"/>
              </w:rPr>
              <w:t>df</w:t>
            </w:r>
          </w:p>
        </w:tc>
        <w:tc>
          <w:tcPr>
            <w:tcW w:w="1043" w:type="dxa"/>
            <w:tcBorders>
              <w:top w:val="single" w:sz="8" w:space="0" w:color="AEAEAE"/>
              <w:left w:val="nil"/>
              <w:bottom w:val="single" w:sz="8" w:space="0" w:color="AEAEAE"/>
              <w:right w:val="nil"/>
            </w:tcBorders>
            <w:shd w:val="clear" w:color="auto" w:fill="F9F9FB"/>
          </w:tcPr>
          <w:p w14:paraId="7C46B2F1" w14:textId="77777777" w:rsidR="00C6151B" w:rsidRPr="00A15D1A" w:rsidRDefault="00C6151B" w:rsidP="005B784B">
            <w:pPr>
              <w:autoSpaceDE w:val="0"/>
              <w:autoSpaceDN w:val="0"/>
              <w:adjustRightInd w:val="0"/>
              <w:spacing w:afterLines="120" w:after="288" w:line="240" w:lineRule="auto"/>
              <w:ind w:left="60" w:right="60"/>
              <w:jc w:val="both"/>
              <w:rPr>
                <w:rFonts w:cstheme="minorHAnsi"/>
                <w:color w:val="010205"/>
                <w:sz w:val="24"/>
                <w:szCs w:val="24"/>
              </w:rPr>
            </w:pPr>
            <w:r w:rsidRPr="00A15D1A">
              <w:rPr>
                <w:rFonts w:cstheme="minorHAnsi"/>
                <w:color w:val="010205"/>
                <w:sz w:val="24"/>
                <w:szCs w:val="24"/>
              </w:rPr>
              <w:t>78</w:t>
            </w:r>
          </w:p>
        </w:tc>
      </w:tr>
      <w:tr w:rsidR="00C6151B" w:rsidRPr="00A15D1A" w14:paraId="40DA34EA" w14:textId="77777777" w:rsidTr="000C258C">
        <w:trPr>
          <w:cantSplit/>
        </w:trPr>
        <w:tc>
          <w:tcPr>
            <w:tcW w:w="2492" w:type="dxa"/>
            <w:vMerge/>
            <w:tcBorders>
              <w:top w:val="single" w:sz="8" w:space="0" w:color="AEAEAE"/>
              <w:left w:val="nil"/>
              <w:bottom w:val="single" w:sz="8" w:space="0" w:color="152935"/>
              <w:right w:val="nil"/>
            </w:tcBorders>
            <w:shd w:val="clear" w:color="auto" w:fill="E0E0E0"/>
          </w:tcPr>
          <w:p w14:paraId="5632EBC7" w14:textId="77777777" w:rsidR="00C6151B" w:rsidRPr="00A15D1A" w:rsidRDefault="00C6151B" w:rsidP="005B784B">
            <w:pPr>
              <w:autoSpaceDE w:val="0"/>
              <w:autoSpaceDN w:val="0"/>
              <w:adjustRightInd w:val="0"/>
              <w:spacing w:afterLines="120" w:after="288" w:line="240" w:lineRule="auto"/>
              <w:jc w:val="both"/>
              <w:rPr>
                <w:rFonts w:cstheme="minorHAnsi"/>
                <w:color w:val="010205"/>
                <w:sz w:val="24"/>
                <w:szCs w:val="24"/>
              </w:rPr>
            </w:pPr>
          </w:p>
        </w:tc>
        <w:tc>
          <w:tcPr>
            <w:tcW w:w="2352" w:type="dxa"/>
            <w:tcBorders>
              <w:top w:val="single" w:sz="8" w:space="0" w:color="AEAEAE"/>
              <w:left w:val="nil"/>
              <w:bottom w:val="single" w:sz="8" w:space="0" w:color="152935"/>
              <w:right w:val="nil"/>
            </w:tcBorders>
            <w:shd w:val="clear" w:color="auto" w:fill="E0E0E0"/>
          </w:tcPr>
          <w:p w14:paraId="7A8C11CC" w14:textId="77777777" w:rsidR="00C6151B" w:rsidRPr="00A15D1A" w:rsidRDefault="00C6151B" w:rsidP="005B784B">
            <w:pPr>
              <w:autoSpaceDE w:val="0"/>
              <w:autoSpaceDN w:val="0"/>
              <w:adjustRightInd w:val="0"/>
              <w:spacing w:afterLines="120" w:after="288" w:line="240" w:lineRule="auto"/>
              <w:ind w:left="60" w:right="60"/>
              <w:jc w:val="both"/>
              <w:rPr>
                <w:rFonts w:cstheme="minorHAnsi"/>
                <w:color w:val="264A60"/>
                <w:sz w:val="24"/>
                <w:szCs w:val="24"/>
              </w:rPr>
            </w:pPr>
            <w:r w:rsidRPr="00A15D1A">
              <w:rPr>
                <w:rFonts w:cstheme="minorHAnsi"/>
                <w:color w:val="264A60"/>
                <w:sz w:val="24"/>
                <w:szCs w:val="24"/>
              </w:rPr>
              <w:t>Sig.</w:t>
            </w:r>
          </w:p>
        </w:tc>
        <w:tc>
          <w:tcPr>
            <w:tcW w:w="1043" w:type="dxa"/>
            <w:tcBorders>
              <w:top w:val="single" w:sz="8" w:space="0" w:color="AEAEAE"/>
              <w:left w:val="nil"/>
              <w:bottom w:val="single" w:sz="8" w:space="0" w:color="152935"/>
              <w:right w:val="nil"/>
            </w:tcBorders>
            <w:shd w:val="clear" w:color="auto" w:fill="F9F9FB"/>
          </w:tcPr>
          <w:p w14:paraId="6A93BD83" w14:textId="77777777" w:rsidR="00C6151B" w:rsidRPr="00A15D1A" w:rsidRDefault="00C6151B" w:rsidP="005B784B">
            <w:pPr>
              <w:autoSpaceDE w:val="0"/>
              <w:autoSpaceDN w:val="0"/>
              <w:adjustRightInd w:val="0"/>
              <w:spacing w:afterLines="120" w:after="288" w:line="240" w:lineRule="auto"/>
              <w:ind w:left="60" w:right="60"/>
              <w:jc w:val="both"/>
              <w:rPr>
                <w:rFonts w:cstheme="minorHAnsi"/>
                <w:color w:val="010205"/>
                <w:sz w:val="24"/>
                <w:szCs w:val="24"/>
              </w:rPr>
            </w:pPr>
            <w:r w:rsidRPr="00A15D1A">
              <w:rPr>
                <w:rFonts w:cstheme="minorHAnsi"/>
                <w:color w:val="010205"/>
                <w:sz w:val="24"/>
                <w:szCs w:val="24"/>
              </w:rPr>
              <w:t>.000</w:t>
            </w:r>
          </w:p>
        </w:tc>
      </w:tr>
    </w:tbl>
    <w:p w14:paraId="0E2CC52F" w14:textId="77777777" w:rsidR="00C6151B" w:rsidRPr="00A15D1A" w:rsidRDefault="00C6151B" w:rsidP="005B784B">
      <w:pPr>
        <w:autoSpaceDE w:val="0"/>
        <w:autoSpaceDN w:val="0"/>
        <w:adjustRightInd w:val="0"/>
        <w:spacing w:afterLines="120" w:after="288" w:line="240" w:lineRule="auto"/>
        <w:jc w:val="both"/>
        <w:rPr>
          <w:rFonts w:cstheme="minorHAnsi"/>
          <w:sz w:val="24"/>
          <w:szCs w:val="24"/>
        </w:rPr>
      </w:pPr>
    </w:p>
    <w:p w14:paraId="66955D2F"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The KMO value of 0.877 shows that the data is highly suitable for factor analysis. Also, since the significance value in Bartlett’s Test is less than 0.001, it confirms that there is a significant relationship between variables, so factor analysis can be confidently applied.</w:t>
      </w:r>
    </w:p>
    <w:p w14:paraId="3493BBF0" w14:textId="77777777" w:rsidR="004D70A6" w:rsidRPr="00A15D1A" w:rsidRDefault="004D70A6" w:rsidP="005B784B">
      <w:pPr>
        <w:spacing w:afterLines="120" w:after="288" w:line="240" w:lineRule="auto"/>
        <w:jc w:val="both"/>
        <w:rPr>
          <w:rFonts w:cstheme="minorHAnsi"/>
          <w:sz w:val="24"/>
          <w:szCs w:val="24"/>
        </w:rPr>
      </w:pPr>
    </w:p>
    <w:p w14:paraId="0B24CE5C"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Anova:</w:t>
      </w:r>
    </w:p>
    <w:p w14:paraId="01312E58" w14:textId="76970C1A" w:rsidR="006A6CF6" w:rsidRPr="00A15D1A" w:rsidRDefault="006A6CF6" w:rsidP="005B784B">
      <w:pPr>
        <w:pStyle w:val="Caption"/>
        <w:keepNext/>
        <w:spacing w:afterLines="120" w:after="288"/>
        <w:jc w:val="center"/>
        <w:rPr>
          <w:rFonts w:cstheme="minorHAnsi"/>
          <w:b/>
          <w:bCs/>
          <w:sz w:val="24"/>
          <w:szCs w:val="24"/>
        </w:rPr>
      </w:pPr>
      <w:bookmarkStart w:id="42" w:name="_Toc197668653"/>
      <w:bookmarkStart w:id="43" w:name="_Toc197670169"/>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7</w:t>
      </w:r>
      <w:r w:rsidRPr="00A15D1A">
        <w:rPr>
          <w:rFonts w:cstheme="minorHAnsi"/>
          <w:b/>
          <w:bCs/>
          <w:sz w:val="24"/>
          <w:szCs w:val="24"/>
        </w:rPr>
        <w:fldChar w:fldCharType="end"/>
      </w:r>
      <w:r w:rsidRPr="00A15D1A">
        <w:rPr>
          <w:rFonts w:cstheme="minorHAnsi"/>
          <w:b/>
          <w:bCs/>
          <w:sz w:val="24"/>
          <w:szCs w:val="24"/>
        </w:rPr>
        <w:t>: Hypothesis 1- ANOVA</w:t>
      </w:r>
      <w:bookmarkEnd w:id="42"/>
      <w:bookmarkEnd w:id="43"/>
    </w:p>
    <w:p w14:paraId="1E0D63AF" w14:textId="77777777" w:rsidR="00C6151B" w:rsidRPr="00A15D1A" w:rsidRDefault="00C6151B" w:rsidP="005B784B">
      <w:pPr>
        <w:spacing w:afterLines="120" w:after="288" w:line="240" w:lineRule="auto"/>
        <w:rPr>
          <w:rFonts w:cstheme="minorHAnsi"/>
          <w:sz w:val="24"/>
          <w:szCs w:val="24"/>
        </w:rPr>
      </w:pPr>
      <w:r w:rsidRPr="00A15D1A">
        <w:rPr>
          <w:rFonts w:cstheme="minorHAnsi"/>
          <w:noProof/>
          <w:sz w:val="24"/>
          <w:szCs w:val="24"/>
        </w:rPr>
        <w:drawing>
          <wp:inline distT="0" distB="0" distL="0" distR="0" wp14:anchorId="0BC7503D" wp14:editId="7435FFF7">
            <wp:extent cx="5711893" cy="179882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4377" cy="1840543"/>
                    </a:xfrm>
                    <a:prstGeom prst="rect">
                      <a:avLst/>
                    </a:prstGeom>
                    <a:noFill/>
                  </pic:spPr>
                </pic:pic>
              </a:graphicData>
            </a:graphic>
          </wp:inline>
        </w:drawing>
      </w:r>
    </w:p>
    <w:p w14:paraId="02B5F643"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For both items, the Sig. values are greater than 0.05, which means there is no significant difference between groups in how they responded to these two statements. Participants across different groups responded similarly when it comes to relying on reviews before purchasing and gaining confidence from positive reviews.</w:t>
      </w:r>
    </w:p>
    <w:p w14:paraId="538BB783" w14:textId="73F3696C" w:rsidR="00C6151B" w:rsidRPr="00A15D1A" w:rsidRDefault="00C6151B" w:rsidP="005B784B">
      <w:pPr>
        <w:spacing w:afterLines="120" w:after="288" w:line="240" w:lineRule="auto"/>
        <w:jc w:val="both"/>
        <w:rPr>
          <w:rFonts w:cstheme="minorHAnsi"/>
          <w:bCs/>
          <w:i/>
          <w:iCs/>
          <w:sz w:val="24"/>
          <w:szCs w:val="24"/>
          <w:u w:val="single"/>
        </w:rPr>
      </w:pPr>
      <w:r w:rsidRPr="00A15D1A">
        <w:rPr>
          <w:rFonts w:cstheme="minorHAnsi"/>
          <w:bCs/>
          <w:i/>
          <w:iCs/>
          <w:sz w:val="24"/>
          <w:szCs w:val="24"/>
          <w:u w:val="single"/>
        </w:rPr>
        <w:t>Hypothesis</w:t>
      </w:r>
      <w:r w:rsidR="008F2D43" w:rsidRPr="00A15D1A">
        <w:rPr>
          <w:rFonts w:cstheme="minorHAnsi"/>
          <w:bCs/>
          <w:i/>
          <w:iCs/>
          <w:sz w:val="24"/>
          <w:szCs w:val="24"/>
          <w:u w:val="single"/>
        </w:rPr>
        <w:t xml:space="preserve"> </w:t>
      </w:r>
      <w:r w:rsidRPr="00A15D1A">
        <w:rPr>
          <w:rFonts w:cstheme="minorHAnsi"/>
          <w:bCs/>
          <w:i/>
          <w:iCs/>
          <w:sz w:val="24"/>
          <w:szCs w:val="24"/>
          <w:u w:val="single"/>
        </w:rPr>
        <w:t>2</w:t>
      </w:r>
      <w:r w:rsidR="008F2D43" w:rsidRPr="00A15D1A">
        <w:rPr>
          <w:rFonts w:cstheme="minorHAnsi"/>
          <w:bCs/>
          <w:i/>
          <w:iCs/>
          <w:sz w:val="24"/>
          <w:szCs w:val="24"/>
          <w:u w:val="single"/>
        </w:rPr>
        <w:t xml:space="preserve">: </w:t>
      </w:r>
      <w:r w:rsidRPr="00A15D1A">
        <w:rPr>
          <w:rFonts w:cstheme="minorHAnsi"/>
          <w:i/>
          <w:iCs/>
          <w:sz w:val="24"/>
          <w:szCs w:val="24"/>
        </w:rPr>
        <w:t>Consumers are more likely to trust and purchase products with a higher volume of positive reviews.</w:t>
      </w:r>
    </w:p>
    <w:p w14:paraId="320C1021"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Correlation:</w:t>
      </w:r>
    </w:p>
    <w:p w14:paraId="5BB18269" w14:textId="6EB31779" w:rsidR="0013012F" w:rsidRPr="00A15D1A" w:rsidRDefault="0013012F" w:rsidP="005B784B">
      <w:pPr>
        <w:pStyle w:val="Caption"/>
        <w:keepNext/>
        <w:spacing w:afterLines="120" w:after="288"/>
        <w:jc w:val="center"/>
        <w:rPr>
          <w:rFonts w:cstheme="minorHAnsi"/>
          <w:b/>
          <w:bCs/>
          <w:sz w:val="24"/>
          <w:szCs w:val="24"/>
        </w:rPr>
      </w:pPr>
      <w:bookmarkStart w:id="44" w:name="_Toc197670170"/>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8</w:t>
      </w:r>
      <w:r w:rsidRPr="00A15D1A">
        <w:rPr>
          <w:rFonts w:cstheme="minorHAnsi"/>
          <w:b/>
          <w:bCs/>
          <w:sz w:val="24"/>
          <w:szCs w:val="24"/>
        </w:rPr>
        <w:fldChar w:fldCharType="end"/>
      </w:r>
      <w:r w:rsidRPr="00A15D1A">
        <w:rPr>
          <w:rFonts w:cstheme="minorHAnsi"/>
          <w:b/>
          <w:bCs/>
          <w:sz w:val="24"/>
          <w:szCs w:val="24"/>
        </w:rPr>
        <w:t>: Hypothesis 2- Correlation between @6, @17, @19 and @20</w:t>
      </w:r>
      <w:bookmarkEnd w:id="44"/>
    </w:p>
    <w:p w14:paraId="13D39F47"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46BCDC2E" wp14:editId="1BFFAF5F">
            <wp:extent cx="4283132" cy="22479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1198" cy="2257382"/>
                    </a:xfrm>
                    <a:prstGeom prst="rect">
                      <a:avLst/>
                    </a:prstGeom>
                    <a:noFill/>
                  </pic:spPr>
                </pic:pic>
              </a:graphicData>
            </a:graphic>
          </wp:inline>
        </w:drawing>
      </w:r>
    </w:p>
    <w:p w14:paraId="38921FBD"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lastRenderedPageBreak/>
        <w:t>@17 and @19 (r = 0.447, p &lt; 0.001)</w:t>
      </w:r>
    </w:p>
    <w:p w14:paraId="58D8714C" w14:textId="77777777" w:rsidR="00C6151B" w:rsidRPr="00A15D1A" w:rsidRDefault="00C6151B" w:rsidP="005B784B">
      <w:pPr>
        <w:numPr>
          <w:ilvl w:val="0"/>
          <w:numId w:val="25"/>
        </w:numPr>
        <w:spacing w:afterLines="120" w:after="288" w:line="240" w:lineRule="auto"/>
        <w:jc w:val="both"/>
        <w:rPr>
          <w:rFonts w:cstheme="minorHAnsi"/>
          <w:sz w:val="24"/>
          <w:szCs w:val="24"/>
        </w:rPr>
      </w:pPr>
      <w:r w:rsidRPr="00A15D1A">
        <w:rPr>
          <w:rFonts w:cstheme="minorHAnsi"/>
          <w:sz w:val="24"/>
          <w:szCs w:val="24"/>
        </w:rPr>
        <w:t>Positive and significant correlation.</w:t>
      </w:r>
    </w:p>
    <w:p w14:paraId="027F5012" w14:textId="77777777" w:rsidR="00C6151B" w:rsidRPr="00A15D1A" w:rsidRDefault="00C6151B" w:rsidP="005B784B">
      <w:pPr>
        <w:numPr>
          <w:ilvl w:val="0"/>
          <w:numId w:val="25"/>
        </w:numPr>
        <w:spacing w:afterLines="120" w:after="288" w:line="240" w:lineRule="auto"/>
        <w:jc w:val="both"/>
        <w:rPr>
          <w:rFonts w:cstheme="minorHAnsi"/>
          <w:sz w:val="24"/>
          <w:szCs w:val="24"/>
        </w:rPr>
      </w:pPr>
      <w:r w:rsidRPr="00A15D1A">
        <w:rPr>
          <w:rFonts w:cstheme="minorHAnsi"/>
          <w:sz w:val="24"/>
          <w:szCs w:val="24"/>
        </w:rPr>
        <w:t>Students who say positive reviews increase their confidence also prefer products with a higher number of reviews and ratings.</w:t>
      </w:r>
    </w:p>
    <w:p w14:paraId="692F85BF" w14:textId="77777777" w:rsidR="00C6151B" w:rsidRPr="00A15D1A" w:rsidRDefault="00C6151B" w:rsidP="005B784B">
      <w:pPr>
        <w:spacing w:afterLines="120" w:after="288" w:line="240" w:lineRule="auto"/>
        <w:jc w:val="both"/>
        <w:outlineLvl w:val="3"/>
        <w:rPr>
          <w:rFonts w:cstheme="minorHAnsi"/>
          <w:sz w:val="24"/>
          <w:szCs w:val="24"/>
        </w:rPr>
      </w:pPr>
      <w:r w:rsidRPr="00A15D1A">
        <w:rPr>
          <w:rFonts w:cstheme="minorHAnsi"/>
          <w:sz w:val="24"/>
          <w:szCs w:val="24"/>
        </w:rPr>
        <w:t>@17 and @20 (r = 0.379, p &lt; 0.001)</w:t>
      </w:r>
    </w:p>
    <w:p w14:paraId="5F2AEDF8" w14:textId="77777777" w:rsidR="00C6151B" w:rsidRPr="00A15D1A" w:rsidRDefault="00C6151B" w:rsidP="005B784B">
      <w:pPr>
        <w:numPr>
          <w:ilvl w:val="0"/>
          <w:numId w:val="26"/>
        </w:numPr>
        <w:spacing w:afterLines="120" w:after="288" w:line="240" w:lineRule="auto"/>
        <w:jc w:val="both"/>
        <w:rPr>
          <w:rFonts w:cstheme="minorHAnsi"/>
          <w:sz w:val="24"/>
          <w:szCs w:val="24"/>
        </w:rPr>
      </w:pPr>
      <w:r w:rsidRPr="00A15D1A">
        <w:rPr>
          <w:rFonts w:cstheme="minorHAnsi"/>
          <w:sz w:val="24"/>
          <w:szCs w:val="24"/>
        </w:rPr>
        <w:t>Positive and significant.</w:t>
      </w:r>
    </w:p>
    <w:p w14:paraId="0CF81E0F" w14:textId="77777777" w:rsidR="00C6151B" w:rsidRPr="00A15D1A" w:rsidRDefault="00C6151B" w:rsidP="005B784B">
      <w:pPr>
        <w:numPr>
          <w:ilvl w:val="0"/>
          <w:numId w:val="26"/>
        </w:numPr>
        <w:spacing w:afterLines="120" w:after="288" w:line="240" w:lineRule="auto"/>
        <w:jc w:val="both"/>
        <w:rPr>
          <w:rFonts w:cstheme="minorHAnsi"/>
          <w:sz w:val="24"/>
          <w:szCs w:val="24"/>
        </w:rPr>
      </w:pPr>
      <w:r w:rsidRPr="00A15D1A">
        <w:rPr>
          <w:rFonts w:cstheme="minorHAnsi"/>
          <w:sz w:val="24"/>
          <w:szCs w:val="24"/>
        </w:rPr>
        <w:t>If someone gains confidence from positive reviews, they are more likely to trust products with lots of reviews.</w:t>
      </w:r>
    </w:p>
    <w:p w14:paraId="25A5EC8F"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@19 and @20 (r = 0.490, p &lt; 0.001)</w:t>
      </w:r>
    </w:p>
    <w:p w14:paraId="6970EBE2" w14:textId="77777777" w:rsidR="00C6151B" w:rsidRPr="00A15D1A" w:rsidRDefault="00C6151B" w:rsidP="005B784B">
      <w:pPr>
        <w:numPr>
          <w:ilvl w:val="0"/>
          <w:numId w:val="26"/>
        </w:numPr>
        <w:spacing w:afterLines="120" w:after="288" w:line="240" w:lineRule="auto"/>
        <w:jc w:val="both"/>
        <w:rPr>
          <w:rFonts w:cstheme="minorHAnsi"/>
          <w:sz w:val="24"/>
          <w:szCs w:val="24"/>
        </w:rPr>
      </w:pPr>
      <w:r w:rsidRPr="00A15D1A">
        <w:rPr>
          <w:rFonts w:cstheme="minorHAnsi"/>
          <w:sz w:val="24"/>
          <w:szCs w:val="24"/>
        </w:rPr>
        <w:t>Strongest positive and significant correlation.</w:t>
      </w:r>
    </w:p>
    <w:p w14:paraId="2C163750" w14:textId="77777777" w:rsidR="00C6151B" w:rsidRPr="00A15D1A" w:rsidRDefault="00C6151B" w:rsidP="005B784B">
      <w:pPr>
        <w:numPr>
          <w:ilvl w:val="0"/>
          <w:numId w:val="26"/>
        </w:numPr>
        <w:spacing w:afterLines="120" w:after="288" w:line="240" w:lineRule="auto"/>
        <w:jc w:val="both"/>
        <w:rPr>
          <w:rFonts w:cstheme="minorHAnsi"/>
          <w:sz w:val="24"/>
          <w:szCs w:val="24"/>
        </w:rPr>
      </w:pPr>
      <w:r w:rsidRPr="00A15D1A">
        <w:rPr>
          <w:rFonts w:cstheme="minorHAnsi"/>
          <w:sz w:val="24"/>
          <w:szCs w:val="24"/>
        </w:rPr>
        <w:t>People who prefer products with a higher number of reviews are also more likely to trust those products.</w:t>
      </w:r>
    </w:p>
    <w:p w14:paraId="6B54B55A"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Regression:</w:t>
      </w:r>
    </w:p>
    <w:p w14:paraId="07D806CE" w14:textId="029395B8" w:rsidR="00C26D2F" w:rsidRPr="00A15D1A" w:rsidRDefault="00C26D2F" w:rsidP="005B784B">
      <w:pPr>
        <w:pStyle w:val="Caption"/>
        <w:keepNext/>
        <w:spacing w:afterLines="120" w:after="288"/>
        <w:jc w:val="center"/>
        <w:rPr>
          <w:rFonts w:cstheme="minorHAnsi"/>
          <w:b/>
          <w:bCs/>
          <w:sz w:val="24"/>
          <w:szCs w:val="24"/>
        </w:rPr>
      </w:pPr>
      <w:bookmarkStart w:id="45" w:name="_Toc197670171"/>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9</w:t>
      </w:r>
      <w:r w:rsidRPr="00A15D1A">
        <w:rPr>
          <w:rFonts w:cstheme="minorHAnsi"/>
          <w:b/>
          <w:bCs/>
          <w:sz w:val="24"/>
          <w:szCs w:val="24"/>
        </w:rPr>
        <w:fldChar w:fldCharType="end"/>
      </w:r>
      <w:r w:rsidRPr="00A15D1A">
        <w:rPr>
          <w:rFonts w:cstheme="minorHAnsi"/>
          <w:b/>
          <w:bCs/>
          <w:sz w:val="24"/>
          <w:szCs w:val="24"/>
        </w:rPr>
        <w:t>: Hypothesis 2-  Regression</w:t>
      </w:r>
      <w:bookmarkEnd w:id="45"/>
    </w:p>
    <w:p w14:paraId="2BBE2DDD"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79EC4F46" wp14:editId="79AA2CE2">
            <wp:extent cx="3749365" cy="990686"/>
            <wp:effectExtent l="0" t="0" r="3810" b="0"/>
            <wp:docPr id="608166742" name="Picture 608166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9365" cy="990686"/>
                    </a:xfrm>
                    <a:prstGeom prst="rect">
                      <a:avLst/>
                    </a:prstGeom>
                  </pic:spPr>
                </pic:pic>
              </a:graphicData>
            </a:graphic>
          </wp:inline>
        </w:drawing>
      </w:r>
    </w:p>
    <w:p w14:paraId="39F24DFA" w14:textId="44C1E443"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R = 0.190</w:t>
      </w:r>
      <w:r w:rsidR="00E873B5" w:rsidRPr="00A15D1A">
        <w:rPr>
          <w:rFonts w:cstheme="minorHAnsi"/>
          <w:sz w:val="24"/>
          <w:szCs w:val="24"/>
        </w:rPr>
        <w:t xml:space="preserve">: </w:t>
      </w:r>
      <w:r w:rsidRPr="00A15D1A">
        <w:rPr>
          <w:rFonts w:cstheme="minorHAnsi"/>
          <w:sz w:val="24"/>
          <w:szCs w:val="24"/>
        </w:rPr>
        <w:t xml:space="preserve">This is the correlation between the predicted and actual values. A value close to 1 means a strong relationship, so 0.190 is </w:t>
      </w:r>
      <w:r w:rsidRPr="00A15D1A">
        <w:rPr>
          <w:rFonts w:cstheme="minorHAnsi"/>
          <w:bCs/>
          <w:sz w:val="24"/>
          <w:szCs w:val="24"/>
        </w:rPr>
        <w:t>moderately positively correlated.</w:t>
      </w:r>
    </w:p>
    <w:p w14:paraId="29845DFD" w14:textId="55F41A49" w:rsidR="00C26D2F" w:rsidRPr="00A15D1A" w:rsidRDefault="00C26D2F" w:rsidP="005B784B">
      <w:pPr>
        <w:pStyle w:val="Caption"/>
        <w:keepNext/>
        <w:spacing w:afterLines="120" w:after="288"/>
        <w:jc w:val="center"/>
        <w:rPr>
          <w:rFonts w:cstheme="minorHAnsi"/>
          <w:b/>
          <w:bCs/>
          <w:sz w:val="24"/>
          <w:szCs w:val="24"/>
        </w:rPr>
      </w:pPr>
      <w:bookmarkStart w:id="46" w:name="_Toc197670172"/>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10</w:t>
      </w:r>
      <w:r w:rsidRPr="00A15D1A">
        <w:rPr>
          <w:rFonts w:cstheme="minorHAnsi"/>
          <w:b/>
          <w:bCs/>
          <w:sz w:val="24"/>
          <w:szCs w:val="24"/>
        </w:rPr>
        <w:fldChar w:fldCharType="end"/>
      </w:r>
      <w:r w:rsidRPr="00A15D1A">
        <w:rPr>
          <w:rFonts w:cstheme="minorHAnsi"/>
          <w:b/>
          <w:bCs/>
          <w:sz w:val="24"/>
          <w:szCs w:val="24"/>
        </w:rPr>
        <w:t>: Hypothesis 2-  ANOVA</w:t>
      </w:r>
      <w:bookmarkEnd w:id="46"/>
    </w:p>
    <w:p w14:paraId="1FA64FBB"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1088CF11" wp14:editId="6B7C877B">
            <wp:extent cx="5057775" cy="2066925"/>
            <wp:effectExtent l="0" t="0" r="0" b="0"/>
            <wp:docPr id="1190606487" name="Picture 1190606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2066925"/>
                    </a:xfrm>
                    <a:prstGeom prst="rect">
                      <a:avLst/>
                    </a:prstGeom>
                    <a:noFill/>
                  </pic:spPr>
                </pic:pic>
              </a:graphicData>
            </a:graphic>
          </wp:inline>
        </w:drawing>
      </w:r>
    </w:p>
    <w:p w14:paraId="4A4D7F97" w14:textId="48773F33"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lastRenderedPageBreak/>
        <w:t xml:space="preserve">The </w:t>
      </w:r>
      <w:r w:rsidRPr="00A15D1A">
        <w:rPr>
          <w:rFonts w:cstheme="minorHAnsi"/>
          <w:bCs/>
          <w:sz w:val="24"/>
          <w:szCs w:val="24"/>
        </w:rPr>
        <w:t>p-value is 0.252</w:t>
      </w:r>
      <w:r w:rsidRPr="00A15D1A">
        <w:rPr>
          <w:rFonts w:cstheme="minorHAnsi"/>
          <w:sz w:val="24"/>
          <w:szCs w:val="24"/>
        </w:rPr>
        <w:t xml:space="preserve">, which is </w:t>
      </w:r>
      <w:r w:rsidRPr="00A15D1A">
        <w:rPr>
          <w:rFonts w:cstheme="minorHAnsi"/>
          <w:bCs/>
          <w:sz w:val="24"/>
          <w:szCs w:val="24"/>
        </w:rPr>
        <w:t>greater than 0.05</w:t>
      </w:r>
      <w:r w:rsidRPr="00A15D1A">
        <w:rPr>
          <w:rFonts w:cstheme="minorHAnsi"/>
          <w:sz w:val="24"/>
          <w:szCs w:val="24"/>
        </w:rPr>
        <w:t xml:space="preserve">. This means the regression model is </w:t>
      </w:r>
      <w:r w:rsidRPr="00A15D1A">
        <w:rPr>
          <w:rFonts w:cstheme="minorHAnsi"/>
          <w:bCs/>
          <w:sz w:val="24"/>
          <w:szCs w:val="24"/>
        </w:rPr>
        <w:t>not statistically significant</w:t>
      </w:r>
      <w:r w:rsidRPr="00A15D1A">
        <w:rPr>
          <w:rFonts w:cstheme="minorHAnsi"/>
          <w:sz w:val="24"/>
          <w:szCs w:val="24"/>
        </w:rPr>
        <w:t>. Also, even the coefficients are not supporting the regression model so these variables are not significantly impacting each other directly. May be some external factors are affecting these variables as Beta values show negative relationship.</w:t>
      </w:r>
    </w:p>
    <w:p w14:paraId="1A24A8B6" w14:textId="77777777" w:rsidR="00C6151B" w:rsidRPr="00A15D1A" w:rsidRDefault="00C6151B" w:rsidP="005B784B">
      <w:pPr>
        <w:spacing w:afterLines="120" w:after="288" w:line="240" w:lineRule="auto"/>
        <w:jc w:val="both"/>
        <w:rPr>
          <w:rFonts w:cstheme="minorHAnsi"/>
          <w:bCs/>
          <w:sz w:val="24"/>
          <w:szCs w:val="24"/>
        </w:rPr>
      </w:pPr>
      <w:r w:rsidRPr="00A15D1A">
        <w:rPr>
          <w:rFonts w:cstheme="minorHAnsi"/>
          <w:bCs/>
          <w:sz w:val="24"/>
          <w:szCs w:val="24"/>
        </w:rPr>
        <w:t>Mann Whitney-Test:</w:t>
      </w:r>
    </w:p>
    <w:p w14:paraId="1FFDBB57" w14:textId="60FC8BDE" w:rsidR="00C26D2F" w:rsidRPr="00A15D1A" w:rsidRDefault="00C26D2F" w:rsidP="005B784B">
      <w:pPr>
        <w:pStyle w:val="Caption"/>
        <w:keepNext/>
        <w:spacing w:afterLines="120" w:after="288"/>
        <w:jc w:val="center"/>
        <w:rPr>
          <w:rFonts w:cstheme="minorHAnsi"/>
          <w:b/>
          <w:bCs/>
          <w:sz w:val="24"/>
          <w:szCs w:val="24"/>
        </w:rPr>
      </w:pPr>
      <w:bookmarkStart w:id="47" w:name="_Toc197670173"/>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11</w:t>
      </w:r>
      <w:r w:rsidRPr="00A15D1A">
        <w:rPr>
          <w:rFonts w:cstheme="minorHAnsi"/>
          <w:b/>
          <w:bCs/>
          <w:sz w:val="24"/>
          <w:szCs w:val="24"/>
        </w:rPr>
        <w:fldChar w:fldCharType="end"/>
      </w:r>
      <w:r w:rsidRPr="00A15D1A">
        <w:rPr>
          <w:rFonts w:cstheme="minorHAnsi"/>
          <w:b/>
          <w:bCs/>
          <w:sz w:val="24"/>
          <w:szCs w:val="24"/>
        </w:rPr>
        <w:t>: Hypothesis 2-  Mann-Whitney Test</w:t>
      </w:r>
      <w:bookmarkEnd w:id="47"/>
    </w:p>
    <w:p w14:paraId="0B691454"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23665E64" wp14:editId="6F4F81A8">
            <wp:extent cx="2098623" cy="2264075"/>
            <wp:effectExtent l="0" t="0" r="0" b="0"/>
            <wp:docPr id="11" name="Picture 11" descr="A screenshot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test result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9838" cy="2308540"/>
                    </a:xfrm>
                    <a:prstGeom prst="rect">
                      <a:avLst/>
                    </a:prstGeom>
                    <a:noFill/>
                  </pic:spPr>
                </pic:pic>
              </a:graphicData>
            </a:graphic>
          </wp:inline>
        </w:drawing>
      </w:r>
    </w:p>
    <w:p w14:paraId="593D958F"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 xml:space="preserve">Since </w:t>
      </w:r>
      <w:r w:rsidRPr="00A15D1A">
        <w:rPr>
          <w:rFonts w:cstheme="minorHAnsi"/>
          <w:bCs/>
          <w:sz w:val="24"/>
          <w:szCs w:val="24"/>
        </w:rPr>
        <w:t>p &lt; 0.001</w:t>
      </w:r>
      <w:r w:rsidRPr="00A15D1A">
        <w:rPr>
          <w:rFonts w:cstheme="minorHAnsi"/>
          <w:sz w:val="24"/>
          <w:szCs w:val="24"/>
        </w:rPr>
        <w:t xml:space="preserve">, the result is </w:t>
      </w:r>
      <w:r w:rsidRPr="00A15D1A">
        <w:rPr>
          <w:rFonts w:cstheme="minorHAnsi"/>
          <w:bCs/>
          <w:sz w:val="24"/>
          <w:szCs w:val="24"/>
        </w:rPr>
        <w:t>statistically significant</w:t>
      </w:r>
      <w:r w:rsidRPr="00A15D1A">
        <w:rPr>
          <w:rFonts w:cstheme="minorHAnsi"/>
          <w:sz w:val="24"/>
          <w:szCs w:val="24"/>
        </w:rPr>
        <w:t xml:space="preserve"> at the 0.01 level.</w:t>
      </w:r>
    </w:p>
    <w:p w14:paraId="2A9F6DE3" w14:textId="7F1A5BA5"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 xml:space="preserve">There </w:t>
      </w:r>
      <w:r w:rsidRPr="00A15D1A">
        <w:rPr>
          <w:rFonts w:cstheme="minorHAnsi"/>
          <w:bCs/>
          <w:sz w:val="24"/>
          <w:szCs w:val="24"/>
        </w:rPr>
        <w:t>is a significant difference</w:t>
      </w:r>
      <w:r w:rsidRPr="00A15D1A">
        <w:rPr>
          <w:rFonts w:cstheme="minorHAnsi"/>
          <w:sz w:val="24"/>
          <w:szCs w:val="24"/>
        </w:rPr>
        <w:t xml:space="preserve"> between the two group</w:t>
      </w:r>
      <w:r w:rsidR="003C3CC5" w:rsidRPr="00A15D1A">
        <w:rPr>
          <w:rFonts w:cstheme="minorHAnsi"/>
          <w:sz w:val="24"/>
          <w:szCs w:val="24"/>
        </w:rPr>
        <w:t xml:space="preserve">s. </w:t>
      </w:r>
      <w:r w:rsidRPr="00A15D1A">
        <w:rPr>
          <w:rFonts w:cstheme="minorHAnsi"/>
          <w:sz w:val="24"/>
          <w:szCs w:val="24"/>
        </w:rPr>
        <w:t xml:space="preserve">People who </w:t>
      </w:r>
      <w:r w:rsidRPr="00A15D1A">
        <w:rPr>
          <w:rFonts w:cstheme="minorHAnsi"/>
          <w:bCs/>
          <w:sz w:val="24"/>
          <w:szCs w:val="24"/>
        </w:rPr>
        <w:t>prefer products with many reviews (Q19)</w:t>
      </w:r>
      <w:r w:rsidRPr="00A15D1A">
        <w:rPr>
          <w:rFonts w:cstheme="minorHAnsi"/>
          <w:sz w:val="24"/>
          <w:szCs w:val="24"/>
        </w:rPr>
        <w:t xml:space="preserve"> are </w:t>
      </w:r>
      <w:r w:rsidRPr="00A15D1A">
        <w:rPr>
          <w:rFonts w:cstheme="minorHAnsi"/>
          <w:bCs/>
          <w:sz w:val="24"/>
          <w:szCs w:val="24"/>
        </w:rPr>
        <w:t>significantly more likely</w:t>
      </w:r>
      <w:r w:rsidRPr="00A15D1A">
        <w:rPr>
          <w:rFonts w:cstheme="minorHAnsi"/>
          <w:sz w:val="24"/>
          <w:szCs w:val="24"/>
        </w:rPr>
        <w:t xml:space="preserve"> to say that </w:t>
      </w:r>
      <w:r w:rsidRPr="00A15D1A">
        <w:rPr>
          <w:rFonts w:cstheme="minorHAnsi"/>
          <w:bCs/>
          <w:sz w:val="24"/>
          <w:szCs w:val="24"/>
        </w:rPr>
        <w:t>positive reviews and ratings increase their buying confidence (Q17)</w:t>
      </w:r>
      <w:r w:rsidRPr="00A15D1A">
        <w:rPr>
          <w:rFonts w:cstheme="minorHAnsi"/>
          <w:sz w:val="24"/>
          <w:szCs w:val="24"/>
        </w:rPr>
        <w:t>.</w:t>
      </w:r>
    </w:p>
    <w:p w14:paraId="41475643"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Chi-Square Test:</w:t>
      </w:r>
    </w:p>
    <w:p w14:paraId="46CB9BF1" w14:textId="3B3359E2" w:rsidR="0024587C" w:rsidRPr="00A15D1A" w:rsidRDefault="0024587C" w:rsidP="005B784B">
      <w:pPr>
        <w:pStyle w:val="Caption"/>
        <w:keepNext/>
        <w:spacing w:afterLines="120" w:after="288"/>
        <w:jc w:val="center"/>
        <w:rPr>
          <w:rFonts w:cstheme="minorHAnsi"/>
          <w:b/>
          <w:bCs/>
          <w:sz w:val="24"/>
          <w:szCs w:val="24"/>
        </w:rPr>
      </w:pPr>
      <w:bookmarkStart w:id="48" w:name="_Toc197670174"/>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12</w:t>
      </w:r>
      <w:r w:rsidRPr="00A15D1A">
        <w:rPr>
          <w:rFonts w:cstheme="minorHAnsi"/>
          <w:b/>
          <w:bCs/>
          <w:sz w:val="24"/>
          <w:szCs w:val="24"/>
        </w:rPr>
        <w:fldChar w:fldCharType="end"/>
      </w:r>
      <w:r w:rsidRPr="00A15D1A">
        <w:rPr>
          <w:rFonts w:cstheme="minorHAnsi"/>
          <w:b/>
          <w:bCs/>
          <w:sz w:val="24"/>
          <w:szCs w:val="24"/>
        </w:rPr>
        <w:t>: Hypothesis 2-  Chi-Square Test</w:t>
      </w:r>
      <w:bookmarkEnd w:id="48"/>
    </w:p>
    <w:p w14:paraId="68C5160A"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11B2093C" wp14:editId="25EE815F">
            <wp:extent cx="3810000" cy="2190750"/>
            <wp:effectExtent l="0" t="0" r="0" b="0"/>
            <wp:docPr id="12" name="Picture 12"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test&#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pic:spPr>
                </pic:pic>
              </a:graphicData>
            </a:graphic>
          </wp:inline>
        </w:drawing>
      </w:r>
    </w:p>
    <w:p w14:paraId="678844E5" w14:textId="5318F2DC" w:rsidR="00985C63" w:rsidRPr="00A15D1A" w:rsidRDefault="00C6151B" w:rsidP="005B784B">
      <w:pPr>
        <w:spacing w:afterLines="120" w:after="288" w:line="240" w:lineRule="auto"/>
        <w:jc w:val="both"/>
        <w:rPr>
          <w:rFonts w:cstheme="minorHAnsi"/>
          <w:sz w:val="24"/>
          <w:szCs w:val="24"/>
        </w:rPr>
      </w:pPr>
      <w:r w:rsidRPr="00A15D1A">
        <w:rPr>
          <w:rFonts w:cstheme="minorHAnsi"/>
          <w:sz w:val="24"/>
          <w:szCs w:val="24"/>
        </w:rPr>
        <w:t xml:space="preserve">There is a </w:t>
      </w:r>
      <w:r w:rsidRPr="00A15D1A">
        <w:rPr>
          <w:rFonts w:cstheme="minorHAnsi"/>
          <w:bCs/>
          <w:sz w:val="24"/>
          <w:szCs w:val="24"/>
        </w:rPr>
        <w:t>statistically significant association</w:t>
      </w:r>
      <w:r w:rsidRPr="00A15D1A">
        <w:rPr>
          <w:rFonts w:cstheme="minorHAnsi"/>
          <w:sz w:val="24"/>
          <w:szCs w:val="24"/>
        </w:rPr>
        <w:t xml:space="preserve"> between the variables (Pearson Chi-Square, p = .019).</w:t>
      </w:r>
    </w:p>
    <w:p w14:paraId="225A15BA" w14:textId="7F29C473" w:rsidR="00C6151B" w:rsidRPr="00A15D1A" w:rsidRDefault="00C6151B" w:rsidP="005B78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line="240" w:lineRule="auto"/>
        <w:rPr>
          <w:rFonts w:cstheme="minorHAnsi"/>
          <w:i/>
          <w:iCs/>
          <w:color w:val="000000" w:themeColor="text1"/>
          <w:sz w:val="24"/>
          <w:szCs w:val="24"/>
          <w:lang w:val="en-GB"/>
        </w:rPr>
      </w:pPr>
      <w:r w:rsidRPr="00A15D1A">
        <w:rPr>
          <w:rFonts w:cstheme="minorHAnsi"/>
          <w:i/>
          <w:iCs/>
          <w:sz w:val="24"/>
          <w:szCs w:val="24"/>
          <w:u w:val="single"/>
        </w:rPr>
        <w:lastRenderedPageBreak/>
        <w:t>Hypothesis 3:</w:t>
      </w:r>
      <w:r w:rsidR="00985C63" w:rsidRPr="00A15D1A">
        <w:rPr>
          <w:rFonts w:cstheme="minorHAnsi"/>
          <w:i/>
          <w:iCs/>
          <w:sz w:val="24"/>
          <w:szCs w:val="24"/>
          <w:u w:val="single"/>
        </w:rPr>
        <w:t xml:space="preserve"> </w:t>
      </w:r>
      <w:r w:rsidR="00985C63" w:rsidRPr="00A15D1A">
        <w:rPr>
          <w:rFonts w:cstheme="minorHAnsi"/>
          <w:i/>
          <w:iCs/>
          <w:color w:val="000000" w:themeColor="text1"/>
          <w:sz w:val="24"/>
          <w:szCs w:val="24"/>
          <w:lang w:val="en-GB"/>
        </w:rPr>
        <w:t>Negative reviews have a stronger influence on consumer decision-making compared to positive reviews.</w:t>
      </w:r>
    </w:p>
    <w:p w14:paraId="75004E58"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Paired T-Test:</w:t>
      </w:r>
    </w:p>
    <w:p w14:paraId="6CE0F1CE" w14:textId="15982096" w:rsidR="001A10C5" w:rsidRPr="00A15D1A" w:rsidRDefault="001A10C5" w:rsidP="005B784B">
      <w:pPr>
        <w:pStyle w:val="Caption"/>
        <w:keepNext/>
        <w:spacing w:afterLines="120" w:after="288"/>
        <w:jc w:val="center"/>
        <w:rPr>
          <w:rFonts w:cstheme="minorHAnsi"/>
          <w:b/>
          <w:bCs/>
          <w:sz w:val="24"/>
          <w:szCs w:val="24"/>
        </w:rPr>
      </w:pPr>
      <w:bookmarkStart w:id="49" w:name="_Toc197670175"/>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13</w:t>
      </w:r>
      <w:r w:rsidRPr="00A15D1A">
        <w:rPr>
          <w:rFonts w:cstheme="minorHAnsi"/>
          <w:b/>
          <w:bCs/>
          <w:sz w:val="24"/>
          <w:szCs w:val="24"/>
        </w:rPr>
        <w:fldChar w:fldCharType="end"/>
      </w:r>
      <w:r w:rsidRPr="00A15D1A">
        <w:rPr>
          <w:rFonts w:cstheme="minorHAnsi"/>
          <w:b/>
          <w:bCs/>
          <w:sz w:val="24"/>
          <w:szCs w:val="24"/>
        </w:rPr>
        <w:t xml:space="preserve">: Hypothesis 3-  Paired </w:t>
      </w:r>
      <w:r w:rsidR="00351BD1" w:rsidRPr="00A15D1A">
        <w:rPr>
          <w:rFonts w:cstheme="minorHAnsi"/>
          <w:b/>
          <w:bCs/>
          <w:sz w:val="24"/>
          <w:szCs w:val="24"/>
        </w:rPr>
        <w:t>Sample Correlation</w:t>
      </w:r>
      <w:bookmarkEnd w:id="49"/>
    </w:p>
    <w:p w14:paraId="27CA74A4"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3753659A" wp14:editId="49E5E770">
            <wp:extent cx="4171950" cy="1647825"/>
            <wp:effectExtent l="0" t="0" r="0" b="9525"/>
            <wp:docPr id="13" name="Picture 13" descr="A screenshot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test results&#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1950" cy="1647825"/>
                    </a:xfrm>
                    <a:prstGeom prst="rect">
                      <a:avLst/>
                    </a:prstGeom>
                    <a:noFill/>
                  </pic:spPr>
                </pic:pic>
              </a:graphicData>
            </a:graphic>
          </wp:inline>
        </w:drawing>
      </w:r>
    </w:p>
    <w:p w14:paraId="1CE975FF"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The positive reviews and negative reviews are positively correlated.</w:t>
      </w:r>
    </w:p>
    <w:p w14:paraId="0D91FFAD" w14:textId="21F7FFDC" w:rsidR="00351BD1" w:rsidRPr="00A15D1A" w:rsidRDefault="00351BD1" w:rsidP="005B784B">
      <w:pPr>
        <w:pStyle w:val="Caption"/>
        <w:keepNext/>
        <w:spacing w:afterLines="120" w:after="288"/>
        <w:jc w:val="center"/>
        <w:rPr>
          <w:rFonts w:cstheme="minorHAnsi"/>
          <w:b/>
          <w:bCs/>
          <w:sz w:val="24"/>
          <w:szCs w:val="24"/>
        </w:rPr>
      </w:pPr>
      <w:bookmarkStart w:id="50" w:name="_Toc197670176"/>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14</w:t>
      </w:r>
      <w:r w:rsidRPr="00A15D1A">
        <w:rPr>
          <w:rFonts w:cstheme="minorHAnsi"/>
          <w:b/>
          <w:bCs/>
          <w:sz w:val="24"/>
          <w:szCs w:val="24"/>
        </w:rPr>
        <w:fldChar w:fldCharType="end"/>
      </w:r>
      <w:r w:rsidRPr="00A15D1A">
        <w:rPr>
          <w:rFonts w:cstheme="minorHAnsi"/>
          <w:b/>
          <w:bCs/>
          <w:sz w:val="24"/>
          <w:szCs w:val="24"/>
        </w:rPr>
        <w:t>: Hypothesis 3- Paired T-Test</w:t>
      </w:r>
      <w:bookmarkEnd w:id="50"/>
    </w:p>
    <w:p w14:paraId="436076E0"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280CE6BB" wp14:editId="2E66F707">
            <wp:extent cx="5412921" cy="15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8618" cy="1589171"/>
                    </a:xfrm>
                    <a:prstGeom prst="rect">
                      <a:avLst/>
                    </a:prstGeom>
                  </pic:spPr>
                </pic:pic>
              </a:graphicData>
            </a:graphic>
          </wp:inline>
        </w:drawing>
      </w:r>
    </w:p>
    <w:p w14:paraId="66BD54E7"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As the p-value is greater than 0.05, we fail to reject the null hypothesis and accept it.</w:t>
      </w:r>
    </w:p>
    <w:p w14:paraId="086F007B"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Multiple Regression:</w:t>
      </w:r>
    </w:p>
    <w:p w14:paraId="1448D6E1" w14:textId="2DDDED37" w:rsidR="00A35860" w:rsidRPr="00A15D1A" w:rsidRDefault="00A35860" w:rsidP="005B784B">
      <w:pPr>
        <w:pStyle w:val="Caption"/>
        <w:keepNext/>
        <w:spacing w:afterLines="120" w:after="288"/>
        <w:jc w:val="center"/>
        <w:rPr>
          <w:rFonts w:cstheme="minorHAnsi"/>
          <w:b/>
          <w:bCs/>
          <w:sz w:val="24"/>
          <w:szCs w:val="24"/>
        </w:rPr>
      </w:pPr>
      <w:bookmarkStart w:id="51" w:name="_Toc197670177"/>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15</w:t>
      </w:r>
      <w:r w:rsidRPr="00A15D1A">
        <w:rPr>
          <w:rFonts w:cstheme="minorHAnsi"/>
          <w:b/>
          <w:bCs/>
          <w:sz w:val="24"/>
          <w:szCs w:val="24"/>
        </w:rPr>
        <w:fldChar w:fldCharType="end"/>
      </w:r>
      <w:r w:rsidRPr="00A15D1A">
        <w:rPr>
          <w:rFonts w:cstheme="minorHAnsi"/>
          <w:b/>
          <w:bCs/>
          <w:sz w:val="24"/>
          <w:szCs w:val="24"/>
        </w:rPr>
        <w:t>: Hypothesis 3- ANOVA</w:t>
      </w:r>
      <w:bookmarkEnd w:id="51"/>
    </w:p>
    <w:p w14:paraId="25722B01"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18128463" wp14:editId="196D7E0B">
            <wp:extent cx="5086350" cy="209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2095500"/>
                    </a:xfrm>
                    <a:prstGeom prst="rect">
                      <a:avLst/>
                    </a:prstGeom>
                    <a:noFill/>
                  </pic:spPr>
                </pic:pic>
              </a:graphicData>
            </a:graphic>
          </wp:inline>
        </w:drawing>
      </w:r>
    </w:p>
    <w:p w14:paraId="27E8814F"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lastRenderedPageBreak/>
        <w:t>As the significance value is greater than 0.05 we can say that there no influence of positive or negative reviews on dependent variable.</w:t>
      </w:r>
    </w:p>
    <w:p w14:paraId="1DE174EC" w14:textId="11C3A5CA" w:rsidR="008B7AA4" w:rsidRPr="00A15D1A" w:rsidRDefault="008B7AA4" w:rsidP="005B784B">
      <w:pPr>
        <w:pStyle w:val="Caption"/>
        <w:keepNext/>
        <w:spacing w:afterLines="120" w:after="288"/>
        <w:jc w:val="center"/>
        <w:rPr>
          <w:rFonts w:cstheme="minorHAnsi"/>
          <w:b/>
          <w:bCs/>
          <w:sz w:val="24"/>
          <w:szCs w:val="24"/>
        </w:rPr>
      </w:pPr>
      <w:bookmarkStart w:id="52" w:name="_Toc197670178"/>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16</w:t>
      </w:r>
      <w:r w:rsidRPr="00A15D1A">
        <w:rPr>
          <w:rFonts w:cstheme="minorHAnsi"/>
          <w:b/>
          <w:bCs/>
          <w:sz w:val="24"/>
          <w:szCs w:val="24"/>
        </w:rPr>
        <w:fldChar w:fldCharType="end"/>
      </w:r>
      <w:r w:rsidRPr="00A15D1A">
        <w:rPr>
          <w:rFonts w:cstheme="minorHAnsi"/>
          <w:b/>
          <w:bCs/>
          <w:sz w:val="24"/>
          <w:szCs w:val="24"/>
        </w:rPr>
        <w:t>: Hypothesis 3- Multiple Regression</w:t>
      </w:r>
      <w:bookmarkEnd w:id="52"/>
    </w:p>
    <w:p w14:paraId="1DB5732A" w14:textId="77777777" w:rsidR="00C6151B" w:rsidRPr="00A15D1A" w:rsidRDefault="00C6151B" w:rsidP="005B784B">
      <w:pPr>
        <w:spacing w:afterLines="120" w:after="288" w:line="240" w:lineRule="auto"/>
        <w:jc w:val="center"/>
        <w:rPr>
          <w:rFonts w:cstheme="minorHAnsi"/>
          <w:sz w:val="24"/>
          <w:szCs w:val="24"/>
        </w:rPr>
      </w:pPr>
      <w:r w:rsidRPr="00A15D1A">
        <w:rPr>
          <w:rFonts w:cstheme="minorHAnsi"/>
          <w:noProof/>
          <w:sz w:val="24"/>
          <w:szCs w:val="24"/>
        </w:rPr>
        <w:drawing>
          <wp:inline distT="0" distB="0" distL="0" distR="0" wp14:anchorId="188928B1" wp14:editId="2EEE995E">
            <wp:extent cx="5617029" cy="2638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8542" cy="2639136"/>
                    </a:xfrm>
                    <a:prstGeom prst="rect">
                      <a:avLst/>
                    </a:prstGeom>
                    <a:noFill/>
                  </pic:spPr>
                </pic:pic>
              </a:graphicData>
            </a:graphic>
          </wp:inline>
        </w:drawing>
      </w:r>
    </w:p>
    <w:p w14:paraId="550FE654" w14:textId="77777777" w:rsidR="00C6151B" w:rsidRPr="00A15D1A" w:rsidRDefault="00C6151B" w:rsidP="005B784B">
      <w:pPr>
        <w:spacing w:afterLines="120" w:after="288" w:line="240" w:lineRule="auto"/>
        <w:jc w:val="both"/>
        <w:rPr>
          <w:rFonts w:cstheme="minorHAnsi"/>
          <w:sz w:val="24"/>
          <w:szCs w:val="24"/>
        </w:rPr>
      </w:pPr>
      <w:r w:rsidRPr="00A15D1A">
        <w:rPr>
          <w:rFonts w:cstheme="minorHAnsi"/>
          <w:sz w:val="24"/>
          <w:szCs w:val="24"/>
        </w:rPr>
        <w:t>The p value is greater than 0.05 so we reject alternative hypothesis and say there is no impact of reviews and purchasing may be other factors might be affecting the purchasing behaviour.</w:t>
      </w:r>
    </w:p>
    <w:p w14:paraId="30709D65" w14:textId="740860B4" w:rsidR="00AC71C6" w:rsidRPr="00A15D1A" w:rsidRDefault="00C6151B" w:rsidP="005B78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Lines="120" w:after="288" w:line="240" w:lineRule="auto"/>
        <w:rPr>
          <w:rFonts w:cstheme="minorHAnsi"/>
          <w:i/>
          <w:iCs/>
          <w:color w:val="000000" w:themeColor="text1"/>
          <w:sz w:val="24"/>
          <w:szCs w:val="24"/>
          <w:lang w:val="en-GB"/>
        </w:rPr>
      </w:pPr>
      <w:r w:rsidRPr="00A15D1A">
        <w:rPr>
          <w:rFonts w:cstheme="minorHAnsi"/>
          <w:i/>
          <w:iCs/>
          <w:sz w:val="24"/>
          <w:szCs w:val="24"/>
          <w:u w:val="single"/>
        </w:rPr>
        <w:t>Hypothesis 4:</w:t>
      </w:r>
      <w:r w:rsidR="00534689" w:rsidRPr="00A15D1A">
        <w:rPr>
          <w:rFonts w:cstheme="minorHAnsi"/>
          <w:i/>
          <w:iCs/>
          <w:sz w:val="24"/>
          <w:szCs w:val="24"/>
          <w:u w:val="single"/>
        </w:rPr>
        <w:t xml:space="preserve"> </w:t>
      </w:r>
      <w:r w:rsidR="005D7760" w:rsidRPr="00A15D1A">
        <w:rPr>
          <w:rFonts w:cstheme="minorHAnsi"/>
          <w:i/>
          <w:iCs/>
          <w:color w:val="000000" w:themeColor="text1"/>
          <w:sz w:val="24"/>
          <w:szCs w:val="24"/>
          <w:lang w:val="en-GB"/>
        </w:rPr>
        <w:t>The credibility of reviews significantly affects consumer trust and willingness to make a purchase.</w:t>
      </w:r>
    </w:p>
    <w:p w14:paraId="6B1B844C"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Correlation:</w:t>
      </w:r>
    </w:p>
    <w:p w14:paraId="209639B1" w14:textId="77777777" w:rsidR="00AC71C6" w:rsidRPr="00A15D1A" w:rsidRDefault="00AC71C6" w:rsidP="005B784B">
      <w:pPr>
        <w:spacing w:afterLines="120" w:after="288" w:line="240" w:lineRule="auto"/>
        <w:jc w:val="both"/>
        <w:rPr>
          <w:rFonts w:eastAsia="Times New Roman" w:cstheme="minorHAnsi"/>
          <w:color w:val="000000"/>
          <w:sz w:val="24"/>
          <w:szCs w:val="24"/>
          <w:u w:val="single"/>
          <w:lang w:eastAsia="en-GB"/>
        </w:rPr>
      </w:pPr>
    </w:p>
    <w:p w14:paraId="720DA07B" w14:textId="69654053" w:rsidR="003C5CE2" w:rsidRPr="00A15D1A" w:rsidRDefault="003C5CE2" w:rsidP="005B784B">
      <w:pPr>
        <w:pStyle w:val="Caption"/>
        <w:keepNext/>
        <w:spacing w:afterLines="120" w:after="288"/>
        <w:jc w:val="center"/>
        <w:rPr>
          <w:rFonts w:cstheme="minorHAnsi"/>
          <w:b/>
          <w:bCs/>
          <w:sz w:val="24"/>
          <w:szCs w:val="24"/>
        </w:rPr>
      </w:pPr>
      <w:bookmarkStart w:id="53" w:name="_Toc197670179"/>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17</w:t>
      </w:r>
      <w:r w:rsidRPr="00A15D1A">
        <w:rPr>
          <w:rFonts w:cstheme="minorHAnsi"/>
          <w:b/>
          <w:bCs/>
          <w:sz w:val="24"/>
          <w:szCs w:val="24"/>
        </w:rPr>
        <w:fldChar w:fldCharType="end"/>
      </w:r>
      <w:r w:rsidRPr="00A15D1A">
        <w:rPr>
          <w:rFonts w:cstheme="minorHAnsi"/>
          <w:b/>
          <w:bCs/>
          <w:sz w:val="24"/>
          <w:szCs w:val="24"/>
        </w:rPr>
        <w:t>: Hypothesis 4- Correlation with @6</w:t>
      </w:r>
      <w:bookmarkEnd w:id="53"/>
    </w:p>
    <w:p w14:paraId="19AF3AAB" w14:textId="3F0C05C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Containers/UBF8T346G9.ms/WebArchiveCopyPasteTempFiles/com.microsoft.Word/9FF6F7E2-F768-4197-B603-8E6195BC46FF.png"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62C05A19" wp14:editId="2084CA30">
            <wp:extent cx="5698853" cy="963295"/>
            <wp:effectExtent l="0" t="0" r="3810" b="1905"/>
            <wp:docPr id="74826040"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6040" name="Picture 22" descr="A screenshot of a computer&#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3369" cy="964058"/>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3E0231B2" w14:textId="77777777" w:rsidR="001453AE" w:rsidRPr="00A15D1A" w:rsidRDefault="001453AE" w:rsidP="005B784B">
      <w:pPr>
        <w:spacing w:afterLines="120" w:after="288" w:line="240" w:lineRule="auto"/>
        <w:jc w:val="both"/>
        <w:rPr>
          <w:rFonts w:eastAsia="Times New Roman" w:cstheme="minorHAnsi"/>
          <w:color w:val="000000"/>
          <w:sz w:val="24"/>
          <w:szCs w:val="24"/>
          <w:lang w:eastAsia="en-GB"/>
        </w:rPr>
      </w:pPr>
    </w:p>
    <w:p w14:paraId="726A6A8A"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Weak negative correlations with almost all other variables. Which tells us that the people who rely mainly on number of reviews may not care much about quality of reviews (e.g., details or photos).</w:t>
      </w:r>
    </w:p>
    <w:p w14:paraId="1F7E4C9C" w14:textId="77777777" w:rsidR="005C7178" w:rsidRPr="00A15D1A" w:rsidRDefault="005C7178" w:rsidP="005B784B">
      <w:pPr>
        <w:spacing w:afterLines="120" w:after="288" w:line="240" w:lineRule="auto"/>
        <w:jc w:val="both"/>
        <w:rPr>
          <w:rFonts w:eastAsia="Times New Roman" w:cstheme="minorHAnsi"/>
          <w:color w:val="000000"/>
          <w:sz w:val="24"/>
          <w:szCs w:val="24"/>
          <w:lang w:eastAsia="en-GB"/>
        </w:rPr>
      </w:pPr>
    </w:p>
    <w:p w14:paraId="6DEAFF08" w14:textId="6FB95F4B" w:rsidR="0039499C" w:rsidRPr="00A15D1A" w:rsidRDefault="0039499C" w:rsidP="005B784B">
      <w:pPr>
        <w:pStyle w:val="Caption"/>
        <w:keepNext/>
        <w:spacing w:afterLines="120" w:after="288"/>
        <w:jc w:val="center"/>
        <w:rPr>
          <w:rFonts w:cstheme="minorHAnsi"/>
          <w:b/>
          <w:bCs/>
          <w:sz w:val="24"/>
          <w:szCs w:val="24"/>
        </w:rPr>
      </w:pPr>
      <w:bookmarkStart w:id="54" w:name="_Toc197670180"/>
      <w:r w:rsidRPr="00A15D1A">
        <w:rPr>
          <w:rFonts w:cstheme="minorHAnsi"/>
          <w:b/>
          <w:bCs/>
          <w:sz w:val="24"/>
          <w:szCs w:val="24"/>
        </w:rPr>
        <w:lastRenderedPageBreak/>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18</w:t>
      </w:r>
      <w:r w:rsidRPr="00A15D1A">
        <w:rPr>
          <w:rFonts w:cstheme="minorHAnsi"/>
          <w:b/>
          <w:bCs/>
          <w:sz w:val="24"/>
          <w:szCs w:val="24"/>
        </w:rPr>
        <w:fldChar w:fldCharType="end"/>
      </w:r>
      <w:r w:rsidRPr="00A15D1A">
        <w:rPr>
          <w:rFonts w:cstheme="minorHAnsi"/>
          <w:b/>
          <w:bCs/>
          <w:sz w:val="24"/>
          <w:szCs w:val="24"/>
        </w:rPr>
        <w:t>: Hypothesis 4- Correlation with @12</w:t>
      </w:r>
      <w:bookmarkEnd w:id="54"/>
    </w:p>
    <w:p w14:paraId="778627B7" w14:textId="1961F837" w:rsidR="00CD25AA" w:rsidRPr="00A15D1A" w:rsidRDefault="00CD25A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Containers/UBF8T346G9.ms/WebArchiveCopyPasteTempFiles/com.microsoft.Word/9B49C096-159B-4CD5-AC24-0A3036133346.png"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084D690C" wp14:editId="17F47CBC">
            <wp:extent cx="5731510" cy="636270"/>
            <wp:effectExtent l="0" t="0" r="0" b="0"/>
            <wp:docPr id="8154627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3627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70AE93C9" w14:textId="6A831DB0"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Containers/UBF8T346G9.ms/WebArchiveCopyPasteTempFiles/com.microsoft.Word/D9002940-5818-4238-B066-15A53AA273AB.png"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1CC39D6B" wp14:editId="6A0F5D81">
            <wp:extent cx="5731510" cy="225425"/>
            <wp:effectExtent l="0" t="0" r="0" b="3175"/>
            <wp:docPr id="755129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25425"/>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793CA8CB" w14:textId="77777777" w:rsidR="001453AE" w:rsidRPr="00A15D1A" w:rsidRDefault="001453AE" w:rsidP="005B784B">
      <w:pPr>
        <w:spacing w:afterLines="120" w:after="288" w:line="240" w:lineRule="auto"/>
        <w:jc w:val="both"/>
        <w:rPr>
          <w:rFonts w:eastAsia="Times New Roman" w:cstheme="minorHAnsi"/>
          <w:color w:val="000000"/>
          <w:sz w:val="24"/>
          <w:szCs w:val="24"/>
          <w:lang w:eastAsia="en-GB"/>
        </w:rPr>
      </w:pPr>
    </w:p>
    <w:p w14:paraId="74686D0B"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Negatively related to buying based on review count but strongly relayed to other variables. It tells us that these users care more about authenticity and depth than just quantity.</w:t>
      </w:r>
    </w:p>
    <w:p w14:paraId="00DB376B" w14:textId="77777777" w:rsidR="005C7178" w:rsidRPr="00A15D1A" w:rsidRDefault="005C7178" w:rsidP="005B784B">
      <w:pPr>
        <w:spacing w:afterLines="120" w:after="288" w:line="240" w:lineRule="auto"/>
        <w:jc w:val="both"/>
        <w:rPr>
          <w:rFonts w:eastAsia="Times New Roman" w:cstheme="minorHAnsi"/>
          <w:color w:val="000000"/>
          <w:sz w:val="24"/>
          <w:szCs w:val="24"/>
          <w:lang w:eastAsia="en-GB"/>
        </w:rPr>
      </w:pPr>
    </w:p>
    <w:p w14:paraId="5D603A1B" w14:textId="3750D9D9" w:rsidR="00CF4850" w:rsidRPr="00A15D1A" w:rsidRDefault="00CF4850" w:rsidP="005B784B">
      <w:pPr>
        <w:pStyle w:val="Caption"/>
        <w:keepNext/>
        <w:spacing w:afterLines="120" w:after="288"/>
        <w:jc w:val="center"/>
        <w:rPr>
          <w:rFonts w:cstheme="minorHAnsi"/>
          <w:b/>
          <w:bCs/>
          <w:sz w:val="24"/>
          <w:szCs w:val="24"/>
        </w:rPr>
      </w:pPr>
      <w:bookmarkStart w:id="55" w:name="_Toc197670181"/>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19</w:t>
      </w:r>
      <w:r w:rsidRPr="00A15D1A">
        <w:rPr>
          <w:rFonts w:cstheme="minorHAnsi"/>
          <w:b/>
          <w:bCs/>
          <w:sz w:val="24"/>
          <w:szCs w:val="24"/>
        </w:rPr>
        <w:fldChar w:fldCharType="end"/>
      </w:r>
      <w:r w:rsidRPr="00A15D1A">
        <w:rPr>
          <w:rFonts w:cstheme="minorHAnsi"/>
          <w:b/>
          <w:bCs/>
          <w:sz w:val="24"/>
          <w:szCs w:val="24"/>
        </w:rPr>
        <w:t>: Hypothesis 4- Correlation with @13</w:t>
      </w:r>
      <w:bookmarkEnd w:id="55"/>
    </w:p>
    <w:p w14:paraId="652C35E8" w14:textId="12457F2B" w:rsidR="00CD25AA" w:rsidRPr="00A15D1A" w:rsidRDefault="00CD25A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Containers/UBF8T346G9.ms/WebArchiveCopyPasteTempFiles/com.microsoft.Word/523CC99C-B8C1-4BCC-A385-4936A32A10B2.png"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177AE438" wp14:editId="25E30BB9">
            <wp:extent cx="5731510" cy="636270"/>
            <wp:effectExtent l="0" t="0" r="0" b="0"/>
            <wp:docPr id="18230780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3627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6C1CE94F" w14:textId="1191250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Containers/UBF8T346G9.ms/WebArchiveCopyPasteTempFiles/com.microsoft.Word/087E1F79-E7E2-4A9E-992A-35739A3E8EB9.png"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609203B8" wp14:editId="7E07F00D">
            <wp:extent cx="5731510" cy="238125"/>
            <wp:effectExtent l="0" t="0" r="0" b="3175"/>
            <wp:docPr id="13927027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38125"/>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084D7507" w14:textId="77777777" w:rsidR="001453AE" w:rsidRPr="00A15D1A" w:rsidRDefault="001453AE" w:rsidP="005B784B">
      <w:pPr>
        <w:spacing w:afterLines="120" w:after="288" w:line="240" w:lineRule="auto"/>
        <w:jc w:val="both"/>
        <w:rPr>
          <w:rFonts w:eastAsia="Times New Roman" w:cstheme="minorHAnsi"/>
          <w:color w:val="000000"/>
          <w:sz w:val="24"/>
          <w:szCs w:val="24"/>
          <w:lang w:eastAsia="en-GB"/>
        </w:rPr>
      </w:pPr>
    </w:p>
    <w:p w14:paraId="2C2F6859"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Weak to moderate positive correlations with other beliefs, especially for Verified purchase tags (@12) and Photos/videos (@14). It looks like People who distrust reviews may look for extra proof like verified tags and visuals.</w:t>
      </w:r>
    </w:p>
    <w:p w14:paraId="43515858" w14:textId="77777777" w:rsidR="005C7178" w:rsidRPr="00A15D1A" w:rsidRDefault="005C7178" w:rsidP="005B784B">
      <w:pPr>
        <w:spacing w:afterLines="120" w:after="288" w:line="240" w:lineRule="auto"/>
        <w:jc w:val="both"/>
        <w:rPr>
          <w:rFonts w:eastAsia="Times New Roman" w:cstheme="minorHAnsi"/>
          <w:color w:val="000000"/>
          <w:sz w:val="24"/>
          <w:szCs w:val="24"/>
          <w:lang w:eastAsia="en-GB"/>
        </w:rPr>
      </w:pPr>
    </w:p>
    <w:p w14:paraId="01E689A5" w14:textId="48232FBB" w:rsidR="00CF4850" w:rsidRPr="00A15D1A" w:rsidRDefault="00CF4850" w:rsidP="005B784B">
      <w:pPr>
        <w:pStyle w:val="Caption"/>
        <w:keepNext/>
        <w:spacing w:afterLines="120" w:after="288"/>
        <w:jc w:val="center"/>
        <w:rPr>
          <w:rFonts w:cstheme="minorHAnsi"/>
          <w:b/>
          <w:bCs/>
          <w:sz w:val="24"/>
          <w:szCs w:val="24"/>
        </w:rPr>
      </w:pPr>
      <w:bookmarkStart w:id="56" w:name="_Toc197670182"/>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20</w:t>
      </w:r>
      <w:r w:rsidRPr="00A15D1A">
        <w:rPr>
          <w:rFonts w:cstheme="minorHAnsi"/>
          <w:b/>
          <w:bCs/>
          <w:sz w:val="24"/>
          <w:szCs w:val="24"/>
        </w:rPr>
        <w:fldChar w:fldCharType="end"/>
      </w:r>
      <w:r w:rsidRPr="00A15D1A">
        <w:rPr>
          <w:rFonts w:cstheme="minorHAnsi"/>
          <w:b/>
          <w:bCs/>
          <w:sz w:val="24"/>
          <w:szCs w:val="24"/>
        </w:rPr>
        <w:t>: Hypothesis 4- Correlation with @14</w:t>
      </w:r>
      <w:bookmarkEnd w:id="56"/>
    </w:p>
    <w:p w14:paraId="31C2E058" w14:textId="4B6C8EB2" w:rsidR="00CD25AA" w:rsidRPr="00A15D1A" w:rsidRDefault="00CD25A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Containers/UBF8T346G9.ms/WebArchiveCopyPasteTempFiles/com.microsoft.Word/49730401-E1CB-4639-B7C7-099DD7EFE19C.png"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5CA59FB4" wp14:editId="45899D83">
            <wp:extent cx="5731510" cy="636270"/>
            <wp:effectExtent l="0" t="0" r="0" b="0"/>
            <wp:docPr id="8672634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3627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1C256AC9" w14:textId="7AAE034A" w:rsidR="00CD25AA" w:rsidRPr="00A15D1A" w:rsidRDefault="00CD25A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Containers/UBF8T346G9.ms/WebArchiveCopyPasteTempFiles/com.microsoft.Word/90837C5A-1363-4E4D-9F5C-4E7C65734F0E.png"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58ECB1E1" wp14:editId="4FE40C05">
            <wp:extent cx="5731510" cy="274955"/>
            <wp:effectExtent l="0" t="0" r="0" b="4445"/>
            <wp:docPr id="4618822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74955"/>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6467B8DE" w14:textId="77777777" w:rsidR="001453AE" w:rsidRPr="00A15D1A" w:rsidRDefault="001453AE" w:rsidP="005B784B">
      <w:pPr>
        <w:spacing w:afterLines="120" w:after="288" w:line="240" w:lineRule="auto"/>
        <w:jc w:val="center"/>
        <w:rPr>
          <w:rFonts w:eastAsia="Times New Roman" w:cstheme="minorHAnsi"/>
          <w:color w:val="000000"/>
          <w:sz w:val="24"/>
          <w:szCs w:val="24"/>
          <w:lang w:eastAsia="en-GB"/>
        </w:rPr>
      </w:pPr>
    </w:p>
    <w:p w14:paraId="627E5A30"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One of the strongest correlating variables. It highly correlates with confidence in buying (@17), trust in many reviews (@20), and detailed reviews (@15). It indicates that visuals strongly boost trust and decision-making.</w:t>
      </w:r>
    </w:p>
    <w:p w14:paraId="61DE7318" w14:textId="77777777" w:rsidR="005C7178" w:rsidRPr="00A15D1A" w:rsidRDefault="005C7178" w:rsidP="005B784B">
      <w:pPr>
        <w:spacing w:afterLines="120" w:after="288" w:line="240" w:lineRule="auto"/>
        <w:jc w:val="both"/>
        <w:rPr>
          <w:rFonts w:eastAsia="Times New Roman" w:cstheme="minorHAnsi"/>
          <w:color w:val="000000"/>
          <w:sz w:val="24"/>
          <w:szCs w:val="24"/>
          <w:lang w:eastAsia="en-GB"/>
        </w:rPr>
      </w:pPr>
    </w:p>
    <w:p w14:paraId="3F324E11" w14:textId="0EDA7C0D" w:rsidR="00A92D7F" w:rsidRPr="00A15D1A" w:rsidRDefault="00A92D7F" w:rsidP="005B784B">
      <w:pPr>
        <w:pStyle w:val="Caption"/>
        <w:keepNext/>
        <w:spacing w:afterLines="120" w:after="288"/>
        <w:jc w:val="center"/>
        <w:rPr>
          <w:rFonts w:cstheme="minorHAnsi"/>
          <w:b/>
          <w:bCs/>
          <w:sz w:val="24"/>
          <w:szCs w:val="24"/>
        </w:rPr>
      </w:pPr>
      <w:bookmarkStart w:id="57" w:name="_Toc197670183"/>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21</w:t>
      </w:r>
      <w:r w:rsidRPr="00A15D1A">
        <w:rPr>
          <w:rFonts w:cstheme="minorHAnsi"/>
          <w:b/>
          <w:bCs/>
          <w:sz w:val="24"/>
          <w:szCs w:val="24"/>
        </w:rPr>
        <w:fldChar w:fldCharType="end"/>
      </w:r>
      <w:r w:rsidRPr="00A15D1A">
        <w:rPr>
          <w:rFonts w:cstheme="minorHAnsi"/>
          <w:b/>
          <w:bCs/>
          <w:sz w:val="24"/>
          <w:szCs w:val="24"/>
        </w:rPr>
        <w:t>: Hypothesis 4- Correlation with @15</w:t>
      </w:r>
      <w:bookmarkEnd w:id="57"/>
    </w:p>
    <w:p w14:paraId="2456D3FB" w14:textId="2B9A0F65"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Containers/UBF8T346G9.ms/WebArchiveCopyPasteTempFiles/com.microsoft.Word/5E1F2495-CC89-4E0C-ACDB-2407930BB6BC.png"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0B70D763" wp14:editId="578F32BB">
            <wp:extent cx="5731510" cy="636270"/>
            <wp:effectExtent l="0" t="0" r="0" b="0"/>
            <wp:docPr id="10048825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3627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320F1748" w14:textId="77DDEBD3" w:rsidR="00CD25AA" w:rsidRPr="00A15D1A" w:rsidRDefault="00CD25A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Containers/UBF8T346G9.ms/WebArchiveCopyPasteTempFiles/com.microsoft.Word/A96755FB-68B7-42CE-971A-24F304601F89.png"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0303B1DB" wp14:editId="40A793CD">
            <wp:extent cx="5731510" cy="269240"/>
            <wp:effectExtent l="0" t="0" r="0" b="0"/>
            <wp:docPr id="10512194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6924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10BD94B4" w14:textId="77777777" w:rsidR="001453AE" w:rsidRPr="00A15D1A" w:rsidRDefault="001453AE" w:rsidP="005B784B">
      <w:pPr>
        <w:spacing w:afterLines="120" w:after="288" w:line="240" w:lineRule="auto"/>
        <w:jc w:val="center"/>
        <w:rPr>
          <w:rFonts w:eastAsia="Times New Roman" w:cstheme="minorHAnsi"/>
          <w:color w:val="000000"/>
          <w:sz w:val="24"/>
          <w:szCs w:val="24"/>
          <w:lang w:eastAsia="en-GB"/>
        </w:rPr>
      </w:pPr>
    </w:p>
    <w:p w14:paraId="07FCE97F"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It strongly positively correlates with Confidence (@17), Preference for more reviews (@19), and Trust in review volume (@20). This suggests that the quality of content (not just star rating) drives decisions.</w:t>
      </w:r>
    </w:p>
    <w:p w14:paraId="4290DDDC" w14:textId="77777777" w:rsidR="005C7178" w:rsidRPr="00A15D1A" w:rsidRDefault="005C7178" w:rsidP="005B784B">
      <w:pPr>
        <w:spacing w:afterLines="120" w:after="288" w:line="240" w:lineRule="auto"/>
        <w:jc w:val="both"/>
        <w:rPr>
          <w:rFonts w:eastAsia="Times New Roman" w:cstheme="minorHAnsi"/>
          <w:color w:val="000000"/>
          <w:sz w:val="24"/>
          <w:szCs w:val="24"/>
          <w:lang w:eastAsia="en-GB"/>
        </w:rPr>
      </w:pPr>
    </w:p>
    <w:p w14:paraId="33DE3865" w14:textId="0169E2E1" w:rsidR="00A92D7F" w:rsidRPr="00A15D1A" w:rsidRDefault="00A92D7F" w:rsidP="005B784B">
      <w:pPr>
        <w:pStyle w:val="Caption"/>
        <w:keepNext/>
        <w:spacing w:afterLines="120" w:after="288"/>
        <w:jc w:val="center"/>
        <w:rPr>
          <w:rFonts w:cstheme="minorHAnsi"/>
          <w:b/>
          <w:bCs/>
          <w:sz w:val="24"/>
          <w:szCs w:val="24"/>
        </w:rPr>
      </w:pPr>
      <w:bookmarkStart w:id="58" w:name="_Toc197670184"/>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22</w:t>
      </w:r>
      <w:r w:rsidRPr="00A15D1A">
        <w:rPr>
          <w:rFonts w:cstheme="minorHAnsi"/>
          <w:b/>
          <w:bCs/>
          <w:sz w:val="24"/>
          <w:szCs w:val="24"/>
        </w:rPr>
        <w:fldChar w:fldCharType="end"/>
      </w:r>
      <w:r w:rsidRPr="00A15D1A">
        <w:rPr>
          <w:rFonts w:cstheme="minorHAnsi"/>
          <w:b/>
          <w:bCs/>
          <w:sz w:val="24"/>
          <w:szCs w:val="24"/>
        </w:rPr>
        <w:t>: Hypothesis 4- Correlation with @17</w:t>
      </w:r>
      <w:bookmarkEnd w:id="58"/>
    </w:p>
    <w:p w14:paraId="0C96536E" w14:textId="783A6ECE" w:rsidR="00CD25AA" w:rsidRPr="00A15D1A" w:rsidRDefault="00CD25A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Containers/UBF8T346G9.ms/WebArchiveCopyPasteTempFiles/com.microsoft.Word/A7713C5E-84A4-4D62-8EF1-D92731E9EFD3.png"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3FCADD93" wp14:editId="3A916E1F">
            <wp:extent cx="5731510" cy="636270"/>
            <wp:effectExtent l="0" t="0" r="0" b="0"/>
            <wp:docPr id="3309287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3627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7E0B4F77" w14:textId="13C3992A"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Containers/UBF8T346G9.ms/WebArchiveCopyPasteTempFiles/com.microsoft.Word/968FD956-F42D-4F2F-8EBE-602DD697624F.png"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64A32107" wp14:editId="011167B1">
            <wp:extent cx="5731510" cy="273050"/>
            <wp:effectExtent l="0" t="0" r="0" b="6350"/>
            <wp:docPr id="486605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7305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2881555A" w14:textId="77777777" w:rsidR="001453AE" w:rsidRPr="00A15D1A" w:rsidRDefault="001453AE" w:rsidP="005B784B">
      <w:pPr>
        <w:spacing w:afterLines="120" w:after="288" w:line="240" w:lineRule="auto"/>
        <w:jc w:val="both"/>
        <w:rPr>
          <w:rFonts w:eastAsia="Times New Roman" w:cstheme="minorHAnsi"/>
          <w:color w:val="000000"/>
          <w:sz w:val="24"/>
          <w:szCs w:val="24"/>
          <w:lang w:eastAsia="en-GB"/>
        </w:rPr>
      </w:pPr>
    </w:p>
    <w:p w14:paraId="12F48464"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Highly correlated with most other variables like detailed reviews, verified tags, visuals, trust in high volume, etc. It shows that positive, credible content builds buying confidence.</w:t>
      </w:r>
    </w:p>
    <w:p w14:paraId="62343714" w14:textId="77777777" w:rsidR="005C7178" w:rsidRPr="00A15D1A" w:rsidRDefault="005C7178" w:rsidP="005B784B">
      <w:pPr>
        <w:spacing w:afterLines="120" w:after="288" w:line="240" w:lineRule="auto"/>
        <w:jc w:val="both"/>
        <w:rPr>
          <w:rFonts w:eastAsia="Times New Roman" w:cstheme="minorHAnsi"/>
          <w:color w:val="000000"/>
          <w:sz w:val="24"/>
          <w:szCs w:val="24"/>
          <w:lang w:eastAsia="en-GB"/>
        </w:rPr>
      </w:pPr>
    </w:p>
    <w:p w14:paraId="6040C2A3" w14:textId="7BCCE11C" w:rsidR="004256C6" w:rsidRPr="00A15D1A" w:rsidRDefault="004256C6" w:rsidP="005B784B">
      <w:pPr>
        <w:pStyle w:val="Caption"/>
        <w:keepNext/>
        <w:spacing w:afterLines="120" w:after="288"/>
        <w:jc w:val="center"/>
        <w:rPr>
          <w:rFonts w:cstheme="minorHAnsi"/>
          <w:b/>
          <w:bCs/>
          <w:sz w:val="24"/>
          <w:szCs w:val="24"/>
        </w:rPr>
      </w:pPr>
      <w:bookmarkStart w:id="59" w:name="_Toc197670185"/>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23</w:t>
      </w:r>
      <w:r w:rsidRPr="00A15D1A">
        <w:rPr>
          <w:rFonts w:cstheme="minorHAnsi"/>
          <w:b/>
          <w:bCs/>
          <w:sz w:val="24"/>
          <w:szCs w:val="24"/>
        </w:rPr>
        <w:fldChar w:fldCharType="end"/>
      </w:r>
      <w:r w:rsidRPr="00A15D1A">
        <w:rPr>
          <w:rFonts w:cstheme="minorHAnsi"/>
          <w:b/>
          <w:bCs/>
          <w:sz w:val="24"/>
          <w:szCs w:val="24"/>
        </w:rPr>
        <w:t>: Hypothesis 4- Correlation with @19</w:t>
      </w:r>
      <w:bookmarkEnd w:id="59"/>
    </w:p>
    <w:p w14:paraId="4987A30E" w14:textId="5820072E"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Containers/UBF8T346G9.ms/WebArchiveCopyPasteTempFiles/com.microsoft.Word/FCBECD54-94E4-42BA-B08A-191782ACD14D.png"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6136E51B" wp14:editId="53073F9B">
            <wp:extent cx="5731510" cy="636270"/>
            <wp:effectExtent l="0" t="0" r="0" b="0"/>
            <wp:docPr id="1278974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3627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738728CC" w14:textId="297B9A2E"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Containers/UBF8T346G9.ms/WebArchiveCopyPasteTempFiles/com.microsoft.Word/2FE099CB-B44F-4672-8C56-1CB3B3F65AE9.png"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1200154D" wp14:editId="101FA7F8">
            <wp:extent cx="5731510" cy="260985"/>
            <wp:effectExtent l="0" t="0" r="0" b="5715"/>
            <wp:docPr id="21434272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60985"/>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225EC554" w14:textId="77777777" w:rsidR="001453AE" w:rsidRPr="00A15D1A" w:rsidRDefault="001453AE" w:rsidP="005B784B">
      <w:pPr>
        <w:spacing w:afterLines="120" w:after="288" w:line="240" w:lineRule="auto"/>
        <w:jc w:val="both"/>
        <w:rPr>
          <w:rFonts w:eastAsia="Times New Roman" w:cstheme="minorHAnsi"/>
          <w:color w:val="000000"/>
          <w:sz w:val="24"/>
          <w:szCs w:val="24"/>
          <w:lang w:eastAsia="en-GB"/>
        </w:rPr>
      </w:pPr>
    </w:p>
    <w:p w14:paraId="23351CB6"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lastRenderedPageBreak/>
        <w:t>There is strong positive relationship with detailed reviews, confidence, and photos/videos. Which indicates that people want both quantity and quality to feel secure in buying.</w:t>
      </w:r>
    </w:p>
    <w:p w14:paraId="7D6041EC" w14:textId="77777777" w:rsidR="005C7178" w:rsidRPr="00A15D1A" w:rsidRDefault="005C7178" w:rsidP="005B784B">
      <w:pPr>
        <w:spacing w:afterLines="120" w:after="288" w:line="240" w:lineRule="auto"/>
        <w:jc w:val="both"/>
        <w:rPr>
          <w:rFonts w:eastAsia="Times New Roman" w:cstheme="minorHAnsi"/>
          <w:color w:val="000000"/>
          <w:sz w:val="24"/>
          <w:szCs w:val="24"/>
          <w:lang w:eastAsia="en-GB"/>
        </w:rPr>
      </w:pPr>
    </w:p>
    <w:p w14:paraId="19EFED96" w14:textId="3C2A8819" w:rsidR="004256C6" w:rsidRPr="00A15D1A" w:rsidRDefault="004256C6" w:rsidP="005B784B">
      <w:pPr>
        <w:pStyle w:val="Caption"/>
        <w:keepNext/>
        <w:spacing w:afterLines="120" w:after="288"/>
        <w:jc w:val="center"/>
        <w:rPr>
          <w:rFonts w:cstheme="minorHAnsi"/>
          <w:b/>
          <w:bCs/>
          <w:sz w:val="24"/>
          <w:szCs w:val="24"/>
        </w:rPr>
      </w:pPr>
      <w:bookmarkStart w:id="60" w:name="_Toc197670186"/>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24</w:t>
      </w:r>
      <w:r w:rsidRPr="00A15D1A">
        <w:rPr>
          <w:rFonts w:cstheme="minorHAnsi"/>
          <w:b/>
          <w:bCs/>
          <w:sz w:val="24"/>
          <w:szCs w:val="24"/>
        </w:rPr>
        <w:fldChar w:fldCharType="end"/>
      </w:r>
      <w:r w:rsidRPr="00A15D1A">
        <w:rPr>
          <w:rFonts w:cstheme="minorHAnsi"/>
          <w:b/>
          <w:bCs/>
          <w:sz w:val="24"/>
          <w:szCs w:val="24"/>
        </w:rPr>
        <w:t>: Hypothesis 4- Correlation with @20</w:t>
      </w:r>
      <w:bookmarkEnd w:id="60"/>
    </w:p>
    <w:p w14:paraId="479B3CAC" w14:textId="6CA161AE"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Containers/UBF8T346G9.ms/WebArchiveCopyPasteTempFiles/com.microsoft.Word/3A42D16D-B003-4126-BF13-07F37B12BEBA.png"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283DF24E" wp14:editId="7872F156">
            <wp:extent cx="5731510" cy="636270"/>
            <wp:effectExtent l="0" t="0" r="0" b="0"/>
            <wp:docPr id="746786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3627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2973620F" w14:textId="074AD09B"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Containers/UBF8T346G9.ms/WebArchiveCopyPasteTempFiles/com.microsoft.Word/CFB25D06-6615-458F-890C-37A2D9F5A43B.png"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6B85712D" wp14:editId="6A8EE742">
            <wp:extent cx="5731510" cy="260985"/>
            <wp:effectExtent l="0" t="0" r="0" b="5715"/>
            <wp:docPr id="10926790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60985"/>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0183B326" w14:textId="77777777" w:rsidR="001453AE" w:rsidRPr="00A15D1A" w:rsidRDefault="001453AE" w:rsidP="005B784B">
      <w:pPr>
        <w:spacing w:afterLines="120" w:after="288" w:line="240" w:lineRule="auto"/>
        <w:jc w:val="both"/>
        <w:rPr>
          <w:rFonts w:eastAsia="Times New Roman" w:cstheme="minorHAnsi"/>
          <w:color w:val="000000"/>
          <w:sz w:val="24"/>
          <w:szCs w:val="24"/>
          <w:lang w:eastAsia="en-GB"/>
        </w:rPr>
      </w:pPr>
    </w:p>
    <w:p w14:paraId="05AC3606" w14:textId="2B7CC2C7" w:rsidR="00CD25AA" w:rsidRPr="00A15D1A" w:rsidRDefault="00CD25AA" w:rsidP="005B784B">
      <w:pPr>
        <w:spacing w:afterLines="120" w:after="288" w:line="240" w:lineRule="auto"/>
        <w:jc w:val="both"/>
        <w:rPr>
          <w:rFonts w:eastAsia="Times New Roman" w:cstheme="minorHAnsi"/>
          <w:i/>
          <w:iCs/>
          <w:color w:val="000000"/>
          <w:sz w:val="24"/>
          <w:szCs w:val="24"/>
          <w:lang w:eastAsia="en-GB"/>
        </w:rPr>
      </w:pPr>
      <w:r w:rsidRPr="00A15D1A">
        <w:rPr>
          <w:rFonts w:eastAsia="Times New Roman" w:cstheme="minorHAnsi"/>
          <w:color w:val="000000"/>
          <w:sz w:val="24"/>
          <w:szCs w:val="24"/>
          <w:lang w:eastAsia="en-GB"/>
        </w:rPr>
        <w:t>There are </w:t>
      </w:r>
      <w:r w:rsidR="005C7178" w:rsidRPr="00A15D1A">
        <w:rPr>
          <w:rFonts w:eastAsia="Times New Roman" w:cstheme="minorHAnsi"/>
          <w:color w:val="000000"/>
          <w:sz w:val="24"/>
          <w:szCs w:val="24"/>
          <w:lang w:eastAsia="en-GB"/>
        </w:rPr>
        <w:t>s</w:t>
      </w:r>
      <w:r w:rsidRPr="00A15D1A">
        <w:rPr>
          <w:rFonts w:eastAsia="Times New Roman" w:cstheme="minorHAnsi"/>
          <w:color w:val="000000"/>
          <w:sz w:val="24"/>
          <w:szCs w:val="24"/>
          <w:lang w:eastAsia="en-GB"/>
        </w:rPr>
        <w:t xml:space="preserve">trong positive relationships with most beliefs. These users also value </w:t>
      </w:r>
      <w:r w:rsidR="005C7178" w:rsidRPr="00A15D1A">
        <w:rPr>
          <w:rFonts w:eastAsia="Times New Roman" w:cstheme="minorHAnsi"/>
          <w:color w:val="000000"/>
          <w:sz w:val="24"/>
          <w:szCs w:val="24"/>
          <w:lang w:eastAsia="en-GB"/>
        </w:rPr>
        <w:t>v</w:t>
      </w:r>
      <w:r w:rsidRPr="00A15D1A">
        <w:rPr>
          <w:rFonts w:eastAsia="Times New Roman" w:cstheme="minorHAnsi"/>
          <w:color w:val="000000"/>
          <w:sz w:val="24"/>
          <w:szCs w:val="24"/>
          <w:lang w:eastAsia="en-GB"/>
        </w:rPr>
        <w:t>erified tags,</w:t>
      </w:r>
      <w:r w:rsidR="005C7178" w:rsidRPr="00A15D1A">
        <w:rPr>
          <w:rFonts w:eastAsia="Times New Roman" w:cstheme="minorHAnsi"/>
          <w:color w:val="000000"/>
          <w:sz w:val="24"/>
          <w:szCs w:val="24"/>
          <w:lang w:eastAsia="en-GB"/>
        </w:rPr>
        <w:t xml:space="preserve"> d</w:t>
      </w:r>
      <w:r w:rsidRPr="00A15D1A">
        <w:rPr>
          <w:rFonts w:eastAsia="Times New Roman" w:cstheme="minorHAnsi"/>
          <w:color w:val="000000"/>
          <w:sz w:val="24"/>
          <w:szCs w:val="24"/>
          <w:lang w:eastAsia="en-GB"/>
        </w:rPr>
        <w:t>etailed content</w:t>
      </w:r>
      <w:r w:rsidR="005C7178" w:rsidRPr="00A15D1A">
        <w:rPr>
          <w:rFonts w:eastAsia="Times New Roman" w:cstheme="minorHAnsi"/>
          <w:color w:val="000000"/>
          <w:sz w:val="24"/>
          <w:szCs w:val="24"/>
          <w:lang w:eastAsia="en-GB"/>
        </w:rPr>
        <w:t xml:space="preserve"> and v</w:t>
      </w:r>
      <w:r w:rsidRPr="00A15D1A">
        <w:rPr>
          <w:rFonts w:eastAsia="Times New Roman" w:cstheme="minorHAnsi"/>
          <w:color w:val="000000"/>
          <w:sz w:val="24"/>
          <w:szCs w:val="24"/>
          <w:lang w:eastAsia="en-GB"/>
        </w:rPr>
        <w:t>isuals. It suggests that </w:t>
      </w:r>
      <w:r w:rsidRPr="00A15D1A">
        <w:rPr>
          <w:rFonts w:eastAsia="Times New Roman" w:cstheme="minorHAnsi"/>
          <w:i/>
          <w:iCs/>
          <w:color w:val="000000"/>
          <w:sz w:val="24"/>
          <w:szCs w:val="24"/>
          <w:lang w:eastAsia="en-GB"/>
        </w:rPr>
        <w:t>volume + quality = trust.</w:t>
      </w:r>
    </w:p>
    <w:p w14:paraId="3AA14571"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 </w:t>
      </w:r>
    </w:p>
    <w:p w14:paraId="57F1E1E8"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Regression:</w:t>
      </w:r>
    </w:p>
    <w:p w14:paraId="5D28E1BA" w14:textId="7E01AD2F" w:rsidR="00354BF2" w:rsidRPr="00A15D1A" w:rsidRDefault="00354BF2" w:rsidP="005B784B">
      <w:pPr>
        <w:pStyle w:val="Caption"/>
        <w:keepNext/>
        <w:spacing w:afterLines="120" w:after="288"/>
        <w:jc w:val="center"/>
        <w:rPr>
          <w:rFonts w:cstheme="minorHAnsi"/>
          <w:b/>
          <w:bCs/>
          <w:sz w:val="24"/>
          <w:szCs w:val="24"/>
        </w:rPr>
      </w:pPr>
      <w:bookmarkStart w:id="61" w:name="_Toc197670187"/>
      <w:r w:rsidRPr="00A15D1A">
        <w:rPr>
          <w:rFonts w:cstheme="minorHAnsi"/>
          <w:b/>
          <w:bCs/>
          <w:sz w:val="24"/>
          <w:szCs w:val="24"/>
        </w:rPr>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00890256" w:rsidRPr="00A15D1A">
        <w:rPr>
          <w:rFonts w:cstheme="minorHAnsi"/>
          <w:b/>
          <w:bCs/>
          <w:noProof/>
          <w:sz w:val="24"/>
          <w:szCs w:val="24"/>
        </w:rPr>
        <w:t>25</w:t>
      </w:r>
      <w:r w:rsidRPr="00A15D1A">
        <w:rPr>
          <w:rFonts w:cstheme="minorHAnsi"/>
          <w:b/>
          <w:bCs/>
          <w:sz w:val="24"/>
          <w:szCs w:val="24"/>
        </w:rPr>
        <w:fldChar w:fldCharType="end"/>
      </w:r>
      <w:r w:rsidRPr="00A15D1A">
        <w:rPr>
          <w:rFonts w:cstheme="minorHAnsi"/>
          <w:b/>
          <w:bCs/>
          <w:sz w:val="24"/>
          <w:szCs w:val="24"/>
        </w:rPr>
        <w:t>: Hypothesis 4- Regression</w:t>
      </w:r>
      <w:bookmarkEnd w:id="61"/>
    </w:p>
    <w:p w14:paraId="757463A9" w14:textId="6C6A24FA" w:rsidR="00CD25AA" w:rsidRPr="00A15D1A" w:rsidRDefault="00CD25A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Containers/UBF8T346G9.ms/WebArchiveCopyPasteTempFiles/com.microsoft.Word/9E815090-2FB0-452B-B3F6-544467396EF8.png"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7953B930" wp14:editId="7A74C302">
            <wp:extent cx="5731510" cy="1494790"/>
            <wp:effectExtent l="0" t="0" r="0" b="3810"/>
            <wp:docPr id="20883673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49479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6033F1CD" w14:textId="77777777" w:rsidR="004A30B2" w:rsidRPr="00A15D1A" w:rsidRDefault="004A30B2" w:rsidP="005B784B">
      <w:pPr>
        <w:spacing w:afterLines="120" w:after="288" w:line="240" w:lineRule="auto"/>
        <w:jc w:val="center"/>
        <w:rPr>
          <w:rFonts w:eastAsia="Times New Roman" w:cstheme="minorHAnsi"/>
          <w:color w:val="000000"/>
          <w:sz w:val="24"/>
          <w:szCs w:val="24"/>
          <w:lang w:eastAsia="en-GB"/>
        </w:rPr>
      </w:pPr>
    </w:p>
    <w:p w14:paraId="0D203732" w14:textId="46EA6BC4"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 xml:space="preserve">R = </w:t>
      </w:r>
      <w:r w:rsidR="0069369B" w:rsidRPr="00A15D1A">
        <w:rPr>
          <w:rFonts w:eastAsia="Times New Roman" w:cstheme="minorHAnsi"/>
          <w:color w:val="000000"/>
          <w:sz w:val="24"/>
          <w:szCs w:val="24"/>
          <w:lang w:eastAsia="en-GB"/>
        </w:rPr>
        <w:t>0</w:t>
      </w:r>
      <w:r w:rsidRPr="00A15D1A">
        <w:rPr>
          <w:rFonts w:eastAsia="Times New Roman" w:cstheme="minorHAnsi"/>
          <w:color w:val="000000"/>
          <w:sz w:val="24"/>
          <w:szCs w:val="24"/>
          <w:lang w:eastAsia="en-GB"/>
        </w:rPr>
        <w:t>.245</w:t>
      </w:r>
      <w:r w:rsidR="00481955" w:rsidRPr="00A15D1A">
        <w:rPr>
          <w:rFonts w:eastAsia="Times New Roman" w:cstheme="minorHAnsi"/>
          <w:color w:val="000000"/>
          <w:sz w:val="24"/>
          <w:szCs w:val="24"/>
          <w:lang w:eastAsia="en-GB"/>
        </w:rPr>
        <w:t xml:space="preserve"> -</w:t>
      </w:r>
      <w:r w:rsidRPr="00A15D1A">
        <w:rPr>
          <w:rFonts w:eastAsia="Times New Roman" w:cstheme="minorHAnsi"/>
          <w:color w:val="000000"/>
          <w:sz w:val="24"/>
          <w:szCs w:val="24"/>
          <w:lang w:eastAsia="en-GB"/>
        </w:rPr>
        <w:t> Moderate correlation between the predicted and actual values.</w:t>
      </w:r>
    </w:p>
    <w:p w14:paraId="27F222C0" w14:textId="53D6996C"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 xml:space="preserve">R² = </w:t>
      </w:r>
      <w:r w:rsidR="0069369B" w:rsidRPr="00A15D1A">
        <w:rPr>
          <w:rFonts w:eastAsia="Times New Roman" w:cstheme="minorHAnsi"/>
          <w:color w:val="000000"/>
          <w:sz w:val="24"/>
          <w:szCs w:val="24"/>
          <w:lang w:eastAsia="en-GB"/>
        </w:rPr>
        <w:t>0</w:t>
      </w:r>
      <w:r w:rsidRPr="00A15D1A">
        <w:rPr>
          <w:rFonts w:eastAsia="Times New Roman" w:cstheme="minorHAnsi"/>
          <w:color w:val="000000"/>
          <w:sz w:val="24"/>
          <w:szCs w:val="24"/>
          <w:lang w:eastAsia="en-GB"/>
        </w:rPr>
        <w:t>.060 </w:t>
      </w:r>
      <w:r w:rsidR="00481955" w:rsidRPr="00A15D1A">
        <w:rPr>
          <w:rFonts w:eastAsia="Times New Roman" w:cstheme="minorHAnsi"/>
          <w:color w:val="000000"/>
          <w:sz w:val="24"/>
          <w:szCs w:val="24"/>
          <w:lang w:eastAsia="en-GB"/>
        </w:rPr>
        <w:t>-</w:t>
      </w:r>
      <w:r w:rsidRPr="00A15D1A">
        <w:rPr>
          <w:rFonts w:eastAsia="Times New Roman" w:cstheme="minorHAnsi"/>
          <w:color w:val="000000"/>
          <w:sz w:val="24"/>
          <w:szCs w:val="24"/>
          <w:lang w:eastAsia="en-GB"/>
        </w:rPr>
        <w:t xml:space="preserve"> There is only 6% of the variation in purchase </w:t>
      </w:r>
      <w:proofErr w:type="spellStart"/>
      <w:r w:rsidRPr="00A15D1A">
        <w:rPr>
          <w:rFonts w:eastAsia="Times New Roman" w:cstheme="minorHAnsi"/>
          <w:color w:val="000000"/>
          <w:sz w:val="24"/>
          <w:szCs w:val="24"/>
          <w:lang w:eastAsia="en-GB"/>
        </w:rPr>
        <w:t>behavior</w:t>
      </w:r>
      <w:proofErr w:type="spellEnd"/>
      <w:r w:rsidRPr="00A15D1A">
        <w:rPr>
          <w:rFonts w:eastAsia="Times New Roman" w:cstheme="minorHAnsi"/>
          <w:color w:val="000000"/>
          <w:sz w:val="24"/>
          <w:szCs w:val="24"/>
          <w:lang w:eastAsia="en-GB"/>
        </w:rPr>
        <w:t> based on more reviews is explained by these four predictors.</w:t>
      </w:r>
    </w:p>
    <w:p w14:paraId="625D5DD3" w14:textId="32E54863" w:rsidR="005D4970"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 xml:space="preserve">As these don’t strongly support why people by based on more reviews may most of the </w:t>
      </w:r>
      <w:proofErr w:type="spellStart"/>
      <w:r w:rsidRPr="00A15D1A">
        <w:rPr>
          <w:rFonts w:eastAsia="Times New Roman" w:cstheme="minorHAnsi"/>
          <w:color w:val="000000"/>
          <w:sz w:val="24"/>
          <w:szCs w:val="24"/>
          <w:lang w:eastAsia="en-GB"/>
        </w:rPr>
        <w:t>behavior</w:t>
      </w:r>
      <w:proofErr w:type="spellEnd"/>
      <w:r w:rsidRPr="00A15D1A">
        <w:rPr>
          <w:rFonts w:eastAsia="Times New Roman" w:cstheme="minorHAnsi"/>
          <w:color w:val="000000"/>
          <w:sz w:val="24"/>
          <w:szCs w:val="24"/>
          <w:lang w:eastAsia="en-GB"/>
        </w:rPr>
        <w:t xml:space="preserve"> is influenced by other factors not included here.</w:t>
      </w:r>
    </w:p>
    <w:p w14:paraId="017F0CC0" w14:textId="77777777" w:rsidR="005D4970" w:rsidRPr="00A15D1A" w:rsidRDefault="005D4970" w:rsidP="005B784B">
      <w:pPr>
        <w:spacing w:afterLines="120" w:after="288" w:line="240" w:lineRule="auto"/>
        <w:jc w:val="both"/>
        <w:rPr>
          <w:rFonts w:eastAsia="Times New Roman" w:cstheme="minorHAnsi"/>
          <w:color w:val="000000"/>
          <w:sz w:val="24"/>
          <w:szCs w:val="24"/>
          <w:lang w:eastAsia="en-GB"/>
        </w:rPr>
      </w:pPr>
    </w:p>
    <w:p w14:paraId="28ADC7A9" w14:textId="2D6C7E18" w:rsidR="00890256" w:rsidRPr="00A15D1A" w:rsidRDefault="00890256" w:rsidP="005B784B">
      <w:pPr>
        <w:pStyle w:val="Caption"/>
        <w:keepNext/>
        <w:spacing w:afterLines="120" w:after="288"/>
        <w:jc w:val="center"/>
        <w:rPr>
          <w:rFonts w:cstheme="minorHAnsi"/>
          <w:b/>
          <w:bCs/>
          <w:sz w:val="24"/>
          <w:szCs w:val="24"/>
        </w:rPr>
      </w:pPr>
      <w:bookmarkStart w:id="62" w:name="_Toc197670188"/>
      <w:r w:rsidRPr="00A15D1A">
        <w:rPr>
          <w:rFonts w:cstheme="minorHAnsi"/>
          <w:b/>
          <w:bCs/>
          <w:sz w:val="24"/>
          <w:szCs w:val="24"/>
        </w:rPr>
        <w:lastRenderedPageBreak/>
        <w:t xml:space="preserve">Table </w:t>
      </w:r>
      <w:r w:rsidRPr="00A15D1A">
        <w:rPr>
          <w:rFonts w:cstheme="minorHAnsi"/>
          <w:b/>
          <w:bCs/>
          <w:sz w:val="24"/>
          <w:szCs w:val="24"/>
        </w:rPr>
        <w:fldChar w:fldCharType="begin"/>
      </w:r>
      <w:r w:rsidRPr="00A15D1A">
        <w:rPr>
          <w:rFonts w:cstheme="minorHAnsi"/>
          <w:b/>
          <w:bCs/>
          <w:sz w:val="24"/>
          <w:szCs w:val="24"/>
        </w:rPr>
        <w:instrText xml:space="preserve"> SEQ Table \* ARABIC </w:instrText>
      </w:r>
      <w:r w:rsidRPr="00A15D1A">
        <w:rPr>
          <w:rFonts w:cstheme="minorHAnsi"/>
          <w:b/>
          <w:bCs/>
          <w:sz w:val="24"/>
          <w:szCs w:val="24"/>
        </w:rPr>
        <w:fldChar w:fldCharType="separate"/>
      </w:r>
      <w:r w:rsidRPr="00A15D1A">
        <w:rPr>
          <w:rFonts w:cstheme="minorHAnsi"/>
          <w:b/>
          <w:bCs/>
          <w:noProof/>
          <w:sz w:val="24"/>
          <w:szCs w:val="24"/>
        </w:rPr>
        <w:t>26</w:t>
      </w:r>
      <w:r w:rsidRPr="00A15D1A">
        <w:rPr>
          <w:rFonts w:cstheme="minorHAnsi"/>
          <w:b/>
          <w:bCs/>
          <w:sz w:val="24"/>
          <w:szCs w:val="24"/>
        </w:rPr>
        <w:fldChar w:fldCharType="end"/>
      </w:r>
      <w:r w:rsidRPr="00A15D1A">
        <w:rPr>
          <w:rFonts w:cstheme="minorHAnsi"/>
          <w:b/>
          <w:bCs/>
          <w:sz w:val="24"/>
          <w:szCs w:val="24"/>
        </w:rPr>
        <w:t>: Hypothesis 4- ANOVA</w:t>
      </w:r>
      <w:bookmarkEnd w:id="62"/>
    </w:p>
    <w:p w14:paraId="23FC1413" w14:textId="1D57DBB6" w:rsidR="00CD25AA" w:rsidRPr="00A15D1A" w:rsidRDefault="00CD25AA" w:rsidP="005B784B">
      <w:pPr>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Containers/UBF8T346G9.ms/WebArchiveCopyPasteTempFiles/com.microsoft.Word/419F8F61-0393-4CFA-AEBB-9712915F51C9.png"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1BF47195" wp14:editId="4D35526B">
            <wp:extent cx="5731510" cy="1080770"/>
            <wp:effectExtent l="0" t="0" r="0" b="0"/>
            <wp:docPr id="1179780354" name="Picture 6"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80354" name="Picture 6" descr="A close up of a number&#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080770"/>
                    </a:xfrm>
                    <a:prstGeom prst="rect">
                      <a:avLst/>
                    </a:prstGeom>
                    <a:noFill/>
                    <a:ln>
                      <a:noFill/>
                    </a:ln>
                  </pic:spPr>
                </pic:pic>
              </a:graphicData>
            </a:graphic>
          </wp:inline>
        </w:drawing>
      </w:r>
      <w:r w:rsidRPr="00A15D1A">
        <w:rPr>
          <w:rFonts w:eastAsia="Times New Roman" w:cstheme="minorHAnsi"/>
          <w:color w:val="000000"/>
          <w:sz w:val="24"/>
          <w:szCs w:val="24"/>
          <w:lang w:eastAsia="en-GB"/>
        </w:rPr>
        <w:fldChar w:fldCharType="end"/>
      </w:r>
    </w:p>
    <w:p w14:paraId="1B209AD4" w14:textId="77777777" w:rsidR="004F31A5" w:rsidRPr="00A15D1A" w:rsidRDefault="004F31A5" w:rsidP="005B784B">
      <w:pPr>
        <w:spacing w:afterLines="120" w:after="288" w:line="240" w:lineRule="auto"/>
        <w:jc w:val="center"/>
        <w:rPr>
          <w:rFonts w:eastAsia="Times New Roman" w:cstheme="minorHAnsi"/>
          <w:color w:val="000000"/>
          <w:sz w:val="24"/>
          <w:szCs w:val="24"/>
          <w:lang w:eastAsia="en-GB"/>
        </w:rPr>
      </w:pPr>
    </w:p>
    <w:p w14:paraId="1BA9EE9F" w14:textId="1098D297" w:rsidR="00E9179B"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F-value = 1.763, Sig. = .141 Since p &gt; 0.05, the model is not statistically significant. So, the combination of the predictors does not significantly predict buying </w:t>
      </w:r>
      <w:proofErr w:type="spellStart"/>
      <w:r w:rsidRPr="00A15D1A">
        <w:rPr>
          <w:rFonts w:eastAsia="Times New Roman" w:cstheme="minorHAnsi"/>
          <w:color w:val="000000"/>
          <w:sz w:val="24"/>
          <w:szCs w:val="24"/>
          <w:lang w:eastAsia="en-GB"/>
        </w:rPr>
        <w:t>behavior</w:t>
      </w:r>
      <w:proofErr w:type="spellEnd"/>
      <w:r w:rsidRPr="00A15D1A">
        <w:rPr>
          <w:rFonts w:eastAsia="Times New Roman" w:cstheme="minorHAnsi"/>
          <w:color w:val="000000"/>
          <w:sz w:val="24"/>
          <w:szCs w:val="24"/>
          <w:lang w:eastAsia="en-GB"/>
        </w:rPr>
        <w:t> based on review count.</w:t>
      </w:r>
    </w:p>
    <w:p w14:paraId="539260B5" w14:textId="5DC25372" w:rsidR="00450DEF" w:rsidRDefault="00CD25AA" w:rsidP="005B784B">
      <w:pPr>
        <w:keepNext/>
        <w:spacing w:afterLines="120" w:after="288" w:line="240" w:lineRule="auto"/>
        <w:jc w:val="center"/>
        <w:rPr>
          <w:rFonts w:eastAsia="Times New Roman" w:cstheme="minorHAnsi"/>
          <w:color w:val="000000"/>
          <w:sz w:val="24"/>
          <w:szCs w:val="24"/>
          <w:lang w:eastAsia="en-GB"/>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Containers/UBF8T346G9.ms/WebArchiveCopyPasteTempFiles/com.microsoft.Word/A3F25323-D36E-4FED-929C-BC892B019B61.png"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0BB62072" wp14:editId="46E135D6">
            <wp:extent cx="3129681" cy="2090970"/>
            <wp:effectExtent l="0" t="0" r="0" b="5080"/>
            <wp:docPr id="1972261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0">
                      <a:extLst>
                        <a:ext uri="{28A0092B-C50C-407E-A947-70E740481C1C}">
                          <a14:useLocalDpi xmlns:a14="http://schemas.microsoft.com/office/drawing/2010/main" val="0"/>
                        </a:ext>
                      </a:extLst>
                    </a:blip>
                    <a:srcRect l="12721" r="12303" b="22764"/>
                    <a:stretch/>
                  </pic:blipFill>
                  <pic:spPr bwMode="auto">
                    <a:xfrm>
                      <a:off x="0" y="0"/>
                      <a:ext cx="3172203" cy="2119379"/>
                    </a:xfrm>
                    <a:prstGeom prst="rect">
                      <a:avLst/>
                    </a:prstGeom>
                    <a:noFill/>
                    <a:ln>
                      <a:noFill/>
                    </a:ln>
                    <a:extLst>
                      <a:ext uri="{53640926-AAD7-44D8-BBD7-CCE9431645EC}">
                        <a14:shadowObscured xmlns:a14="http://schemas.microsoft.com/office/drawing/2010/main"/>
                      </a:ext>
                    </a:extLst>
                  </pic:spPr>
                </pic:pic>
              </a:graphicData>
            </a:graphic>
          </wp:inline>
        </w:drawing>
      </w:r>
      <w:r w:rsidRPr="00A15D1A">
        <w:rPr>
          <w:rFonts w:eastAsia="Times New Roman" w:cstheme="minorHAnsi"/>
          <w:color w:val="000000"/>
          <w:sz w:val="24"/>
          <w:szCs w:val="24"/>
          <w:lang w:eastAsia="en-GB"/>
        </w:rPr>
        <w:fldChar w:fldCharType="end"/>
      </w:r>
    </w:p>
    <w:p w14:paraId="030816EE" w14:textId="1E3F42CC" w:rsidR="00706A4C" w:rsidRPr="00706A4C" w:rsidRDefault="00706A4C" w:rsidP="00706A4C">
      <w:pPr>
        <w:pStyle w:val="Caption"/>
        <w:jc w:val="center"/>
        <w:rPr>
          <w:rFonts w:cstheme="minorHAnsi"/>
          <w:b/>
          <w:sz w:val="24"/>
          <w:szCs w:val="24"/>
        </w:rPr>
      </w:pPr>
      <w:bookmarkStart w:id="63" w:name="_Toc197695768"/>
      <w:r w:rsidRPr="00706A4C">
        <w:rPr>
          <w:b/>
          <w:sz w:val="24"/>
          <w:szCs w:val="24"/>
        </w:rPr>
        <w:t xml:space="preserve">Figure </w:t>
      </w:r>
      <w:r w:rsidRPr="00706A4C">
        <w:rPr>
          <w:b/>
          <w:sz w:val="24"/>
          <w:szCs w:val="24"/>
        </w:rPr>
        <w:fldChar w:fldCharType="begin"/>
      </w:r>
      <w:r w:rsidRPr="00706A4C">
        <w:rPr>
          <w:b/>
          <w:sz w:val="24"/>
          <w:szCs w:val="24"/>
        </w:rPr>
        <w:instrText xml:space="preserve"> SEQ Figure \* ARABIC </w:instrText>
      </w:r>
      <w:r w:rsidRPr="00706A4C">
        <w:rPr>
          <w:b/>
          <w:sz w:val="24"/>
          <w:szCs w:val="24"/>
        </w:rPr>
        <w:fldChar w:fldCharType="separate"/>
      </w:r>
      <w:r w:rsidR="00841007">
        <w:rPr>
          <w:b/>
          <w:noProof/>
          <w:sz w:val="24"/>
          <w:szCs w:val="24"/>
        </w:rPr>
        <w:t>6</w:t>
      </w:r>
      <w:r w:rsidRPr="00706A4C">
        <w:rPr>
          <w:b/>
          <w:sz w:val="24"/>
          <w:szCs w:val="24"/>
        </w:rPr>
        <w:fldChar w:fldCharType="end"/>
      </w:r>
      <w:r w:rsidRPr="00706A4C">
        <w:rPr>
          <w:b/>
          <w:sz w:val="24"/>
          <w:szCs w:val="24"/>
        </w:rPr>
        <w:t>: Hypothesis 4- Histogram for @6</w:t>
      </w:r>
      <w:bookmarkEnd w:id="63"/>
    </w:p>
    <w:p w14:paraId="5815392E" w14:textId="77777777" w:rsidR="00CD25AA" w:rsidRPr="00A15D1A" w:rsidRDefault="00CD25AA"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The histogram shows a roughly normal distribution of errors.</w:t>
      </w:r>
    </w:p>
    <w:p w14:paraId="656AAA73" w14:textId="77777777" w:rsidR="007F63F9" w:rsidRPr="00A15D1A" w:rsidRDefault="007F63F9" w:rsidP="005B784B">
      <w:pPr>
        <w:spacing w:afterLines="120" w:after="288" w:line="240" w:lineRule="auto"/>
        <w:jc w:val="both"/>
        <w:rPr>
          <w:rFonts w:eastAsia="Times New Roman" w:cstheme="minorHAnsi"/>
          <w:color w:val="000000"/>
          <w:sz w:val="24"/>
          <w:szCs w:val="24"/>
          <w:lang w:eastAsia="en-GB"/>
        </w:rPr>
      </w:pPr>
    </w:p>
    <w:p w14:paraId="0039CAD5" w14:textId="77777777" w:rsidR="005A0486" w:rsidRPr="00A15D1A" w:rsidRDefault="00CD25AA" w:rsidP="005B784B">
      <w:pPr>
        <w:keepNext/>
        <w:spacing w:afterLines="120" w:after="288" w:line="240" w:lineRule="auto"/>
        <w:jc w:val="center"/>
        <w:rPr>
          <w:rFonts w:cstheme="minorHAnsi"/>
        </w:rPr>
      </w:pPr>
      <w:r w:rsidRPr="00A15D1A">
        <w:rPr>
          <w:rFonts w:eastAsia="Times New Roman" w:cstheme="minorHAnsi"/>
          <w:color w:val="000000"/>
          <w:sz w:val="24"/>
          <w:szCs w:val="24"/>
          <w:lang w:eastAsia="en-GB"/>
        </w:rPr>
        <w:fldChar w:fldCharType="begin"/>
      </w:r>
      <w:r w:rsidRPr="00A15D1A">
        <w:rPr>
          <w:rFonts w:eastAsia="Times New Roman" w:cstheme="minorHAnsi"/>
          <w:color w:val="000000"/>
          <w:sz w:val="24"/>
          <w:szCs w:val="24"/>
          <w:lang w:eastAsia="en-GB"/>
        </w:rPr>
        <w:instrText xml:space="preserve"> INCLUDEPICTURE "/Users/vindhyapatchava/Library/Group Containers/UBF8T346G9.ms/WebArchiveCopyPasteTempFiles/com.microsoft.Word/93EC75B4-8346-4E51-AECD-D3174570281B.png" \* MERGEFORMATINET </w:instrText>
      </w:r>
      <w:r w:rsidRPr="00A15D1A">
        <w:rPr>
          <w:rFonts w:eastAsia="Times New Roman" w:cstheme="minorHAnsi"/>
          <w:color w:val="000000"/>
          <w:sz w:val="24"/>
          <w:szCs w:val="24"/>
          <w:lang w:eastAsia="en-GB"/>
        </w:rPr>
        <w:fldChar w:fldCharType="separate"/>
      </w:r>
      <w:r w:rsidRPr="00A15D1A">
        <w:rPr>
          <w:rFonts w:eastAsia="Times New Roman" w:cstheme="minorHAnsi"/>
          <w:noProof/>
          <w:color w:val="000000"/>
          <w:sz w:val="24"/>
          <w:szCs w:val="24"/>
          <w:lang w:eastAsia="en-GB"/>
        </w:rPr>
        <w:drawing>
          <wp:inline distT="0" distB="0" distL="0" distR="0" wp14:anchorId="65077B8C" wp14:editId="7CCDAE56">
            <wp:extent cx="2478973" cy="2257225"/>
            <wp:effectExtent l="0" t="0" r="0" b="3810"/>
            <wp:docPr id="733048264" name="Picture 4" descr="A graph of a normal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48264" name="Picture 4" descr="A graph of a normal graph&#10;&#10;AI-generated content may be incorrect."/>
                    <pic:cNvPicPr>
                      <a:picLocks noChangeAspect="1" noChangeArrowheads="1"/>
                    </pic:cNvPicPr>
                  </pic:nvPicPr>
                  <pic:blipFill rotWithShape="1">
                    <a:blip r:embed="rId41">
                      <a:extLst>
                        <a:ext uri="{28A0092B-C50C-407E-A947-70E740481C1C}">
                          <a14:useLocalDpi xmlns:a14="http://schemas.microsoft.com/office/drawing/2010/main" val="0"/>
                        </a:ext>
                      </a:extLst>
                    </a:blip>
                    <a:srcRect l="19253" r="16150"/>
                    <a:stretch/>
                  </pic:blipFill>
                  <pic:spPr bwMode="auto">
                    <a:xfrm>
                      <a:off x="0" y="0"/>
                      <a:ext cx="2582027" cy="2351060"/>
                    </a:xfrm>
                    <a:prstGeom prst="rect">
                      <a:avLst/>
                    </a:prstGeom>
                    <a:noFill/>
                    <a:ln>
                      <a:noFill/>
                    </a:ln>
                    <a:extLst>
                      <a:ext uri="{53640926-AAD7-44D8-BBD7-CCE9431645EC}">
                        <a14:shadowObscured xmlns:a14="http://schemas.microsoft.com/office/drawing/2010/main"/>
                      </a:ext>
                    </a:extLst>
                  </pic:spPr>
                </pic:pic>
              </a:graphicData>
            </a:graphic>
          </wp:inline>
        </w:drawing>
      </w:r>
      <w:r w:rsidRPr="00A15D1A">
        <w:rPr>
          <w:rFonts w:eastAsia="Times New Roman" w:cstheme="minorHAnsi"/>
          <w:color w:val="000000"/>
          <w:sz w:val="24"/>
          <w:szCs w:val="24"/>
          <w:lang w:eastAsia="en-GB"/>
        </w:rPr>
        <w:fldChar w:fldCharType="end"/>
      </w:r>
    </w:p>
    <w:p w14:paraId="3E7F4902" w14:textId="290E562B" w:rsidR="00CD25AA" w:rsidRPr="003823C0" w:rsidRDefault="00841007" w:rsidP="003823C0">
      <w:pPr>
        <w:pStyle w:val="Caption"/>
        <w:jc w:val="center"/>
        <w:rPr>
          <w:rFonts w:ascii="Times New Roman" w:hAnsi="Times New Roman" w:cs="Times New Roman"/>
          <w:b/>
          <w:sz w:val="24"/>
          <w:szCs w:val="24"/>
        </w:rPr>
      </w:pPr>
      <w:bookmarkStart w:id="64" w:name="_Toc197695769"/>
      <w:r w:rsidRPr="00841007">
        <w:rPr>
          <w:b/>
          <w:sz w:val="24"/>
          <w:szCs w:val="24"/>
        </w:rPr>
        <w:t xml:space="preserve">Figure </w:t>
      </w:r>
      <w:r w:rsidRPr="00841007">
        <w:rPr>
          <w:b/>
          <w:sz w:val="24"/>
          <w:szCs w:val="24"/>
        </w:rPr>
        <w:fldChar w:fldCharType="begin"/>
      </w:r>
      <w:r w:rsidRPr="00841007">
        <w:rPr>
          <w:b/>
          <w:sz w:val="24"/>
          <w:szCs w:val="24"/>
        </w:rPr>
        <w:instrText xml:space="preserve"> SEQ Figure \* ARABIC </w:instrText>
      </w:r>
      <w:r w:rsidRPr="00841007">
        <w:rPr>
          <w:b/>
          <w:sz w:val="24"/>
          <w:szCs w:val="24"/>
        </w:rPr>
        <w:fldChar w:fldCharType="separate"/>
      </w:r>
      <w:r w:rsidRPr="00841007">
        <w:rPr>
          <w:b/>
          <w:noProof/>
          <w:sz w:val="24"/>
          <w:szCs w:val="24"/>
        </w:rPr>
        <w:t>7</w:t>
      </w:r>
      <w:r w:rsidRPr="00841007">
        <w:rPr>
          <w:b/>
          <w:sz w:val="24"/>
          <w:szCs w:val="24"/>
        </w:rPr>
        <w:fldChar w:fldCharType="end"/>
      </w:r>
      <w:r w:rsidRPr="00841007">
        <w:rPr>
          <w:b/>
          <w:sz w:val="24"/>
          <w:szCs w:val="24"/>
        </w:rPr>
        <w:t>: Hypothesis 4- P-P Plot of Regression for @6</w:t>
      </w:r>
      <w:bookmarkEnd w:id="64"/>
    </w:p>
    <w:p w14:paraId="09C1829E" w14:textId="741C7DF8" w:rsidR="00A15E10" w:rsidRPr="00A15D1A" w:rsidRDefault="007F63F9"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lastRenderedPageBreak/>
        <w:t xml:space="preserve">P-P Plot is mostly aligned to the line, which indicates that normality assumption is met. The assumptions are met but it doesn’t explain anything else in detail. </w:t>
      </w:r>
    </w:p>
    <w:p w14:paraId="263D614B" w14:textId="65D3B77D" w:rsidR="00CD25AA" w:rsidRPr="00A15D1A" w:rsidRDefault="00CB5104" w:rsidP="005B784B">
      <w:pPr>
        <w:spacing w:afterLines="120" w:after="288" w:line="240" w:lineRule="auto"/>
        <w:jc w:val="both"/>
        <w:rPr>
          <w:rFonts w:eastAsia="Times New Roman" w:cstheme="minorHAnsi"/>
          <w:color w:val="000000"/>
          <w:sz w:val="24"/>
          <w:szCs w:val="24"/>
          <w:lang w:eastAsia="en-GB"/>
        </w:rPr>
      </w:pPr>
      <w:r w:rsidRPr="00A15D1A">
        <w:rPr>
          <w:rFonts w:eastAsia="Times New Roman" w:cstheme="minorHAnsi"/>
          <w:color w:val="000000"/>
          <w:sz w:val="24"/>
          <w:szCs w:val="24"/>
          <w:lang w:eastAsia="en-GB"/>
        </w:rPr>
        <w:t xml:space="preserve">Overall, </w:t>
      </w:r>
      <w:r w:rsidR="001D3C43" w:rsidRPr="00A15D1A">
        <w:rPr>
          <w:rFonts w:eastAsia="Times New Roman" w:cstheme="minorHAnsi"/>
          <w:color w:val="000000"/>
          <w:sz w:val="24"/>
          <w:szCs w:val="24"/>
          <w:lang w:eastAsia="en-GB"/>
        </w:rPr>
        <w:t xml:space="preserve">the </w:t>
      </w:r>
      <w:r w:rsidR="003A52B6" w:rsidRPr="00A15D1A">
        <w:rPr>
          <w:rFonts w:eastAsia="Times New Roman" w:cstheme="minorHAnsi"/>
          <w:color w:val="000000"/>
          <w:sz w:val="24"/>
          <w:szCs w:val="24"/>
          <w:lang w:eastAsia="en-GB"/>
        </w:rPr>
        <w:t xml:space="preserve">above </w:t>
      </w:r>
      <w:r w:rsidR="00CD25AA" w:rsidRPr="00A15D1A">
        <w:rPr>
          <w:rFonts w:eastAsia="Times New Roman" w:cstheme="minorHAnsi"/>
          <w:color w:val="000000"/>
          <w:sz w:val="24"/>
          <w:szCs w:val="24"/>
          <w:lang w:eastAsia="en-GB"/>
        </w:rPr>
        <w:t xml:space="preserve">regression model tried to see if trust in detailed reviews, photos/videos, verified tags, or </w:t>
      </w:r>
      <w:proofErr w:type="spellStart"/>
      <w:r w:rsidR="00CD25AA" w:rsidRPr="00A15D1A">
        <w:rPr>
          <w:rFonts w:eastAsia="Times New Roman" w:cstheme="minorHAnsi"/>
          <w:color w:val="000000"/>
          <w:sz w:val="24"/>
          <w:szCs w:val="24"/>
          <w:lang w:eastAsia="en-GB"/>
        </w:rPr>
        <w:t>skepticism</w:t>
      </w:r>
      <w:proofErr w:type="spellEnd"/>
      <w:r w:rsidR="00CD25AA" w:rsidRPr="00A15D1A">
        <w:rPr>
          <w:rFonts w:eastAsia="Times New Roman" w:cstheme="minorHAnsi"/>
          <w:color w:val="000000"/>
          <w:sz w:val="24"/>
          <w:szCs w:val="24"/>
          <w:lang w:eastAsia="en-GB"/>
        </w:rPr>
        <w:t xml:space="preserve"> about fake reviews predicts whether someone buys based on review count. But the model was not statistically significant, and none of the factors had a strong individual effect. So, people’s tendency to buy based on review numbers alone might be driven by other things like urgency, popularity, or just habit.</w:t>
      </w:r>
    </w:p>
    <w:p w14:paraId="1BCA452D" w14:textId="77777777" w:rsidR="00CD25AA" w:rsidRPr="00A15D1A" w:rsidRDefault="00CD25AA" w:rsidP="005B784B">
      <w:pPr>
        <w:spacing w:afterLines="120" w:after="288" w:line="240" w:lineRule="auto"/>
        <w:rPr>
          <w:rFonts w:eastAsia="Times New Roman" w:cstheme="minorHAnsi"/>
          <w:color w:val="000000"/>
          <w:sz w:val="18"/>
          <w:szCs w:val="18"/>
          <w:lang w:eastAsia="en-GB"/>
        </w:rPr>
      </w:pPr>
      <w:r w:rsidRPr="00A15D1A">
        <w:rPr>
          <w:rFonts w:eastAsia="Times New Roman" w:cstheme="minorHAnsi"/>
          <w:color w:val="000000"/>
          <w:sz w:val="18"/>
          <w:szCs w:val="18"/>
          <w:lang w:eastAsia="en-GB"/>
        </w:rPr>
        <w:t> </w:t>
      </w:r>
    </w:p>
    <w:p w14:paraId="39CC9B67" w14:textId="77777777" w:rsidR="00CD25AA" w:rsidRPr="00A15D1A" w:rsidRDefault="00CD25AA" w:rsidP="005B784B">
      <w:pPr>
        <w:spacing w:afterLines="120" w:after="288" w:line="240" w:lineRule="auto"/>
        <w:rPr>
          <w:rFonts w:eastAsia="Times New Roman" w:cstheme="minorHAnsi"/>
          <w:color w:val="000000"/>
          <w:sz w:val="18"/>
          <w:szCs w:val="18"/>
          <w:lang w:eastAsia="en-GB"/>
        </w:rPr>
      </w:pPr>
      <w:r w:rsidRPr="00A15D1A">
        <w:rPr>
          <w:rFonts w:eastAsia="Times New Roman" w:cstheme="minorHAnsi"/>
          <w:color w:val="000000"/>
          <w:sz w:val="18"/>
          <w:szCs w:val="18"/>
          <w:lang w:eastAsia="en-GB"/>
        </w:rPr>
        <w:t> </w:t>
      </w:r>
    </w:p>
    <w:p w14:paraId="79727FE7" w14:textId="77777777" w:rsidR="00CD25AA" w:rsidRPr="00A15D1A" w:rsidRDefault="00CD25AA" w:rsidP="005B784B">
      <w:pPr>
        <w:spacing w:afterLines="120" w:after="288" w:line="240" w:lineRule="auto"/>
        <w:rPr>
          <w:rFonts w:eastAsia="Times New Roman" w:cstheme="minorHAnsi"/>
          <w:color w:val="000000"/>
          <w:sz w:val="18"/>
          <w:szCs w:val="18"/>
          <w:lang w:eastAsia="en-GB"/>
        </w:rPr>
      </w:pPr>
      <w:r w:rsidRPr="00A15D1A">
        <w:rPr>
          <w:rFonts w:eastAsia="Times New Roman" w:cstheme="minorHAnsi"/>
          <w:color w:val="000000"/>
          <w:sz w:val="18"/>
          <w:szCs w:val="18"/>
          <w:lang w:eastAsia="en-GB"/>
        </w:rPr>
        <w:t> </w:t>
      </w:r>
    </w:p>
    <w:p w14:paraId="38A1B7AE" w14:textId="77777777" w:rsidR="00CD25AA" w:rsidRPr="00A15D1A" w:rsidRDefault="00CD25AA" w:rsidP="005B784B">
      <w:pPr>
        <w:spacing w:afterLines="120" w:after="288" w:line="240" w:lineRule="auto"/>
        <w:rPr>
          <w:rFonts w:eastAsia="Times New Roman" w:cstheme="minorHAnsi"/>
          <w:sz w:val="24"/>
          <w:szCs w:val="24"/>
          <w:lang w:eastAsia="en-GB"/>
        </w:rPr>
      </w:pPr>
    </w:p>
    <w:p w14:paraId="5713D52F" w14:textId="712E0366" w:rsidR="005F3C38" w:rsidRPr="00A15D1A" w:rsidRDefault="005F3C38" w:rsidP="005B784B">
      <w:pPr>
        <w:spacing w:afterLines="120" w:after="288" w:line="240" w:lineRule="auto"/>
        <w:jc w:val="both"/>
        <w:rPr>
          <w:rFonts w:cstheme="minorHAnsi"/>
          <w:i/>
          <w:iCs/>
          <w:sz w:val="24"/>
          <w:szCs w:val="24"/>
          <w:u w:val="single"/>
        </w:rPr>
      </w:pPr>
    </w:p>
    <w:p w14:paraId="16898795" w14:textId="77777777" w:rsidR="00C6151B" w:rsidRPr="00A15D1A" w:rsidRDefault="00C6151B" w:rsidP="005B784B">
      <w:pPr>
        <w:spacing w:afterLines="120" w:after="288" w:line="240" w:lineRule="auto"/>
        <w:jc w:val="both"/>
        <w:rPr>
          <w:rFonts w:cstheme="minorHAnsi"/>
          <w:sz w:val="24"/>
          <w:szCs w:val="24"/>
        </w:rPr>
      </w:pPr>
    </w:p>
    <w:p w14:paraId="08FC1244" w14:textId="1AE94989" w:rsidR="0035799B" w:rsidRPr="00A15D1A" w:rsidRDefault="002619F5" w:rsidP="005B784B">
      <w:pPr>
        <w:spacing w:afterLines="120" w:after="288" w:line="240" w:lineRule="auto"/>
        <w:rPr>
          <w:rFonts w:cstheme="minorHAnsi"/>
          <w:bCs/>
          <w:sz w:val="24"/>
          <w:szCs w:val="24"/>
        </w:rPr>
      </w:pPr>
      <w:r w:rsidRPr="00A15D1A">
        <w:rPr>
          <w:rFonts w:cstheme="minorHAnsi"/>
          <w:bCs/>
          <w:sz w:val="24"/>
          <w:szCs w:val="24"/>
        </w:rPr>
        <w:br w:type="page"/>
      </w:r>
    </w:p>
    <w:p w14:paraId="439FB372" w14:textId="096A61EA" w:rsidR="00394CB8" w:rsidRPr="00A15D1A" w:rsidRDefault="00394CB8" w:rsidP="005B784B">
      <w:pPr>
        <w:pStyle w:val="Heading1"/>
        <w:spacing w:afterLines="120" w:after="288"/>
      </w:pPr>
      <w:bookmarkStart w:id="65" w:name="_Toc197697760"/>
      <w:r w:rsidRPr="00A15D1A">
        <w:lastRenderedPageBreak/>
        <w:t>Chapter 5: Findings, Discussion, and Implications</w:t>
      </w:r>
      <w:bookmarkEnd w:id="65"/>
    </w:p>
    <w:p w14:paraId="68D6BA06" w14:textId="77777777" w:rsidR="00333F83" w:rsidRPr="00A15D1A" w:rsidRDefault="00394CB8" w:rsidP="005B784B">
      <w:pPr>
        <w:pStyle w:val="Heading2"/>
        <w:spacing w:before="0" w:beforeAutospacing="0" w:afterLines="120" w:after="288" w:afterAutospacing="0"/>
      </w:pPr>
      <w:bookmarkStart w:id="66" w:name="_Toc197697761"/>
      <w:r w:rsidRPr="00A15D1A">
        <w:t>5.1 Discussion on Major Finding</w:t>
      </w:r>
      <w:r w:rsidR="00251F7C" w:rsidRPr="00A15D1A">
        <w:t>s</w:t>
      </w:r>
      <w:bookmarkEnd w:id="66"/>
      <w:r w:rsidR="00251F7C" w:rsidRPr="00A15D1A">
        <w:t xml:space="preserve"> </w:t>
      </w:r>
    </w:p>
    <w:p w14:paraId="2F6C3A99" w14:textId="7D0CA304" w:rsidR="00496FF8" w:rsidRDefault="00496FF8" w:rsidP="005B784B">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 xml:space="preserve">The study sample was dominated by young adults aged 18–24 (75.7%), indicating a youth-centric pattern in online shopping </w:t>
      </w:r>
      <w:proofErr w:type="spellStart"/>
      <w:r w:rsidRPr="00A15D1A">
        <w:rPr>
          <w:rFonts w:cstheme="minorHAnsi"/>
          <w:sz w:val="24"/>
          <w:szCs w:val="24"/>
        </w:rPr>
        <w:t>behavior</w:t>
      </w:r>
      <w:proofErr w:type="spellEnd"/>
      <w:r w:rsidRPr="00A15D1A">
        <w:rPr>
          <w:rFonts w:cstheme="minorHAnsi"/>
          <w:sz w:val="24"/>
          <w:szCs w:val="24"/>
        </w:rPr>
        <w:t>. This demographic relies heavily on digital cues such as reviews, ratings, and social proof when making purchasing decisions. Their digital fluency and familiarity with online platforms like Amazon explain their dependence on reviews and visual content.</w:t>
      </w:r>
    </w:p>
    <w:p w14:paraId="2486A98F" w14:textId="77777777" w:rsidR="003466E7" w:rsidRPr="00A15D1A" w:rsidRDefault="003466E7" w:rsidP="003466E7">
      <w:pPr>
        <w:pStyle w:val="ListParagraph"/>
        <w:spacing w:afterLines="120" w:after="288" w:line="240" w:lineRule="auto"/>
        <w:ind w:left="502"/>
        <w:jc w:val="both"/>
        <w:rPr>
          <w:rFonts w:cstheme="minorHAnsi"/>
          <w:sz w:val="24"/>
          <w:szCs w:val="24"/>
        </w:rPr>
      </w:pPr>
    </w:p>
    <w:p w14:paraId="2B6B6300" w14:textId="487BFDC3" w:rsidR="003466E7" w:rsidRPr="003466E7" w:rsidRDefault="00496FF8" w:rsidP="003466E7">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Electronics (37.4%) and common goods (33.9%) were the most purchased product categories. These are typically high-involvement products, where consumers require extensive information before making a decision. Review reliance in these categories was particularly strong, with consumers prioritizing review volume, verified purchase tags, and photos/videos to reduce perceived risk.</w:t>
      </w:r>
    </w:p>
    <w:p w14:paraId="7C06C974" w14:textId="77777777" w:rsidR="003466E7" w:rsidRPr="003466E7" w:rsidRDefault="003466E7" w:rsidP="003466E7">
      <w:pPr>
        <w:pStyle w:val="ListParagraph"/>
        <w:spacing w:afterLines="120" w:after="288" w:line="240" w:lineRule="auto"/>
        <w:ind w:left="502"/>
        <w:jc w:val="both"/>
        <w:rPr>
          <w:rFonts w:cstheme="minorHAnsi"/>
          <w:sz w:val="24"/>
          <w:szCs w:val="24"/>
        </w:rPr>
      </w:pPr>
    </w:p>
    <w:p w14:paraId="3480908B" w14:textId="1A83CA0E" w:rsidR="003466E7" w:rsidRPr="003466E7" w:rsidRDefault="00496FF8" w:rsidP="003466E7">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Skincare (19.1%), classified as an “experience good,” also showed high review reliance, especially for qualitative and emotional feedback. However, product categories like fashion and gym supplements had very low response rates, suggesting that results for niche categories are not as generalizable.</w:t>
      </w:r>
    </w:p>
    <w:p w14:paraId="5518D3C2" w14:textId="77777777" w:rsidR="003466E7" w:rsidRPr="003466E7" w:rsidRDefault="003466E7" w:rsidP="003466E7">
      <w:pPr>
        <w:pStyle w:val="ListParagraph"/>
        <w:spacing w:afterLines="120" w:after="288" w:line="240" w:lineRule="auto"/>
        <w:ind w:left="502"/>
        <w:jc w:val="both"/>
        <w:rPr>
          <w:rFonts w:cstheme="minorHAnsi"/>
          <w:sz w:val="24"/>
          <w:szCs w:val="24"/>
        </w:rPr>
      </w:pPr>
    </w:p>
    <w:p w14:paraId="2F4BDCE9" w14:textId="5C535173" w:rsidR="00516D72" w:rsidRPr="00516D72" w:rsidRDefault="00496FF8" w:rsidP="00516D72">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Positive reviews significantly enhance consumer confidence and purchase intent, as shown in correlations between variables @17 (confidence) and @19 (preference for more reviews), and between @17 and @20 (trust in review volume).</w:t>
      </w:r>
      <w:r w:rsidR="00A62B48" w:rsidRPr="00A15D1A">
        <w:rPr>
          <w:rFonts w:cstheme="minorHAnsi"/>
          <w:sz w:val="24"/>
          <w:szCs w:val="24"/>
        </w:rPr>
        <w:t xml:space="preserve"> </w:t>
      </w:r>
      <w:r w:rsidRPr="00A15D1A">
        <w:rPr>
          <w:rFonts w:cstheme="minorHAnsi"/>
          <w:sz w:val="24"/>
          <w:szCs w:val="24"/>
        </w:rPr>
        <w:t>The strongest correlation was between preferring more reviews and trusting them (r = 0.490).</w:t>
      </w:r>
      <w:r w:rsidR="00A62B48" w:rsidRPr="00A15D1A">
        <w:rPr>
          <w:rFonts w:cstheme="minorHAnsi"/>
          <w:sz w:val="24"/>
          <w:szCs w:val="24"/>
        </w:rPr>
        <w:t xml:space="preserve"> </w:t>
      </w:r>
      <w:r w:rsidRPr="00A15D1A">
        <w:rPr>
          <w:rFonts w:cstheme="minorHAnsi"/>
          <w:sz w:val="24"/>
          <w:szCs w:val="24"/>
        </w:rPr>
        <w:t>However, regression analysis showed that while there is a moderate relationship (R = 0.190), the overall model was not statistically significant (p = 0.252). This suggests that while people express confidence in review volume, other external factors—like urgency, brand, or promotional campaigns—may influence their actual purchase decision.</w:t>
      </w:r>
    </w:p>
    <w:p w14:paraId="0B8603C9" w14:textId="77777777" w:rsidR="00516D72" w:rsidRPr="00A15D1A" w:rsidRDefault="00516D72" w:rsidP="00516D72">
      <w:pPr>
        <w:pStyle w:val="ListParagraph"/>
        <w:spacing w:afterLines="120" w:after="288" w:line="240" w:lineRule="auto"/>
        <w:ind w:left="502"/>
        <w:jc w:val="both"/>
        <w:rPr>
          <w:rFonts w:cstheme="minorHAnsi"/>
          <w:sz w:val="24"/>
          <w:szCs w:val="24"/>
        </w:rPr>
      </w:pPr>
    </w:p>
    <w:p w14:paraId="3CB03414" w14:textId="326844FA" w:rsidR="00516D72" w:rsidRPr="00516D72" w:rsidRDefault="00496FF8" w:rsidP="00516D72">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Consumers placed high trust in reviews with:</w:t>
      </w:r>
      <w:r w:rsidR="003232EA" w:rsidRPr="00A15D1A">
        <w:rPr>
          <w:rFonts w:cstheme="minorHAnsi"/>
          <w:sz w:val="24"/>
          <w:szCs w:val="24"/>
        </w:rPr>
        <w:t xml:space="preserve"> v</w:t>
      </w:r>
      <w:r w:rsidRPr="00A15D1A">
        <w:rPr>
          <w:rFonts w:cstheme="minorHAnsi"/>
          <w:sz w:val="24"/>
          <w:szCs w:val="24"/>
        </w:rPr>
        <w:t>erified purchase tags</w:t>
      </w:r>
      <w:r w:rsidR="003232EA" w:rsidRPr="00A15D1A">
        <w:rPr>
          <w:rFonts w:cstheme="minorHAnsi"/>
          <w:sz w:val="24"/>
          <w:szCs w:val="24"/>
        </w:rPr>
        <w:t>, p</w:t>
      </w:r>
      <w:r w:rsidRPr="00A15D1A">
        <w:rPr>
          <w:rFonts w:cstheme="minorHAnsi"/>
          <w:sz w:val="24"/>
          <w:szCs w:val="24"/>
        </w:rPr>
        <w:t>hotos/videos (strongest trust indicator)</w:t>
      </w:r>
      <w:r w:rsidR="003232EA" w:rsidRPr="00A15D1A">
        <w:rPr>
          <w:rFonts w:cstheme="minorHAnsi"/>
          <w:sz w:val="24"/>
          <w:szCs w:val="24"/>
        </w:rPr>
        <w:t xml:space="preserve"> and d</w:t>
      </w:r>
      <w:r w:rsidRPr="00A15D1A">
        <w:rPr>
          <w:rFonts w:cstheme="minorHAnsi"/>
          <w:sz w:val="24"/>
          <w:szCs w:val="24"/>
        </w:rPr>
        <w:t>etailed written feedback</w:t>
      </w:r>
      <w:r w:rsidR="003232EA" w:rsidRPr="00A15D1A">
        <w:rPr>
          <w:rFonts w:cstheme="minorHAnsi"/>
          <w:sz w:val="24"/>
          <w:szCs w:val="24"/>
        </w:rPr>
        <w:t xml:space="preserve">. </w:t>
      </w:r>
      <w:r w:rsidRPr="00A15D1A">
        <w:rPr>
          <w:rFonts w:cstheme="minorHAnsi"/>
          <w:sz w:val="24"/>
          <w:szCs w:val="24"/>
        </w:rPr>
        <w:t>These factors emerged as critical credibility indicators. Correlation analysis revealed that trust in these elements also strongly aligned with purchasing confidence. This supports Trust Formation Models in e-commerce, where authenticity and detail foster greater buying intent.</w:t>
      </w:r>
    </w:p>
    <w:p w14:paraId="5DC07E0A" w14:textId="77777777" w:rsidR="00516D72" w:rsidRPr="00A15D1A" w:rsidRDefault="00516D72" w:rsidP="00516D72">
      <w:pPr>
        <w:pStyle w:val="ListParagraph"/>
        <w:spacing w:afterLines="120" w:after="288" w:line="240" w:lineRule="auto"/>
        <w:ind w:left="502"/>
        <w:jc w:val="both"/>
        <w:rPr>
          <w:rFonts w:cstheme="minorHAnsi"/>
          <w:sz w:val="24"/>
          <w:szCs w:val="24"/>
        </w:rPr>
      </w:pPr>
    </w:p>
    <w:p w14:paraId="73BC23D1" w14:textId="320C5B44" w:rsidR="00D8769D" w:rsidRPr="00D8769D" w:rsidRDefault="00496FF8" w:rsidP="00D8769D">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 xml:space="preserve">Consumers showed moderate trust in Amazon’s “Amazon’s Choice” label. The variation indicates </w:t>
      </w:r>
      <w:proofErr w:type="spellStart"/>
      <w:r w:rsidRPr="00A15D1A">
        <w:rPr>
          <w:rFonts w:cstheme="minorHAnsi"/>
          <w:sz w:val="24"/>
          <w:szCs w:val="24"/>
        </w:rPr>
        <w:t>skepticism</w:t>
      </w:r>
      <w:proofErr w:type="spellEnd"/>
      <w:r w:rsidRPr="00A15D1A">
        <w:rPr>
          <w:rFonts w:cstheme="minorHAnsi"/>
          <w:sz w:val="24"/>
          <w:szCs w:val="24"/>
        </w:rPr>
        <w:t>, possibly due to concerns about algorithmic bias or the lack of transparency in how the label is awarded.</w:t>
      </w:r>
    </w:p>
    <w:p w14:paraId="45128D1B" w14:textId="77777777" w:rsidR="00D8769D" w:rsidRPr="00A15D1A" w:rsidRDefault="00D8769D" w:rsidP="00D8769D">
      <w:pPr>
        <w:pStyle w:val="ListParagraph"/>
        <w:spacing w:afterLines="120" w:after="288" w:line="240" w:lineRule="auto"/>
        <w:ind w:left="502"/>
        <w:jc w:val="both"/>
        <w:rPr>
          <w:rFonts w:cstheme="minorHAnsi"/>
          <w:sz w:val="24"/>
          <w:szCs w:val="24"/>
        </w:rPr>
      </w:pPr>
    </w:p>
    <w:p w14:paraId="27A6DA03" w14:textId="3BEC126D" w:rsidR="00496FF8" w:rsidRDefault="00496FF8" w:rsidP="005B784B">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While most respondents stated that negative reviews influenced their decision-making (Mean = 3.94), the paired t-test and regression analysis showed no statistically significant predictive power. This implies a perception-reality gap—consumers believe they’re deterred by negative feedback, but in practice, other variables may override this (e.g., price, brand loyalty, need urgency).</w:t>
      </w:r>
    </w:p>
    <w:p w14:paraId="2CE1C68D" w14:textId="77777777" w:rsidR="00D8769D" w:rsidRPr="00D8769D" w:rsidRDefault="00D8769D" w:rsidP="00D8769D">
      <w:pPr>
        <w:spacing w:afterLines="120" w:after="288" w:line="240" w:lineRule="auto"/>
        <w:jc w:val="both"/>
        <w:rPr>
          <w:rFonts w:cstheme="minorHAnsi"/>
          <w:sz w:val="24"/>
          <w:szCs w:val="24"/>
        </w:rPr>
      </w:pPr>
    </w:p>
    <w:p w14:paraId="175D5EDD" w14:textId="37BE98C1" w:rsidR="00E23E89" w:rsidRPr="00E23E89" w:rsidRDefault="00496FF8" w:rsidP="00E23E89">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lastRenderedPageBreak/>
        <w:t xml:space="preserve">The study found that consumers tend to avoid purchasing newly launched or unreviewed products, preferring to wait for early adopters to post feedback. This suggests a herding </w:t>
      </w:r>
      <w:proofErr w:type="spellStart"/>
      <w:r w:rsidRPr="00A15D1A">
        <w:rPr>
          <w:rFonts w:cstheme="minorHAnsi"/>
          <w:sz w:val="24"/>
          <w:szCs w:val="24"/>
        </w:rPr>
        <w:t>behavior</w:t>
      </w:r>
      <w:proofErr w:type="spellEnd"/>
      <w:r w:rsidRPr="00A15D1A">
        <w:rPr>
          <w:rFonts w:cstheme="minorHAnsi"/>
          <w:sz w:val="24"/>
          <w:szCs w:val="24"/>
        </w:rPr>
        <w:t>, where consumers rely on the collective opinion before making risky purchases</w:t>
      </w:r>
      <w:r w:rsidR="003B6EC3" w:rsidRPr="00A15D1A">
        <w:rPr>
          <w:rFonts w:cstheme="minorHAnsi"/>
          <w:sz w:val="24"/>
          <w:szCs w:val="24"/>
        </w:rPr>
        <w:t>.</w:t>
      </w:r>
    </w:p>
    <w:p w14:paraId="59CC8D80" w14:textId="77777777" w:rsidR="00E23E89" w:rsidRPr="00A15D1A" w:rsidRDefault="00E23E89" w:rsidP="00E23E89">
      <w:pPr>
        <w:pStyle w:val="ListParagraph"/>
        <w:spacing w:afterLines="120" w:after="288" w:line="240" w:lineRule="auto"/>
        <w:ind w:left="502"/>
        <w:jc w:val="both"/>
        <w:rPr>
          <w:rFonts w:cstheme="minorHAnsi"/>
          <w:sz w:val="24"/>
          <w:szCs w:val="24"/>
        </w:rPr>
      </w:pPr>
    </w:p>
    <w:p w14:paraId="38E601B9" w14:textId="5512D9D7" w:rsidR="008F0F0B" w:rsidRPr="008F0F0B" w:rsidRDefault="00496FF8" w:rsidP="008F0F0B">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Respondents showed a strong inclination toward trusting products with a higher number of reviews, even if the overall rating was average. However, weak correlations between this variable and actual trust highlight a nuanced insight: volume alone isn’t enough—quality indicators must accompany it.</w:t>
      </w:r>
    </w:p>
    <w:p w14:paraId="6C9C07D9" w14:textId="77777777" w:rsidR="008F0F0B" w:rsidRPr="00A15D1A" w:rsidRDefault="008F0F0B" w:rsidP="008F0F0B">
      <w:pPr>
        <w:pStyle w:val="ListParagraph"/>
        <w:spacing w:afterLines="120" w:after="288" w:line="240" w:lineRule="auto"/>
        <w:ind w:left="502"/>
        <w:jc w:val="both"/>
        <w:rPr>
          <w:rFonts w:cstheme="minorHAnsi"/>
          <w:sz w:val="24"/>
          <w:szCs w:val="24"/>
        </w:rPr>
      </w:pPr>
    </w:p>
    <w:p w14:paraId="72C926BC" w14:textId="0B78CCE2" w:rsidR="008F0F0B" w:rsidRPr="008F0F0B" w:rsidRDefault="00496FF8" w:rsidP="008F0F0B">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 xml:space="preserve">A significant number of respondents believed some reviews on Amazon were fake or paid. However, instead of abandoning reviews altogether, consumers compensate by seeking out additional proof, such as user-uploaded images or verified purchase status. This aligns with Information </w:t>
      </w:r>
      <w:proofErr w:type="spellStart"/>
      <w:r w:rsidRPr="00A15D1A">
        <w:rPr>
          <w:rFonts w:cstheme="minorHAnsi"/>
          <w:sz w:val="24"/>
          <w:szCs w:val="24"/>
        </w:rPr>
        <w:t>Diagnosticity</w:t>
      </w:r>
      <w:proofErr w:type="spellEnd"/>
      <w:r w:rsidRPr="00A15D1A">
        <w:rPr>
          <w:rFonts w:cstheme="minorHAnsi"/>
          <w:sz w:val="24"/>
          <w:szCs w:val="24"/>
        </w:rPr>
        <w:t xml:space="preserve"> Theory, where detailed and seemingly objective content is perceived as more useful and credible.</w:t>
      </w:r>
    </w:p>
    <w:p w14:paraId="4B64BD90" w14:textId="77777777" w:rsidR="008F0F0B" w:rsidRPr="00A15D1A" w:rsidRDefault="008F0F0B" w:rsidP="008F0F0B">
      <w:pPr>
        <w:pStyle w:val="ListParagraph"/>
        <w:spacing w:afterLines="120" w:after="288" w:line="240" w:lineRule="auto"/>
        <w:ind w:left="502"/>
        <w:jc w:val="both"/>
        <w:rPr>
          <w:rFonts w:cstheme="minorHAnsi"/>
          <w:sz w:val="24"/>
          <w:szCs w:val="24"/>
        </w:rPr>
      </w:pPr>
    </w:p>
    <w:p w14:paraId="07BF3117" w14:textId="24D6210F" w:rsidR="006238D3" w:rsidRDefault="00496FF8" w:rsidP="005B784B">
      <w:pPr>
        <w:pStyle w:val="ListParagraph"/>
        <w:numPr>
          <w:ilvl w:val="0"/>
          <w:numId w:val="46"/>
        </w:numPr>
        <w:spacing w:afterLines="120" w:after="288" w:line="240" w:lineRule="auto"/>
        <w:jc w:val="both"/>
        <w:rPr>
          <w:rFonts w:cstheme="minorHAnsi"/>
          <w:sz w:val="24"/>
          <w:szCs w:val="24"/>
        </w:rPr>
      </w:pPr>
      <w:r w:rsidRPr="00A15D1A">
        <w:rPr>
          <w:rFonts w:cstheme="minorHAnsi"/>
          <w:sz w:val="24"/>
          <w:szCs w:val="24"/>
        </w:rPr>
        <w:t xml:space="preserve">Across all hypotheses tested via regression, models showed low R² values (e.g., 6% for purchase </w:t>
      </w:r>
      <w:proofErr w:type="spellStart"/>
      <w:r w:rsidRPr="00A15D1A">
        <w:rPr>
          <w:rFonts w:cstheme="minorHAnsi"/>
          <w:sz w:val="24"/>
          <w:szCs w:val="24"/>
        </w:rPr>
        <w:t>behavior</w:t>
      </w:r>
      <w:proofErr w:type="spellEnd"/>
      <w:r w:rsidRPr="00A15D1A">
        <w:rPr>
          <w:rFonts w:cstheme="minorHAnsi"/>
          <w:sz w:val="24"/>
          <w:szCs w:val="24"/>
        </w:rPr>
        <w:t xml:space="preserve"> based on review count). This means that while reviews and ratings are important, they alone do not fully explain purchase decisions. Other variables—emotional needs, delivery times, brand equity, or price discounts—likely play major roles.</w:t>
      </w:r>
    </w:p>
    <w:p w14:paraId="78D56FCB" w14:textId="77777777" w:rsidR="000A3F77" w:rsidRPr="000A3F77" w:rsidRDefault="000A3F77" w:rsidP="000A3F77">
      <w:pPr>
        <w:spacing w:afterLines="120" w:after="288" w:line="240" w:lineRule="auto"/>
        <w:jc w:val="both"/>
        <w:rPr>
          <w:rFonts w:cstheme="minorHAnsi"/>
          <w:sz w:val="24"/>
          <w:szCs w:val="24"/>
        </w:rPr>
      </w:pPr>
    </w:p>
    <w:p w14:paraId="6882C60F" w14:textId="68B0042A" w:rsidR="00394CB8" w:rsidRPr="00A15D1A" w:rsidRDefault="00394CB8" w:rsidP="005B784B">
      <w:pPr>
        <w:pStyle w:val="Heading2"/>
        <w:spacing w:before="0" w:beforeAutospacing="0" w:afterLines="120" w:after="288" w:afterAutospacing="0"/>
      </w:pPr>
      <w:bookmarkStart w:id="67" w:name="_Toc197697762"/>
      <w:r w:rsidRPr="00A15D1A">
        <w:t>5.2 Practical Implications</w:t>
      </w:r>
      <w:bookmarkEnd w:id="67"/>
      <w:r w:rsidRPr="00A15D1A">
        <w:t xml:space="preserve"> </w:t>
      </w:r>
    </w:p>
    <w:p w14:paraId="080D4B49" w14:textId="6DF2035B" w:rsidR="000101D1" w:rsidRPr="00A15D1A" w:rsidRDefault="000101D1" w:rsidP="005B784B">
      <w:pPr>
        <w:spacing w:afterLines="120" w:after="288" w:line="240" w:lineRule="auto"/>
        <w:jc w:val="both"/>
        <w:rPr>
          <w:rFonts w:cstheme="minorHAnsi"/>
          <w:i/>
          <w:iCs/>
          <w:sz w:val="24"/>
          <w:szCs w:val="24"/>
          <w:u w:val="single"/>
        </w:rPr>
      </w:pPr>
      <w:r w:rsidRPr="00A15D1A">
        <w:rPr>
          <w:rFonts w:cstheme="minorHAnsi"/>
          <w:i/>
          <w:iCs/>
          <w:sz w:val="24"/>
          <w:szCs w:val="24"/>
          <w:u w:val="single"/>
        </w:rPr>
        <w:t>For Businesses:</w:t>
      </w:r>
    </w:p>
    <w:p w14:paraId="010DDD4E" w14:textId="77E374EA" w:rsidR="000101D1" w:rsidRPr="00A15D1A" w:rsidRDefault="000101D1" w:rsidP="005B784B">
      <w:pPr>
        <w:pStyle w:val="ListParagraph"/>
        <w:numPr>
          <w:ilvl w:val="0"/>
          <w:numId w:val="43"/>
        </w:numPr>
        <w:spacing w:afterLines="120" w:after="288" w:line="240" w:lineRule="auto"/>
        <w:jc w:val="both"/>
        <w:rPr>
          <w:rFonts w:cstheme="minorHAnsi"/>
          <w:sz w:val="24"/>
          <w:szCs w:val="24"/>
        </w:rPr>
      </w:pPr>
      <w:r w:rsidRPr="00A15D1A">
        <w:rPr>
          <w:rFonts w:cstheme="minorHAnsi"/>
          <w:sz w:val="24"/>
          <w:szCs w:val="24"/>
        </w:rPr>
        <w:t>Since review volume boosts consumer confidence, incentivizing review submissions (especially after verified purchases) can enhance trust and increase conversions.</w:t>
      </w:r>
    </w:p>
    <w:p w14:paraId="04AB9A67" w14:textId="2FFC26D2" w:rsidR="000101D1" w:rsidRPr="00A15D1A" w:rsidRDefault="000101D1" w:rsidP="005B784B">
      <w:pPr>
        <w:pStyle w:val="ListParagraph"/>
        <w:numPr>
          <w:ilvl w:val="0"/>
          <w:numId w:val="43"/>
        </w:numPr>
        <w:spacing w:afterLines="120" w:after="288" w:line="240" w:lineRule="auto"/>
        <w:jc w:val="both"/>
        <w:rPr>
          <w:rFonts w:cstheme="minorHAnsi"/>
          <w:sz w:val="24"/>
          <w:szCs w:val="24"/>
        </w:rPr>
      </w:pPr>
      <w:r w:rsidRPr="00A15D1A">
        <w:rPr>
          <w:rFonts w:cstheme="minorHAnsi"/>
          <w:sz w:val="24"/>
          <w:szCs w:val="24"/>
        </w:rPr>
        <w:t>Platforms should invest in AI and moderation tools to identify and suppress fake reviews, maintaining long-term consumer trust.</w:t>
      </w:r>
    </w:p>
    <w:p w14:paraId="464F1EAC" w14:textId="0EEB24DE" w:rsidR="000101D1" w:rsidRPr="00A15D1A" w:rsidRDefault="000101D1" w:rsidP="005B784B">
      <w:pPr>
        <w:spacing w:afterLines="120" w:after="288" w:line="240" w:lineRule="auto"/>
        <w:jc w:val="both"/>
        <w:rPr>
          <w:rFonts w:cstheme="minorHAnsi"/>
          <w:i/>
          <w:iCs/>
          <w:sz w:val="24"/>
          <w:szCs w:val="24"/>
          <w:u w:val="single"/>
        </w:rPr>
      </w:pPr>
      <w:r w:rsidRPr="00A15D1A">
        <w:rPr>
          <w:rFonts w:cstheme="minorHAnsi"/>
          <w:i/>
          <w:iCs/>
          <w:sz w:val="24"/>
          <w:szCs w:val="24"/>
          <w:u w:val="single"/>
        </w:rPr>
        <w:t>For Managers:</w:t>
      </w:r>
    </w:p>
    <w:p w14:paraId="33190072" w14:textId="4EFC6D7C" w:rsidR="000101D1" w:rsidRPr="00A15D1A" w:rsidRDefault="000101D1" w:rsidP="005B784B">
      <w:pPr>
        <w:pStyle w:val="ListParagraph"/>
        <w:numPr>
          <w:ilvl w:val="0"/>
          <w:numId w:val="44"/>
        </w:numPr>
        <w:spacing w:afterLines="120" w:after="288" w:line="240" w:lineRule="auto"/>
        <w:jc w:val="both"/>
        <w:rPr>
          <w:rFonts w:cstheme="minorHAnsi"/>
          <w:sz w:val="24"/>
          <w:szCs w:val="24"/>
        </w:rPr>
      </w:pPr>
      <w:r w:rsidRPr="00A15D1A">
        <w:rPr>
          <w:rFonts w:cstheme="minorHAnsi"/>
          <w:sz w:val="24"/>
          <w:szCs w:val="24"/>
        </w:rPr>
        <w:t>Ma</w:t>
      </w:r>
      <w:r w:rsidR="00805A10" w:rsidRPr="00A15D1A">
        <w:rPr>
          <w:rFonts w:cstheme="minorHAnsi"/>
          <w:sz w:val="24"/>
          <w:szCs w:val="24"/>
        </w:rPr>
        <w:t>nagers</w:t>
      </w:r>
      <w:r w:rsidRPr="00A15D1A">
        <w:rPr>
          <w:rFonts w:cstheme="minorHAnsi"/>
          <w:sz w:val="24"/>
          <w:szCs w:val="24"/>
        </w:rPr>
        <w:t xml:space="preserve"> should actively manage online reputation. Encouraging satisfied customers to post detailed, honest reviews</w:t>
      </w:r>
      <w:r w:rsidR="0046376A" w:rsidRPr="00A15D1A">
        <w:rPr>
          <w:rFonts w:cstheme="minorHAnsi"/>
          <w:sz w:val="24"/>
          <w:szCs w:val="24"/>
        </w:rPr>
        <w:t xml:space="preserve">; </w:t>
      </w:r>
      <w:r w:rsidRPr="00A15D1A">
        <w:rPr>
          <w:rFonts w:cstheme="minorHAnsi"/>
          <w:sz w:val="24"/>
          <w:szCs w:val="24"/>
        </w:rPr>
        <w:t>especially with visuals</w:t>
      </w:r>
      <w:r w:rsidR="0046376A" w:rsidRPr="00A15D1A">
        <w:rPr>
          <w:rFonts w:cstheme="minorHAnsi"/>
          <w:sz w:val="24"/>
          <w:szCs w:val="24"/>
        </w:rPr>
        <w:t xml:space="preserve"> </w:t>
      </w:r>
      <w:r w:rsidRPr="00A15D1A">
        <w:rPr>
          <w:rFonts w:cstheme="minorHAnsi"/>
          <w:sz w:val="24"/>
          <w:szCs w:val="24"/>
        </w:rPr>
        <w:t>can influence buying decisions more than traditional ads.</w:t>
      </w:r>
    </w:p>
    <w:p w14:paraId="778D7F40" w14:textId="06D18C33" w:rsidR="000101D1" w:rsidRPr="00A15D1A" w:rsidRDefault="000101D1" w:rsidP="005B784B">
      <w:pPr>
        <w:pStyle w:val="ListParagraph"/>
        <w:numPr>
          <w:ilvl w:val="0"/>
          <w:numId w:val="44"/>
        </w:numPr>
        <w:spacing w:afterLines="120" w:after="288" w:line="240" w:lineRule="auto"/>
        <w:jc w:val="both"/>
        <w:rPr>
          <w:rFonts w:cstheme="minorHAnsi"/>
          <w:sz w:val="24"/>
          <w:szCs w:val="24"/>
        </w:rPr>
      </w:pPr>
      <w:r w:rsidRPr="00A15D1A">
        <w:rPr>
          <w:rFonts w:cstheme="minorHAnsi"/>
          <w:sz w:val="24"/>
          <w:szCs w:val="24"/>
        </w:rPr>
        <w:t>For high-involvement products, it’s essential to provide extensive information, tutorials, and visual demos to complement user reviews.</w:t>
      </w:r>
    </w:p>
    <w:p w14:paraId="0A57BC67" w14:textId="77777777" w:rsidR="000101D1" w:rsidRPr="00A15D1A" w:rsidRDefault="000101D1" w:rsidP="005B784B">
      <w:pPr>
        <w:spacing w:afterLines="120" w:after="288" w:line="240" w:lineRule="auto"/>
        <w:jc w:val="both"/>
        <w:rPr>
          <w:rFonts w:cstheme="minorHAnsi"/>
          <w:i/>
          <w:iCs/>
          <w:sz w:val="24"/>
          <w:szCs w:val="24"/>
          <w:u w:val="single"/>
        </w:rPr>
      </w:pPr>
      <w:r w:rsidRPr="00A15D1A">
        <w:rPr>
          <w:rFonts w:cstheme="minorHAnsi"/>
          <w:i/>
          <w:iCs/>
          <w:sz w:val="24"/>
          <w:szCs w:val="24"/>
          <w:u w:val="single"/>
        </w:rPr>
        <w:t>For Consumers:</w:t>
      </w:r>
    </w:p>
    <w:p w14:paraId="62E38286" w14:textId="07F92783" w:rsidR="000101D1" w:rsidRPr="00A15D1A" w:rsidRDefault="000101D1" w:rsidP="005B784B">
      <w:pPr>
        <w:pStyle w:val="ListParagraph"/>
        <w:numPr>
          <w:ilvl w:val="0"/>
          <w:numId w:val="45"/>
        </w:numPr>
        <w:spacing w:afterLines="120" w:after="288" w:line="240" w:lineRule="auto"/>
        <w:jc w:val="both"/>
        <w:rPr>
          <w:rFonts w:cstheme="minorHAnsi"/>
          <w:sz w:val="24"/>
          <w:szCs w:val="24"/>
        </w:rPr>
      </w:pPr>
      <w:r w:rsidRPr="00A15D1A">
        <w:rPr>
          <w:rFonts w:cstheme="minorHAnsi"/>
          <w:sz w:val="24"/>
          <w:szCs w:val="24"/>
        </w:rPr>
        <w:t>While relying on review volume is common, consumers should prioritize the credibility of individual reviews (detailed, verified, with visuals) over sheer quantity.</w:t>
      </w:r>
    </w:p>
    <w:p w14:paraId="20A660AD" w14:textId="07BB9CB5" w:rsidR="000101D1" w:rsidRPr="000E5056" w:rsidRDefault="000101D1" w:rsidP="005B784B">
      <w:pPr>
        <w:pStyle w:val="ListParagraph"/>
        <w:numPr>
          <w:ilvl w:val="0"/>
          <w:numId w:val="45"/>
        </w:numPr>
        <w:spacing w:afterLines="120" w:after="288" w:line="240" w:lineRule="auto"/>
        <w:jc w:val="both"/>
        <w:rPr>
          <w:rFonts w:cstheme="minorHAnsi"/>
          <w:sz w:val="24"/>
          <w:szCs w:val="24"/>
        </w:rPr>
      </w:pPr>
      <w:r w:rsidRPr="00A15D1A">
        <w:rPr>
          <w:rFonts w:cstheme="minorHAnsi"/>
          <w:sz w:val="24"/>
          <w:szCs w:val="24"/>
        </w:rPr>
        <w:t>Consumers should remain cautious of potential fake reviews and use multiple cues (e.g., verified tags, balanced opinions) to evaluate authenticity.</w:t>
      </w:r>
    </w:p>
    <w:p w14:paraId="062667CE" w14:textId="7F3B2995" w:rsidR="00394CB8" w:rsidRPr="00A15D1A" w:rsidRDefault="00394CB8" w:rsidP="005B784B">
      <w:pPr>
        <w:pStyle w:val="Heading1"/>
        <w:spacing w:afterLines="120" w:after="288"/>
      </w:pPr>
      <w:bookmarkStart w:id="68" w:name="_Toc197697763"/>
      <w:r w:rsidRPr="00A15D1A">
        <w:lastRenderedPageBreak/>
        <w:t>Chapter 6: Conclusion and Recommendations</w:t>
      </w:r>
      <w:bookmarkEnd w:id="68"/>
    </w:p>
    <w:p w14:paraId="7AFB3E83" w14:textId="351A4A6B" w:rsidR="00394CB8" w:rsidRPr="00A15D1A" w:rsidRDefault="00394CB8" w:rsidP="005B784B">
      <w:pPr>
        <w:pStyle w:val="Heading2"/>
        <w:spacing w:before="0" w:beforeAutospacing="0" w:afterLines="120" w:after="288" w:afterAutospacing="0"/>
      </w:pPr>
      <w:bookmarkStart w:id="69" w:name="_Toc197697764"/>
      <w:r w:rsidRPr="00A15D1A">
        <w:t>6.1 Summary of the study</w:t>
      </w:r>
      <w:bookmarkEnd w:id="69"/>
      <w:r w:rsidR="00251F7C" w:rsidRPr="00A15D1A">
        <w:t xml:space="preserve"> </w:t>
      </w:r>
    </w:p>
    <w:p w14:paraId="1B0DA154" w14:textId="60E67F32" w:rsidR="00FC7922" w:rsidRPr="00A15D1A" w:rsidRDefault="000E3438" w:rsidP="005B784B">
      <w:pPr>
        <w:spacing w:afterLines="120" w:after="288" w:line="240" w:lineRule="auto"/>
        <w:jc w:val="both"/>
        <w:rPr>
          <w:rFonts w:cstheme="minorHAnsi"/>
          <w:sz w:val="24"/>
          <w:szCs w:val="24"/>
        </w:rPr>
      </w:pPr>
      <w:r w:rsidRPr="00A15D1A">
        <w:rPr>
          <w:rFonts w:cstheme="minorHAnsi"/>
          <w:sz w:val="24"/>
          <w:szCs w:val="24"/>
        </w:rPr>
        <w:t xml:space="preserve">This study explored how product reviews and ratings on Amazon impact consumer purchase </w:t>
      </w:r>
      <w:proofErr w:type="spellStart"/>
      <w:r w:rsidRPr="00A15D1A">
        <w:rPr>
          <w:rFonts w:cstheme="minorHAnsi"/>
          <w:sz w:val="24"/>
          <w:szCs w:val="24"/>
        </w:rPr>
        <w:t>behavior</w:t>
      </w:r>
      <w:proofErr w:type="spellEnd"/>
      <w:r w:rsidRPr="00A15D1A">
        <w:rPr>
          <w:rFonts w:cstheme="minorHAnsi"/>
          <w:sz w:val="24"/>
          <w:szCs w:val="24"/>
        </w:rPr>
        <w:t>, especially across different product categories and age groups. With a sample of 115 respondents</w:t>
      </w:r>
      <w:r w:rsidR="00F01F05" w:rsidRPr="00A15D1A">
        <w:rPr>
          <w:rFonts w:cstheme="minorHAnsi"/>
          <w:sz w:val="24"/>
          <w:szCs w:val="24"/>
        </w:rPr>
        <w:t xml:space="preserve">, </w:t>
      </w:r>
      <w:r w:rsidRPr="00A15D1A">
        <w:rPr>
          <w:rFonts w:cstheme="minorHAnsi"/>
          <w:sz w:val="24"/>
          <w:szCs w:val="24"/>
        </w:rPr>
        <w:t>primarily aged 18–24</w:t>
      </w:r>
      <w:r w:rsidR="00F01F05" w:rsidRPr="00A15D1A">
        <w:rPr>
          <w:rFonts w:cstheme="minorHAnsi"/>
          <w:sz w:val="24"/>
          <w:szCs w:val="24"/>
        </w:rPr>
        <w:t xml:space="preserve">, </w:t>
      </w:r>
      <w:r w:rsidRPr="00A15D1A">
        <w:rPr>
          <w:rFonts w:cstheme="minorHAnsi"/>
          <w:sz w:val="24"/>
          <w:szCs w:val="24"/>
        </w:rPr>
        <w:t>the study applied quantitative methods</w:t>
      </w:r>
      <w:r w:rsidR="00F01F05" w:rsidRPr="00A15D1A">
        <w:rPr>
          <w:rFonts w:cstheme="minorHAnsi"/>
          <w:sz w:val="24"/>
          <w:szCs w:val="24"/>
        </w:rPr>
        <w:t xml:space="preserve"> like </w:t>
      </w:r>
      <w:r w:rsidRPr="00A15D1A">
        <w:rPr>
          <w:rFonts w:cstheme="minorHAnsi"/>
          <w:sz w:val="24"/>
          <w:szCs w:val="24"/>
        </w:rPr>
        <w:t xml:space="preserve">correlation, regression, and inferential statistical testing. Key findings show that while review volume significantly boosts trust and purchase confidence, the quality of reviews (verified, detailed, with visuals) plays a critical role in influencing decisions. Although positive and negative reviews affect consumer perceptions, regression results suggested that many external factors also shape buying </w:t>
      </w:r>
      <w:proofErr w:type="spellStart"/>
      <w:r w:rsidRPr="00A15D1A">
        <w:rPr>
          <w:rFonts w:cstheme="minorHAnsi"/>
          <w:sz w:val="24"/>
          <w:szCs w:val="24"/>
        </w:rPr>
        <w:t>behavior</w:t>
      </w:r>
      <w:proofErr w:type="spellEnd"/>
      <w:r w:rsidRPr="00A15D1A">
        <w:rPr>
          <w:rFonts w:cstheme="minorHAnsi"/>
          <w:sz w:val="24"/>
          <w:szCs w:val="24"/>
        </w:rPr>
        <w:t>. The research highlights the complex interplay between review content, credibility, and consumer psychology in the digital shopping environment.</w:t>
      </w:r>
    </w:p>
    <w:p w14:paraId="3CDA2ED3" w14:textId="53208F9F" w:rsidR="00394CB8" w:rsidRPr="00A15D1A" w:rsidRDefault="00394CB8" w:rsidP="005B784B">
      <w:pPr>
        <w:pStyle w:val="Heading2"/>
        <w:spacing w:before="0" w:beforeAutospacing="0" w:afterLines="120" w:after="288" w:afterAutospacing="0"/>
      </w:pPr>
      <w:bookmarkStart w:id="70" w:name="_Toc197697765"/>
      <w:r w:rsidRPr="00A15D1A">
        <w:t>6.3 Limitations of the study</w:t>
      </w:r>
      <w:bookmarkEnd w:id="70"/>
      <w:r w:rsidR="00251F7C" w:rsidRPr="00A15D1A">
        <w:t xml:space="preserve"> </w:t>
      </w:r>
    </w:p>
    <w:p w14:paraId="2B3025F1" w14:textId="78BF0136" w:rsidR="000E3438" w:rsidRPr="00A15D1A" w:rsidRDefault="000E3438" w:rsidP="005B784B">
      <w:pPr>
        <w:pStyle w:val="ListParagraph"/>
        <w:numPr>
          <w:ilvl w:val="0"/>
          <w:numId w:val="42"/>
        </w:numPr>
        <w:spacing w:afterLines="120" w:after="288" w:line="240" w:lineRule="auto"/>
        <w:rPr>
          <w:rFonts w:cstheme="minorHAnsi"/>
          <w:sz w:val="24"/>
          <w:szCs w:val="24"/>
        </w:rPr>
      </w:pPr>
      <w:r w:rsidRPr="00A15D1A">
        <w:rPr>
          <w:rFonts w:cstheme="minorHAnsi"/>
          <w:sz w:val="24"/>
          <w:szCs w:val="24"/>
        </w:rPr>
        <w:t>The sample size (115 respondents) limits generalizability, particularly for underrepresented product categories like fashion and gym supplements.</w:t>
      </w:r>
    </w:p>
    <w:p w14:paraId="712C66AA" w14:textId="7AE5FD1E" w:rsidR="000E3438" w:rsidRPr="00A15D1A" w:rsidRDefault="000E3438" w:rsidP="005B784B">
      <w:pPr>
        <w:pStyle w:val="ListParagraph"/>
        <w:numPr>
          <w:ilvl w:val="0"/>
          <w:numId w:val="42"/>
        </w:numPr>
        <w:spacing w:afterLines="120" w:after="288" w:line="240" w:lineRule="auto"/>
        <w:rPr>
          <w:rFonts w:cstheme="minorHAnsi"/>
          <w:sz w:val="24"/>
          <w:szCs w:val="24"/>
        </w:rPr>
      </w:pPr>
      <w:r w:rsidRPr="00A15D1A">
        <w:rPr>
          <w:rFonts w:cstheme="minorHAnsi"/>
          <w:sz w:val="24"/>
          <w:szCs w:val="24"/>
        </w:rPr>
        <w:t xml:space="preserve">The study leaned heavily toward a younger demographic (75.7% aged 18–24), which may not reflect older consumer </w:t>
      </w:r>
      <w:proofErr w:type="spellStart"/>
      <w:r w:rsidRPr="00A15D1A">
        <w:rPr>
          <w:rFonts w:cstheme="minorHAnsi"/>
          <w:sz w:val="24"/>
          <w:szCs w:val="24"/>
        </w:rPr>
        <w:t>behavior</w:t>
      </w:r>
      <w:proofErr w:type="spellEnd"/>
      <w:r w:rsidRPr="00A15D1A">
        <w:rPr>
          <w:rFonts w:cstheme="minorHAnsi"/>
          <w:sz w:val="24"/>
          <w:szCs w:val="24"/>
        </w:rPr>
        <w:t xml:space="preserve"> accurately.</w:t>
      </w:r>
    </w:p>
    <w:p w14:paraId="4F6B78F9" w14:textId="4825D8E6" w:rsidR="000E3438" w:rsidRPr="00A15D1A" w:rsidRDefault="000E3438" w:rsidP="005B784B">
      <w:pPr>
        <w:pStyle w:val="ListParagraph"/>
        <w:numPr>
          <w:ilvl w:val="0"/>
          <w:numId w:val="42"/>
        </w:numPr>
        <w:spacing w:afterLines="120" w:after="288" w:line="240" w:lineRule="auto"/>
        <w:rPr>
          <w:rFonts w:cstheme="minorHAnsi"/>
          <w:sz w:val="24"/>
          <w:szCs w:val="24"/>
        </w:rPr>
      </w:pPr>
      <w:r w:rsidRPr="00A15D1A">
        <w:rPr>
          <w:rFonts w:cstheme="minorHAnsi"/>
          <w:sz w:val="24"/>
          <w:szCs w:val="24"/>
        </w:rPr>
        <w:t>Regression models had low explanatory power, suggesting omitted variables like brand loyalty or delivery experience might also impact decisions.</w:t>
      </w:r>
    </w:p>
    <w:p w14:paraId="5097F09C" w14:textId="2C912DE5" w:rsidR="000E3438" w:rsidRPr="00A15D1A" w:rsidRDefault="000E3438" w:rsidP="005B784B">
      <w:pPr>
        <w:pStyle w:val="ListParagraph"/>
        <w:numPr>
          <w:ilvl w:val="0"/>
          <w:numId w:val="42"/>
        </w:numPr>
        <w:spacing w:afterLines="120" w:after="288" w:line="240" w:lineRule="auto"/>
        <w:rPr>
          <w:rFonts w:cstheme="minorHAnsi"/>
          <w:sz w:val="24"/>
          <w:szCs w:val="24"/>
        </w:rPr>
      </w:pPr>
      <w:r w:rsidRPr="00A15D1A">
        <w:rPr>
          <w:rFonts w:cstheme="minorHAnsi"/>
          <w:sz w:val="24"/>
          <w:szCs w:val="24"/>
        </w:rPr>
        <w:t>The self-reported nature of surveys may introduce response bias.</w:t>
      </w:r>
    </w:p>
    <w:p w14:paraId="2EB5CE1C" w14:textId="4E57B2EA" w:rsidR="00394CB8" w:rsidRPr="00A15D1A" w:rsidRDefault="00394CB8" w:rsidP="005B784B">
      <w:pPr>
        <w:pStyle w:val="Heading2"/>
        <w:spacing w:before="0" w:beforeAutospacing="0" w:afterLines="120" w:after="288" w:afterAutospacing="0"/>
      </w:pPr>
      <w:bookmarkStart w:id="71" w:name="_Toc197697766"/>
      <w:r w:rsidRPr="00A15D1A">
        <w:t>6.4 Suggestions for future research</w:t>
      </w:r>
      <w:bookmarkEnd w:id="71"/>
      <w:r w:rsidR="00251F7C" w:rsidRPr="00A15D1A">
        <w:t xml:space="preserve"> </w:t>
      </w:r>
    </w:p>
    <w:p w14:paraId="3237BF91" w14:textId="0F1FB56E" w:rsidR="00FC7BEE" w:rsidRPr="00A15D1A" w:rsidRDefault="00FC7BEE" w:rsidP="005B784B">
      <w:pPr>
        <w:pStyle w:val="ListParagraph"/>
        <w:numPr>
          <w:ilvl w:val="0"/>
          <w:numId w:val="41"/>
        </w:numPr>
        <w:spacing w:afterLines="120" w:after="288" w:line="240" w:lineRule="auto"/>
        <w:jc w:val="both"/>
        <w:rPr>
          <w:rFonts w:cstheme="minorHAnsi"/>
          <w:sz w:val="24"/>
          <w:szCs w:val="24"/>
        </w:rPr>
      </w:pPr>
      <w:r w:rsidRPr="00A15D1A">
        <w:rPr>
          <w:rFonts w:cstheme="minorHAnsi"/>
          <w:sz w:val="24"/>
          <w:szCs w:val="24"/>
        </w:rPr>
        <w:t>Future studies should aim for a more diverse and larger sample across different age groups and professions to enhance generalizability.</w:t>
      </w:r>
    </w:p>
    <w:p w14:paraId="1FBCDFD7" w14:textId="42A764F6" w:rsidR="00FC7BEE" w:rsidRPr="00A15D1A" w:rsidRDefault="00FC7BEE" w:rsidP="005B784B">
      <w:pPr>
        <w:pStyle w:val="ListParagraph"/>
        <w:numPr>
          <w:ilvl w:val="0"/>
          <w:numId w:val="41"/>
        </w:numPr>
        <w:spacing w:afterLines="120" w:after="288" w:line="240" w:lineRule="auto"/>
        <w:jc w:val="both"/>
        <w:rPr>
          <w:rFonts w:cstheme="minorHAnsi"/>
          <w:sz w:val="24"/>
          <w:szCs w:val="24"/>
        </w:rPr>
      </w:pPr>
      <w:r w:rsidRPr="00A15D1A">
        <w:rPr>
          <w:rFonts w:cstheme="minorHAnsi"/>
          <w:sz w:val="24"/>
          <w:szCs w:val="24"/>
        </w:rPr>
        <w:t>Including qualitative interviews or focus groups could deepen understanding of the psychological drivers behind reliance on reviews.</w:t>
      </w:r>
    </w:p>
    <w:p w14:paraId="2BE3FD7E" w14:textId="7BFFA6C2" w:rsidR="00FC7BEE" w:rsidRPr="00A15D1A" w:rsidRDefault="00FC7BEE" w:rsidP="005B784B">
      <w:pPr>
        <w:pStyle w:val="ListParagraph"/>
        <w:numPr>
          <w:ilvl w:val="0"/>
          <w:numId w:val="41"/>
        </w:numPr>
        <w:spacing w:afterLines="120" w:after="288" w:line="240" w:lineRule="auto"/>
        <w:jc w:val="both"/>
        <w:rPr>
          <w:rFonts w:cstheme="minorHAnsi"/>
          <w:sz w:val="24"/>
          <w:szCs w:val="24"/>
        </w:rPr>
      </w:pPr>
      <w:r w:rsidRPr="00A15D1A">
        <w:rPr>
          <w:rFonts w:cstheme="minorHAnsi"/>
          <w:sz w:val="24"/>
          <w:szCs w:val="24"/>
        </w:rPr>
        <w:t>Researchers could explore the role of emerging technologies like AI-generated reviews or recommendation systems in shaping consumer trust.</w:t>
      </w:r>
    </w:p>
    <w:p w14:paraId="6480A210" w14:textId="36DE3BD8" w:rsidR="00FC7BEE" w:rsidRPr="00A15D1A" w:rsidRDefault="00FC7BEE" w:rsidP="005B784B">
      <w:pPr>
        <w:pStyle w:val="ListParagraph"/>
        <w:numPr>
          <w:ilvl w:val="0"/>
          <w:numId w:val="41"/>
        </w:numPr>
        <w:spacing w:afterLines="120" w:after="288" w:line="240" w:lineRule="auto"/>
        <w:jc w:val="both"/>
        <w:rPr>
          <w:rFonts w:cstheme="minorHAnsi"/>
          <w:sz w:val="24"/>
          <w:szCs w:val="24"/>
        </w:rPr>
      </w:pPr>
      <w:r w:rsidRPr="00A15D1A">
        <w:rPr>
          <w:rFonts w:cstheme="minorHAnsi"/>
          <w:sz w:val="24"/>
          <w:szCs w:val="24"/>
        </w:rPr>
        <w:t xml:space="preserve">Comparative studies between platforms (e.g., Amazon vs. Flipkart) may uncover platform-specific consumer </w:t>
      </w:r>
      <w:proofErr w:type="spellStart"/>
      <w:r w:rsidRPr="00A15D1A">
        <w:rPr>
          <w:rFonts w:cstheme="minorHAnsi"/>
          <w:sz w:val="24"/>
          <w:szCs w:val="24"/>
        </w:rPr>
        <w:t>behavior</w:t>
      </w:r>
      <w:proofErr w:type="spellEnd"/>
      <w:r w:rsidRPr="00A15D1A">
        <w:rPr>
          <w:rFonts w:cstheme="minorHAnsi"/>
          <w:sz w:val="24"/>
          <w:szCs w:val="24"/>
        </w:rPr>
        <w:t xml:space="preserve"> differences.</w:t>
      </w:r>
    </w:p>
    <w:p w14:paraId="5040B396" w14:textId="33F461D1" w:rsidR="002619F5" w:rsidRPr="00A15D1A" w:rsidRDefault="0018433C" w:rsidP="005B784B">
      <w:pPr>
        <w:spacing w:afterLines="120" w:after="288" w:line="240" w:lineRule="auto"/>
        <w:jc w:val="both"/>
        <w:rPr>
          <w:rFonts w:cstheme="minorHAnsi"/>
          <w:sz w:val="24"/>
          <w:szCs w:val="24"/>
        </w:rPr>
      </w:pPr>
      <w:r w:rsidRPr="00A15D1A">
        <w:rPr>
          <w:rFonts w:cstheme="minorHAnsi"/>
          <w:sz w:val="24"/>
          <w:szCs w:val="24"/>
        </w:rPr>
        <w:t xml:space="preserve">To conclude, this study </w:t>
      </w:r>
      <w:r w:rsidR="00394E90" w:rsidRPr="00A15D1A">
        <w:rPr>
          <w:rFonts w:cstheme="minorHAnsi"/>
          <w:sz w:val="24"/>
          <w:szCs w:val="24"/>
        </w:rPr>
        <w:t xml:space="preserve">offers a </w:t>
      </w:r>
      <w:r w:rsidRPr="00A15D1A">
        <w:rPr>
          <w:rFonts w:cstheme="minorHAnsi"/>
          <w:sz w:val="24"/>
          <w:szCs w:val="24"/>
        </w:rPr>
        <w:t xml:space="preserve">bird’s eye view of the topic due to time constraint, </w:t>
      </w:r>
      <w:r w:rsidR="00394E90" w:rsidRPr="00A15D1A">
        <w:rPr>
          <w:rFonts w:cstheme="minorHAnsi"/>
          <w:sz w:val="24"/>
          <w:szCs w:val="24"/>
        </w:rPr>
        <w:t>yet it yields few valuable insights which contribute to the existing literature and guide future research in this area.</w:t>
      </w:r>
    </w:p>
    <w:p w14:paraId="51253A67" w14:textId="4E800664" w:rsidR="002619F5" w:rsidRPr="00A15D1A" w:rsidRDefault="001F486B" w:rsidP="005B784B">
      <w:pPr>
        <w:spacing w:afterLines="120" w:after="288" w:line="240" w:lineRule="auto"/>
        <w:rPr>
          <w:rFonts w:cstheme="minorHAnsi"/>
          <w:sz w:val="24"/>
          <w:szCs w:val="24"/>
          <w:lang w:eastAsia="en-GB"/>
        </w:rPr>
      </w:pPr>
      <w:r w:rsidRPr="00A15D1A">
        <w:rPr>
          <w:rFonts w:cstheme="minorHAnsi"/>
        </w:rPr>
        <w:br w:type="page"/>
      </w:r>
    </w:p>
    <w:p w14:paraId="3DCB343F" w14:textId="77777777" w:rsidR="00394CB8" w:rsidRPr="00A15D1A" w:rsidRDefault="00394CB8" w:rsidP="005B784B">
      <w:pPr>
        <w:pStyle w:val="Heading1"/>
        <w:spacing w:afterLines="120" w:after="288"/>
      </w:pPr>
      <w:bookmarkStart w:id="72" w:name="_Toc197697767"/>
      <w:r w:rsidRPr="00A15D1A">
        <w:lastRenderedPageBreak/>
        <w:t>References</w:t>
      </w:r>
      <w:bookmarkEnd w:id="72"/>
    </w:p>
    <w:p w14:paraId="3FCBD4AF" w14:textId="77777777" w:rsidR="00F9436A" w:rsidRPr="00913A29" w:rsidRDefault="00F9436A" w:rsidP="005B784B">
      <w:pPr>
        <w:spacing w:afterLines="120" w:after="288" w:line="240" w:lineRule="auto"/>
        <w:rPr>
          <w:rFonts w:cstheme="minorHAnsi"/>
          <w:sz w:val="24"/>
          <w:szCs w:val="24"/>
        </w:rPr>
      </w:pPr>
    </w:p>
    <w:p w14:paraId="57959F22" w14:textId="4906B321" w:rsidR="00317FE8" w:rsidRPr="00913A29" w:rsidRDefault="00317FE8" w:rsidP="005B784B">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Ahn, Y. and Lee, J. (2024). The Impact of Online Reviews on Consumers’ Purchase Intentions: Examining the Social Influence of Online Reviews, Group Similarity, and Self-Construal. Journal of Theoretical and Applied Electronic Commerce Research, 19, pp.1060–1078.</w:t>
      </w:r>
      <w:r w:rsidR="00B97897" w:rsidRPr="00913A29">
        <w:rPr>
          <w:rFonts w:cstheme="minorHAnsi"/>
          <w:sz w:val="24"/>
          <w:szCs w:val="24"/>
        </w:rPr>
        <w:t xml:space="preserve"> </w:t>
      </w:r>
      <w:hyperlink r:id="rId42" w:history="1">
        <w:r w:rsidR="00B97897" w:rsidRPr="00913A29">
          <w:rPr>
            <w:rStyle w:val="Hyperlink"/>
            <w:rFonts w:cstheme="minorHAnsi"/>
            <w:sz w:val="24"/>
            <w:szCs w:val="24"/>
          </w:rPr>
          <w:t>https://www.researchgate.net/publication/380508657_The_Impact_of_Online_Reviews_on_Consumers'_Purchase_Intentions_Examining_the_Social_Influence_of_Online_Reviews_Group_Similarity_and_Self-Construal</w:t>
        </w:r>
      </w:hyperlink>
    </w:p>
    <w:p w14:paraId="4715D0F4" w14:textId="77777777" w:rsidR="00B97897" w:rsidRPr="00913A29" w:rsidRDefault="00B97897" w:rsidP="00B97897">
      <w:pPr>
        <w:pStyle w:val="ListParagraph"/>
        <w:widowControl w:val="0"/>
        <w:autoSpaceDE w:val="0"/>
        <w:autoSpaceDN w:val="0"/>
        <w:spacing w:afterLines="120" w:after="288" w:line="240" w:lineRule="auto"/>
        <w:ind w:left="360" w:right="-45"/>
        <w:jc w:val="both"/>
        <w:rPr>
          <w:rFonts w:cstheme="minorHAnsi"/>
          <w:sz w:val="24"/>
          <w:szCs w:val="24"/>
        </w:rPr>
      </w:pPr>
    </w:p>
    <w:p w14:paraId="3EF9F60B" w14:textId="0A756D11" w:rsidR="00B97897" w:rsidRPr="00913A29" w:rsidRDefault="00317FE8" w:rsidP="00B97897">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Bo, L., Chen, Y. &amp; Yang, X. (2023) ‘The Impact of Contradictory Online Reviews on Consumer Online Purchase Decision: Experimental Evidence from China’, SAGE Open, April–June, pp. 1–18.</w:t>
      </w:r>
      <w:r w:rsidR="00B97897" w:rsidRPr="00913A29">
        <w:rPr>
          <w:rFonts w:cstheme="minorHAnsi"/>
          <w:sz w:val="24"/>
          <w:szCs w:val="24"/>
        </w:rPr>
        <w:t xml:space="preserve"> </w:t>
      </w:r>
      <w:hyperlink r:id="rId43" w:history="1">
        <w:r w:rsidR="00B97897" w:rsidRPr="00280BF3">
          <w:rPr>
            <w:rFonts w:cstheme="minorHAnsi"/>
            <w:color w:val="2E74B5" w:themeColor="accent1" w:themeShade="BF"/>
            <w:sz w:val="24"/>
            <w:szCs w:val="24"/>
            <w:u w:val="single"/>
          </w:rPr>
          <w:t>https://doi.org/10.1177/21582440231180107</w:t>
        </w:r>
      </w:hyperlink>
      <w:r w:rsidR="00B97897" w:rsidRPr="00280BF3">
        <w:rPr>
          <w:rFonts w:cstheme="minorHAnsi"/>
          <w:color w:val="2E74B5" w:themeColor="accent1" w:themeShade="BF"/>
          <w:sz w:val="24"/>
          <w:szCs w:val="24"/>
          <w:shd w:val="clear" w:color="auto" w:fill="FFFFFF"/>
        </w:rPr>
        <w:t> </w:t>
      </w:r>
    </w:p>
    <w:p w14:paraId="42D34B3B" w14:textId="77777777" w:rsidR="00B97897" w:rsidRPr="00913A29" w:rsidRDefault="00B97897" w:rsidP="00B97897">
      <w:pPr>
        <w:pStyle w:val="ListParagraph"/>
        <w:widowControl w:val="0"/>
        <w:autoSpaceDE w:val="0"/>
        <w:autoSpaceDN w:val="0"/>
        <w:spacing w:afterLines="120" w:after="288" w:line="240" w:lineRule="auto"/>
        <w:ind w:left="360" w:right="-45"/>
        <w:jc w:val="both"/>
        <w:rPr>
          <w:rFonts w:cstheme="minorHAnsi"/>
          <w:sz w:val="24"/>
          <w:szCs w:val="24"/>
        </w:rPr>
      </w:pPr>
    </w:p>
    <w:p w14:paraId="63965CED" w14:textId="233AC671" w:rsidR="001A4CFC" w:rsidRPr="00913A29" w:rsidRDefault="00317FE8" w:rsidP="001A4CFC">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Chen, T., Samaranayake, P., Cen, X., Qi, M. &amp; Lan, Y.C. (2022) ‘The Impact of Online Reviews on Consumers’ Purchasing Decisions: Evidence From an Eye-Tracking Study’, Frontiers in Psychology, 13, p. 865702.</w:t>
      </w:r>
      <w:r w:rsidR="00441185" w:rsidRPr="00913A29">
        <w:rPr>
          <w:rFonts w:cstheme="minorHAnsi"/>
          <w:sz w:val="24"/>
          <w:szCs w:val="24"/>
        </w:rPr>
        <w:t xml:space="preserve"> </w:t>
      </w:r>
      <w:hyperlink r:id="rId44" w:history="1">
        <w:r w:rsidR="002A4B18" w:rsidRPr="00913A29">
          <w:rPr>
            <w:rStyle w:val="Hyperlink"/>
            <w:rFonts w:cstheme="minorHAnsi"/>
            <w:sz w:val="24"/>
            <w:szCs w:val="24"/>
          </w:rPr>
          <w:t>https://doi.org/10.3389/fpsyg.2022.865702</w:t>
        </w:r>
      </w:hyperlink>
    </w:p>
    <w:p w14:paraId="4B5DABD8" w14:textId="77777777" w:rsidR="001A4CFC" w:rsidRPr="00913A29" w:rsidRDefault="001A4CFC" w:rsidP="001A4CFC">
      <w:pPr>
        <w:pStyle w:val="ListParagraph"/>
        <w:widowControl w:val="0"/>
        <w:autoSpaceDE w:val="0"/>
        <w:autoSpaceDN w:val="0"/>
        <w:spacing w:afterLines="120" w:after="288" w:line="240" w:lineRule="auto"/>
        <w:ind w:left="360" w:right="-45"/>
        <w:jc w:val="both"/>
        <w:rPr>
          <w:rFonts w:cstheme="minorHAnsi"/>
          <w:sz w:val="24"/>
          <w:szCs w:val="24"/>
        </w:rPr>
      </w:pPr>
    </w:p>
    <w:p w14:paraId="2D98957F" w14:textId="72CF2FC3" w:rsidR="00B1516E" w:rsidRPr="00913A29" w:rsidRDefault="003257A9" w:rsidP="00B1516E">
      <w:pPr>
        <w:pStyle w:val="ListParagraph"/>
        <w:widowControl w:val="0"/>
        <w:numPr>
          <w:ilvl w:val="0"/>
          <w:numId w:val="15"/>
        </w:numPr>
        <w:spacing w:afterLines="120" w:after="288" w:line="240" w:lineRule="auto"/>
        <w:ind w:right="-46"/>
        <w:jc w:val="both"/>
        <w:rPr>
          <w:rFonts w:eastAsia="Calibri" w:cstheme="minorHAnsi"/>
          <w:bCs/>
          <w:sz w:val="24"/>
          <w:szCs w:val="24"/>
        </w:rPr>
      </w:pPr>
      <w:r w:rsidRPr="00913A29">
        <w:rPr>
          <w:rFonts w:eastAsia="Calibri" w:cstheme="minorHAnsi"/>
          <w:bCs/>
          <w:sz w:val="24"/>
          <w:szCs w:val="24"/>
        </w:rPr>
        <w:t xml:space="preserve">Consumer </w:t>
      </w:r>
      <w:proofErr w:type="spellStart"/>
      <w:r w:rsidRPr="00913A29">
        <w:rPr>
          <w:rFonts w:eastAsia="Calibri" w:cstheme="minorHAnsi"/>
          <w:bCs/>
          <w:sz w:val="24"/>
          <w:szCs w:val="24"/>
        </w:rPr>
        <w:t>Behavior</w:t>
      </w:r>
      <w:proofErr w:type="spellEnd"/>
      <w:r w:rsidRPr="00913A29">
        <w:rPr>
          <w:rFonts w:eastAsia="Calibri" w:cstheme="minorHAnsi"/>
          <w:bCs/>
          <w:sz w:val="24"/>
          <w:szCs w:val="24"/>
        </w:rPr>
        <w:t xml:space="preserve"> Report. (2021). Understanding Online Shopping Trends and Consumer Trust.</w:t>
      </w:r>
      <w:r w:rsidR="002A4B18" w:rsidRPr="00913A29">
        <w:rPr>
          <w:rFonts w:eastAsia="Calibri" w:cstheme="minorHAnsi"/>
          <w:bCs/>
          <w:sz w:val="24"/>
          <w:szCs w:val="24"/>
        </w:rPr>
        <w:t xml:space="preserve"> </w:t>
      </w:r>
      <w:hyperlink r:id="rId45" w:history="1">
        <w:r w:rsidR="00B1516E" w:rsidRPr="00913A29">
          <w:rPr>
            <w:rStyle w:val="Hyperlink"/>
            <w:rFonts w:eastAsia="Calibri" w:cstheme="minorHAnsi"/>
            <w:bCs/>
            <w:sz w:val="24"/>
            <w:szCs w:val="24"/>
          </w:rPr>
          <w:t>https://www.google.com/url?sa=t&amp;source=web&amp;rct=j&amp;opi=89978449&amp;url=https://s3.amazonaws.com/media.mediapost.com/uploads/2021_Consumer_Behavior_Report.pdf&amp;ved=2ahUKEwiM_MzvspWNAxWsmK8BHZCGLogQFnoECBgQAQ&amp;usg=AOvVaw1mg58elSJ43hNLgxtWi1HH</w:t>
        </w:r>
      </w:hyperlink>
    </w:p>
    <w:p w14:paraId="1FBFA6A5" w14:textId="77777777" w:rsidR="00FB5E46" w:rsidRPr="00913A29" w:rsidRDefault="00FB5E46" w:rsidP="00B1516E">
      <w:pPr>
        <w:pStyle w:val="ListParagraph"/>
        <w:widowControl w:val="0"/>
        <w:spacing w:afterLines="120" w:after="288" w:line="240" w:lineRule="auto"/>
        <w:ind w:left="360" w:right="-46"/>
        <w:jc w:val="both"/>
        <w:rPr>
          <w:rFonts w:eastAsia="Calibri" w:cstheme="minorHAnsi"/>
          <w:bCs/>
          <w:sz w:val="24"/>
          <w:szCs w:val="24"/>
        </w:rPr>
      </w:pPr>
    </w:p>
    <w:p w14:paraId="2C69BA77" w14:textId="503D692C" w:rsidR="0023702E" w:rsidRPr="00913A29" w:rsidRDefault="003257A9" w:rsidP="0023702E">
      <w:pPr>
        <w:pStyle w:val="ListParagraph"/>
        <w:widowControl w:val="0"/>
        <w:numPr>
          <w:ilvl w:val="0"/>
          <w:numId w:val="15"/>
        </w:numPr>
        <w:spacing w:afterLines="120" w:after="288" w:line="240" w:lineRule="auto"/>
        <w:ind w:right="-46"/>
        <w:jc w:val="both"/>
        <w:rPr>
          <w:rFonts w:eastAsia="Calibri" w:cstheme="minorHAnsi"/>
          <w:bCs/>
          <w:sz w:val="24"/>
          <w:szCs w:val="24"/>
        </w:rPr>
      </w:pPr>
      <w:r w:rsidRPr="00913A29">
        <w:rPr>
          <w:rFonts w:eastAsia="Calibri" w:cstheme="minorHAnsi"/>
          <w:bCs/>
          <w:sz w:val="24"/>
          <w:szCs w:val="24"/>
        </w:rPr>
        <w:t xml:space="preserve">Gupta, M. (2021). The Impact of Mobile Shopping Apps on Consumer Purchase Decisions in India. </w:t>
      </w:r>
      <w:r w:rsidR="0023702E" w:rsidRPr="00913A29">
        <w:rPr>
          <w:rFonts w:eastAsia="Calibri" w:cstheme="minorHAnsi"/>
          <w:bCs/>
          <w:sz w:val="24"/>
          <w:szCs w:val="24"/>
        </w:rPr>
        <w:t xml:space="preserve"> </w:t>
      </w:r>
      <w:hyperlink r:id="rId46" w:history="1">
        <w:r w:rsidR="0023702E" w:rsidRPr="00913A29">
          <w:rPr>
            <w:rStyle w:val="Hyperlink"/>
            <w:rFonts w:eastAsia="Calibri" w:cstheme="minorHAnsi"/>
            <w:bCs/>
            <w:sz w:val="24"/>
            <w:szCs w:val="24"/>
          </w:rPr>
          <w:t>https://ijsret.com/wp-content/uploads/2023/03/IJSRET_V9_issue2_189.pdf</w:t>
        </w:r>
      </w:hyperlink>
    </w:p>
    <w:p w14:paraId="524A1C86" w14:textId="28DEDF9B" w:rsidR="0023702E" w:rsidRPr="00913A29" w:rsidRDefault="0023702E" w:rsidP="0023702E">
      <w:pPr>
        <w:pStyle w:val="ListParagraph"/>
        <w:widowControl w:val="0"/>
        <w:spacing w:afterLines="120" w:after="288" w:line="240" w:lineRule="auto"/>
        <w:ind w:left="360" w:right="-46"/>
        <w:jc w:val="both"/>
        <w:rPr>
          <w:rFonts w:eastAsia="Calibri" w:cstheme="minorHAnsi"/>
          <w:bCs/>
          <w:sz w:val="24"/>
          <w:szCs w:val="24"/>
        </w:rPr>
      </w:pPr>
    </w:p>
    <w:p w14:paraId="2BBBD001" w14:textId="1E936193" w:rsidR="0023702E" w:rsidRPr="00913A29" w:rsidRDefault="003E422F" w:rsidP="0023702E">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Helmi, S. et al. (2024). The Impact of Online Reviews and Volume Reviews on Consumer Purchase Decisions in Shopee: A Quantitative Analysis. MORFAI Journal, 4(3).</w:t>
      </w:r>
      <w:r w:rsidR="0023702E" w:rsidRPr="00913A29">
        <w:rPr>
          <w:rFonts w:cstheme="minorHAnsi"/>
          <w:sz w:val="24"/>
          <w:szCs w:val="24"/>
        </w:rPr>
        <w:t xml:space="preserve"> </w:t>
      </w:r>
      <w:hyperlink r:id="rId47" w:history="1">
        <w:r w:rsidR="0023702E" w:rsidRPr="00913A29">
          <w:rPr>
            <w:rStyle w:val="Hyperlink"/>
            <w:rFonts w:cstheme="minorHAnsi"/>
            <w:sz w:val="24"/>
            <w:szCs w:val="24"/>
          </w:rPr>
          <w:t>https://www.researchgate.net/publication/387521837_THE_IMPACT_OF_ONLINE_REVIEWS_AND_VOLUME_REVIEWS_ON_CONSUMER_PURCHASE_DECISIONS_IN_SHOPEE_A_QUANTITATIVE_ANALYSIS</w:t>
        </w:r>
      </w:hyperlink>
    </w:p>
    <w:p w14:paraId="4552EF6E" w14:textId="77777777" w:rsidR="0023702E" w:rsidRPr="00913A29" w:rsidRDefault="0023702E" w:rsidP="0023702E">
      <w:pPr>
        <w:pStyle w:val="ListParagraph"/>
        <w:widowControl w:val="0"/>
        <w:autoSpaceDE w:val="0"/>
        <w:autoSpaceDN w:val="0"/>
        <w:spacing w:afterLines="120" w:after="288" w:line="240" w:lineRule="auto"/>
        <w:ind w:left="360" w:right="-45"/>
        <w:jc w:val="both"/>
        <w:rPr>
          <w:rFonts w:cstheme="minorHAnsi"/>
          <w:sz w:val="24"/>
          <w:szCs w:val="24"/>
        </w:rPr>
      </w:pPr>
    </w:p>
    <w:p w14:paraId="45984488" w14:textId="089C96F1" w:rsidR="00FC0696" w:rsidRPr="00913A29" w:rsidRDefault="008305D6" w:rsidP="00FC0696">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Kang, M., Sun, B., Liang, T. and Mao, H.-Y. (2022). A study on the influence of online reviews of new products on consumers’ purchase decisions: An empirical study on JD.com. Frontiers in Psychology, 13, 983060.</w:t>
      </w:r>
      <w:r w:rsidR="00271784" w:rsidRPr="00913A29">
        <w:rPr>
          <w:rFonts w:cstheme="minorHAnsi"/>
          <w:sz w:val="24"/>
          <w:szCs w:val="24"/>
        </w:rPr>
        <w:t xml:space="preserve"> </w:t>
      </w:r>
      <w:hyperlink r:id="rId48" w:history="1">
        <w:r w:rsidR="00FC0696" w:rsidRPr="00913A29">
          <w:rPr>
            <w:rStyle w:val="Hyperlink"/>
            <w:rFonts w:cstheme="minorHAnsi"/>
            <w:sz w:val="24"/>
            <w:szCs w:val="24"/>
          </w:rPr>
          <w:t>https://doi.org/10.3389/fpsyg.2022.983060</w:t>
        </w:r>
      </w:hyperlink>
    </w:p>
    <w:p w14:paraId="51F9CA51" w14:textId="77777777" w:rsidR="00FC0696" w:rsidRPr="00913A29" w:rsidRDefault="00FC0696" w:rsidP="00FC0696">
      <w:pPr>
        <w:pStyle w:val="ListParagraph"/>
        <w:widowControl w:val="0"/>
        <w:autoSpaceDE w:val="0"/>
        <w:autoSpaceDN w:val="0"/>
        <w:spacing w:afterLines="120" w:after="288" w:line="240" w:lineRule="auto"/>
        <w:ind w:left="360" w:right="-45"/>
        <w:jc w:val="both"/>
        <w:rPr>
          <w:rFonts w:cstheme="minorHAnsi"/>
          <w:sz w:val="24"/>
          <w:szCs w:val="24"/>
        </w:rPr>
      </w:pPr>
    </w:p>
    <w:p w14:paraId="6E03AEA3" w14:textId="1CB57C0E" w:rsidR="00340C0B" w:rsidRPr="00913A29" w:rsidRDefault="003257A9" w:rsidP="00340C0B">
      <w:pPr>
        <w:pStyle w:val="ListParagraph"/>
        <w:widowControl w:val="0"/>
        <w:numPr>
          <w:ilvl w:val="0"/>
          <w:numId w:val="15"/>
        </w:numPr>
        <w:spacing w:afterLines="120" w:after="288" w:line="240" w:lineRule="auto"/>
        <w:ind w:right="-46"/>
        <w:rPr>
          <w:rFonts w:eastAsia="Calibri" w:cstheme="minorHAnsi"/>
          <w:bCs/>
          <w:color w:val="000000" w:themeColor="text1"/>
          <w:sz w:val="24"/>
          <w:szCs w:val="24"/>
        </w:rPr>
      </w:pPr>
      <w:r w:rsidRPr="00913A29">
        <w:rPr>
          <w:rFonts w:eastAsia="Calibri" w:cstheme="minorHAnsi"/>
          <w:bCs/>
          <w:color w:val="000000" w:themeColor="text1"/>
          <w:sz w:val="24"/>
          <w:szCs w:val="24"/>
        </w:rPr>
        <w:t xml:space="preserve">Khan, H. (2021). </w:t>
      </w:r>
      <w:r w:rsidR="00D036C2" w:rsidRPr="00913A29">
        <w:rPr>
          <w:rFonts w:eastAsia="Calibri" w:cstheme="minorHAnsi"/>
          <w:bCs/>
          <w:color w:val="000000" w:themeColor="text1"/>
          <w:sz w:val="24"/>
          <w:szCs w:val="24"/>
        </w:rPr>
        <w:t xml:space="preserve">Examining the </w:t>
      </w:r>
      <w:r w:rsidRPr="00913A29">
        <w:rPr>
          <w:rFonts w:eastAsia="Calibri" w:cstheme="minorHAnsi"/>
          <w:bCs/>
          <w:color w:val="000000" w:themeColor="text1"/>
          <w:sz w:val="24"/>
          <w:szCs w:val="24"/>
        </w:rPr>
        <w:t xml:space="preserve">Buying </w:t>
      </w:r>
      <w:proofErr w:type="spellStart"/>
      <w:r w:rsidRPr="00913A29">
        <w:rPr>
          <w:rFonts w:eastAsia="Calibri" w:cstheme="minorHAnsi"/>
          <w:bCs/>
          <w:color w:val="000000" w:themeColor="text1"/>
          <w:sz w:val="24"/>
          <w:szCs w:val="24"/>
        </w:rPr>
        <w:t>Behavior</w:t>
      </w:r>
      <w:proofErr w:type="spellEnd"/>
      <w:r w:rsidRPr="00913A29">
        <w:rPr>
          <w:rFonts w:eastAsia="Calibri" w:cstheme="minorHAnsi"/>
          <w:bCs/>
          <w:color w:val="000000" w:themeColor="text1"/>
          <w:sz w:val="24"/>
          <w:szCs w:val="24"/>
        </w:rPr>
        <w:t xml:space="preserve"> of Online Consumers in India</w:t>
      </w:r>
      <w:r w:rsidR="00D036C2" w:rsidRPr="00913A29">
        <w:rPr>
          <w:rFonts w:eastAsia="Calibri" w:cstheme="minorHAnsi"/>
          <w:bCs/>
          <w:color w:val="000000" w:themeColor="text1"/>
          <w:sz w:val="24"/>
          <w:szCs w:val="24"/>
        </w:rPr>
        <w:t xml:space="preserve"> During the Pandemic</w:t>
      </w:r>
      <w:r w:rsidR="00F91F2E" w:rsidRPr="00913A29">
        <w:rPr>
          <w:rFonts w:eastAsia="Calibri" w:cstheme="minorHAnsi"/>
          <w:bCs/>
          <w:color w:val="000000" w:themeColor="text1"/>
          <w:sz w:val="24"/>
          <w:szCs w:val="24"/>
        </w:rPr>
        <w:t xml:space="preserve"> </w:t>
      </w:r>
      <w:r w:rsidR="00D036C2" w:rsidRPr="00913A29">
        <w:rPr>
          <w:rFonts w:eastAsia="Calibri" w:cstheme="minorHAnsi"/>
          <w:bCs/>
          <w:color w:val="000000" w:themeColor="text1"/>
          <w:sz w:val="24"/>
          <w:szCs w:val="24"/>
        </w:rPr>
        <w:t>COVID-19</w:t>
      </w:r>
      <w:r w:rsidRPr="00913A29">
        <w:rPr>
          <w:rFonts w:eastAsia="Calibri" w:cstheme="minorHAnsi"/>
          <w:bCs/>
          <w:color w:val="000000" w:themeColor="text1"/>
          <w:sz w:val="24"/>
          <w:szCs w:val="24"/>
        </w:rPr>
        <w:t>.</w:t>
      </w:r>
      <w:r w:rsidR="00F91F2E" w:rsidRPr="00913A29">
        <w:rPr>
          <w:rFonts w:cstheme="minorHAnsi"/>
          <w:color w:val="000000" w:themeColor="text1"/>
          <w:sz w:val="24"/>
          <w:szCs w:val="24"/>
        </w:rPr>
        <w:t xml:space="preserve"> </w:t>
      </w:r>
      <w:hyperlink r:id="rId49" w:history="1">
        <w:r w:rsidR="00340C0B" w:rsidRPr="00913A29">
          <w:rPr>
            <w:rStyle w:val="Hyperlink"/>
            <w:rFonts w:eastAsia="Calibri" w:cstheme="minorHAnsi"/>
            <w:bCs/>
            <w:sz w:val="24"/>
            <w:szCs w:val="24"/>
          </w:rPr>
          <w:t>https://www.researchgate.net/publication/355043563_Examining_the_Buying_Behavior_of_Online_Consumers_in_India_During_the_Pandemic_COVID-19</w:t>
        </w:r>
      </w:hyperlink>
    </w:p>
    <w:p w14:paraId="1A05DD33" w14:textId="77777777" w:rsidR="00340C0B" w:rsidRPr="00913A29" w:rsidRDefault="00340C0B" w:rsidP="00340C0B">
      <w:pPr>
        <w:pStyle w:val="ListParagraph"/>
        <w:widowControl w:val="0"/>
        <w:spacing w:afterLines="120" w:after="288" w:line="240" w:lineRule="auto"/>
        <w:ind w:left="360" w:right="-46"/>
        <w:rPr>
          <w:rFonts w:eastAsia="Calibri" w:cstheme="minorHAnsi"/>
          <w:bCs/>
          <w:color w:val="000000" w:themeColor="text1"/>
          <w:sz w:val="24"/>
          <w:szCs w:val="24"/>
        </w:rPr>
      </w:pPr>
    </w:p>
    <w:p w14:paraId="17EB652F" w14:textId="581C3E98" w:rsidR="00FD0D85" w:rsidRPr="00913A29" w:rsidRDefault="00FE6F12" w:rsidP="00FD0D85">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 xml:space="preserve">Mallik, S. K., Uddin, I., Akter, F., Rahman, A. S. M. S., and </w:t>
      </w:r>
      <w:proofErr w:type="spellStart"/>
      <w:r w:rsidRPr="00913A29">
        <w:rPr>
          <w:rFonts w:cstheme="minorHAnsi"/>
          <w:sz w:val="24"/>
          <w:szCs w:val="24"/>
        </w:rPr>
        <w:t>Abeedur</w:t>
      </w:r>
      <w:proofErr w:type="spellEnd"/>
      <w:r w:rsidRPr="00913A29">
        <w:rPr>
          <w:rFonts w:cstheme="minorHAnsi"/>
          <w:sz w:val="24"/>
          <w:szCs w:val="24"/>
        </w:rPr>
        <w:t xml:space="preserve"> Rahman, M (2025). Evaluating the influence of customer reviews and consumer trust on online purchase </w:t>
      </w:r>
      <w:proofErr w:type="spellStart"/>
      <w:r w:rsidRPr="00913A29">
        <w:rPr>
          <w:rFonts w:cstheme="minorHAnsi"/>
          <w:sz w:val="24"/>
          <w:szCs w:val="24"/>
        </w:rPr>
        <w:lastRenderedPageBreak/>
        <w:t>behavior</w:t>
      </w:r>
      <w:proofErr w:type="spellEnd"/>
      <w:r w:rsidRPr="00913A29">
        <w:rPr>
          <w:rFonts w:cstheme="minorHAnsi"/>
          <w:sz w:val="24"/>
          <w:szCs w:val="24"/>
        </w:rPr>
        <w:t>. World Journal of Advanced Research and Reviews, 25(01), pp. 423-432.</w:t>
      </w:r>
      <w:r w:rsidR="00FD0D85" w:rsidRPr="00913A29">
        <w:rPr>
          <w:rFonts w:cstheme="minorHAnsi"/>
          <w:sz w:val="24"/>
          <w:szCs w:val="24"/>
        </w:rPr>
        <w:t xml:space="preserve"> </w:t>
      </w:r>
      <w:hyperlink r:id="rId50" w:history="1">
        <w:r w:rsidR="00FD0D85" w:rsidRPr="00913A29">
          <w:rPr>
            <w:rStyle w:val="Hyperlink"/>
            <w:rFonts w:cstheme="minorHAnsi"/>
            <w:sz w:val="24"/>
            <w:szCs w:val="24"/>
          </w:rPr>
          <w:t>http://dx.doi.org/10.30574/wjarr.2025.25.1.0015</w:t>
        </w:r>
      </w:hyperlink>
    </w:p>
    <w:p w14:paraId="786CD044" w14:textId="77777777" w:rsidR="00FD0D85" w:rsidRPr="00913A29" w:rsidRDefault="00FD0D85" w:rsidP="00FD0D85">
      <w:pPr>
        <w:pStyle w:val="ListParagraph"/>
        <w:widowControl w:val="0"/>
        <w:autoSpaceDE w:val="0"/>
        <w:autoSpaceDN w:val="0"/>
        <w:spacing w:afterLines="120" w:after="288" w:line="240" w:lineRule="auto"/>
        <w:ind w:left="360" w:right="-45"/>
        <w:jc w:val="both"/>
        <w:rPr>
          <w:rFonts w:cstheme="minorHAnsi"/>
          <w:sz w:val="24"/>
          <w:szCs w:val="24"/>
        </w:rPr>
      </w:pPr>
    </w:p>
    <w:p w14:paraId="64E120CD" w14:textId="6DAC1519" w:rsidR="00F71BCE" w:rsidRPr="00913A29" w:rsidRDefault="00FE6F12" w:rsidP="00F71BCE">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Mishra, A., Salih, M., Topno, P. and Shashank. (2024). The Impact of Customer Reviews and Ratings on Brand Reputation and Sales. JETIR, 11(5).</w:t>
      </w:r>
      <w:r w:rsidR="00F71BCE" w:rsidRPr="00913A29">
        <w:rPr>
          <w:rFonts w:cstheme="minorHAnsi"/>
          <w:sz w:val="24"/>
          <w:szCs w:val="24"/>
        </w:rPr>
        <w:t xml:space="preserve"> </w:t>
      </w:r>
      <w:hyperlink r:id="rId51" w:history="1">
        <w:r w:rsidR="00F71BCE" w:rsidRPr="00913A29">
          <w:rPr>
            <w:rStyle w:val="Hyperlink"/>
            <w:rFonts w:cstheme="minorHAnsi"/>
            <w:sz w:val="24"/>
            <w:szCs w:val="24"/>
          </w:rPr>
          <w:t>https://www.jetir.org/papers/JETIR2405331.pdf</w:t>
        </w:r>
      </w:hyperlink>
    </w:p>
    <w:p w14:paraId="219ED82C" w14:textId="77777777" w:rsidR="00F71BCE" w:rsidRPr="00913A29" w:rsidRDefault="00F71BCE" w:rsidP="00F71BCE">
      <w:pPr>
        <w:pStyle w:val="ListParagraph"/>
        <w:widowControl w:val="0"/>
        <w:autoSpaceDE w:val="0"/>
        <w:autoSpaceDN w:val="0"/>
        <w:spacing w:afterLines="120" w:after="288" w:line="240" w:lineRule="auto"/>
        <w:ind w:left="360" w:right="-45"/>
        <w:jc w:val="both"/>
        <w:rPr>
          <w:rFonts w:cstheme="minorHAnsi"/>
          <w:sz w:val="24"/>
          <w:szCs w:val="24"/>
        </w:rPr>
      </w:pPr>
    </w:p>
    <w:p w14:paraId="1C6D243C" w14:textId="09CD229D" w:rsidR="006E1E9F" w:rsidRPr="00913A29" w:rsidRDefault="00FE6F12" w:rsidP="006E1E9F">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Mudambi, S.M. &amp; Schuff, D. (2010) ‘What Makes a Helpful Online Review? A Study of Customer Reviews on Amazon.com’, MIS Quarterly, 34(1), pp. 185–200.</w:t>
      </w:r>
      <w:r w:rsidR="006E1E9F" w:rsidRPr="00913A29">
        <w:rPr>
          <w:rFonts w:cstheme="minorHAnsi"/>
          <w:sz w:val="24"/>
          <w:szCs w:val="24"/>
        </w:rPr>
        <w:t xml:space="preserve"> </w:t>
      </w:r>
      <w:hyperlink r:id="rId52" w:history="1">
        <w:r w:rsidR="006E1E9F" w:rsidRPr="00913A29">
          <w:rPr>
            <w:rStyle w:val="Hyperlink"/>
            <w:rFonts w:cstheme="minorHAnsi"/>
            <w:sz w:val="24"/>
            <w:szCs w:val="24"/>
          </w:rPr>
          <w:t>http://dx.doi.org/10.2307/20721420</w:t>
        </w:r>
      </w:hyperlink>
    </w:p>
    <w:p w14:paraId="0700DE82" w14:textId="77777777" w:rsidR="006E1E9F" w:rsidRPr="00913A29" w:rsidRDefault="006E1E9F" w:rsidP="006E1E9F">
      <w:pPr>
        <w:pStyle w:val="ListParagraph"/>
        <w:widowControl w:val="0"/>
        <w:autoSpaceDE w:val="0"/>
        <w:autoSpaceDN w:val="0"/>
        <w:spacing w:afterLines="120" w:after="288" w:line="240" w:lineRule="auto"/>
        <w:ind w:left="360" w:right="-45"/>
        <w:jc w:val="both"/>
        <w:rPr>
          <w:rFonts w:cstheme="minorHAnsi"/>
          <w:sz w:val="24"/>
          <w:szCs w:val="24"/>
        </w:rPr>
      </w:pPr>
    </w:p>
    <w:p w14:paraId="2AD73273" w14:textId="15203FF6" w:rsidR="000C56EE" w:rsidRPr="00913A29" w:rsidRDefault="00FE6F12" w:rsidP="000C56EE">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Nandagopal, R., Manokaran, G. and Jayakumar, A. (2024). Impact of Online Reviews on Consumer Purchasing Decisions. AIMS International Conference.</w:t>
      </w:r>
      <w:r w:rsidR="00371802" w:rsidRPr="00913A29">
        <w:rPr>
          <w:rFonts w:cstheme="minorHAnsi"/>
          <w:sz w:val="24"/>
          <w:szCs w:val="24"/>
        </w:rPr>
        <w:t xml:space="preserve"> </w:t>
      </w:r>
      <w:hyperlink r:id="rId53" w:history="1">
        <w:r w:rsidR="000C56EE" w:rsidRPr="00913A29">
          <w:rPr>
            <w:rStyle w:val="Hyperlink"/>
            <w:rFonts w:cstheme="minorHAnsi"/>
            <w:sz w:val="24"/>
            <w:szCs w:val="24"/>
          </w:rPr>
          <w:t>https://aims-international.org/aims22/22AProceedings/PDF/A518-Done.pdf</w:t>
        </w:r>
      </w:hyperlink>
    </w:p>
    <w:p w14:paraId="15A674D4" w14:textId="77777777" w:rsidR="000C56EE" w:rsidRPr="00913A29" w:rsidRDefault="000C56EE" w:rsidP="000C56EE">
      <w:pPr>
        <w:pStyle w:val="ListParagraph"/>
        <w:widowControl w:val="0"/>
        <w:autoSpaceDE w:val="0"/>
        <w:autoSpaceDN w:val="0"/>
        <w:spacing w:afterLines="120" w:after="288" w:line="240" w:lineRule="auto"/>
        <w:ind w:left="360" w:right="-45"/>
        <w:jc w:val="both"/>
        <w:rPr>
          <w:rFonts w:cstheme="minorHAnsi"/>
          <w:sz w:val="24"/>
          <w:szCs w:val="24"/>
        </w:rPr>
      </w:pPr>
    </w:p>
    <w:p w14:paraId="227AC6CD" w14:textId="713F0DB1" w:rsidR="00FE6F12" w:rsidRPr="00913A29" w:rsidRDefault="00FE6F12" w:rsidP="005B784B">
      <w:pPr>
        <w:pStyle w:val="ListParagraph"/>
        <w:widowControl w:val="0"/>
        <w:numPr>
          <w:ilvl w:val="0"/>
          <w:numId w:val="16"/>
        </w:numPr>
        <w:autoSpaceDE w:val="0"/>
        <w:autoSpaceDN w:val="0"/>
        <w:spacing w:afterLines="120" w:after="288" w:line="240" w:lineRule="auto"/>
        <w:ind w:right="-45"/>
        <w:jc w:val="both"/>
        <w:rPr>
          <w:rFonts w:cstheme="minorHAnsi"/>
          <w:sz w:val="24"/>
          <w:szCs w:val="24"/>
        </w:rPr>
      </w:pPr>
      <w:r w:rsidRPr="00913A29">
        <w:rPr>
          <w:rFonts w:cstheme="minorHAnsi"/>
          <w:sz w:val="24"/>
          <w:szCs w:val="24"/>
        </w:rPr>
        <w:t>Pooja, K. &amp; Upadhyaya, P. (2024) ‘What Makes an Online Review Credible? A Systematic Review of the Literature and Future Research Directions’, Management Review Quarterly, 74(3), pp. 627–659.</w:t>
      </w:r>
      <w:r w:rsidR="0093570A" w:rsidRPr="00913A29">
        <w:rPr>
          <w:rFonts w:cstheme="minorHAnsi"/>
          <w:sz w:val="24"/>
          <w:szCs w:val="24"/>
        </w:rPr>
        <w:t xml:space="preserve"> </w:t>
      </w:r>
      <w:hyperlink r:id="rId54" w:history="1">
        <w:r w:rsidR="0093570A" w:rsidRPr="00913A29">
          <w:rPr>
            <w:rStyle w:val="Hyperlink"/>
            <w:rFonts w:cstheme="minorHAnsi"/>
            <w:sz w:val="24"/>
            <w:szCs w:val="24"/>
          </w:rPr>
          <w:t>http://dx.doi.org/10.1007/s11301-022-00312-6</w:t>
        </w:r>
      </w:hyperlink>
    </w:p>
    <w:p w14:paraId="383E6143" w14:textId="77777777" w:rsidR="0093570A" w:rsidRPr="00913A29" w:rsidRDefault="0093570A" w:rsidP="0093570A">
      <w:pPr>
        <w:pStyle w:val="ListParagraph"/>
        <w:widowControl w:val="0"/>
        <w:autoSpaceDE w:val="0"/>
        <w:autoSpaceDN w:val="0"/>
        <w:spacing w:afterLines="120" w:after="288" w:line="240" w:lineRule="auto"/>
        <w:ind w:left="360" w:right="-45"/>
        <w:jc w:val="both"/>
        <w:rPr>
          <w:rFonts w:cstheme="minorHAnsi"/>
          <w:sz w:val="24"/>
          <w:szCs w:val="24"/>
        </w:rPr>
      </w:pPr>
    </w:p>
    <w:p w14:paraId="65ADA88F" w14:textId="3DC34094" w:rsidR="001503D3" w:rsidRPr="00913A29" w:rsidRDefault="00FE6F12" w:rsidP="001503D3">
      <w:pPr>
        <w:pStyle w:val="ListParagraph"/>
        <w:widowControl w:val="0"/>
        <w:numPr>
          <w:ilvl w:val="0"/>
          <w:numId w:val="16"/>
        </w:numPr>
        <w:autoSpaceDE w:val="0"/>
        <w:autoSpaceDN w:val="0"/>
        <w:spacing w:afterLines="120" w:after="288" w:line="240" w:lineRule="auto"/>
        <w:ind w:right="-45"/>
        <w:jc w:val="both"/>
        <w:rPr>
          <w:rFonts w:cstheme="minorHAnsi"/>
          <w:sz w:val="24"/>
          <w:szCs w:val="24"/>
        </w:rPr>
      </w:pPr>
      <w:r w:rsidRPr="00913A29">
        <w:rPr>
          <w:rFonts w:cstheme="minorHAnsi"/>
          <w:sz w:val="24"/>
          <w:szCs w:val="24"/>
        </w:rPr>
        <w:t xml:space="preserve">Randa, A. (2024). From Browsing to Buying: How Reviews Influence Consumer </w:t>
      </w:r>
      <w:proofErr w:type="spellStart"/>
      <w:r w:rsidRPr="00913A29">
        <w:rPr>
          <w:rFonts w:cstheme="minorHAnsi"/>
          <w:sz w:val="24"/>
          <w:szCs w:val="24"/>
        </w:rPr>
        <w:t>Behavior</w:t>
      </w:r>
      <w:proofErr w:type="spellEnd"/>
      <w:r w:rsidRPr="00913A29">
        <w:rPr>
          <w:rFonts w:cstheme="minorHAnsi"/>
          <w:sz w:val="24"/>
          <w:szCs w:val="24"/>
        </w:rPr>
        <w:t>. Brand Testing Club.</w:t>
      </w:r>
      <w:r w:rsidR="001503D3" w:rsidRPr="00913A29">
        <w:rPr>
          <w:rFonts w:cstheme="minorHAnsi"/>
          <w:sz w:val="24"/>
          <w:szCs w:val="24"/>
        </w:rPr>
        <w:t xml:space="preserve"> </w:t>
      </w:r>
      <w:hyperlink r:id="rId55" w:history="1">
        <w:r w:rsidR="001503D3" w:rsidRPr="00913A29">
          <w:rPr>
            <w:rStyle w:val="Hyperlink"/>
            <w:rFonts w:cstheme="minorHAnsi"/>
            <w:sz w:val="24"/>
            <w:szCs w:val="24"/>
          </w:rPr>
          <w:t>https://business.brandtestingclub.com/blog/from-browsing-to-buying-how-reviews-influence-consumer-behavior</w:t>
        </w:r>
      </w:hyperlink>
    </w:p>
    <w:p w14:paraId="664C5EF9" w14:textId="77777777" w:rsidR="001503D3" w:rsidRPr="00913A29" w:rsidRDefault="001503D3" w:rsidP="001503D3">
      <w:pPr>
        <w:pStyle w:val="ListParagraph"/>
        <w:widowControl w:val="0"/>
        <w:autoSpaceDE w:val="0"/>
        <w:autoSpaceDN w:val="0"/>
        <w:spacing w:afterLines="120" w:after="288" w:line="240" w:lineRule="auto"/>
        <w:ind w:left="360" w:right="-45"/>
        <w:jc w:val="both"/>
        <w:rPr>
          <w:rFonts w:cstheme="minorHAnsi"/>
          <w:sz w:val="24"/>
          <w:szCs w:val="24"/>
        </w:rPr>
      </w:pPr>
    </w:p>
    <w:p w14:paraId="4729E125" w14:textId="56436F9D" w:rsidR="003257A9" w:rsidRPr="00913A29" w:rsidRDefault="003257A9" w:rsidP="005B784B">
      <w:pPr>
        <w:pStyle w:val="ListParagraph"/>
        <w:widowControl w:val="0"/>
        <w:numPr>
          <w:ilvl w:val="0"/>
          <w:numId w:val="15"/>
        </w:numPr>
        <w:spacing w:afterLines="120" w:after="288" w:line="240" w:lineRule="auto"/>
        <w:ind w:right="-46"/>
        <w:jc w:val="both"/>
        <w:rPr>
          <w:rFonts w:eastAsia="Calibri" w:cstheme="minorHAnsi"/>
          <w:bCs/>
          <w:sz w:val="24"/>
          <w:szCs w:val="24"/>
        </w:rPr>
      </w:pPr>
      <w:r w:rsidRPr="00913A29">
        <w:rPr>
          <w:rFonts w:eastAsia="Calibri" w:cstheme="minorHAnsi"/>
          <w:bCs/>
          <w:sz w:val="24"/>
          <w:szCs w:val="24"/>
        </w:rPr>
        <w:t xml:space="preserve">Rathva, M., &amp; Rajput, A. (2024). A Comprehensive Study on Consumer Buying </w:t>
      </w:r>
      <w:proofErr w:type="spellStart"/>
      <w:r w:rsidRPr="00913A29">
        <w:rPr>
          <w:rFonts w:eastAsia="Calibri" w:cstheme="minorHAnsi"/>
          <w:bCs/>
          <w:sz w:val="24"/>
          <w:szCs w:val="24"/>
        </w:rPr>
        <w:t>Behavior</w:t>
      </w:r>
      <w:proofErr w:type="spellEnd"/>
      <w:r w:rsidRPr="00913A29">
        <w:rPr>
          <w:rFonts w:eastAsia="Calibri" w:cstheme="minorHAnsi"/>
          <w:bCs/>
          <w:sz w:val="24"/>
          <w:szCs w:val="24"/>
        </w:rPr>
        <w:t xml:space="preserve"> on Amazon Online Shopping in India. International Research Journal of Modernization in Engineering Technology and Science, 6(3), 3925-3928.</w:t>
      </w:r>
      <w:r w:rsidR="00B63957" w:rsidRPr="00913A29">
        <w:rPr>
          <w:rFonts w:eastAsia="Calibri" w:cstheme="minorHAnsi"/>
          <w:bCs/>
          <w:sz w:val="24"/>
          <w:szCs w:val="24"/>
        </w:rPr>
        <w:t xml:space="preserve"> </w:t>
      </w:r>
      <w:hyperlink r:id="rId56" w:history="1">
        <w:r w:rsidR="00B63957" w:rsidRPr="00913A29">
          <w:rPr>
            <w:rStyle w:val="Hyperlink"/>
            <w:rFonts w:eastAsia="Calibri" w:cstheme="minorHAnsi"/>
            <w:bCs/>
            <w:sz w:val="24"/>
            <w:szCs w:val="24"/>
          </w:rPr>
          <w:t>https://www.irjmets.com/uploadedfiles/paper//issue_3_march_2024/51112/final/fin_irjmets1711370588.pdf</w:t>
        </w:r>
      </w:hyperlink>
    </w:p>
    <w:p w14:paraId="548C738D" w14:textId="77777777" w:rsidR="00B63957" w:rsidRPr="00913A29" w:rsidRDefault="00B63957" w:rsidP="00B63957">
      <w:pPr>
        <w:pStyle w:val="ListParagraph"/>
        <w:widowControl w:val="0"/>
        <w:spacing w:afterLines="120" w:after="288" w:line="240" w:lineRule="auto"/>
        <w:ind w:left="360" w:right="-46"/>
        <w:jc w:val="both"/>
        <w:rPr>
          <w:rFonts w:eastAsia="Calibri" w:cstheme="minorHAnsi"/>
          <w:bCs/>
          <w:sz w:val="24"/>
          <w:szCs w:val="24"/>
        </w:rPr>
      </w:pPr>
    </w:p>
    <w:p w14:paraId="561E980C" w14:textId="30FD028D" w:rsidR="00BD2098" w:rsidRPr="00913A29" w:rsidRDefault="00FE6F12" w:rsidP="00BD2098">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Rawat, K. (2023) ‘The Influence of Reviews and Ratings on Consumer Purchase Decision’, Man-Made Textiles in India, July, pp. 223–225.</w:t>
      </w:r>
      <w:r w:rsidR="006F5077" w:rsidRPr="00913A29">
        <w:rPr>
          <w:rFonts w:cstheme="minorHAnsi"/>
          <w:sz w:val="24"/>
          <w:szCs w:val="24"/>
        </w:rPr>
        <w:t xml:space="preserve"> </w:t>
      </w:r>
      <w:hyperlink r:id="rId57" w:history="1">
        <w:r w:rsidR="00BD2098" w:rsidRPr="00913A29">
          <w:rPr>
            <w:rStyle w:val="Hyperlink"/>
            <w:rFonts w:cstheme="minorHAnsi"/>
            <w:sz w:val="24"/>
            <w:szCs w:val="24"/>
          </w:rPr>
          <w:t>https://www.researchgate.net/publication/372862142_The_influence_of_reviews_and_ratings_on_consumer_purchase_decision</w:t>
        </w:r>
      </w:hyperlink>
    </w:p>
    <w:p w14:paraId="195D30FF" w14:textId="77777777" w:rsidR="006F5077" w:rsidRPr="00913A29" w:rsidRDefault="006F5077" w:rsidP="00BD2098">
      <w:pPr>
        <w:pStyle w:val="ListParagraph"/>
        <w:widowControl w:val="0"/>
        <w:autoSpaceDE w:val="0"/>
        <w:autoSpaceDN w:val="0"/>
        <w:spacing w:afterLines="120" w:after="288" w:line="240" w:lineRule="auto"/>
        <w:ind w:left="360" w:right="-45"/>
        <w:jc w:val="both"/>
        <w:rPr>
          <w:rFonts w:cstheme="minorHAnsi"/>
          <w:sz w:val="24"/>
          <w:szCs w:val="24"/>
        </w:rPr>
      </w:pPr>
    </w:p>
    <w:p w14:paraId="6966880D" w14:textId="5F6F10E2" w:rsidR="006669C0" w:rsidRPr="00913A29" w:rsidRDefault="003257A9" w:rsidP="006669C0">
      <w:pPr>
        <w:pStyle w:val="ListParagraph"/>
        <w:widowControl w:val="0"/>
        <w:numPr>
          <w:ilvl w:val="0"/>
          <w:numId w:val="15"/>
        </w:numPr>
        <w:spacing w:afterLines="120" w:after="288" w:line="240" w:lineRule="auto"/>
        <w:ind w:right="-46"/>
        <w:jc w:val="both"/>
        <w:rPr>
          <w:rFonts w:eastAsia="Calibri" w:cstheme="minorHAnsi"/>
          <w:bCs/>
          <w:sz w:val="24"/>
          <w:szCs w:val="24"/>
        </w:rPr>
      </w:pPr>
      <w:proofErr w:type="spellStart"/>
      <w:r w:rsidRPr="00913A29">
        <w:rPr>
          <w:rFonts w:eastAsia="Calibri" w:cstheme="minorHAnsi"/>
          <w:bCs/>
          <w:sz w:val="24"/>
          <w:szCs w:val="24"/>
        </w:rPr>
        <w:t>Sandhe</w:t>
      </w:r>
      <w:proofErr w:type="spellEnd"/>
      <w:r w:rsidRPr="00913A29">
        <w:rPr>
          <w:rFonts w:eastAsia="Calibri" w:cstheme="minorHAnsi"/>
          <w:bCs/>
          <w:sz w:val="24"/>
          <w:szCs w:val="24"/>
        </w:rPr>
        <w:t xml:space="preserve">, A. (2019). The Effect of Consumer Attitude on Purchasing Intention for Organic Products. </w:t>
      </w:r>
      <w:hyperlink r:id="rId58" w:history="1">
        <w:r w:rsidR="006669C0" w:rsidRPr="00913A29">
          <w:rPr>
            <w:rStyle w:val="Hyperlink"/>
            <w:rFonts w:eastAsia="Calibri" w:cstheme="minorHAnsi"/>
            <w:bCs/>
            <w:sz w:val="24"/>
            <w:szCs w:val="24"/>
          </w:rPr>
          <w:t>https://doi.org/10.29121/granthaalayah.v7.i2.2019.987</w:t>
        </w:r>
      </w:hyperlink>
    </w:p>
    <w:p w14:paraId="4D6D9300" w14:textId="77777777" w:rsidR="006669C0" w:rsidRPr="00913A29" w:rsidRDefault="006669C0" w:rsidP="006669C0">
      <w:pPr>
        <w:pStyle w:val="ListParagraph"/>
        <w:widowControl w:val="0"/>
        <w:spacing w:afterLines="120" w:after="288" w:line="240" w:lineRule="auto"/>
        <w:ind w:left="360" w:right="-46"/>
        <w:jc w:val="both"/>
        <w:rPr>
          <w:rFonts w:eastAsia="Calibri" w:cstheme="minorHAnsi"/>
          <w:bCs/>
          <w:sz w:val="24"/>
          <w:szCs w:val="24"/>
        </w:rPr>
      </w:pPr>
    </w:p>
    <w:p w14:paraId="003A66AA" w14:textId="38AC0C79" w:rsidR="009248B7" w:rsidRPr="00913A29" w:rsidRDefault="00FE6F12" w:rsidP="009248B7">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Sani, S.N.M. (2024) ‘A Study on Impact of Online Reviews and Ratings Influence on Consumer Trust and Purchasing Decisions in the Digital Marketplace’, International Journal of Science and Research, 13(11).</w:t>
      </w:r>
      <w:r w:rsidR="009248B7" w:rsidRPr="00913A29">
        <w:rPr>
          <w:rFonts w:cstheme="minorHAnsi"/>
          <w:sz w:val="24"/>
          <w:szCs w:val="24"/>
        </w:rPr>
        <w:t xml:space="preserve"> </w:t>
      </w:r>
      <w:hyperlink r:id="rId59" w:history="1">
        <w:r w:rsidR="009248B7" w:rsidRPr="00913A29">
          <w:rPr>
            <w:rStyle w:val="Hyperlink"/>
            <w:rFonts w:cstheme="minorHAnsi"/>
            <w:sz w:val="24"/>
            <w:szCs w:val="24"/>
          </w:rPr>
          <w:t>http://dx.doi.org/10.21275/SR241120192601</w:t>
        </w:r>
      </w:hyperlink>
    </w:p>
    <w:p w14:paraId="77D7D719" w14:textId="77777777" w:rsidR="009248B7" w:rsidRPr="00913A29" w:rsidRDefault="009248B7" w:rsidP="009248B7">
      <w:pPr>
        <w:pStyle w:val="ListParagraph"/>
        <w:widowControl w:val="0"/>
        <w:autoSpaceDE w:val="0"/>
        <w:autoSpaceDN w:val="0"/>
        <w:spacing w:afterLines="120" w:after="288" w:line="240" w:lineRule="auto"/>
        <w:ind w:left="360" w:right="-45"/>
        <w:jc w:val="both"/>
        <w:rPr>
          <w:rFonts w:cstheme="minorHAnsi"/>
          <w:sz w:val="24"/>
          <w:szCs w:val="24"/>
        </w:rPr>
      </w:pPr>
    </w:p>
    <w:p w14:paraId="1751BDC1" w14:textId="76A63A46" w:rsidR="0034715F" w:rsidRPr="00913A29" w:rsidRDefault="00FE6F12" w:rsidP="0034715F">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Sankhla, S., Katiyar, A. and Gupta, V. (2024). The Influence of Online Reviews on Consumer Learning and Purchase Decisions. IRJAEM, 2(11), pp.3427–3430.</w:t>
      </w:r>
      <w:r w:rsidR="009248B7" w:rsidRPr="00913A29">
        <w:rPr>
          <w:rFonts w:cstheme="minorHAnsi"/>
          <w:sz w:val="24"/>
          <w:szCs w:val="24"/>
        </w:rPr>
        <w:t xml:space="preserve"> </w:t>
      </w:r>
      <w:hyperlink r:id="rId60" w:history="1">
        <w:r w:rsidR="0034715F" w:rsidRPr="00913A29">
          <w:rPr>
            <w:rStyle w:val="Hyperlink"/>
            <w:rFonts w:cstheme="minorHAnsi"/>
            <w:sz w:val="24"/>
            <w:szCs w:val="24"/>
          </w:rPr>
          <w:t>https://doi.org/10.47392/IRJAEM.2024.0504</w:t>
        </w:r>
      </w:hyperlink>
    </w:p>
    <w:p w14:paraId="52C2243F" w14:textId="77777777" w:rsidR="0034715F" w:rsidRPr="00913A29" w:rsidRDefault="0034715F" w:rsidP="0034715F">
      <w:pPr>
        <w:pStyle w:val="ListParagraph"/>
        <w:widowControl w:val="0"/>
        <w:autoSpaceDE w:val="0"/>
        <w:autoSpaceDN w:val="0"/>
        <w:spacing w:afterLines="120" w:after="288" w:line="240" w:lineRule="auto"/>
        <w:ind w:left="360" w:right="-45"/>
        <w:jc w:val="both"/>
        <w:rPr>
          <w:rFonts w:cstheme="minorHAnsi"/>
          <w:sz w:val="24"/>
          <w:szCs w:val="24"/>
        </w:rPr>
      </w:pPr>
    </w:p>
    <w:p w14:paraId="7FC0D489" w14:textId="7179D33C" w:rsidR="007C35C4" w:rsidRPr="00913A29" w:rsidRDefault="003257A9" w:rsidP="007C35C4">
      <w:pPr>
        <w:pStyle w:val="ListParagraph"/>
        <w:widowControl w:val="0"/>
        <w:numPr>
          <w:ilvl w:val="0"/>
          <w:numId w:val="15"/>
        </w:numPr>
        <w:spacing w:afterLines="120" w:after="288" w:line="240" w:lineRule="auto"/>
        <w:ind w:right="-46"/>
        <w:jc w:val="both"/>
        <w:rPr>
          <w:rFonts w:eastAsia="Calibri" w:cstheme="minorHAnsi"/>
          <w:bCs/>
          <w:sz w:val="24"/>
          <w:szCs w:val="24"/>
        </w:rPr>
      </w:pPr>
      <w:r w:rsidRPr="00913A29">
        <w:rPr>
          <w:rFonts w:eastAsia="Calibri" w:cstheme="minorHAnsi"/>
          <w:bCs/>
          <w:sz w:val="24"/>
          <w:szCs w:val="24"/>
        </w:rPr>
        <w:t xml:space="preserve">Sharma, R. (2014). Impact of Digital Marketing on Consumer Buying </w:t>
      </w:r>
      <w:proofErr w:type="spellStart"/>
      <w:r w:rsidRPr="00913A29">
        <w:rPr>
          <w:rFonts w:eastAsia="Calibri" w:cstheme="minorHAnsi"/>
          <w:bCs/>
          <w:sz w:val="24"/>
          <w:szCs w:val="24"/>
        </w:rPr>
        <w:t>Behavior</w:t>
      </w:r>
      <w:proofErr w:type="spellEnd"/>
      <w:r w:rsidRPr="00913A29">
        <w:rPr>
          <w:rFonts w:eastAsia="Calibri" w:cstheme="minorHAnsi"/>
          <w:bCs/>
          <w:sz w:val="24"/>
          <w:szCs w:val="24"/>
        </w:rPr>
        <w:t xml:space="preserve"> in India. </w:t>
      </w:r>
      <w:hyperlink r:id="rId61" w:history="1">
        <w:r w:rsidR="007C35C4" w:rsidRPr="00913A29">
          <w:rPr>
            <w:rStyle w:val="Hyperlink"/>
            <w:rFonts w:cstheme="minorHAnsi"/>
            <w:sz w:val="24"/>
            <w:szCs w:val="24"/>
            <w:shd w:val="clear" w:color="auto" w:fill="FFFFFF"/>
          </w:rPr>
          <w:t>https://doi.org/10.1007/978-3-030-24374-6_5</w:t>
        </w:r>
      </w:hyperlink>
    </w:p>
    <w:p w14:paraId="2A18CACA" w14:textId="77777777" w:rsidR="007C35C4" w:rsidRPr="00913A29" w:rsidRDefault="007C35C4" w:rsidP="007C35C4">
      <w:pPr>
        <w:pStyle w:val="ListParagraph"/>
        <w:widowControl w:val="0"/>
        <w:spacing w:afterLines="120" w:after="288" w:line="240" w:lineRule="auto"/>
        <w:ind w:left="360" w:right="-46"/>
        <w:jc w:val="both"/>
        <w:rPr>
          <w:rFonts w:eastAsia="Calibri" w:cstheme="minorHAnsi"/>
          <w:bCs/>
          <w:sz w:val="24"/>
          <w:szCs w:val="24"/>
        </w:rPr>
      </w:pPr>
    </w:p>
    <w:p w14:paraId="65AADE86" w14:textId="4061C3B3" w:rsidR="0079271F" w:rsidRPr="00913A29" w:rsidRDefault="003257A9" w:rsidP="0079271F">
      <w:pPr>
        <w:pStyle w:val="ListParagraph"/>
        <w:widowControl w:val="0"/>
        <w:numPr>
          <w:ilvl w:val="0"/>
          <w:numId w:val="15"/>
        </w:numPr>
        <w:spacing w:afterLines="120" w:after="288" w:line="240" w:lineRule="auto"/>
        <w:ind w:right="-46"/>
        <w:jc w:val="both"/>
        <w:rPr>
          <w:rFonts w:eastAsia="Calibri" w:cstheme="minorHAnsi"/>
          <w:bCs/>
          <w:sz w:val="24"/>
          <w:szCs w:val="24"/>
        </w:rPr>
      </w:pPr>
      <w:r w:rsidRPr="00913A29">
        <w:rPr>
          <w:rFonts w:eastAsia="Calibri" w:cstheme="minorHAnsi"/>
          <w:bCs/>
          <w:sz w:val="24"/>
          <w:szCs w:val="24"/>
        </w:rPr>
        <w:t xml:space="preserve">Sharma, R. K. (2015). E-commerce in India: Factors Influencing Online Shopping </w:t>
      </w:r>
      <w:proofErr w:type="spellStart"/>
      <w:r w:rsidRPr="00913A29">
        <w:rPr>
          <w:rFonts w:eastAsia="Calibri" w:cstheme="minorHAnsi"/>
          <w:bCs/>
          <w:sz w:val="24"/>
          <w:szCs w:val="24"/>
        </w:rPr>
        <w:t>Behavior</w:t>
      </w:r>
      <w:proofErr w:type="spellEnd"/>
      <w:r w:rsidRPr="00913A29">
        <w:rPr>
          <w:rFonts w:eastAsia="Calibri" w:cstheme="minorHAnsi"/>
          <w:bCs/>
          <w:sz w:val="24"/>
          <w:szCs w:val="24"/>
        </w:rPr>
        <w:t xml:space="preserve">. </w:t>
      </w:r>
      <w:hyperlink r:id="rId62" w:history="1">
        <w:r w:rsidR="0079271F" w:rsidRPr="00913A29">
          <w:rPr>
            <w:rStyle w:val="Hyperlink"/>
            <w:rFonts w:eastAsia="Calibri" w:cstheme="minorHAnsi"/>
            <w:bCs/>
            <w:sz w:val="24"/>
            <w:szCs w:val="24"/>
          </w:rPr>
          <w:t>http://dx.doi.org/10.13165/ST-15-5-1-06</w:t>
        </w:r>
      </w:hyperlink>
    </w:p>
    <w:p w14:paraId="507A1DE5" w14:textId="77777777" w:rsidR="0079271F" w:rsidRPr="00913A29" w:rsidRDefault="0079271F" w:rsidP="0079271F">
      <w:pPr>
        <w:pStyle w:val="ListParagraph"/>
        <w:widowControl w:val="0"/>
        <w:spacing w:afterLines="120" w:after="288" w:line="240" w:lineRule="auto"/>
        <w:ind w:left="360" w:right="-46"/>
        <w:jc w:val="both"/>
        <w:rPr>
          <w:rFonts w:eastAsia="Calibri" w:cstheme="minorHAnsi"/>
          <w:bCs/>
          <w:sz w:val="24"/>
          <w:szCs w:val="24"/>
        </w:rPr>
      </w:pPr>
    </w:p>
    <w:p w14:paraId="226E8924" w14:textId="20949040" w:rsidR="00214A32" w:rsidRPr="00913A29" w:rsidRDefault="00CE706B" w:rsidP="00214A32">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Siddiqui, K. and Bisaria, C. (2025). Influence of Reviews and Ratings on Consumer Online Purchase Decision. IJCRT, 13(3).</w:t>
      </w:r>
      <w:r w:rsidR="00214A32" w:rsidRPr="00913A29">
        <w:rPr>
          <w:rFonts w:cstheme="minorHAnsi"/>
          <w:sz w:val="24"/>
          <w:szCs w:val="24"/>
        </w:rPr>
        <w:t xml:space="preserve"> </w:t>
      </w:r>
      <w:hyperlink r:id="rId63" w:history="1">
        <w:r w:rsidR="00214A32" w:rsidRPr="00913A29">
          <w:rPr>
            <w:rStyle w:val="Hyperlink"/>
            <w:rFonts w:cstheme="minorHAnsi"/>
            <w:sz w:val="24"/>
            <w:szCs w:val="24"/>
          </w:rPr>
          <w:t>https://www.ijcrt.org/papers/IJCRT2503712.pdf</w:t>
        </w:r>
      </w:hyperlink>
    </w:p>
    <w:p w14:paraId="71274276" w14:textId="77777777" w:rsidR="00214A32" w:rsidRPr="00913A29" w:rsidRDefault="00214A32" w:rsidP="00214A32">
      <w:pPr>
        <w:pStyle w:val="ListParagraph"/>
        <w:widowControl w:val="0"/>
        <w:autoSpaceDE w:val="0"/>
        <w:autoSpaceDN w:val="0"/>
        <w:spacing w:afterLines="120" w:after="288" w:line="240" w:lineRule="auto"/>
        <w:ind w:left="360" w:right="-45"/>
        <w:jc w:val="both"/>
        <w:rPr>
          <w:rFonts w:cstheme="minorHAnsi"/>
          <w:sz w:val="24"/>
          <w:szCs w:val="24"/>
        </w:rPr>
      </w:pPr>
    </w:p>
    <w:p w14:paraId="26DFAF35" w14:textId="3EE2FBFB" w:rsidR="00B9046C" w:rsidRPr="00913A29" w:rsidRDefault="00CE706B" w:rsidP="00B9046C">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 xml:space="preserve">Simanjuntak, S.M., </w:t>
      </w:r>
      <w:proofErr w:type="spellStart"/>
      <w:r w:rsidRPr="00913A29">
        <w:rPr>
          <w:rFonts w:cstheme="minorHAnsi"/>
          <w:sz w:val="24"/>
          <w:szCs w:val="24"/>
        </w:rPr>
        <w:t>Luthfiyyah</w:t>
      </w:r>
      <w:proofErr w:type="spellEnd"/>
      <w:r w:rsidRPr="00913A29">
        <w:rPr>
          <w:rFonts w:cstheme="minorHAnsi"/>
          <w:sz w:val="24"/>
          <w:szCs w:val="24"/>
        </w:rPr>
        <w:t xml:space="preserve">, S.P., Wulanda, A. and </w:t>
      </w:r>
      <w:proofErr w:type="spellStart"/>
      <w:r w:rsidRPr="00913A29">
        <w:rPr>
          <w:rFonts w:cstheme="minorHAnsi"/>
          <w:sz w:val="24"/>
          <w:szCs w:val="24"/>
        </w:rPr>
        <w:t>Situmorang</w:t>
      </w:r>
      <w:proofErr w:type="spellEnd"/>
      <w:r w:rsidRPr="00913A29">
        <w:rPr>
          <w:rFonts w:cstheme="minorHAnsi"/>
          <w:sz w:val="24"/>
          <w:szCs w:val="24"/>
        </w:rPr>
        <w:t>, S.H. (2024). The Impact of Online Reviews and Volume Reviews on Consumer Purchase Decisions in Shopee: A Quantitative Analysis. MORFAI Journal.</w:t>
      </w:r>
      <w:r w:rsidR="00B9046C" w:rsidRPr="00913A29">
        <w:rPr>
          <w:rFonts w:cstheme="minorHAnsi"/>
          <w:sz w:val="24"/>
          <w:szCs w:val="24"/>
        </w:rPr>
        <w:t xml:space="preserve"> </w:t>
      </w:r>
      <w:hyperlink r:id="rId64" w:history="1">
        <w:r w:rsidR="00B9046C" w:rsidRPr="00913A29">
          <w:rPr>
            <w:rStyle w:val="Hyperlink"/>
            <w:rFonts w:cstheme="minorHAnsi"/>
            <w:sz w:val="24"/>
            <w:szCs w:val="24"/>
          </w:rPr>
          <w:t>http://dx.doi.org/10.54443/morfai.v4i3.2190</w:t>
        </w:r>
      </w:hyperlink>
    </w:p>
    <w:p w14:paraId="631B99DC" w14:textId="77777777" w:rsidR="00B9046C" w:rsidRPr="00913A29" w:rsidRDefault="00B9046C" w:rsidP="00B9046C">
      <w:pPr>
        <w:pStyle w:val="ListParagraph"/>
        <w:widowControl w:val="0"/>
        <w:autoSpaceDE w:val="0"/>
        <w:autoSpaceDN w:val="0"/>
        <w:spacing w:afterLines="120" w:after="288" w:line="240" w:lineRule="auto"/>
        <w:ind w:left="360" w:right="-45"/>
        <w:jc w:val="both"/>
        <w:rPr>
          <w:rFonts w:cstheme="minorHAnsi"/>
          <w:sz w:val="24"/>
          <w:szCs w:val="24"/>
        </w:rPr>
      </w:pPr>
    </w:p>
    <w:p w14:paraId="3AD5ECA2" w14:textId="55F29F31" w:rsidR="005F4564" w:rsidRPr="00913A29" w:rsidRDefault="00CE706B" w:rsidP="005F4564">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Sung, E., Chung, W.Y. &amp; Lee, D. (2023) ‘Factors that Affect Consumer Trust in Product Quality: A Focus on Online Reviews and Shopping Platforms’, Humanities and Social Sciences Communications, 10(766).</w:t>
      </w:r>
      <w:r w:rsidR="005F4564" w:rsidRPr="00913A29">
        <w:rPr>
          <w:rFonts w:cstheme="minorHAnsi"/>
          <w:sz w:val="24"/>
          <w:szCs w:val="24"/>
        </w:rPr>
        <w:t xml:space="preserve"> </w:t>
      </w:r>
      <w:hyperlink r:id="rId65" w:history="1">
        <w:r w:rsidR="005F4564" w:rsidRPr="00913A29">
          <w:rPr>
            <w:rStyle w:val="Hyperlink"/>
            <w:rFonts w:cstheme="minorHAnsi"/>
            <w:sz w:val="24"/>
            <w:szCs w:val="24"/>
          </w:rPr>
          <w:t>http://dx.doi.org/10.1057/s41599-023-02277-7</w:t>
        </w:r>
      </w:hyperlink>
    </w:p>
    <w:p w14:paraId="701AAA5D" w14:textId="77777777" w:rsidR="005F4564" w:rsidRPr="00913A29" w:rsidRDefault="005F4564" w:rsidP="005F4564">
      <w:pPr>
        <w:pStyle w:val="ListParagraph"/>
        <w:widowControl w:val="0"/>
        <w:autoSpaceDE w:val="0"/>
        <w:autoSpaceDN w:val="0"/>
        <w:spacing w:afterLines="120" w:after="288" w:line="240" w:lineRule="auto"/>
        <w:ind w:left="360" w:right="-45"/>
        <w:jc w:val="both"/>
        <w:rPr>
          <w:rFonts w:cstheme="minorHAnsi"/>
          <w:sz w:val="24"/>
          <w:szCs w:val="24"/>
        </w:rPr>
      </w:pPr>
    </w:p>
    <w:p w14:paraId="5EE7C0B0" w14:textId="592FBB68" w:rsidR="00C44AD3" w:rsidRPr="00913A29" w:rsidRDefault="00CE706B" w:rsidP="00D564AA">
      <w:pPr>
        <w:pStyle w:val="ListParagraph"/>
        <w:widowControl w:val="0"/>
        <w:numPr>
          <w:ilvl w:val="0"/>
          <w:numId w:val="15"/>
        </w:numPr>
        <w:autoSpaceDE w:val="0"/>
        <w:autoSpaceDN w:val="0"/>
        <w:spacing w:afterLines="120" w:after="288" w:line="240" w:lineRule="auto"/>
        <w:ind w:right="-45"/>
        <w:jc w:val="both"/>
        <w:rPr>
          <w:rFonts w:cstheme="minorHAnsi"/>
          <w:sz w:val="24"/>
          <w:szCs w:val="24"/>
        </w:rPr>
      </w:pPr>
      <w:r w:rsidRPr="00913A29">
        <w:rPr>
          <w:rFonts w:cstheme="minorHAnsi"/>
          <w:sz w:val="24"/>
          <w:szCs w:val="24"/>
        </w:rPr>
        <w:t xml:space="preserve">Zhang, J., Zheng, W. and Wang, S. (2020). The Study of the Effect of Online Review on Purchase </w:t>
      </w:r>
      <w:proofErr w:type="spellStart"/>
      <w:r w:rsidRPr="00913A29">
        <w:rPr>
          <w:rFonts w:cstheme="minorHAnsi"/>
          <w:sz w:val="24"/>
          <w:szCs w:val="24"/>
        </w:rPr>
        <w:t>Behavior</w:t>
      </w:r>
      <w:proofErr w:type="spellEnd"/>
      <w:r w:rsidRPr="00913A29">
        <w:rPr>
          <w:rFonts w:cstheme="minorHAnsi"/>
          <w:sz w:val="24"/>
          <w:szCs w:val="24"/>
        </w:rPr>
        <w:t xml:space="preserve">. International Journal of Crowd Science, 4(1), pp.73–86. </w:t>
      </w:r>
      <w:hyperlink r:id="rId66" w:history="1">
        <w:r w:rsidR="00C44AD3" w:rsidRPr="00913A29">
          <w:rPr>
            <w:rStyle w:val="Hyperlink"/>
            <w:rFonts w:cstheme="minorHAnsi"/>
            <w:sz w:val="24"/>
            <w:szCs w:val="24"/>
          </w:rPr>
          <w:t>http://dx.doi.org/10.1108/IJCS-10-2019-0027</w:t>
        </w:r>
      </w:hyperlink>
    </w:p>
    <w:p w14:paraId="3844E2D7" w14:textId="77777777" w:rsidR="00C44AD3" w:rsidRPr="00913A29" w:rsidRDefault="00C44AD3" w:rsidP="00C44AD3">
      <w:pPr>
        <w:pStyle w:val="ListParagraph"/>
        <w:widowControl w:val="0"/>
        <w:autoSpaceDE w:val="0"/>
        <w:autoSpaceDN w:val="0"/>
        <w:spacing w:afterLines="120" w:after="288" w:line="240" w:lineRule="auto"/>
        <w:ind w:left="360" w:right="-45"/>
        <w:jc w:val="both"/>
        <w:rPr>
          <w:rFonts w:cstheme="minorHAnsi"/>
          <w:sz w:val="24"/>
          <w:szCs w:val="24"/>
        </w:rPr>
      </w:pPr>
    </w:p>
    <w:p w14:paraId="6EBC7948" w14:textId="77777777" w:rsidR="00CE706B" w:rsidRPr="00A15D1A" w:rsidRDefault="00CE706B" w:rsidP="005B784B">
      <w:pPr>
        <w:widowControl w:val="0"/>
        <w:spacing w:afterLines="120" w:after="288" w:line="240" w:lineRule="auto"/>
        <w:ind w:right="-46"/>
        <w:jc w:val="both"/>
        <w:rPr>
          <w:rFonts w:eastAsia="Calibri" w:cstheme="minorHAnsi"/>
          <w:bCs/>
          <w:sz w:val="24"/>
          <w:szCs w:val="24"/>
        </w:rPr>
      </w:pPr>
    </w:p>
    <w:p w14:paraId="08A34F63" w14:textId="70BE9785" w:rsidR="003257A9" w:rsidRPr="00A15D1A" w:rsidRDefault="005963F5" w:rsidP="001314DC">
      <w:pPr>
        <w:spacing w:afterLines="120" w:after="288" w:line="240" w:lineRule="auto"/>
        <w:rPr>
          <w:rFonts w:cstheme="minorHAnsi"/>
          <w:b/>
          <w:sz w:val="28"/>
          <w:szCs w:val="28"/>
        </w:rPr>
      </w:pPr>
      <w:r w:rsidRPr="00A15D1A">
        <w:rPr>
          <w:rFonts w:cstheme="minorHAnsi"/>
          <w:b/>
          <w:sz w:val="28"/>
          <w:szCs w:val="28"/>
        </w:rPr>
        <w:br w:type="page"/>
      </w:r>
    </w:p>
    <w:p w14:paraId="709D86EE" w14:textId="7132EC61" w:rsidR="00394CB8" w:rsidRPr="00A15D1A" w:rsidRDefault="00394CB8" w:rsidP="005B784B">
      <w:pPr>
        <w:pStyle w:val="Heading1"/>
        <w:spacing w:afterLines="120" w:after="288"/>
      </w:pPr>
      <w:bookmarkStart w:id="73" w:name="_Toc196718927"/>
      <w:bookmarkStart w:id="74" w:name="_Toc196719068"/>
      <w:bookmarkStart w:id="75" w:name="_Toc197697768"/>
      <w:r w:rsidRPr="00A15D1A">
        <w:lastRenderedPageBreak/>
        <w:t>Annexures</w:t>
      </w:r>
      <w:bookmarkEnd w:id="73"/>
      <w:bookmarkEnd w:id="74"/>
      <w:bookmarkEnd w:id="75"/>
    </w:p>
    <w:p w14:paraId="664E52D1" w14:textId="79D722AD" w:rsidR="00394CB8" w:rsidRPr="00A15D1A" w:rsidRDefault="00394CB8" w:rsidP="005B784B">
      <w:pPr>
        <w:spacing w:afterLines="120" w:after="288" w:line="240" w:lineRule="auto"/>
        <w:rPr>
          <w:rFonts w:cstheme="minorHAnsi"/>
          <w:bCs/>
          <w:i/>
          <w:iCs/>
          <w:sz w:val="24"/>
          <w:szCs w:val="24"/>
        </w:rPr>
      </w:pPr>
      <w:r w:rsidRPr="00A15D1A">
        <w:rPr>
          <w:rFonts w:cstheme="minorHAnsi"/>
          <w:bCs/>
          <w:i/>
          <w:iCs/>
          <w:sz w:val="24"/>
          <w:szCs w:val="24"/>
        </w:rPr>
        <w:t>Copy of Final Questionnaire</w:t>
      </w:r>
      <w:r w:rsidR="00251F7C" w:rsidRPr="00A15D1A">
        <w:rPr>
          <w:rFonts w:cstheme="minorHAnsi"/>
          <w:bCs/>
          <w:i/>
          <w:iCs/>
          <w:sz w:val="24"/>
          <w:szCs w:val="24"/>
        </w:rPr>
        <w:t xml:space="preserve"> </w:t>
      </w:r>
    </w:p>
    <w:p w14:paraId="7E33BA04" w14:textId="5A405EE2"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b/>
          <w:bCs/>
          <w:lang w:val="en-GB"/>
        </w:rPr>
        <w:t>Questionnaire: A Purchase Behaviour Analysis with Product Reviews and Ratings on Amazon Customers</w:t>
      </w:r>
      <w:r w:rsidRPr="00A15D1A">
        <w:rPr>
          <w:rFonts w:cstheme="minorHAnsi"/>
          <w:lang w:val="en-GB"/>
        </w:rPr>
        <w:t> </w:t>
      </w:r>
    </w:p>
    <w:p w14:paraId="01AFF2B7" w14:textId="33A84A8A" w:rsidR="00F31151" w:rsidRPr="00E977FB" w:rsidRDefault="00F31151" w:rsidP="00E977FB">
      <w:pPr>
        <w:autoSpaceDE w:val="0"/>
        <w:autoSpaceDN w:val="0"/>
        <w:adjustRightInd w:val="0"/>
        <w:spacing w:afterLines="120" w:after="288" w:line="240" w:lineRule="auto"/>
        <w:jc w:val="both"/>
        <w:rPr>
          <w:rFonts w:cstheme="minorHAnsi"/>
          <w:b/>
          <w:bCs/>
          <w:lang w:val="en-GB"/>
        </w:rPr>
      </w:pPr>
      <w:r w:rsidRPr="00A15D1A">
        <w:rPr>
          <w:rFonts w:cstheme="minorHAnsi"/>
          <w:b/>
          <w:bCs/>
          <w:lang w:val="en-GB"/>
        </w:rPr>
        <w:t xml:space="preserve">Section A: Demographics </w:t>
      </w:r>
    </w:p>
    <w:p w14:paraId="55FF047C" w14:textId="77777777" w:rsidR="00F31151" w:rsidRPr="00A15D1A" w:rsidRDefault="00F31151" w:rsidP="005B784B">
      <w:pPr>
        <w:pStyle w:val="ListParagraph"/>
        <w:numPr>
          <w:ilvl w:val="0"/>
          <w:numId w:val="27"/>
        </w:numPr>
        <w:autoSpaceDE w:val="0"/>
        <w:autoSpaceDN w:val="0"/>
        <w:adjustRightInd w:val="0"/>
        <w:spacing w:afterLines="120" w:after="288" w:line="240" w:lineRule="auto"/>
        <w:jc w:val="both"/>
        <w:rPr>
          <w:rFonts w:cstheme="minorHAnsi"/>
          <w:lang w:val="en-GB"/>
        </w:rPr>
      </w:pPr>
      <w:r w:rsidRPr="00A15D1A">
        <w:rPr>
          <w:rFonts w:cstheme="minorHAnsi"/>
          <w:lang w:val="en-GB"/>
        </w:rPr>
        <w:t>What is your age group?</w:t>
      </w:r>
    </w:p>
    <w:p w14:paraId="335BF71F"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18–24</w:t>
      </w:r>
    </w:p>
    <w:p w14:paraId="6A242438"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25–34</w:t>
      </w:r>
    </w:p>
    <w:p w14:paraId="078E6EE2"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35–44</w:t>
      </w:r>
    </w:p>
    <w:p w14:paraId="7E409536"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45 and above</w:t>
      </w:r>
    </w:p>
    <w:p w14:paraId="0EA932E7"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0C128C2E" w14:textId="77777777" w:rsidR="00F31151" w:rsidRPr="00A15D1A" w:rsidRDefault="00F31151" w:rsidP="005B784B">
      <w:pPr>
        <w:pStyle w:val="ListParagraph"/>
        <w:numPr>
          <w:ilvl w:val="0"/>
          <w:numId w:val="27"/>
        </w:numPr>
        <w:autoSpaceDE w:val="0"/>
        <w:autoSpaceDN w:val="0"/>
        <w:adjustRightInd w:val="0"/>
        <w:spacing w:afterLines="120" w:after="288" w:line="240" w:lineRule="auto"/>
        <w:jc w:val="both"/>
        <w:rPr>
          <w:rFonts w:cstheme="minorHAnsi"/>
          <w:lang w:val="en-GB"/>
        </w:rPr>
      </w:pPr>
      <w:r w:rsidRPr="00A15D1A">
        <w:rPr>
          <w:rFonts w:cstheme="minorHAnsi"/>
          <w:lang w:val="en-GB"/>
        </w:rPr>
        <w:t>Gender:</w:t>
      </w:r>
    </w:p>
    <w:p w14:paraId="3E988665"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Male</w:t>
      </w:r>
    </w:p>
    <w:p w14:paraId="7C68A7AE"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Female</w:t>
      </w:r>
    </w:p>
    <w:p w14:paraId="55F5B9FE"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Prefer not to say</w:t>
      </w:r>
    </w:p>
    <w:p w14:paraId="4EED21CF"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7A36E88C" w14:textId="77777777" w:rsidR="00F31151" w:rsidRPr="00A15D1A" w:rsidRDefault="00F31151" w:rsidP="005B784B">
      <w:pPr>
        <w:pStyle w:val="ListParagraph"/>
        <w:numPr>
          <w:ilvl w:val="0"/>
          <w:numId w:val="27"/>
        </w:numPr>
        <w:autoSpaceDE w:val="0"/>
        <w:autoSpaceDN w:val="0"/>
        <w:adjustRightInd w:val="0"/>
        <w:spacing w:afterLines="120" w:after="288" w:line="240" w:lineRule="auto"/>
        <w:jc w:val="both"/>
        <w:rPr>
          <w:rFonts w:cstheme="minorHAnsi"/>
          <w:lang w:val="en-GB"/>
        </w:rPr>
      </w:pPr>
      <w:r w:rsidRPr="00A15D1A">
        <w:rPr>
          <w:rFonts w:cstheme="minorHAnsi"/>
          <w:lang w:val="en-GB"/>
        </w:rPr>
        <w:t>What is your occupation?</w:t>
      </w:r>
    </w:p>
    <w:p w14:paraId="278447B6"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Student</w:t>
      </w:r>
    </w:p>
    <w:p w14:paraId="18BFC68B"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Working Professional</w:t>
      </w:r>
    </w:p>
    <w:p w14:paraId="10308988"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Self-employed</w:t>
      </w:r>
    </w:p>
    <w:p w14:paraId="3118E160"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Homemaker</w:t>
      </w:r>
    </w:p>
    <w:p w14:paraId="228AF7D8"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Other</w:t>
      </w:r>
    </w:p>
    <w:p w14:paraId="4852D663"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2CF7614B" w14:textId="77777777" w:rsidR="00F31151" w:rsidRPr="00A15D1A" w:rsidRDefault="00F31151" w:rsidP="005B784B">
      <w:pPr>
        <w:pStyle w:val="ListParagraph"/>
        <w:numPr>
          <w:ilvl w:val="0"/>
          <w:numId w:val="27"/>
        </w:numPr>
        <w:autoSpaceDE w:val="0"/>
        <w:autoSpaceDN w:val="0"/>
        <w:adjustRightInd w:val="0"/>
        <w:spacing w:afterLines="120" w:after="288" w:line="240" w:lineRule="auto"/>
        <w:jc w:val="both"/>
        <w:rPr>
          <w:rFonts w:cstheme="minorHAnsi"/>
          <w:lang w:val="en-GB"/>
        </w:rPr>
      </w:pPr>
      <w:r w:rsidRPr="00A15D1A">
        <w:rPr>
          <w:rFonts w:cstheme="minorHAnsi"/>
          <w:lang w:val="en-GB"/>
        </w:rPr>
        <w:t>How frequently do you shop on Amazon?</w:t>
      </w:r>
    </w:p>
    <w:p w14:paraId="295C3F1B"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Once a week</w:t>
      </w:r>
    </w:p>
    <w:p w14:paraId="52EDC5E0"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lastRenderedPageBreak/>
        <w:t xml:space="preserve">       •</w:t>
      </w:r>
      <w:r w:rsidRPr="00A15D1A">
        <w:rPr>
          <w:rFonts w:cstheme="minorHAnsi"/>
          <w:lang w:val="en-GB"/>
        </w:rPr>
        <w:tab/>
        <w:t>Once in 2–3 weeks</w:t>
      </w:r>
    </w:p>
    <w:p w14:paraId="06CCFEC4"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Once a month</w:t>
      </w:r>
    </w:p>
    <w:p w14:paraId="01565742"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 xml:space="preserve">       •</w:t>
      </w:r>
      <w:r w:rsidRPr="00A15D1A">
        <w:rPr>
          <w:rFonts w:cstheme="minorHAnsi"/>
          <w:lang w:val="en-GB"/>
        </w:rPr>
        <w:tab/>
        <w:t>Less than once a month</w:t>
      </w:r>
    </w:p>
    <w:p w14:paraId="685E3F56"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02B0C793" w14:textId="77777777" w:rsidR="00F31151" w:rsidRDefault="00F31151" w:rsidP="005B784B">
      <w:pPr>
        <w:pStyle w:val="ListParagraph"/>
        <w:numPr>
          <w:ilvl w:val="0"/>
          <w:numId w:val="27"/>
        </w:numPr>
        <w:spacing w:afterLines="120" w:after="288" w:line="240" w:lineRule="auto"/>
        <w:rPr>
          <w:rFonts w:cstheme="minorHAnsi"/>
        </w:rPr>
      </w:pPr>
      <w:r w:rsidRPr="00A15D1A">
        <w:rPr>
          <w:rFonts w:cstheme="minorHAnsi"/>
        </w:rPr>
        <w:t>What is your average monthly spending on Amazon purchases?</w:t>
      </w:r>
    </w:p>
    <w:p w14:paraId="6DB65E8F" w14:textId="77777777" w:rsidR="00E977FB" w:rsidRPr="00A15D1A" w:rsidRDefault="00E977FB" w:rsidP="00E977FB">
      <w:pPr>
        <w:pStyle w:val="ListParagraph"/>
        <w:spacing w:afterLines="120" w:after="288" w:line="240" w:lineRule="auto"/>
        <w:ind w:left="360"/>
        <w:rPr>
          <w:rFonts w:cstheme="minorHAnsi"/>
        </w:rPr>
      </w:pPr>
    </w:p>
    <w:p w14:paraId="40218E1D" w14:textId="67637A70" w:rsidR="00C176FB" w:rsidRDefault="00F31151" w:rsidP="005B784B">
      <w:pPr>
        <w:pStyle w:val="ListParagraph"/>
        <w:numPr>
          <w:ilvl w:val="0"/>
          <w:numId w:val="28"/>
        </w:numPr>
        <w:spacing w:afterLines="120" w:after="288" w:line="240" w:lineRule="auto"/>
        <w:rPr>
          <w:rFonts w:cstheme="minorHAnsi"/>
        </w:rPr>
      </w:pPr>
      <w:r w:rsidRPr="00A15D1A">
        <w:rPr>
          <w:rFonts w:cstheme="minorHAnsi"/>
        </w:rPr>
        <w:t xml:space="preserve">Less than ₹500 </w:t>
      </w:r>
    </w:p>
    <w:p w14:paraId="78345F50" w14:textId="77777777" w:rsidR="00E977FB" w:rsidRPr="005B784B" w:rsidRDefault="00E977FB" w:rsidP="00E977FB">
      <w:pPr>
        <w:pStyle w:val="ListParagraph"/>
        <w:spacing w:afterLines="120" w:after="288" w:line="240" w:lineRule="auto"/>
        <w:rPr>
          <w:rFonts w:cstheme="minorHAnsi"/>
        </w:rPr>
      </w:pPr>
    </w:p>
    <w:p w14:paraId="1A5B6811" w14:textId="00390979" w:rsidR="00E977FB" w:rsidRPr="00E977FB" w:rsidRDefault="00F31151" w:rsidP="00E977FB">
      <w:pPr>
        <w:pStyle w:val="ListParagraph"/>
        <w:numPr>
          <w:ilvl w:val="0"/>
          <w:numId w:val="28"/>
        </w:numPr>
        <w:spacing w:afterLines="120" w:after="288" w:line="240" w:lineRule="auto"/>
        <w:rPr>
          <w:rFonts w:cstheme="minorHAnsi"/>
        </w:rPr>
      </w:pPr>
      <w:r w:rsidRPr="00A15D1A">
        <w:rPr>
          <w:rFonts w:cstheme="minorHAnsi"/>
        </w:rPr>
        <w:t xml:space="preserve">₹500 - ₹1,000 </w:t>
      </w:r>
    </w:p>
    <w:p w14:paraId="41F620F6" w14:textId="77777777" w:rsidR="00E977FB" w:rsidRPr="00E977FB" w:rsidRDefault="00E977FB" w:rsidP="00E977FB">
      <w:pPr>
        <w:pStyle w:val="ListParagraph"/>
        <w:spacing w:afterLines="120" w:after="288" w:line="240" w:lineRule="auto"/>
        <w:rPr>
          <w:rFonts w:cstheme="minorHAnsi"/>
        </w:rPr>
      </w:pPr>
    </w:p>
    <w:p w14:paraId="3E562C74" w14:textId="2E61CBAE" w:rsidR="00E977FB" w:rsidRPr="00E977FB" w:rsidRDefault="00F31151" w:rsidP="00E977FB">
      <w:pPr>
        <w:pStyle w:val="ListParagraph"/>
        <w:numPr>
          <w:ilvl w:val="0"/>
          <w:numId w:val="28"/>
        </w:numPr>
        <w:spacing w:afterLines="120" w:after="288" w:line="240" w:lineRule="auto"/>
        <w:rPr>
          <w:rFonts w:cstheme="minorHAnsi"/>
        </w:rPr>
      </w:pPr>
      <w:r w:rsidRPr="00A15D1A">
        <w:rPr>
          <w:rFonts w:cstheme="minorHAnsi"/>
        </w:rPr>
        <w:t xml:space="preserve">₹1,000 - ₹2,000 </w:t>
      </w:r>
    </w:p>
    <w:p w14:paraId="0AB78AD8" w14:textId="77777777" w:rsidR="00E977FB" w:rsidRPr="005B784B" w:rsidRDefault="00E977FB" w:rsidP="00E977FB">
      <w:pPr>
        <w:pStyle w:val="ListParagraph"/>
        <w:spacing w:afterLines="120" w:after="288" w:line="240" w:lineRule="auto"/>
        <w:rPr>
          <w:rFonts w:cstheme="minorHAnsi"/>
        </w:rPr>
      </w:pPr>
    </w:p>
    <w:p w14:paraId="69A812D0" w14:textId="2B88D77A" w:rsidR="001375F0" w:rsidRPr="001375F0" w:rsidRDefault="00F31151" w:rsidP="001375F0">
      <w:pPr>
        <w:pStyle w:val="ListParagraph"/>
        <w:numPr>
          <w:ilvl w:val="0"/>
          <w:numId w:val="28"/>
        </w:numPr>
        <w:spacing w:afterLines="120" w:after="288" w:line="240" w:lineRule="auto"/>
        <w:rPr>
          <w:rFonts w:cstheme="minorHAnsi"/>
        </w:rPr>
      </w:pPr>
      <w:r w:rsidRPr="00A15D1A">
        <w:rPr>
          <w:rFonts w:cstheme="minorHAnsi"/>
        </w:rPr>
        <w:t xml:space="preserve">₹2,000 - ₹5,000 </w:t>
      </w:r>
    </w:p>
    <w:p w14:paraId="2CA5A497" w14:textId="77777777" w:rsidR="001375F0" w:rsidRPr="005B784B" w:rsidRDefault="001375F0" w:rsidP="001375F0">
      <w:pPr>
        <w:pStyle w:val="ListParagraph"/>
        <w:spacing w:afterLines="120" w:after="288" w:line="240" w:lineRule="auto"/>
        <w:rPr>
          <w:rFonts w:cstheme="minorHAnsi"/>
        </w:rPr>
      </w:pPr>
    </w:p>
    <w:p w14:paraId="05096DAE" w14:textId="7D760F7A" w:rsidR="00F31151" w:rsidRDefault="00F31151" w:rsidP="00AA45E3">
      <w:pPr>
        <w:pStyle w:val="ListParagraph"/>
        <w:numPr>
          <w:ilvl w:val="0"/>
          <w:numId w:val="28"/>
        </w:numPr>
        <w:spacing w:afterLines="120" w:after="288" w:line="240" w:lineRule="auto"/>
        <w:rPr>
          <w:rFonts w:cstheme="minorHAnsi"/>
        </w:rPr>
      </w:pPr>
      <w:r w:rsidRPr="00A15D1A">
        <w:rPr>
          <w:rFonts w:cstheme="minorHAnsi"/>
        </w:rPr>
        <w:t xml:space="preserve">More than ₹5,000 </w:t>
      </w:r>
    </w:p>
    <w:p w14:paraId="0293027B" w14:textId="77777777" w:rsidR="00AA45E3" w:rsidRPr="00AA45E3" w:rsidRDefault="00AA45E3" w:rsidP="00AA45E3">
      <w:pPr>
        <w:spacing w:afterLines="120" w:after="288" w:line="240" w:lineRule="auto"/>
        <w:rPr>
          <w:rFonts w:cstheme="minorHAnsi"/>
        </w:rPr>
      </w:pPr>
    </w:p>
    <w:p w14:paraId="756CC106" w14:textId="7EB887F8"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b/>
          <w:bCs/>
          <w:lang w:val="en-GB"/>
        </w:rPr>
        <w:t>Section B: Purchase Behaviour Based on Reviews and Ratings</w:t>
      </w:r>
    </w:p>
    <w:p w14:paraId="772786A5" w14:textId="57F069E9" w:rsidR="00F31151" w:rsidRPr="00A15D1A" w:rsidRDefault="00F31151" w:rsidP="005B784B">
      <w:pPr>
        <w:autoSpaceDE w:val="0"/>
        <w:autoSpaceDN w:val="0"/>
        <w:adjustRightInd w:val="0"/>
        <w:spacing w:afterLines="120" w:after="288" w:line="240" w:lineRule="auto"/>
        <w:jc w:val="both"/>
        <w:rPr>
          <w:rFonts w:cstheme="minorHAnsi"/>
          <w:i/>
          <w:iCs/>
          <w:u w:val="single"/>
          <w:lang w:val="en-GB"/>
        </w:rPr>
      </w:pPr>
      <w:r w:rsidRPr="00A15D1A">
        <w:rPr>
          <w:rFonts w:cstheme="minorHAnsi"/>
          <w:i/>
          <w:iCs/>
          <w:u w:val="single"/>
          <w:lang w:val="en-GB"/>
        </w:rPr>
        <w:t>Product Categories &amp; Influence</w:t>
      </w:r>
    </w:p>
    <w:p w14:paraId="426559D5" w14:textId="77777777" w:rsidR="00F31151" w:rsidRDefault="00F31151" w:rsidP="005B784B">
      <w:pPr>
        <w:pStyle w:val="ListParagraph"/>
        <w:numPr>
          <w:ilvl w:val="0"/>
          <w:numId w:val="27"/>
        </w:numPr>
        <w:spacing w:afterLines="120" w:after="288" w:line="240" w:lineRule="auto"/>
        <w:rPr>
          <w:rFonts w:cstheme="minorHAnsi"/>
        </w:rPr>
      </w:pPr>
      <w:r w:rsidRPr="00A15D1A">
        <w:rPr>
          <w:rFonts w:cstheme="minorHAnsi"/>
        </w:rPr>
        <w:t xml:space="preserve">Do you purchase based on more reviews </w:t>
      </w:r>
    </w:p>
    <w:p w14:paraId="0DE35F4E" w14:textId="77777777" w:rsidR="00444685" w:rsidRPr="00A15D1A" w:rsidRDefault="00444685" w:rsidP="00444685">
      <w:pPr>
        <w:pStyle w:val="ListParagraph"/>
        <w:spacing w:afterLines="120" w:after="288" w:line="240" w:lineRule="auto"/>
        <w:ind w:left="360"/>
        <w:rPr>
          <w:rFonts w:cstheme="minorHAnsi"/>
        </w:rPr>
      </w:pPr>
    </w:p>
    <w:p w14:paraId="45341DD1" w14:textId="77777777" w:rsidR="00F31151" w:rsidRPr="00A15D1A" w:rsidRDefault="00F31151" w:rsidP="005B784B">
      <w:pPr>
        <w:pStyle w:val="ListParagraph"/>
        <w:numPr>
          <w:ilvl w:val="0"/>
          <w:numId w:val="29"/>
        </w:numPr>
        <w:spacing w:afterLines="120" w:after="288" w:line="240" w:lineRule="auto"/>
        <w:rPr>
          <w:rFonts w:cstheme="minorHAnsi"/>
        </w:rPr>
      </w:pPr>
      <w:r w:rsidRPr="00A15D1A">
        <w:rPr>
          <w:rFonts w:cstheme="minorHAnsi"/>
        </w:rPr>
        <w:t xml:space="preserve">Yes </w:t>
      </w:r>
    </w:p>
    <w:p w14:paraId="5DF0AC93" w14:textId="77777777" w:rsidR="00FE3B3E" w:rsidRPr="00A15D1A" w:rsidRDefault="00FE3B3E" w:rsidP="005B784B">
      <w:pPr>
        <w:pStyle w:val="ListParagraph"/>
        <w:spacing w:afterLines="120" w:after="288" w:line="240" w:lineRule="auto"/>
        <w:rPr>
          <w:rFonts w:cstheme="minorHAnsi"/>
        </w:rPr>
      </w:pPr>
    </w:p>
    <w:p w14:paraId="7B68A1CE" w14:textId="77777777" w:rsidR="00F31151" w:rsidRPr="00A15D1A" w:rsidRDefault="00F31151" w:rsidP="005B784B">
      <w:pPr>
        <w:pStyle w:val="ListParagraph"/>
        <w:numPr>
          <w:ilvl w:val="0"/>
          <w:numId w:val="29"/>
        </w:numPr>
        <w:spacing w:afterLines="120" w:after="288" w:line="240" w:lineRule="auto"/>
        <w:rPr>
          <w:rFonts w:cstheme="minorHAnsi"/>
        </w:rPr>
      </w:pPr>
      <w:r w:rsidRPr="00A15D1A">
        <w:rPr>
          <w:rFonts w:cstheme="minorHAnsi"/>
        </w:rPr>
        <w:t>No</w:t>
      </w:r>
    </w:p>
    <w:p w14:paraId="78145597" w14:textId="77777777" w:rsidR="00F31151" w:rsidRPr="00A15D1A" w:rsidRDefault="00F31151" w:rsidP="005B784B">
      <w:pPr>
        <w:pStyle w:val="ListParagraph"/>
        <w:spacing w:afterLines="120" w:after="288" w:line="240" w:lineRule="auto"/>
        <w:rPr>
          <w:rFonts w:cstheme="minorHAnsi"/>
        </w:rPr>
      </w:pPr>
    </w:p>
    <w:p w14:paraId="3F248881" w14:textId="77777777" w:rsidR="00F31151" w:rsidRDefault="00F31151" w:rsidP="005B784B">
      <w:pPr>
        <w:pStyle w:val="ListParagraph"/>
        <w:numPr>
          <w:ilvl w:val="0"/>
          <w:numId w:val="27"/>
        </w:numPr>
        <w:spacing w:afterLines="120" w:after="288" w:line="240" w:lineRule="auto"/>
        <w:rPr>
          <w:rFonts w:cstheme="minorHAnsi"/>
        </w:rPr>
      </w:pPr>
      <w:r w:rsidRPr="00A15D1A">
        <w:rPr>
          <w:rFonts w:cstheme="minorHAnsi"/>
        </w:rPr>
        <w:t>What category of products do you usually purchase?</w:t>
      </w:r>
    </w:p>
    <w:p w14:paraId="36FB0FE4" w14:textId="77777777" w:rsidR="00444685" w:rsidRPr="00A15D1A" w:rsidRDefault="00444685" w:rsidP="00444685">
      <w:pPr>
        <w:pStyle w:val="ListParagraph"/>
        <w:spacing w:afterLines="120" w:after="288" w:line="240" w:lineRule="auto"/>
        <w:ind w:left="360"/>
        <w:rPr>
          <w:rFonts w:cstheme="minorHAnsi"/>
        </w:rPr>
      </w:pPr>
    </w:p>
    <w:p w14:paraId="77958012" w14:textId="77777777" w:rsidR="00F31151" w:rsidRPr="00A15D1A" w:rsidRDefault="00F31151" w:rsidP="005B784B">
      <w:pPr>
        <w:pStyle w:val="ListParagraph"/>
        <w:numPr>
          <w:ilvl w:val="0"/>
          <w:numId w:val="30"/>
        </w:numPr>
        <w:spacing w:afterLines="120" w:after="288" w:line="240" w:lineRule="auto"/>
        <w:rPr>
          <w:rFonts w:cstheme="minorHAnsi"/>
        </w:rPr>
      </w:pPr>
      <w:r w:rsidRPr="00A15D1A">
        <w:rPr>
          <w:rFonts w:cstheme="minorHAnsi"/>
        </w:rPr>
        <w:t xml:space="preserve">Electronics </w:t>
      </w:r>
    </w:p>
    <w:p w14:paraId="6BDE0561" w14:textId="77777777" w:rsidR="00FE3B3E" w:rsidRPr="00A15D1A" w:rsidRDefault="00FE3B3E" w:rsidP="005B784B">
      <w:pPr>
        <w:pStyle w:val="ListParagraph"/>
        <w:spacing w:afterLines="120" w:after="288" w:line="240" w:lineRule="auto"/>
        <w:rPr>
          <w:rFonts w:cstheme="minorHAnsi"/>
        </w:rPr>
      </w:pPr>
    </w:p>
    <w:p w14:paraId="2A4E595C" w14:textId="73481636" w:rsidR="00AA45E3" w:rsidRPr="00AA45E3" w:rsidRDefault="00F31151" w:rsidP="00AA45E3">
      <w:pPr>
        <w:pStyle w:val="ListParagraph"/>
        <w:numPr>
          <w:ilvl w:val="0"/>
          <w:numId w:val="30"/>
        </w:numPr>
        <w:spacing w:afterLines="120" w:after="288" w:line="240" w:lineRule="auto"/>
        <w:rPr>
          <w:rFonts w:cstheme="minorHAnsi"/>
        </w:rPr>
      </w:pPr>
      <w:r w:rsidRPr="00A15D1A">
        <w:rPr>
          <w:rFonts w:cstheme="minorHAnsi"/>
        </w:rPr>
        <w:t xml:space="preserve">Cosmetics </w:t>
      </w:r>
    </w:p>
    <w:p w14:paraId="5398DC75" w14:textId="77777777" w:rsidR="00AA45E3" w:rsidRPr="00AA45E3" w:rsidRDefault="00AA45E3" w:rsidP="00AA45E3">
      <w:pPr>
        <w:pStyle w:val="ListParagraph"/>
        <w:spacing w:afterLines="120" w:after="288" w:line="240" w:lineRule="auto"/>
        <w:rPr>
          <w:rFonts w:cstheme="minorHAnsi"/>
        </w:rPr>
      </w:pPr>
    </w:p>
    <w:p w14:paraId="0607F417" w14:textId="5C80A73C" w:rsidR="00AA45E3" w:rsidRPr="00AA45E3" w:rsidRDefault="00F31151" w:rsidP="00AA45E3">
      <w:pPr>
        <w:pStyle w:val="ListParagraph"/>
        <w:numPr>
          <w:ilvl w:val="0"/>
          <w:numId w:val="30"/>
        </w:numPr>
        <w:spacing w:afterLines="120" w:after="288" w:line="240" w:lineRule="auto"/>
        <w:rPr>
          <w:rFonts w:cstheme="minorHAnsi"/>
        </w:rPr>
      </w:pPr>
      <w:r w:rsidRPr="00A15D1A">
        <w:rPr>
          <w:rFonts w:cstheme="minorHAnsi"/>
        </w:rPr>
        <w:t xml:space="preserve">Skincare </w:t>
      </w:r>
    </w:p>
    <w:p w14:paraId="39C64313" w14:textId="77777777" w:rsidR="00AA45E3" w:rsidRPr="00AA45E3" w:rsidRDefault="00AA45E3" w:rsidP="00AA45E3">
      <w:pPr>
        <w:pStyle w:val="ListParagraph"/>
        <w:spacing w:afterLines="120" w:after="288" w:line="240" w:lineRule="auto"/>
        <w:rPr>
          <w:rFonts w:cstheme="minorHAnsi"/>
        </w:rPr>
      </w:pPr>
    </w:p>
    <w:p w14:paraId="2A62E158" w14:textId="5895F330" w:rsidR="00633017" w:rsidRPr="00633017" w:rsidRDefault="00F31151" w:rsidP="00633017">
      <w:pPr>
        <w:pStyle w:val="ListParagraph"/>
        <w:numPr>
          <w:ilvl w:val="0"/>
          <w:numId w:val="30"/>
        </w:numPr>
        <w:spacing w:afterLines="120" w:after="288" w:line="240" w:lineRule="auto"/>
        <w:rPr>
          <w:rFonts w:cstheme="minorHAnsi"/>
        </w:rPr>
      </w:pPr>
      <w:r w:rsidRPr="00A15D1A">
        <w:rPr>
          <w:rFonts w:cstheme="minorHAnsi"/>
        </w:rPr>
        <w:t>Common Good</w:t>
      </w:r>
      <w:r w:rsidR="000C21E5" w:rsidRPr="00A15D1A">
        <w:rPr>
          <w:rFonts w:cstheme="minorHAnsi"/>
        </w:rPr>
        <w:t>s</w:t>
      </w:r>
    </w:p>
    <w:p w14:paraId="0B788A6B" w14:textId="77777777" w:rsidR="00633017" w:rsidRPr="00633017" w:rsidRDefault="00633017" w:rsidP="00633017">
      <w:pPr>
        <w:pStyle w:val="ListParagraph"/>
        <w:spacing w:afterLines="120" w:after="288" w:line="240" w:lineRule="auto"/>
        <w:rPr>
          <w:rFonts w:cstheme="minorHAnsi"/>
        </w:rPr>
      </w:pPr>
    </w:p>
    <w:p w14:paraId="2FD8B237" w14:textId="77777777" w:rsidR="00F31151" w:rsidRPr="00A15D1A" w:rsidRDefault="00F31151" w:rsidP="005B784B">
      <w:pPr>
        <w:pStyle w:val="ListParagraph"/>
        <w:numPr>
          <w:ilvl w:val="0"/>
          <w:numId w:val="30"/>
        </w:numPr>
        <w:spacing w:afterLines="120" w:after="288" w:line="240" w:lineRule="auto"/>
        <w:rPr>
          <w:rFonts w:cstheme="minorHAnsi"/>
        </w:rPr>
      </w:pPr>
      <w:r w:rsidRPr="00A15D1A">
        <w:rPr>
          <w:rFonts w:cstheme="minorHAnsi"/>
        </w:rPr>
        <w:t xml:space="preserve">Other: </w:t>
      </w:r>
    </w:p>
    <w:p w14:paraId="2739BBE7" w14:textId="77777777" w:rsidR="00F31151" w:rsidRPr="00A15D1A" w:rsidRDefault="00F31151" w:rsidP="005B784B">
      <w:pPr>
        <w:pStyle w:val="ListParagraph"/>
        <w:spacing w:afterLines="120" w:after="288" w:line="240" w:lineRule="auto"/>
        <w:ind w:left="360"/>
        <w:rPr>
          <w:rFonts w:cstheme="minorHAnsi"/>
        </w:rPr>
      </w:pPr>
    </w:p>
    <w:p w14:paraId="03F67311" w14:textId="3D5CBAF6" w:rsidR="00B308BE" w:rsidRPr="007F7E18" w:rsidRDefault="00F31151" w:rsidP="005B784B">
      <w:pPr>
        <w:pStyle w:val="ListParagraph"/>
        <w:numPr>
          <w:ilvl w:val="0"/>
          <w:numId w:val="27"/>
        </w:numPr>
        <w:autoSpaceDE w:val="0"/>
        <w:autoSpaceDN w:val="0"/>
        <w:adjustRightInd w:val="0"/>
        <w:spacing w:afterLines="120" w:after="288" w:line="240" w:lineRule="auto"/>
        <w:jc w:val="both"/>
        <w:rPr>
          <w:rFonts w:cstheme="minorHAnsi"/>
          <w:lang w:val="en-GB"/>
        </w:rPr>
      </w:pPr>
      <w:r w:rsidRPr="00A15D1A">
        <w:rPr>
          <w:rFonts w:cstheme="minorHAnsi"/>
          <w:lang w:val="en-GB"/>
        </w:rPr>
        <w:t>I rely heavily on product reviews and ratings before purchasing electronic items (search goods) on Amazon.</w:t>
      </w:r>
    </w:p>
    <w:p w14:paraId="74391764"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4D4354AF"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2B149312"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lastRenderedPageBreak/>
        <w:t>9. I rely heavily on product reviews and ratings before purchasing clothing items (experience goods) on Amazon.</w:t>
      </w:r>
    </w:p>
    <w:p w14:paraId="4F5AD6AE"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6AEAB371"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48F2D4E9"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10. I trust Amazon’s “Amazon’s Choice” label while making decisions.</w:t>
      </w:r>
    </w:p>
    <w:p w14:paraId="26DEC6D6"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4B7ED190"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5B3A68A3"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11. I am more influenced by reviews and ratings for expensive products than for cheaper ones.</w:t>
      </w:r>
    </w:p>
    <w:p w14:paraId="6ACD218F"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5A8D5DD0"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5F1FB8D3" w14:textId="6F1AFEF8" w:rsidR="00F31151" w:rsidRPr="00A15D1A" w:rsidRDefault="00F31151" w:rsidP="005B784B">
      <w:pPr>
        <w:autoSpaceDE w:val="0"/>
        <w:autoSpaceDN w:val="0"/>
        <w:adjustRightInd w:val="0"/>
        <w:spacing w:afterLines="120" w:after="288" w:line="240" w:lineRule="auto"/>
        <w:jc w:val="both"/>
        <w:rPr>
          <w:rFonts w:cstheme="minorHAnsi"/>
          <w:i/>
          <w:iCs/>
          <w:u w:val="single"/>
          <w:lang w:val="en-GB"/>
        </w:rPr>
      </w:pPr>
      <w:r w:rsidRPr="00A15D1A">
        <w:rPr>
          <w:rFonts w:cstheme="minorHAnsi"/>
          <w:i/>
          <w:iCs/>
          <w:u w:val="single"/>
          <w:lang w:val="en-GB"/>
        </w:rPr>
        <w:t>Review and Rating</w:t>
      </w:r>
      <w:r w:rsidRPr="00A15D1A">
        <w:rPr>
          <w:rFonts w:cstheme="minorHAnsi"/>
          <w:u w:val="single"/>
          <w:lang w:val="en-GB"/>
        </w:rPr>
        <w:t xml:space="preserve"> </w:t>
      </w:r>
      <w:r w:rsidRPr="00A15D1A">
        <w:rPr>
          <w:rFonts w:cstheme="minorHAnsi"/>
          <w:i/>
          <w:iCs/>
          <w:u w:val="single"/>
          <w:lang w:val="en-GB"/>
        </w:rPr>
        <w:t>Credibility</w:t>
      </w:r>
    </w:p>
    <w:p w14:paraId="5F027129"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12. I consider reviews and ratings with “Verified Purchase” tags to be more trustworthy.</w:t>
      </w:r>
    </w:p>
    <w:p w14:paraId="7BBC0B0E"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78011E21"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5DEDD68A"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13. I believe some reviews and ratings on Amazon are fake or paid.</w:t>
      </w:r>
    </w:p>
    <w:p w14:paraId="084C6465"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75B43E9F"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1ED341FD"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14. The presence of photos/videos in a review and rating increases my trust in the product.</w:t>
      </w:r>
    </w:p>
    <w:p w14:paraId="299753DD"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2D790DAB"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180E1E6F"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15. Detailed reviews and ratings help me decide better than short ones.</w:t>
      </w:r>
    </w:p>
    <w:p w14:paraId="70B23C79"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00C6D7FC"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p>
    <w:p w14:paraId="675892EB"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16. If a product has no reviews or ratings (e.g., newly launched or newly available on Amazon), I would prefer to wait for others to review it before purchasing.</w:t>
      </w:r>
    </w:p>
    <w:p w14:paraId="4C09404D"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19F4A3BD"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2DC3514C" w14:textId="79B45445" w:rsidR="00F31151" w:rsidRPr="00A15D1A" w:rsidRDefault="00F31151" w:rsidP="005B784B">
      <w:pPr>
        <w:autoSpaceDE w:val="0"/>
        <w:autoSpaceDN w:val="0"/>
        <w:adjustRightInd w:val="0"/>
        <w:spacing w:afterLines="120" w:after="288" w:line="240" w:lineRule="auto"/>
        <w:jc w:val="both"/>
        <w:rPr>
          <w:rFonts w:cstheme="minorHAnsi"/>
          <w:i/>
          <w:iCs/>
          <w:u w:val="single"/>
          <w:lang w:val="en-GB"/>
        </w:rPr>
      </w:pPr>
      <w:r w:rsidRPr="00A15D1A">
        <w:rPr>
          <w:rFonts w:cstheme="minorHAnsi"/>
          <w:i/>
          <w:iCs/>
          <w:u w:val="single"/>
          <w:lang w:val="en-GB"/>
        </w:rPr>
        <w:t>Review and Rating Valence (Positive vs Negative)</w:t>
      </w:r>
    </w:p>
    <w:p w14:paraId="39129E76"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17. Positive reviews and ratings increase my confidence in buying a product.</w:t>
      </w:r>
    </w:p>
    <w:p w14:paraId="1A55E425"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6C1E19A9"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59CB4767"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18. Negative reviews and ratings can change my purchase decision.</w:t>
      </w:r>
    </w:p>
    <w:p w14:paraId="667F208B"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36106471"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05C59226" w14:textId="1611D5BA" w:rsidR="00F31151" w:rsidRPr="00A15D1A" w:rsidRDefault="00F31151" w:rsidP="005B784B">
      <w:pPr>
        <w:autoSpaceDE w:val="0"/>
        <w:autoSpaceDN w:val="0"/>
        <w:adjustRightInd w:val="0"/>
        <w:spacing w:afterLines="120" w:after="288" w:line="240" w:lineRule="auto"/>
        <w:jc w:val="both"/>
        <w:rPr>
          <w:rFonts w:cstheme="minorHAnsi"/>
          <w:i/>
          <w:iCs/>
          <w:u w:val="single"/>
          <w:lang w:val="en-GB"/>
        </w:rPr>
      </w:pPr>
      <w:r w:rsidRPr="00A15D1A">
        <w:rPr>
          <w:rFonts w:cstheme="minorHAnsi"/>
          <w:i/>
          <w:iCs/>
          <w:u w:val="single"/>
          <w:lang w:val="en-GB"/>
        </w:rPr>
        <w:t>Review Volume</w:t>
      </w:r>
    </w:p>
    <w:p w14:paraId="07845F1A"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19. I prefer products with a higher number of reviews and ratings.</w:t>
      </w:r>
    </w:p>
    <w:p w14:paraId="7C410AC2"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6646BC05"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p>
    <w:p w14:paraId="42A7FC49" w14:textId="77777777" w:rsidR="00F31151" w:rsidRPr="00A15D1A" w:rsidRDefault="00F31151" w:rsidP="005B784B">
      <w:pPr>
        <w:autoSpaceDE w:val="0"/>
        <w:autoSpaceDN w:val="0"/>
        <w:adjustRightInd w:val="0"/>
        <w:spacing w:afterLines="120" w:after="288" w:line="240" w:lineRule="auto"/>
        <w:jc w:val="both"/>
        <w:rPr>
          <w:rFonts w:cstheme="minorHAnsi"/>
          <w:lang w:val="en-GB"/>
        </w:rPr>
      </w:pPr>
      <w:r w:rsidRPr="00A15D1A">
        <w:rPr>
          <w:rFonts w:cstheme="minorHAnsi"/>
          <w:lang w:val="en-GB"/>
        </w:rPr>
        <w:t>20.</w:t>
      </w:r>
      <w:r w:rsidRPr="00A15D1A">
        <w:rPr>
          <w:rFonts w:cstheme="minorHAnsi"/>
        </w:rPr>
        <w:t xml:space="preserve"> </w:t>
      </w:r>
      <w:r w:rsidRPr="00A15D1A">
        <w:rPr>
          <w:rFonts w:cstheme="minorHAnsi"/>
          <w:lang w:val="en-GB"/>
        </w:rPr>
        <w:t xml:space="preserve">I’m more likely to trust products that have a lot of reviews, even if the overall rating isn’t very high. </w:t>
      </w:r>
    </w:p>
    <w:p w14:paraId="418648A6" w14:textId="77777777" w:rsidR="00F31151" w:rsidRPr="00A15D1A" w:rsidRDefault="00F31151" w:rsidP="005B784B">
      <w:pPr>
        <w:autoSpaceDE w:val="0"/>
        <w:autoSpaceDN w:val="0"/>
        <w:adjustRightInd w:val="0"/>
        <w:spacing w:afterLines="120" w:after="288" w:line="240" w:lineRule="auto"/>
        <w:jc w:val="both"/>
        <w:rPr>
          <w:rFonts w:cstheme="minorHAnsi"/>
          <w:i/>
          <w:iCs/>
          <w:lang w:val="en-GB"/>
        </w:rPr>
      </w:pPr>
      <w:r w:rsidRPr="00A15D1A">
        <w:rPr>
          <w:rFonts w:cstheme="minorHAnsi"/>
          <w:i/>
          <w:iCs/>
          <w:lang w:val="en-GB"/>
        </w:rPr>
        <w:t>Strongly Disagree | Disagree | Neutral | Agree | Strongly Agree</w:t>
      </w:r>
    </w:p>
    <w:p w14:paraId="3208E7D8" w14:textId="77777777" w:rsidR="00384028" w:rsidRPr="00A15D1A" w:rsidRDefault="00384028" w:rsidP="005B784B">
      <w:pPr>
        <w:snapToGrid w:val="0"/>
        <w:spacing w:afterLines="120" w:after="288" w:line="240" w:lineRule="auto"/>
        <w:rPr>
          <w:rFonts w:cstheme="minorHAnsi"/>
          <w:b/>
          <w:sz w:val="24"/>
          <w:szCs w:val="24"/>
        </w:rPr>
      </w:pPr>
    </w:p>
    <w:sectPr w:rsidR="00384028" w:rsidRPr="00A15D1A" w:rsidSect="00906D09">
      <w:headerReference w:type="default" r:id="rId67"/>
      <w:footerReference w:type="even" r:id="rId68"/>
      <w:footerReference w:type="default" r:id="rId69"/>
      <w:pgSz w:w="11906" w:h="16838"/>
      <w:pgMar w:top="1440" w:right="1440" w:bottom="1440" w:left="144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C1EA2" w14:textId="77777777" w:rsidR="00DA1CE8" w:rsidRDefault="00DA1CE8" w:rsidP="00875685">
      <w:pPr>
        <w:spacing w:after="0" w:line="240" w:lineRule="auto"/>
      </w:pPr>
      <w:r>
        <w:separator/>
      </w:r>
    </w:p>
  </w:endnote>
  <w:endnote w:type="continuationSeparator" w:id="0">
    <w:p w14:paraId="0393D6E7" w14:textId="77777777" w:rsidR="00DA1CE8" w:rsidRDefault="00DA1CE8" w:rsidP="0087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41081256"/>
      <w:docPartObj>
        <w:docPartGallery w:val="Page Numbers (Bottom of Page)"/>
        <w:docPartUnique/>
      </w:docPartObj>
    </w:sdtPr>
    <w:sdtContent>
      <w:p w14:paraId="1E27419B" w14:textId="753A7B69" w:rsidR="00F31ACD" w:rsidRDefault="00F31ACD" w:rsidP="00F31A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94A267" w14:textId="77777777" w:rsidR="00F31ACD" w:rsidRDefault="00F31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2600498"/>
      <w:docPartObj>
        <w:docPartGallery w:val="Page Numbers (Bottom of Page)"/>
        <w:docPartUnique/>
      </w:docPartObj>
    </w:sdtPr>
    <w:sdtContent>
      <w:p w14:paraId="043A7F97" w14:textId="11322EB2" w:rsidR="00F31ACD" w:rsidRDefault="00F31ACD" w:rsidP="00F31A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45EA4E" w14:textId="77777777" w:rsidR="00F31ACD" w:rsidRDefault="00F31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BF8A6" w14:textId="77777777" w:rsidR="00DA1CE8" w:rsidRDefault="00DA1CE8" w:rsidP="00875685">
      <w:pPr>
        <w:spacing w:after="0" w:line="240" w:lineRule="auto"/>
      </w:pPr>
      <w:r>
        <w:separator/>
      </w:r>
    </w:p>
  </w:footnote>
  <w:footnote w:type="continuationSeparator" w:id="0">
    <w:p w14:paraId="2036F9F1" w14:textId="77777777" w:rsidR="00DA1CE8" w:rsidRDefault="00DA1CE8" w:rsidP="00875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CD23C" w14:textId="77777777" w:rsidR="00F31ACD" w:rsidRDefault="00F31ACD" w:rsidP="00875685">
    <w:pPr>
      <w:pStyle w:val="Header"/>
      <w:ind w:right="-89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C1F"/>
    <w:multiLevelType w:val="multilevel"/>
    <w:tmpl w:val="0270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7E99"/>
    <w:multiLevelType w:val="hybridMultilevel"/>
    <w:tmpl w:val="128E4EE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076C77FB"/>
    <w:multiLevelType w:val="hybridMultilevel"/>
    <w:tmpl w:val="4AB8E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B373C"/>
    <w:multiLevelType w:val="hybridMultilevel"/>
    <w:tmpl w:val="51742FF8"/>
    <w:lvl w:ilvl="0" w:tplc="438A5BB4">
      <w:start w:val="1"/>
      <w:numFmt w:val="bullet"/>
      <w:lvlText w:val=""/>
      <w:lvlJc w:val="left"/>
      <w:pPr>
        <w:ind w:left="720" w:hanging="360"/>
      </w:pPr>
      <w:rPr>
        <w:rFonts w:ascii="Wingdings" w:hAnsi="Wingdings"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C73FB3"/>
    <w:multiLevelType w:val="multilevel"/>
    <w:tmpl w:val="E8D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15CFA"/>
    <w:multiLevelType w:val="multilevel"/>
    <w:tmpl w:val="4396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77D4"/>
    <w:multiLevelType w:val="hybridMultilevel"/>
    <w:tmpl w:val="A47CBDFE"/>
    <w:lvl w:ilvl="0" w:tplc="4CFA7BE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AE15C4"/>
    <w:multiLevelType w:val="hybridMultilevel"/>
    <w:tmpl w:val="7892DC7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8" w15:restartNumberingAfterBreak="0">
    <w:nsid w:val="18CD1FF8"/>
    <w:multiLevelType w:val="hybridMultilevel"/>
    <w:tmpl w:val="46302564"/>
    <w:lvl w:ilvl="0" w:tplc="438A5BB4">
      <w:start w:val="1"/>
      <w:numFmt w:val="bullet"/>
      <w:lvlText w:val=""/>
      <w:lvlJc w:val="left"/>
      <w:pPr>
        <w:ind w:left="720" w:hanging="360"/>
      </w:pPr>
      <w:rPr>
        <w:rFonts w:ascii="Wingdings" w:hAnsi="Wingdings"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2C29D1"/>
    <w:multiLevelType w:val="hybridMultilevel"/>
    <w:tmpl w:val="EB1EA4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6D7391"/>
    <w:multiLevelType w:val="multilevel"/>
    <w:tmpl w:val="B0BEFD2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1" w15:restartNumberingAfterBreak="0">
    <w:nsid w:val="251E1BAB"/>
    <w:multiLevelType w:val="multilevel"/>
    <w:tmpl w:val="5F4E92F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2" w15:restartNumberingAfterBreak="0">
    <w:nsid w:val="31A37BA2"/>
    <w:multiLevelType w:val="hybridMultilevel"/>
    <w:tmpl w:val="02086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192F3B"/>
    <w:multiLevelType w:val="multilevel"/>
    <w:tmpl w:val="660C5FA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4" w15:restartNumberingAfterBreak="0">
    <w:nsid w:val="36EF263D"/>
    <w:multiLevelType w:val="multilevel"/>
    <w:tmpl w:val="4238EB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76850F5"/>
    <w:multiLevelType w:val="hybridMultilevel"/>
    <w:tmpl w:val="34A2AB8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15:restartNumberingAfterBreak="0">
    <w:nsid w:val="398C7CCB"/>
    <w:multiLevelType w:val="hybridMultilevel"/>
    <w:tmpl w:val="7F1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E47618"/>
    <w:multiLevelType w:val="hybridMultilevel"/>
    <w:tmpl w:val="93E2C8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941EA7"/>
    <w:multiLevelType w:val="hybridMultilevel"/>
    <w:tmpl w:val="234EC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0F3E77"/>
    <w:multiLevelType w:val="hybridMultilevel"/>
    <w:tmpl w:val="3D683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8C4451"/>
    <w:multiLevelType w:val="hybridMultilevel"/>
    <w:tmpl w:val="2A88F3E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1" w15:restartNumberingAfterBreak="0">
    <w:nsid w:val="460E3E26"/>
    <w:multiLevelType w:val="hybridMultilevel"/>
    <w:tmpl w:val="EE189AE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2" w15:restartNumberingAfterBreak="0">
    <w:nsid w:val="47F300D3"/>
    <w:multiLevelType w:val="hybridMultilevel"/>
    <w:tmpl w:val="BEEE2E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971438D"/>
    <w:multiLevelType w:val="multilevel"/>
    <w:tmpl w:val="6C22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E07B3"/>
    <w:multiLevelType w:val="multilevel"/>
    <w:tmpl w:val="3742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67D64"/>
    <w:multiLevelType w:val="hybridMultilevel"/>
    <w:tmpl w:val="6772E9F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6" w15:restartNumberingAfterBreak="0">
    <w:nsid w:val="530944AB"/>
    <w:multiLevelType w:val="hybridMultilevel"/>
    <w:tmpl w:val="A0A669AE"/>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5D22B2B"/>
    <w:multiLevelType w:val="multilevel"/>
    <w:tmpl w:val="9FB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20602"/>
    <w:multiLevelType w:val="hybridMultilevel"/>
    <w:tmpl w:val="3DA41F4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9" w15:restartNumberingAfterBreak="0">
    <w:nsid w:val="561058F9"/>
    <w:multiLevelType w:val="hybridMultilevel"/>
    <w:tmpl w:val="7F50A152"/>
    <w:lvl w:ilvl="0" w:tplc="4CFA7BE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3F0030"/>
    <w:multiLevelType w:val="hybridMultilevel"/>
    <w:tmpl w:val="CD782BE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1" w15:restartNumberingAfterBreak="0">
    <w:nsid w:val="56722900"/>
    <w:multiLevelType w:val="hybridMultilevel"/>
    <w:tmpl w:val="45123E6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2" w15:restartNumberingAfterBreak="0">
    <w:nsid w:val="5B31332F"/>
    <w:multiLevelType w:val="hybridMultilevel"/>
    <w:tmpl w:val="9406176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3" w15:restartNumberingAfterBreak="0">
    <w:nsid w:val="5D4B4121"/>
    <w:multiLevelType w:val="hybridMultilevel"/>
    <w:tmpl w:val="A0FECF9A"/>
    <w:lvl w:ilvl="0" w:tplc="438A5BB4">
      <w:start w:val="1"/>
      <w:numFmt w:val="bullet"/>
      <w:lvlText w:val=""/>
      <w:lvlJc w:val="left"/>
      <w:pPr>
        <w:ind w:left="720" w:hanging="360"/>
      </w:pPr>
      <w:rPr>
        <w:rFonts w:ascii="Wingdings" w:hAnsi="Wingdings" w:hint="default"/>
        <w:color w:val="0020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C525AB"/>
    <w:multiLevelType w:val="hybridMultilevel"/>
    <w:tmpl w:val="74F08A5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5" w15:restartNumberingAfterBreak="0">
    <w:nsid w:val="61926009"/>
    <w:multiLevelType w:val="hybridMultilevel"/>
    <w:tmpl w:val="067292C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6" w15:restartNumberingAfterBreak="0">
    <w:nsid w:val="61985AE6"/>
    <w:multiLevelType w:val="multilevel"/>
    <w:tmpl w:val="0B6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22622"/>
    <w:multiLevelType w:val="hybridMultilevel"/>
    <w:tmpl w:val="92265A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FA094C"/>
    <w:multiLevelType w:val="hybridMultilevel"/>
    <w:tmpl w:val="C7E0845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9" w15:restartNumberingAfterBreak="0">
    <w:nsid w:val="66E106DB"/>
    <w:multiLevelType w:val="hybridMultilevel"/>
    <w:tmpl w:val="A204DD0E"/>
    <w:lvl w:ilvl="0" w:tplc="F276556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8A147EC"/>
    <w:multiLevelType w:val="hybridMultilevel"/>
    <w:tmpl w:val="D7AEC764"/>
    <w:lvl w:ilvl="0" w:tplc="A66ADDA6">
      <w:start w:val="1"/>
      <w:numFmt w:val="decimal"/>
      <w:lvlText w:val="%1."/>
      <w:lvlJc w:val="left"/>
      <w:pPr>
        <w:ind w:left="720" w:hanging="360"/>
      </w:pPr>
      <w:rPr>
        <w:rFonts w:eastAsia="Calibr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7C1149"/>
    <w:multiLevelType w:val="hybridMultilevel"/>
    <w:tmpl w:val="EC4488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329368E"/>
    <w:multiLevelType w:val="hybridMultilevel"/>
    <w:tmpl w:val="5F327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9EF2B39"/>
    <w:multiLevelType w:val="hybridMultilevel"/>
    <w:tmpl w:val="E19CB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CE35EF9"/>
    <w:multiLevelType w:val="hybridMultilevel"/>
    <w:tmpl w:val="8E44694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5" w15:restartNumberingAfterBreak="0">
    <w:nsid w:val="7F1F253C"/>
    <w:multiLevelType w:val="hybridMultilevel"/>
    <w:tmpl w:val="51E662E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1279753826">
    <w:abstractNumId w:val="12"/>
  </w:num>
  <w:num w:numId="2" w16cid:durableId="204029293">
    <w:abstractNumId w:val="9"/>
  </w:num>
  <w:num w:numId="3" w16cid:durableId="1647469552">
    <w:abstractNumId w:val="27"/>
  </w:num>
  <w:num w:numId="4" w16cid:durableId="449595678">
    <w:abstractNumId w:val="23"/>
  </w:num>
  <w:num w:numId="5" w16cid:durableId="156962709">
    <w:abstractNumId w:val="3"/>
  </w:num>
  <w:num w:numId="6" w16cid:durableId="903176259">
    <w:abstractNumId w:val="8"/>
  </w:num>
  <w:num w:numId="7" w16cid:durableId="1106656323">
    <w:abstractNumId w:val="33"/>
  </w:num>
  <w:num w:numId="8" w16cid:durableId="173688877">
    <w:abstractNumId w:val="29"/>
  </w:num>
  <w:num w:numId="9" w16cid:durableId="2059039822">
    <w:abstractNumId w:val="6"/>
  </w:num>
  <w:num w:numId="10" w16cid:durableId="1678464264">
    <w:abstractNumId w:val="14"/>
  </w:num>
  <w:num w:numId="11" w16cid:durableId="1370688710">
    <w:abstractNumId w:val="31"/>
  </w:num>
  <w:num w:numId="12" w16cid:durableId="448201504">
    <w:abstractNumId w:val="40"/>
  </w:num>
  <w:num w:numId="13" w16cid:durableId="1621105380">
    <w:abstractNumId w:val="30"/>
  </w:num>
  <w:num w:numId="14" w16cid:durableId="684400575">
    <w:abstractNumId w:val="39"/>
  </w:num>
  <w:num w:numId="15" w16cid:durableId="1603683608">
    <w:abstractNumId w:val="43"/>
  </w:num>
  <w:num w:numId="16" w16cid:durableId="171995377">
    <w:abstractNumId w:val="26"/>
  </w:num>
  <w:num w:numId="17" w16cid:durableId="1320579263">
    <w:abstractNumId w:val="1"/>
  </w:num>
  <w:num w:numId="18" w16cid:durableId="1164197675">
    <w:abstractNumId w:val="4"/>
  </w:num>
  <w:num w:numId="19" w16cid:durableId="365525083">
    <w:abstractNumId w:val="36"/>
  </w:num>
  <w:num w:numId="20" w16cid:durableId="2144616897">
    <w:abstractNumId w:val="24"/>
  </w:num>
  <w:num w:numId="21" w16cid:durableId="1704163734">
    <w:abstractNumId w:val="0"/>
  </w:num>
  <w:num w:numId="22" w16cid:durableId="1084913205">
    <w:abstractNumId w:val="22"/>
  </w:num>
  <w:num w:numId="23" w16cid:durableId="33772660">
    <w:abstractNumId w:val="13"/>
  </w:num>
  <w:num w:numId="24" w16cid:durableId="839127201">
    <w:abstractNumId w:val="5"/>
  </w:num>
  <w:num w:numId="25" w16cid:durableId="1628929417">
    <w:abstractNumId w:val="10"/>
  </w:num>
  <w:num w:numId="26" w16cid:durableId="2096239464">
    <w:abstractNumId w:val="11"/>
  </w:num>
  <w:num w:numId="27" w16cid:durableId="1773864619">
    <w:abstractNumId w:val="41"/>
  </w:num>
  <w:num w:numId="28" w16cid:durableId="615909646">
    <w:abstractNumId w:val="2"/>
  </w:num>
  <w:num w:numId="29" w16cid:durableId="349064215">
    <w:abstractNumId w:val="16"/>
  </w:num>
  <w:num w:numId="30" w16cid:durableId="1636761912">
    <w:abstractNumId w:val="19"/>
  </w:num>
  <w:num w:numId="31" w16cid:durableId="162671401">
    <w:abstractNumId w:val="37"/>
  </w:num>
  <w:num w:numId="32" w16cid:durableId="571162209">
    <w:abstractNumId w:val="17"/>
  </w:num>
  <w:num w:numId="33" w16cid:durableId="1480490081">
    <w:abstractNumId w:val="28"/>
  </w:num>
  <w:num w:numId="34" w16cid:durableId="1693065477">
    <w:abstractNumId w:val="42"/>
  </w:num>
  <w:num w:numId="35" w16cid:durableId="1618949865">
    <w:abstractNumId w:val="18"/>
  </w:num>
  <w:num w:numId="36" w16cid:durableId="1664162628">
    <w:abstractNumId w:val="32"/>
  </w:num>
  <w:num w:numId="37" w16cid:durableId="269168500">
    <w:abstractNumId w:val="21"/>
  </w:num>
  <w:num w:numId="38" w16cid:durableId="1599874964">
    <w:abstractNumId w:val="44"/>
  </w:num>
  <w:num w:numId="39" w16cid:durableId="1035814041">
    <w:abstractNumId w:val="45"/>
  </w:num>
  <w:num w:numId="40" w16cid:durableId="456339365">
    <w:abstractNumId w:val="38"/>
  </w:num>
  <w:num w:numId="41" w16cid:durableId="1093355283">
    <w:abstractNumId w:val="25"/>
  </w:num>
  <w:num w:numId="42" w16cid:durableId="1756170218">
    <w:abstractNumId w:val="34"/>
  </w:num>
  <w:num w:numId="43" w16cid:durableId="909852997">
    <w:abstractNumId w:val="7"/>
  </w:num>
  <w:num w:numId="44" w16cid:durableId="35276643">
    <w:abstractNumId w:val="35"/>
  </w:num>
  <w:num w:numId="45" w16cid:durableId="815220116">
    <w:abstractNumId w:val="15"/>
  </w:num>
  <w:num w:numId="46" w16cid:durableId="17136532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xNDIxMTQxNzUxNLRQ0lEKTi0uzszPAykwrgUAFtctgCwAAAA="/>
  </w:docVars>
  <w:rsids>
    <w:rsidRoot w:val="00033135"/>
    <w:rsid w:val="000101D1"/>
    <w:rsid w:val="00010CB9"/>
    <w:rsid w:val="00017F80"/>
    <w:rsid w:val="000243AA"/>
    <w:rsid w:val="000311B3"/>
    <w:rsid w:val="00033135"/>
    <w:rsid w:val="000331DA"/>
    <w:rsid w:val="000355B9"/>
    <w:rsid w:val="000506A8"/>
    <w:rsid w:val="00055ABD"/>
    <w:rsid w:val="00057111"/>
    <w:rsid w:val="00067D23"/>
    <w:rsid w:val="00076112"/>
    <w:rsid w:val="000817F3"/>
    <w:rsid w:val="000A127A"/>
    <w:rsid w:val="000A3F77"/>
    <w:rsid w:val="000C21E5"/>
    <w:rsid w:val="000C258C"/>
    <w:rsid w:val="000C31BE"/>
    <w:rsid w:val="000C41A9"/>
    <w:rsid w:val="000C56EE"/>
    <w:rsid w:val="000C63A7"/>
    <w:rsid w:val="000D0148"/>
    <w:rsid w:val="000E3438"/>
    <w:rsid w:val="000E5056"/>
    <w:rsid w:val="000E54F4"/>
    <w:rsid w:val="000E5CE4"/>
    <w:rsid w:val="000F2AC4"/>
    <w:rsid w:val="000F382B"/>
    <w:rsid w:val="00101EA5"/>
    <w:rsid w:val="00104A9D"/>
    <w:rsid w:val="001122F0"/>
    <w:rsid w:val="00121242"/>
    <w:rsid w:val="0013012F"/>
    <w:rsid w:val="001314DC"/>
    <w:rsid w:val="001323F3"/>
    <w:rsid w:val="00133A61"/>
    <w:rsid w:val="00135072"/>
    <w:rsid w:val="001375F0"/>
    <w:rsid w:val="001453AE"/>
    <w:rsid w:val="00146D96"/>
    <w:rsid w:val="001503D3"/>
    <w:rsid w:val="00155518"/>
    <w:rsid w:val="00160ABE"/>
    <w:rsid w:val="00164E45"/>
    <w:rsid w:val="00176431"/>
    <w:rsid w:val="001801AD"/>
    <w:rsid w:val="0018433C"/>
    <w:rsid w:val="00193D98"/>
    <w:rsid w:val="001976E2"/>
    <w:rsid w:val="001A042C"/>
    <w:rsid w:val="001A10C5"/>
    <w:rsid w:val="001A4CFC"/>
    <w:rsid w:val="001A70EF"/>
    <w:rsid w:val="001B0478"/>
    <w:rsid w:val="001B63E9"/>
    <w:rsid w:val="001D0038"/>
    <w:rsid w:val="001D3C43"/>
    <w:rsid w:val="001E1DDF"/>
    <w:rsid w:val="001F486B"/>
    <w:rsid w:val="001F5B6E"/>
    <w:rsid w:val="00201F43"/>
    <w:rsid w:val="00203797"/>
    <w:rsid w:val="00214A32"/>
    <w:rsid w:val="002230E1"/>
    <w:rsid w:val="00227AAD"/>
    <w:rsid w:val="00234935"/>
    <w:rsid w:val="0023702E"/>
    <w:rsid w:val="0024587C"/>
    <w:rsid w:val="00251F7C"/>
    <w:rsid w:val="00255D34"/>
    <w:rsid w:val="002603EB"/>
    <w:rsid w:val="002619F5"/>
    <w:rsid w:val="00262BBF"/>
    <w:rsid w:val="0027094A"/>
    <w:rsid w:val="00271784"/>
    <w:rsid w:val="00277844"/>
    <w:rsid w:val="00280BF3"/>
    <w:rsid w:val="002A4B18"/>
    <w:rsid w:val="002B624B"/>
    <w:rsid w:val="002C19EE"/>
    <w:rsid w:val="002C20F1"/>
    <w:rsid w:val="002C33C8"/>
    <w:rsid w:val="002E021A"/>
    <w:rsid w:val="002E5EF0"/>
    <w:rsid w:val="002E7EB4"/>
    <w:rsid w:val="002F35F3"/>
    <w:rsid w:val="002F3B4F"/>
    <w:rsid w:val="002F6971"/>
    <w:rsid w:val="0030443A"/>
    <w:rsid w:val="0031416C"/>
    <w:rsid w:val="003152CF"/>
    <w:rsid w:val="00317FE8"/>
    <w:rsid w:val="00320B1A"/>
    <w:rsid w:val="00321370"/>
    <w:rsid w:val="003232EA"/>
    <w:rsid w:val="003257A9"/>
    <w:rsid w:val="003321F8"/>
    <w:rsid w:val="00333F83"/>
    <w:rsid w:val="00340C0B"/>
    <w:rsid w:val="003466E7"/>
    <w:rsid w:val="0034715F"/>
    <w:rsid w:val="003513C3"/>
    <w:rsid w:val="00351BD1"/>
    <w:rsid w:val="00354BF2"/>
    <w:rsid w:val="0035799B"/>
    <w:rsid w:val="00365680"/>
    <w:rsid w:val="00367EB2"/>
    <w:rsid w:val="00371802"/>
    <w:rsid w:val="00372BD3"/>
    <w:rsid w:val="00374CB5"/>
    <w:rsid w:val="003823C0"/>
    <w:rsid w:val="00384028"/>
    <w:rsid w:val="00392EA2"/>
    <w:rsid w:val="0039499C"/>
    <w:rsid w:val="00394CB8"/>
    <w:rsid w:val="00394E90"/>
    <w:rsid w:val="003A484F"/>
    <w:rsid w:val="003A52B6"/>
    <w:rsid w:val="003A7E7F"/>
    <w:rsid w:val="003B2CEF"/>
    <w:rsid w:val="003B6826"/>
    <w:rsid w:val="003B6EC3"/>
    <w:rsid w:val="003B7E44"/>
    <w:rsid w:val="003C075F"/>
    <w:rsid w:val="003C13D4"/>
    <w:rsid w:val="003C3CC5"/>
    <w:rsid w:val="003C50CE"/>
    <w:rsid w:val="003C5CE2"/>
    <w:rsid w:val="003C6D44"/>
    <w:rsid w:val="003D1F9E"/>
    <w:rsid w:val="003D26FE"/>
    <w:rsid w:val="003E422F"/>
    <w:rsid w:val="003E60BC"/>
    <w:rsid w:val="003F2157"/>
    <w:rsid w:val="00406341"/>
    <w:rsid w:val="004104C4"/>
    <w:rsid w:val="00413638"/>
    <w:rsid w:val="004148A6"/>
    <w:rsid w:val="00417887"/>
    <w:rsid w:val="00417C81"/>
    <w:rsid w:val="00420621"/>
    <w:rsid w:val="004255A9"/>
    <w:rsid w:val="004256C6"/>
    <w:rsid w:val="0042658A"/>
    <w:rsid w:val="00427B10"/>
    <w:rsid w:val="00440154"/>
    <w:rsid w:val="00441185"/>
    <w:rsid w:val="00444685"/>
    <w:rsid w:val="00444ACC"/>
    <w:rsid w:val="00446240"/>
    <w:rsid w:val="00450DEF"/>
    <w:rsid w:val="00454BC4"/>
    <w:rsid w:val="0046376A"/>
    <w:rsid w:val="0047391A"/>
    <w:rsid w:val="00475193"/>
    <w:rsid w:val="004764F9"/>
    <w:rsid w:val="00481955"/>
    <w:rsid w:val="0048202D"/>
    <w:rsid w:val="00482625"/>
    <w:rsid w:val="00486EB2"/>
    <w:rsid w:val="0049452D"/>
    <w:rsid w:val="0049511A"/>
    <w:rsid w:val="00496FF8"/>
    <w:rsid w:val="004A30B2"/>
    <w:rsid w:val="004B5F60"/>
    <w:rsid w:val="004B7D05"/>
    <w:rsid w:val="004C1D65"/>
    <w:rsid w:val="004C5296"/>
    <w:rsid w:val="004D70A6"/>
    <w:rsid w:val="004E1B59"/>
    <w:rsid w:val="004E2E33"/>
    <w:rsid w:val="004F2426"/>
    <w:rsid w:val="004F31A5"/>
    <w:rsid w:val="004F4A1B"/>
    <w:rsid w:val="004F6622"/>
    <w:rsid w:val="0050006D"/>
    <w:rsid w:val="00511549"/>
    <w:rsid w:val="00515AE2"/>
    <w:rsid w:val="00516D72"/>
    <w:rsid w:val="0052196E"/>
    <w:rsid w:val="00534689"/>
    <w:rsid w:val="005367CF"/>
    <w:rsid w:val="00536E11"/>
    <w:rsid w:val="005602ED"/>
    <w:rsid w:val="005628B3"/>
    <w:rsid w:val="00571596"/>
    <w:rsid w:val="00572EB1"/>
    <w:rsid w:val="0057381F"/>
    <w:rsid w:val="005873D8"/>
    <w:rsid w:val="00592264"/>
    <w:rsid w:val="005963F5"/>
    <w:rsid w:val="005A0486"/>
    <w:rsid w:val="005A0ED9"/>
    <w:rsid w:val="005B38FD"/>
    <w:rsid w:val="005B784B"/>
    <w:rsid w:val="005C2599"/>
    <w:rsid w:val="005C7178"/>
    <w:rsid w:val="005D1815"/>
    <w:rsid w:val="005D4970"/>
    <w:rsid w:val="005D7760"/>
    <w:rsid w:val="005E4872"/>
    <w:rsid w:val="005E75E2"/>
    <w:rsid w:val="005F0523"/>
    <w:rsid w:val="005F3C38"/>
    <w:rsid w:val="005F4564"/>
    <w:rsid w:val="005F4BF5"/>
    <w:rsid w:val="005F5D69"/>
    <w:rsid w:val="005F63C4"/>
    <w:rsid w:val="00611FBD"/>
    <w:rsid w:val="0061390B"/>
    <w:rsid w:val="00613BAB"/>
    <w:rsid w:val="006177E9"/>
    <w:rsid w:val="006238D3"/>
    <w:rsid w:val="00633017"/>
    <w:rsid w:val="00634139"/>
    <w:rsid w:val="00642623"/>
    <w:rsid w:val="00643055"/>
    <w:rsid w:val="006461EB"/>
    <w:rsid w:val="00650DD4"/>
    <w:rsid w:val="00652196"/>
    <w:rsid w:val="006625BC"/>
    <w:rsid w:val="006669C0"/>
    <w:rsid w:val="006671F5"/>
    <w:rsid w:val="0067777E"/>
    <w:rsid w:val="006879E6"/>
    <w:rsid w:val="00692D40"/>
    <w:rsid w:val="0069369B"/>
    <w:rsid w:val="006A6CF6"/>
    <w:rsid w:val="006A76B0"/>
    <w:rsid w:val="006B1A36"/>
    <w:rsid w:val="006B581D"/>
    <w:rsid w:val="006C6E62"/>
    <w:rsid w:val="006D01E0"/>
    <w:rsid w:val="006D1241"/>
    <w:rsid w:val="006D2474"/>
    <w:rsid w:val="006D7FFD"/>
    <w:rsid w:val="006E1E9F"/>
    <w:rsid w:val="006E3978"/>
    <w:rsid w:val="006E774B"/>
    <w:rsid w:val="006F5077"/>
    <w:rsid w:val="007039FA"/>
    <w:rsid w:val="00705859"/>
    <w:rsid w:val="00706495"/>
    <w:rsid w:val="00706A4C"/>
    <w:rsid w:val="00710E3B"/>
    <w:rsid w:val="0071364E"/>
    <w:rsid w:val="007167E8"/>
    <w:rsid w:val="00723C69"/>
    <w:rsid w:val="00730F57"/>
    <w:rsid w:val="00741777"/>
    <w:rsid w:val="00741D24"/>
    <w:rsid w:val="007432C7"/>
    <w:rsid w:val="00743753"/>
    <w:rsid w:val="00755F3E"/>
    <w:rsid w:val="00771A49"/>
    <w:rsid w:val="00772AAC"/>
    <w:rsid w:val="00772AC3"/>
    <w:rsid w:val="00776C90"/>
    <w:rsid w:val="0078278B"/>
    <w:rsid w:val="00784736"/>
    <w:rsid w:val="00787B68"/>
    <w:rsid w:val="0079061D"/>
    <w:rsid w:val="007918E9"/>
    <w:rsid w:val="0079271F"/>
    <w:rsid w:val="007A259C"/>
    <w:rsid w:val="007A660F"/>
    <w:rsid w:val="007B2E5A"/>
    <w:rsid w:val="007B54DF"/>
    <w:rsid w:val="007C35C4"/>
    <w:rsid w:val="007C3E48"/>
    <w:rsid w:val="007E54AB"/>
    <w:rsid w:val="007F63F9"/>
    <w:rsid w:val="007F7E18"/>
    <w:rsid w:val="00801C17"/>
    <w:rsid w:val="00805A10"/>
    <w:rsid w:val="008223D5"/>
    <w:rsid w:val="008305D6"/>
    <w:rsid w:val="00841007"/>
    <w:rsid w:val="00847B3D"/>
    <w:rsid w:val="008501DE"/>
    <w:rsid w:val="008667A1"/>
    <w:rsid w:val="00875685"/>
    <w:rsid w:val="008853A6"/>
    <w:rsid w:val="00890256"/>
    <w:rsid w:val="0089087C"/>
    <w:rsid w:val="00893801"/>
    <w:rsid w:val="008A2930"/>
    <w:rsid w:val="008A37E6"/>
    <w:rsid w:val="008A4F9B"/>
    <w:rsid w:val="008B3C3B"/>
    <w:rsid w:val="008B3D77"/>
    <w:rsid w:val="008B635E"/>
    <w:rsid w:val="008B7AA4"/>
    <w:rsid w:val="008C0D73"/>
    <w:rsid w:val="008C5803"/>
    <w:rsid w:val="008C7B10"/>
    <w:rsid w:val="008D05A8"/>
    <w:rsid w:val="008D2411"/>
    <w:rsid w:val="008E1B26"/>
    <w:rsid w:val="008E361B"/>
    <w:rsid w:val="008E4155"/>
    <w:rsid w:val="008F0F0B"/>
    <w:rsid w:val="008F2D43"/>
    <w:rsid w:val="00906D09"/>
    <w:rsid w:val="00913A29"/>
    <w:rsid w:val="00921A20"/>
    <w:rsid w:val="00921E1C"/>
    <w:rsid w:val="009248B7"/>
    <w:rsid w:val="009342C1"/>
    <w:rsid w:val="0093570A"/>
    <w:rsid w:val="00942B54"/>
    <w:rsid w:val="00945FD9"/>
    <w:rsid w:val="00952252"/>
    <w:rsid w:val="00960626"/>
    <w:rsid w:val="00964F52"/>
    <w:rsid w:val="009774AA"/>
    <w:rsid w:val="00985C63"/>
    <w:rsid w:val="009A087C"/>
    <w:rsid w:val="009A19A1"/>
    <w:rsid w:val="009B0EB1"/>
    <w:rsid w:val="009C55AC"/>
    <w:rsid w:val="009D395F"/>
    <w:rsid w:val="009D56A1"/>
    <w:rsid w:val="009E12AA"/>
    <w:rsid w:val="009E3A14"/>
    <w:rsid w:val="009E44A6"/>
    <w:rsid w:val="009F1F5E"/>
    <w:rsid w:val="00A0053D"/>
    <w:rsid w:val="00A03560"/>
    <w:rsid w:val="00A06BC5"/>
    <w:rsid w:val="00A10F8A"/>
    <w:rsid w:val="00A11246"/>
    <w:rsid w:val="00A15D1A"/>
    <w:rsid w:val="00A15E10"/>
    <w:rsid w:val="00A35860"/>
    <w:rsid w:val="00A43E2E"/>
    <w:rsid w:val="00A46C65"/>
    <w:rsid w:val="00A56447"/>
    <w:rsid w:val="00A61CDD"/>
    <w:rsid w:val="00A62B48"/>
    <w:rsid w:val="00A73E4A"/>
    <w:rsid w:val="00A76398"/>
    <w:rsid w:val="00A830CE"/>
    <w:rsid w:val="00A8429B"/>
    <w:rsid w:val="00A87D69"/>
    <w:rsid w:val="00A92D7F"/>
    <w:rsid w:val="00AA1832"/>
    <w:rsid w:val="00AA3E52"/>
    <w:rsid w:val="00AA45E3"/>
    <w:rsid w:val="00AA7F8A"/>
    <w:rsid w:val="00AB1612"/>
    <w:rsid w:val="00AB41C3"/>
    <w:rsid w:val="00AB7B48"/>
    <w:rsid w:val="00AC132E"/>
    <w:rsid w:val="00AC71C6"/>
    <w:rsid w:val="00AD23D2"/>
    <w:rsid w:val="00AD33C2"/>
    <w:rsid w:val="00AE2719"/>
    <w:rsid w:val="00AF2633"/>
    <w:rsid w:val="00AF768E"/>
    <w:rsid w:val="00B01F82"/>
    <w:rsid w:val="00B107D6"/>
    <w:rsid w:val="00B13C26"/>
    <w:rsid w:val="00B1516E"/>
    <w:rsid w:val="00B25C27"/>
    <w:rsid w:val="00B26867"/>
    <w:rsid w:val="00B308BE"/>
    <w:rsid w:val="00B4026E"/>
    <w:rsid w:val="00B40DF5"/>
    <w:rsid w:val="00B47F5E"/>
    <w:rsid w:val="00B50C89"/>
    <w:rsid w:val="00B51557"/>
    <w:rsid w:val="00B63957"/>
    <w:rsid w:val="00B64730"/>
    <w:rsid w:val="00B755DC"/>
    <w:rsid w:val="00B82CAB"/>
    <w:rsid w:val="00B85ADB"/>
    <w:rsid w:val="00B85BA1"/>
    <w:rsid w:val="00B86BC7"/>
    <w:rsid w:val="00B9046C"/>
    <w:rsid w:val="00B96B2E"/>
    <w:rsid w:val="00B97897"/>
    <w:rsid w:val="00BA6D09"/>
    <w:rsid w:val="00BD2098"/>
    <w:rsid w:val="00BE2617"/>
    <w:rsid w:val="00BE4B2A"/>
    <w:rsid w:val="00BF31F7"/>
    <w:rsid w:val="00BF4014"/>
    <w:rsid w:val="00C176FB"/>
    <w:rsid w:val="00C26D2F"/>
    <w:rsid w:val="00C35C34"/>
    <w:rsid w:val="00C3769F"/>
    <w:rsid w:val="00C44AD3"/>
    <w:rsid w:val="00C454F0"/>
    <w:rsid w:val="00C5139D"/>
    <w:rsid w:val="00C562FE"/>
    <w:rsid w:val="00C6151B"/>
    <w:rsid w:val="00CA1439"/>
    <w:rsid w:val="00CA35D6"/>
    <w:rsid w:val="00CA77C4"/>
    <w:rsid w:val="00CB5104"/>
    <w:rsid w:val="00CB718B"/>
    <w:rsid w:val="00CC60B8"/>
    <w:rsid w:val="00CD25AA"/>
    <w:rsid w:val="00CD300A"/>
    <w:rsid w:val="00CD5E3F"/>
    <w:rsid w:val="00CD7D7E"/>
    <w:rsid w:val="00CE706B"/>
    <w:rsid w:val="00CF08CE"/>
    <w:rsid w:val="00CF4850"/>
    <w:rsid w:val="00CF556A"/>
    <w:rsid w:val="00D01431"/>
    <w:rsid w:val="00D036C2"/>
    <w:rsid w:val="00D0381E"/>
    <w:rsid w:val="00D1786F"/>
    <w:rsid w:val="00D376A0"/>
    <w:rsid w:val="00D441CA"/>
    <w:rsid w:val="00D5092B"/>
    <w:rsid w:val="00D522D8"/>
    <w:rsid w:val="00D53616"/>
    <w:rsid w:val="00D54F7B"/>
    <w:rsid w:val="00D564AA"/>
    <w:rsid w:val="00D67D75"/>
    <w:rsid w:val="00D74A31"/>
    <w:rsid w:val="00D77CB7"/>
    <w:rsid w:val="00D83D0F"/>
    <w:rsid w:val="00D8769D"/>
    <w:rsid w:val="00D915A2"/>
    <w:rsid w:val="00D92FC6"/>
    <w:rsid w:val="00D94B1F"/>
    <w:rsid w:val="00D95130"/>
    <w:rsid w:val="00DA1CE8"/>
    <w:rsid w:val="00DA6A0E"/>
    <w:rsid w:val="00DB59D0"/>
    <w:rsid w:val="00DE2EE5"/>
    <w:rsid w:val="00DF054A"/>
    <w:rsid w:val="00E23E89"/>
    <w:rsid w:val="00E32754"/>
    <w:rsid w:val="00E46C86"/>
    <w:rsid w:val="00E61253"/>
    <w:rsid w:val="00E62F8B"/>
    <w:rsid w:val="00E84FF6"/>
    <w:rsid w:val="00E85073"/>
    <w:rsid w:val="00E873B5"/>
    <w:rsid w:val="00E9179B"/>
    <w:rsid w:val="00E96788"/>
    <w:rsid w:val="00E977FB"/>
    <w:rsid w:val="00EA0F46"/>
    <w:rsid w:val="00EA66EE"/>
    <w:rsid w:val="00EA71B5"/>
    <w:rsid w:val="00EB165F"/>
    <w:rsid w:val="00EB4535"/>
    <w:rsid w:val="00EC2EF8"/>
    <w:rsid w:val="00EC379F"/>
    <w:rsid w:val="00EC6F07"/>
    <w:rsid w:val="00ED400F"/>
    <w:rsid w:val="00EE77A0"/>
    <w:rsid w:val="00EF0C7C"/>
    <w:rsid w:val="00EF143F"/>
    <w:rsid w:val="00F00795"/>
    <w:rsid w:val="00F01F05"/>
    <w:rsid w:val="00F31151"/>
    <w:rsid w:val="00F31ACD"/>
    <w:rsid w:val="00F33864"/>
    <w:rsid w:val="00F5520F"/>
    <w:rsid w:val="00F61D8C"/>
    <w:rsid w:val="00F62DEA"/>
    <w:rsid w:val="00F71BCE"/>
    <w:rsid w:val="00F8520B"/>
    <w:rsid w:val="00F91F2E"/>
    <w:rsid w:val="00F9436A"/>
    <w:rsid w:val="00F97B7C"/>
    <w:rsid w:val="00F97FAD"/>
    <w:rsid w:val="00FA412B"/>
    <w:rsid w:val="00FB0ABB"/>
    <w:rsid w:val="00FB5E46"/>
    <w:rsid w:val="00FC0696"/>
    <w:rsid w:val="00FC398F"/>
    <w:rsid w:val="00FC6A79"/>
    <w:rsid w:val="00FC6EA1"/>
    <w:rsid w:val="00FC7922"/>
    <w:rsid w:val="00FC7BEE"/>
    <w:rsid w:val="00FD0D85"/>
    <w:rsid w:val="00FD1397"/>
    <w:rsid w:val="00FE3B3E"/>
    <w:rsid w:val="00FE4EA4"/>
    <w:rsid w:val="00FE6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B42EC"/>
  <w15:chartTrackingRefBased/>
  <w15:docId w15:val="{72AC5A26-8578-4AEE-A863-DA439C89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9"/>
  </w:style>
  <w:style w:type="paragraph" w:styleId="Heading1">
    <w:name w:val="heading 1"/>
    <w:basedOn w:val="Title"/>
    <w:next w:val="Normal"/>
    <w:link w:val="Heading1Char"/>
    <w:uiPriority w:val="9"/>
    <w:qFormat/>
    <w:rsid w:val="00E32754"/>
    <w:pPr>
      <w:outlineLvl w:val="0"/>
    </w:pPr>
  </w:style>
  <w:style w:type="paragraph" w:styleId="Heading2">
    <w:name w:val="heading 2"/>
    <w:basedOn w:val="Normal"/>
    <w:link w:val="Heading2Char"/>
    <w:uiPriority w:val="9"/>
    <w:qFormat/>
    <w:rsid w:val="002E021A"/>
    <w:pPr>
      <w:spacing w:before="100" w:beforeAutospacing="1" w:after="100" w:afterAutospacing="1" w:line="240" w:lineRule="auto"/>
      <w:jc w:val="both"/>
      <w:outlineLvl w:val="1"/>
    </w:pPr>
    <w:rPr>
      <w:rFonts w:cstheme="minorHAnsi"/>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3135"/>
    <w:pPr>
      <w:widowControl w:val="0"/>
      <w:tabs>
        <w:tab w:val="center" w:pos="4680"/>
        <w:tab w:val="right" w:pos="9360"/>
      </w:tabs>
      <w:suppressAutoHyphens/>
      <w:autoSpaceDN w:val="0"/>
      <w:spacing w:after="0" w:line="240" w:lineRule="auto"/>
      <w:textAlignment w:val="baseline"/>
    </w:pPr>
    <w:rPr>
      <w:rFonts w:ascii="Liberation Serif" w:eastAsia="Droid Sans Fallback" w:hAnsi="Liberation Serif" w:cs="Times New Roman"/>
      <w:kern w:val="3"/>
      <w:sz w:val="24"/>
      <w:szCs w:val="24"/>
      <w:lang w:val="en-US" w:eastAsia="zh-CN" w:bidi="hi-IN"/>
    </w:rPr>
  </w:style>
  <w:style w:type="character" w:customStyle="1" w:styleId="HeaderChar">
    <w:name w:val="Header Char"/>
    <w:basedOn w:val="DefaultParagraphFont"/>
    <w:link w:val="Header"/>
    <w:rsid w:val="00033135"/>
    <w:rPr>
      <w:rFonts w:ascii="Liberation Serif" w:eastAsia="Droid Sans Fallback" w:hAnsi="Liberation Serif" w:cs="Times New Roman"/>
      <w:kern w:val="3"/>
      <w:sz w:val="24"/>
      <w:szCs w:val="24"/>
      <w:lang w:val="en-US" w:eastAsia="zh-CN" w:bidi="hi-IN"/>
    </w:rPr>
  </w:style>
  <w:style w:type="paragraph" w:styleId="ListParagraph">
    <w:name w:val="List Paragraph"/>
    <w:basedOn w:val="Normal"/>
    <w:uiPriority w:val="34"/>
    <w:qFormat/>
    <w:rsid w:val="00A76398"/>
    <w:pPr>
      <w:ind w:left="720"/>
      <w:contextualSpacing/>
    </w:pPr>
  </w:style>
  <w:style w:type="paragraph" w:styleId="Footer">
    <w:name w:val="footer"/>
    <w:basedOn w:val="Normal"/>
    <w:link w:val="FooterChar"/>
    <w:uiPriority w:val="99"/>
    <w:unhideWhenUsed/>
    <w:rsid w:val="00875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685"/>
  </w:style>
  <w:style w:type="paragraph" w:styleId="Subtitle">
    <w:name w:val="Subtitle"/>
    <w:basedOn w:val="Normal"/>
    <w:next w:val="Normal"/>
    <w:link w:val="SubtitleChar"/>
    <w:uiPriority w:val="11"/>
    <w:qFormat/>
    <w:rsid w:val="008756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5685"/>
    <w:rPr>
      <w:rFonts w:eastAsiaTheme="minorEastAsia"/>
      <w:color w:val="5A5A5A" w:themeColor="text1" w:themeTint="A5"/>
      <w:spacing w:val="15"/>
    </w:rPr>
  </w:style>
  <w:style w:type="table" w:styleId="TableGrid">
    <w:name w:val="Table Grid"/>
    <w:basedOn w:val="TableNormal"/>
    <w:uiPriority w:val="39"/>
    <w:rsid w:val="000C6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E021A"/>
    <w:rPr>
      <w:rFonts w:cstheme="minorHAnsi"/>
      <w:sz w:val="24"/>
      <w:szCs w:val="24"/>
      <w:lang w:eastAsia="en-GB"/>
    </w:rPr>
  </w:style>
  <w:style w:type="character" w:styleId="Strong">
    <w:name w:val="Strong"/>
    <w:basedOn w:val="DefaultParagraphFont"/>
    <w:uiPriority w:val="22"/>
    <w:qFormat/>
    <w:rsid w:val="006D2474"/>
    <w:rPr>
      <w:b/>
      <w:bCs/>
    </w:rPr>
  </w:style>
  <w:style w:type="character" w:customStyle="1" w:styleId="Heading1Char">
    <w:name w:val="Heading 1 Char"/>
    <w:basedOn w:val="DefaultParagraphFont"/>
    <w:link w:val="Heading1"/>
    <w:uiPriority w:val="9"/>
    <w:rsid w:val="00E32754"/>
    <w:rPr>
      <w:rFonts w:eastAsiaTheme="majorEastAsia" w:cstheme="minorHAnsi"/>
      <w:b/>
      <w:bCs/>
      <w:spacing w:val="-10"/>
      <w:kern w:val="28"/>
      <w:sz w:val="28"/>
      <w:szCs w:val="28"/>
    </w:rPr>
  </w:style>
  <w:style w:type="paragraph" w:styleId="TOCHeading">
    <w:name w:val="TOC Heading"/>
    <w:basedOn w:val="Heading1"/>
    <w:next w:val="Normal"/>
    <w:uiPriority w:val="39"/>
    <w:unhideWhenUsed/>
    <w:qFormat/>
    <w:rsid w:val="00536E11"/>
    <w:pPr>
      <w:spacing w:before="480" w:line="276" w:lineRule="auto"/>
      <w:outlineLvl w:val="9"/>
    </w:pPr>
    <w:rPr>
      <w:b w:val="0"/>
      <w:bCs w:val="0"/>
      <w:lang w:val="en-US"/>
    </w:rPr>
  </w:style>
  <w:style w:type="paragraph" w:styleId="TOC2">
    <w:name w:val="toc 2"/>
    <w:basedOn w:val="Normal"/>
    <w:next w:val="Normal"/>
    <w:autoRedefine/>
    <w:uiPriority w:val="39"/>
    <w:unhideWhenUsed/>
    <w:rsid w:val="00536E11"/>
    <w:pPr>
      <w:spacing w:before="120" w:after="0"/>
      <w:ind w:left="220"/>
    </w:pPr>
    <w:rPr>
      <w:rFonts w:cstheme="minorHAnsi"/>
      <w:b/>
      <w:bCs/>
    </w:rPr>
  </w:style>
  <w:style w:type="character" w:styleId="Hyperlink">
    <w:name w:val="Hyperlink"/>
    <w:basedOn w:val="DefaultParagraphFont"/>
    <w:uiPriority w:val="99"/>
    <w:unhideWhenUsed/>
    <w:rsid w:val="00536E11"/>
    <w:rPr>
      <w:color w:val="0563C1" w:themeColor="hyperlink"/>
      <w:u w:val="single"/>
    </w:rPr>
  </w:style>
  <w:style w:type="paragraph" w:styleId="TOC1">
    <w:name w:val="toc 1"/>
    <w:basedOn w:val="Normal"/>
    <w:next w:val="Normal"/>
    <w:autoRedefine/>
    <w:uiPriority w:val="39"/>
    <w:unhideWhenUsed/>
    <w:rsid w:val="00536E11"/>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536E11"/>
    <w:pPr>
      <w:spacing w:after="0"/>
      <w:ind w:left="440"/>
    </w:pPr>
    <w:rPr>
      <w:rFonts w:cstheme="minorHAnsi"/>
      <w:sz w:val="20"/>
      <w:szCs w:val="20"/>
    </w:rPr>
  </w:style>
  <w:style w:type="paragraph" w:styleId="TOC4">
    <w:name w:val="toc 4"/>
    <w:basedOn w:val="Normal"/>
    <w:next w:val="Normal"/>
    <w:autoRedefine/>
    <w:uiPriority w:val="39"/>
    <w:semiHidden/>
    <w:unhideWhenUsed/>
    <w:rsid w:val="00536E11"/>
    <w:pPr>
      <w:spacing w:after="0"/>
      <w:ind w:left="660"/>
    </w:pPr>
    <w:rPr>
      <w:rFonts w:cstheme="minorHAnsi"/>
      <w:sz w:val="20"/>
      <w:szCs w:val="20"/>
    </w:rPr>
  </w:style>
  <w:style w:type="paragraph" w:styleId="TOC5">
    <w:name w:val="toc 5"/>
    <w:basedOn w:val="Normal"/>
    <w:next w:val="Normal"/>
    <w:autoRedefine/>
    <w:uiPriority w:val="39"/>
    <w:semiHidden/>
    <w:unhideWhenUsed/>
    <w:rsid w:val="00536E11"/>
    <w:pPr>
      <w:spacing w:after="0"/>
      <w:ind w:left="880"/>
    </w:pPr>
    <w:rPr>
      <w:rFonts w:cstheme="minorHAnsi"/>
      <w:sz w:val="20"/>
      <w:szCs w:val="20"/>
    </w:rPr>
  </w:style>
  <w:style w:type="paragraph" w:styleId="TOC6">
    <w:name w:val="toc 6"/>
    <w:basedOn w:val="Normal"/>
    <w:next w:val="Normal"/>
    <w:autoRedefine/>
    <w:uiPriority w:val="39"/>
    <w:semiHidden/>
    <w:unhideWhenUsed/>
    <w:rsid w:val="00536E11"/>
    <w:pPr>
      <w:spacing w:after="0"/>
      <w:ind w:left="1100"/>
    </w:pPr>
    <w:rPr>
      <w:rFonts w:cstheme="minorHAnsi"/>
      <w:sz w:val="20"/>
      <w:szCs w:val="20"/>
    </w:rPr>
  </w:style>
  <w:style w:type="paragraph" w:styleId="TOC7">
    <w:name w:val="toc 7"/>
    <w:basedOn w:val="Normal"/>
    <w:next w:val="Normal"/>
    <w:autoRedefine/>
    <w:uiPriority w:val="39"/>
    <w:semiHidden/>
    <w:unhideWhenUsed/>
    <w:rsid w:val="00536E11"/>
    <w:pPr>
      <w:spacing w:after="0"/>
      <w:ind w:left="1320"/>
    </w:pPr>
    <w:rPr>
      <w:rFonts w:cstheme="minorHAnsi"/>
      <w:sz w:val="20"/>
      <w:szCs w:val="20"/>
    </w:rPr>
  </w:style>
  <w:style w:type="paragraph" w:styleId="TOC8">
    <w:name w:val="toc 8"/>
    <w:basedOn w:val="Normal"/>
    <w:next w:val="Normal"/>
    <w:autoRedefine/>
    <w:uiPriority w:val="39"/>
    <w:semiHidden/>
    <w:unhideWhenUsed/>
    <w:rsid w:val="00536E11"/>
    <w:pPr>
      <w:spacing w:after="0"/>
      <w:ind w:left="1540"/>
    </w:pPr>
    <w:rPr>
      <w:rFonts w:cstheme="minorHAnsi"/>
      <w:sz w:val="20"/>
      <w:szCs w:val="20"/>
    </w:rPr>
  </w:style>
  <w:style w:type="paragraph" w:styleId="TOC9">
    <w:name w:val="toc 9"/>
    <w:basedOn w:val="Normal"/>
    <w:next w:val="Normal"/>
    <w:autoRedefine/>
    <w:uiPriority w:val="39"/>
    <w:semiHidden/>
    <w:unhideWhenUsed/>
    <w:rsid w:val="00536E11"/>
    <w:pPr>
      <w:spacing w:after="0"/>
      <w:ind w:left="1760"/>
    </w:pPr>
    <w:rPr>
      <w:rFonts w:cstheme="minorHAnsi"/>
      <w:sz w:val="20"/>
      <w:szCs w:val="20"/>
    </w:rPr>
  </w:style>
  <w:style w:type="character" w:customStyle="1" w:styleId="s5">
    <w:name w:val="s5"/>
    <w:basedOn w:val="DefaultParagraphFont"/>
    <w:rsid w:val="009E12AA"/>
  </w:style>
  <w:style w:type="character" w:customStyle="1" w:styleId="apple-converted-space">
    <w:name w:val="apple-converted-space"/>
    <w:basedOn w:val="DefaultParagraphFont"/>
    <w:rsid w:val="009E12AA"/>
  </w:style>
  <w:style w:type="character" w:styleId="PageNumber">
    <w:name w:val="page number"/>
    <w:basedOn w:val="DefaultParagraphFont"/>
    <w:uiPriority w:val="99"/>
    <w:semiHidden/>
    <w:unhideWhenUsed/>
    <w:rsid w:val="00906D09"/>
  </w:style>
  <w:style w:type="character" w:customStyle="1" w:styleId="s4">
    <w:name w:val="s4"/>
    <w:basedOn w:val="DefaultParagraphFont"/>
    <w:rsid w:val="00D95130"/>
  </w:style>
  <w:style w:type="paragraph" w:customStyle="1" w:styleId="s3">
    <w:name w:val="s3"/>
    <w:basedOn w:val="Normal"/>
    <w:rsid w:val="00D951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2">
    <w:name w:val="s2"/>
    <w:basedOn w:val="DefaultParagraphFont"/>
    <w:rsid w:val="00D95130"/>
  </w:style>
  <w:style w:type="character" w:customStyle="1" w:styleId="s11">
    <w:name w:val="s11"/>
    <w:basedOn w:val="DefaultParagraphFont"/>
    <w:rsid w:val="00D95130"/>
  </w:style>
  <w:style w:type="paragraph" w:styleId="NormalWeb">
    <w:name w:val="Normal (Web)"/>
    <w:basedOn w:val="Normal"/>
    <w:uiPriority w:val="99"/>
    <w:semiHidden/>
    <w:unhideWhenUsed/>
    <w:rsid w:val="00D951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613BAB"/>
    <w:pPr>
      <w:spacing w:after="0" w:line="240" w:lineRule="auto"/>
      <w:contextualSpacing/>
      <w:jc w:val="center"/>
    </w:pPr>
    <w:rPr>
      <w:rFonts w:eastAsiaTheme="majorEastAsia" w:cstheme="minorHAnsi"/>
      <w:b/>
      <w:bCs/>
      <w:spacing w:val="-10"/>
      <w:kern w:val="28"/>
      <w:sz w:val="28"/>
      <w:szCs w:val="28"/>
    </w:rPr>
  </w:style>
  <w:style w:type="character" w:customStyle="1" w:styleId="TitleChar">
    <w:name w:val="Title Char"/>
    <w:basedOn w:val="DefaultParagraphFont"/>
    <w:link w:val="Title"/>
    <w:uiPriority w:val="10"/>
    <w:rsid w:val="00613BAB"/>
    <w:rPr>
      <w:rFonts w:eastAsiaTheme="majorEastAsia" w:cstheme="minorHAnsi"/>
      <w:b/>
      <w:bCs/>
      <w:spacing w:val="-10"/>
      <w:kern w:val="28"/>
      <w:sz w:val="28"/>
      <w:szCs w:val="28"/>
    </w:rPr>
  </w:style>
  <w:style w:type="paragraph" w:customStyle="1" w:styleId="s26">
    <w:name w:val="s26"/>
    <w:basedOn w:val="Normal"/>
    <w:rsid w:val="00CD25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24">
    <w:name w:val="s24"/>
    <w:basedOn w:val="Normal"/>
    <w:rsid w:val="00CD25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AE27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59D0"/>
    <w:pPr>
      <w:spacing w:after="0"/>
    </w:pPr>
  </w:style>
  <w:style w:type="character" w:styleId="UnresolvedMention">
    <w:name w:val="Unresolved Mention"/>
    <w:basedOn w:val="DefaultParagraphFont"/>
    <w:uiPriority w:val="99"/>
    <w:semiHidden/>
    <w:unhideWhenUsed/>
    <w:rsid w:val="00B97897"/>
    <w:rPr>
      <w:color w:val="605E5C"/>
      <w:shd w:val="clear" w:color="auto" w:fill="E1DFDD"/>
    </w:rPr>
  </w:style>
  <w:style w:type="character" w:styleId="FollowedHyperlink">
    <w:name w:val="FollowedHyperlink"/>
    <w:basedOn w:val="DefaultParagraphFont"/>
    <w:uiPriority w:val="99"/>
    <w:semiHidden/>
    <w:unhideWhenUsed/>
    <w:rsid w:val="00420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94051">
      <w:bodyDiv w:val="1"/>
      <w:marLeft w:val="0"/>
      <w:marRight w:val="0"/>
      <w:marTop w:val="0"/>
      <w:marBottom w:val="0"/>
      <w:divBdr>
        <w:top w:val="none" w:sz="0" w:space="0" w:color="auto"/>
        <w:left w:val="none" w:sz="0" w:space="0" w:color="auto"/>
        <w:bottom w:val="none" w:sz="0" w:space="0" w:color="auto"/>
        <w:right w:val="none" w:sz="0" w:space="0" w:color="auto"/>
      </w:divBdr>
    </w:div>
    <w:div w:id="245112027">
      <w:bodyDiv w:val="1"/>
      <w:marLeft w:val="0"/>
      <w:marRight w:val="0"/>
      <w:marTop w:val="0"/>
      <w:marBottom w:val="0"/>
      <w:divBdr>
        <w:top w:val="none" w:sz="0" w:space="0" w:color="auto"/>
        <w:left w:val="none" w:sz="0" w:space="0" w:color="auto"/>
        <w:bottom w:val="none" w:sz="0" w:space="0" w:color="auto"/>
        <w:right w:val="none" w:sz="0" w:space="0" w:color="auto"/>
      </w:divBdr>
    </w:div>
    <w:div w:id="271085741">
      <w:bodyDiv w:val="1"/>
      <w:marLeft w:val="0"/>
      <w:marRight w:val="0"/>
      <w:marTop w:val="0"/>
      <w:marBottom w:val="0"/>
      <w:divBdr>
        <w:top w:val="none" w:sz="0" w:space="0" w:color="auto"/>
        <w:left w:val="none" w:sz="0" w:space="0" w:color="auto"/>
        <w:bottom w:val="none" w:sz="0" w:space="0" w:color="auto"/>
        <w:right w:val="none" w:sz="0" w:space="0" w:color="auto"/>
      </w:divBdr>
    </w:div>
    <w:div w:id="293371698">
      <w:bodyDiv w:val="1"/>
      <w:marLeft w:val="0"/>
      <w:marRight w:val="0"/>
      <w:marTop w:val="0"/>
      <w:marBottom w:val="0"/>
      <w:divBdr>
        <w:top w:val="none" w:sz="0" w:space="0" w:color="auto"/>
        <w:left w:val="none" w:sz="0" w:space="0" w:color="auto"/>
        <w:bottom w:val="none" w:sz="0" w:space="0" w:color="auto"/>
        <w:right w:val="none" w:sz="0" w:space="0" w:color="auto"/>
      </w:divBdr>
    </w:div>
    <w:div w:id="396125723">
      <w:bodyDiv w:val="1"/>
      <w:marLeft w:val="0"/>
      <w:marRight w:val="0"/>
      <w:marTop w:val="0"/>
      <w:marBottom w:val="0"/>
      <w:divBdr>
        <w:top w:val="none" w:sz="0" w:space="0" w:color="auto"/>
        <w:left w:val="none" w:sz="0" w:space="0" w:color="auto"/>
        <w:bottom w:val="none" w:sz="0" w:space="0" w:color="auto"/>
        <w:right w:val="none" w:sz="0" w:space="0" w:color="auto"/>
      </w:divBdr>
    </w:div>
    <w:div w:id="403336606">
      <w:bodyDiv w:val="1"/>
      <w:marLeft w:val="0"/>
      <w:marRight w:val="0"/>
      <w:marTop w:val="0"/>
      <w:marBottom w:val="0"/>
      <w:divBdr>
        <w:top w:val="none" w:sz="0" w:space="0" w:color="auto"/>
        <w:left w:val="none" w:sz="0" w:space="0" w:color="auto"/>
        <w:bottom w:val="none" w:sz="0" w:space="0" w:color="auto"/>
        <w:right w:val="none" w:sz="0" w:space="0" w:color="auto"/>
      </w:divBdr>
    </w:div>
    <w:div w:id="423110722">
      <w:bodyDiv w:val="1"/>
      <w:marLeft w:val="0"/>
      <w:marRight w:val="0"/>
      <w:marTop w:val="0"/>
      <w:marBottom w:val="0"/>
      <w:divBdr>
        <w:top w:val="none" w:sz="0" w:space="0" w:color="auto"/>
        <w:left w:val="none" w:sz="0" w:space="0" w:color="auto"/>
        <w:bottom w:val="none" w:sz="0" w:space="0" w:color="auto"/>
        <w:right w:val="none" w:sz="0" w:space="0" w:color="auto"/>
      </w:divBdr>
    </w:div>
    <w:div w:id="744038203">
      <w:bodyDiv w:val="1"/>
      <w:marLeft w:val="0"/>
      <w:marRight w:val="0"/>
      <w:marTop w:val="0"/>
      <w:marBottom w:val="0"/>
      <w:divBdr>
        <w:top w:val="none" w:sz="0" w:space="0" w:color="auto"/>
        <w:left w:val="none" w:sz="0" w:space="0" w:color="auto"/>
        <w:bottom w:val="none" w:sz="0" w:space="0" w:color="auto"/>
        <w:right w:val="none" w:sz="0" w:space="0" w:color="auto"/>
      </w:divBdr>
      <w:divsChild>
        <w:div w:id="2146771845">
          <w:marLeft w:val="0"/>
          <w:marRight w:val="0"/>
          <w:marTop w:val="0"/>
          <w:marBottom w:val="0"/>
          <w:divBdr>
            <w:top w:val="none" w:sz="0" w:space="0" w:color="auto"/>
            <w:left w:val="none" w:sz="0" w:space="0" w:color="auto"/>
            <w:bottom w:val="none" w:sz="0" w:space="0" w:color="auto"/>
            <w:right w:val="none" w:sz="0" w:space="0" w:color="auto"/>
          </w:divBdr>
          <w:divsChild>
            <w:div w:id="3046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447">
      <w:bodyDiv w:val="1"/>
      <w:marLeft w:val="0"/>
      <w:marRight w:val="0"/>
      <w:marTop w:val="0"/>
      <w:marBottom w:val="0"/>
      <w:divBdr>
        <w:top w:val="none" w:sz="0" w:space="0" w:color="auto"/>
        <w:left w:val="none" w:sz="0" w:space="0" w:color="auto"/>
        <w:bottom w:val="none" w:sz="0" w:space="0" w:color="auto"/>
        <w:right w:val="none" w:sz="0" w:space="0" w:color="auto"/>
      </w:divBdr>
    </w:div>
    <w:div w:id="961762784">
      <w:bodyDiv w:val="1"/>
      <w:marLeft w:val="0"/>
      <w:marRight w:val="0"/>
      <w:marTop w:val="0"/>
      <w:marBottom w:val="0"/>
      <w:divBdr>
        <w:top w:val="none" w:sz="0" w:space="0" w:color="auto"/>
        <w:left w:val="none" w:sz="0" w:space="0" w:color="auto"/>
        <w:bottom w:val="none" w:sz="0" w:space="0" w:color="auto"/>
        <w:right w:val="none" w:sz="0" w:space="0" w:color="auto"/>
      </w:divBdr>
    </w:div>
    <w:div w:id="1023702012">
      <w:bodyDiv w:val="1"/>
      <w:marLeft w:val="0"/>
      <w:marRight w:val="0"/>
      <w:marTop w:val="0"/>
      <w:marBottom w:val="0"/>
      <w:divBdr>
        <w:top w:val="none" w:sz="0" w:space="0" w:color="auto"/>
        <w:left w:val="none" w:sz="0" w:space="0" w:color="auto"/>
        <w:bottom w:val="none" w:sz="0" w:space="0" w:color="auto"/>
        <w:right w:val="none" w:sz="0" w:space="0" w:color="auto"/>
      </w:divBdr>
    </w:div>
    <w:div w:id="1455443427">
      <w:bodyDiv w:val="1"/>
      <w:marLeft w:val="0"/>
      <w:marRight w:val="0"/>
      <w:marTop w:val="0"/>
      <w:marBottom w:val="0"/>
      <w:divBdr>
        <w:top w:val="none" w:sz="0" w:space="0" w:color="auto"/>
        <w:left w:val="none" w:sz="0" w:space="0" w:color="auto"/>
        <w:bottom w:val="none" w:sz="0" w:space="0" w:color="auto"/>
        <w:right w:val="none" w:sz="0" w:space="0" w:color="auto"/>
      </w:divBdr>
    </w:div>
    <w:div w:id="1473867375">
      <w:bodyDiv w:val="1"/>
      <w:marLeft w:val="0"/>
      <w:marRight w:val="0"/>
      <w:marTop w:val="0"/>
      <w:marBottom w:val="0"/>
      <w:divBdr>
        <w:top w:val="none" w:sz="0" w:space="0" w:color="auto"/>
        <w:left w:val="none" w:sz="0" w:space="0" w:color="auto"/>
        <w:bottom w:val="none" w:sz="0" w:space="0" w:color="auto"/>
        <w:right w:val="none" w:sz="0" w:space="0" w:color="auto"/>
      </w:divBdr>
    </w:div>
    <w:div w:id="1590458424">
      <w:bodyDiv w:val="1"/>
      <w:marLeft w:val="0"/>
      <w:marRight w:val="0"/>
      <w:marTop w:val="0"/>
      <w:marBottom w:val="0"/>
      <w:divBdr>
        <w:top w:val="none" w:sz="0" w:space="0" w:color="auto"/>
        <w:left w:val="none" w:sz="0" w:space="0" w:color="auto"/>
        <w:bottom w:val="none" w:sz="0" w:space="0" w:color="auto"/>
        <w:right w:val="none" w:sz="0" w:space="0" w:color="auto"/>
      </w:divBdr>
    </w:div>
    <w:div w:id="1642495814">
      <w:bodyDiv w:val="1"/>
      <w:marLeft w:val="0"/>
      <w:marRight w:val="0"/>
      <w:marTop w:val="0"/>
      <w:marBottom w:val="0"/>
      <w:divBdr>
        <w:top w:val="none" w:sz="0" w:space="0" w:color="auto"/>
        <w:left w:val="none" w:sz="0" w:space="0" w:color="auto"/>
        <w:bottom w:val="none" w:sz="0" w:space="0" w:color="auto"/>
        <w:right w:val="none" w:sz="0" w:space="0" w:color="auto"/>
      </w:divBdr>
    </w:div>
    <w:div w:id="1658418148">
      <w:bodyDiv w:val="1"/>
      <w:marLeft w:val="0"/>
      <w:marRight w:val="0"/>
      <w:marTop w:val="0"/>
      <w:marBottom w:val="0"/>
      <w:divBdr>
        <w:top w:val="none" w:sz="0" w:space="0" w:color="auto"/>
        <w:left w:val="none" w:sz="0" w:space="0" w:color="auto"/>
        <w:bottom w:val="none" w:sz="0" w:space="0" w:color="auto"/>
        <w:right w:val="none" w:sz="0" w:space="0" w:color="auto"/>
      </w:divBdr>
    </w:div>
    <w:div w:id="1675955979">
      <w:bodyDiv w:val="1"/>
      <w:marLeft w:val="0"/>
      <w:marRight w:val="0"/>
      <w:marTop w:val="0"/>
      <w:marBottom w:val="0"/>
      <w:divBdr>
        <w:top w:val="none" w:sz="0" w:space="0" w:color="auto"/>
        <w:left w:val="none" w:sz="0" w:space="0" w:color="auto"/>
        <w:bottom w:val="none" w:sz="0" w:space="0" w:color="auto"/>
        <w:right w:val="none" w:sz="0" w:space="0" w:color="auto"/>
      </w:divBdr>
    </w:div>
    <w:div w:id="1822457221">
      <w:bodyDiv w:val="1"/>
      <w:marLeft w:val="0"/>
      <w:marRight w:val="0"/>
      <w:marTop w:val="0"/>
      <w:marBottom w:val="0"/>
      <w:divBdr>
        <w:top w:val="none" w:sz="0" w:space="0" w:color="auto"/>
        <w:left w:val="none" w:sz="0" w:space="0" w:color="auto"/>
        <w:bottom w:val="none" w:sz="0" w:space="0" w:color="auto"/>
        <w:right w:val="none" w:sz="0" w:space="0" w:color="auto"/>
      </w:divBdr>
    </w:div>
    <w:div w:id="1824001919">
      <w:bodyDiv w:val="1"/>
      <w:marLeft w:val="0"/>
      <w:marRight w:val="0"/>
      <w:marTop w:val="0"/>
      <w:marBottom w:val="0"/>
      <w:divBdr>
        <w:top w:val="none" w:sz="0" w:space="0" w:color="auto"/>
        <w:left w:val="none" w:sz="0" w:space="0" w:color="auto"/>
        <w:bottom w:val="none" w:sz="0" w:space="0" w:color="auto"/>
        <w:right w:val="none" w:sz="0" w:space="0" w:color="auto"/>
      </w:divBdr>
      <w:divsChild>
        <w:div w:id="1248610745">
          <w:marLeft w:val="540"/>
          <w:marRight w:val="0"/>
          <w:marTop w:val="75"/>
          <w:marBottom w:val="75"/>
          <w:divBdr>
            <w:top w:val="none" w:sz="0" w:space="0" w:color="auto"/>
            <w:left w:val="none" w:sz="0" w:space="0" w:color="auto"/>
            <w:bottom w:val="none" w:sz="0" w:space="0" w:color="auto"/>
            <w:right w:val="none" w:sz="0" w:space="0" w:color="auto"/>
          </w:divBdr>
        </w:div>
        <w:div w:id="1440832422">
          <w:marLeft w:val="540"/>
          <w:marRight w:val="0"/>
          <w:marTop w:val="75"/>
          <w:marBottom w:val="75"/>
          <w:divBdr>
            <w:top w:val="none" w:sz="0" w:space="0" w:color="auto"/>
            <w:left w:val="none" w:sz="0" w:space="0" w:color="auto"/>
            <w:bottom w:val="none" w:sz="0" w:space="0" w:color="auto"/>
            <w:right w:val="none" w:sz="0" w:space="0" w:color="auto"/>
          </w:divBdr>
        </w:div>
        <w:div w:id="370309088">
          <w:marLeft w:val="540"/>
          <w:marRight w:val="0"/>
          <w:marTop w:val="180"/>
          <w:marBottom w:val="75"/>
          <w:divBdr>
            <w:top w:val="none" w:sz="0" w:space="0" w:color="auto"/>
            <w:left w:val="none" w:sz="0" w:space="0" w:color="auto"/>
            <w:bottom w:val="none" w:sz="0" w:space="0" w:color="auto"/>
            <w:right w:val="none" w:sz="0" w:space="0" w:color="auto"/>
          </w:divBdr>
        </w:div>
        <w:div w:id="2127968467">
          <w:marLeft w:val="540"/>
          <w:marRight w:val="0"/>
          <w:marTop w:val="75"/>
          <w:marBottom w:val="75"/>
          <w:divBdr>
            <w:top w:val="none" w:sz="0" w:space="0" w:color="auto"/>
            <w:left w:val="none" w:sz="0" w:space="0" w:color="auto"/>
            <w:bottom w:val="none" w:sz="0" w:space="0" w:color="auto"/>
            <w:right w:val="none" w:sz="0" w:space="0" w:color="auto"/>
          </w:divBdr>
        </w:div>
        <w:div w:id="21901395">
          <w:marLeft w:val="540"/>
          <w:marRight w:val="0"/>
          <w:marTop w:val="75"/>
          <w:marBottom w:val="75"/>
          <w:divBdr>
            <w:top w:val="none" w:sz="0" w:space="0" w:color="auto"/>
            <w:left w:val="none" w:sz="0" w:space="0" w:color="auto"/>
            <w:bottom w:val="none" w:sz="0" w:space="0" w:color="auto"/>
            <w:right w:val="none" w:sz="0" w:space="0" w:color="auto"/>
          </w:divBdr>
        </w:div>
        <w:div w:id="2056730090">
          <w:marLeft w:val="540"/>
          <w:marRight w:val="0"/>
          <w:marTop w:val="75"/>
          <w:marBottom w:val="75"/>
          <w:divBdr>
            <w:top w:val="none" w:sz="0" w:space="0" w:color="auto"/>
            <w:left w:val="none" w:sz="0" w:space="0" w:color="auto"/>
            <w:bottom w:val="none" w:sz="0" w:space="0" w:color="auto"/>
            <w:right w:val="none" w:sz="0" w:space="0" w:color="auto"/>
          </w:divBdr>
        </w:div>
        <w:div w:id="1565218223">
          <w:marLeft w:val="0"/>
          <w:marRight w:val="0"/>
          <w:marTop w:val="0"/>
          <w:marBottom w:val="0"/>
          <w:divBdr>
            <w:top w:val="none" w:sz="0" w:space="0" w:color="auto"/>
            <w:left w:val="none" w:sz="0" w:space="0" w:color="auto"/>
            <w:bottom w:val="none" w:sz="0" w:space="0" w:color="auto"/>
            <w:right w:val="none" w:sz="0" w:space="0" w:color="auto"/>
          </w:divBdr>
        </w:div>
        <w:div w:id="1139690820">
          <w:marLeft w:val="540"/>
          <w:marRight w:val="0"/>
          <w:marTop w:val="75"/>
          <w:marBottom w:val="75"/>
          <w:divBdr>
            <w:top w:val="none" w:sz="0" w:space="0" w:color="auto"/>
            <w:left w:val="none" w:sz="0" w:space="0" w:color="auto"/>
            <w:bottom w:val="none" w:sz="0" w:space="0" w:color="auto"/>
            <w:right w:val="none" w:sz="0" w:space="0" w:color="auto"/>
          </w:divBdr>
        </w:div>
        <w:div w:id="1523200767">
          <w:marLeft w:val="540"/>
          <w:marRight w:val="0"/>
          <w:marTop w:val="75"/>
          <w:marBottom w:val="75"/>
          <w:divBdr>
            <w:top w:val="none" w:sz="0" w:space="0" w:color="auto"/>
            <w:left w:val="none" w:sz="0" w:space="0" w:color="auto"/>
            <w:bottom w:val="none" w:sz="0" w:space="0" w:color="auto"/>
            <w:right w:val="none" w:sz="0" w:space="0" w:color="auto"/>
          </w:divBdr>
        </w:div>
        <w:div w:id="126047102">
          <w:marLeft w:val="540"/>
          <w:marRight w:val="0"/>
          <w:marTop w:val="75"/>
          <w:marBottom w:val="75"/>
          <w:divBdr>
            <w:top w:val="none" w:sz="0" w:space="0" w:color="auto"/>
            <w:left w:val="none" w:sz="0" w:space="0" w:color="auto"/>
            <w:bottom w:val="none" w:sz="0" w:space="0" w:color="auto"/>
            <w:right w:val="none" w:sz="0" w:space="0" w:color="auto"/>
          </w:divBdr>
        </w:div>
        <w:div w:id="434903014">
          <w:marLeft w:val="540"/>
          <w:marRight w:val="0"/>
          <w:marTop w:val="75"/>
          <w:marBottom w:val="75"/>
          <w:divBdr>
            <w:top w:val="none" w:sz="0" w:space="0" w:color="auto"/>
            <w:left w:val="none" w:sz="0" w:space="0" w:color="auto"/>
            <w:bottom w:val="none" w:sz="0" w:space="0" w:color="auto"/>
            <w:right w:val="none" w:sz="0" w:space="0" w:color="auto"/>
          </w:divBdr>
        </w:div>
        <w:div w:id="1553079778">
          <w:marLeft w:val="540"/>
          <w:marRight w:val="0"/>
          <w:marTop w:val="75"/>
          <w:marBottom w:val="75"/>
          <w:divBdr>
            <w:top w:val="none" w:sz="0" w:space="0" w:color="auto"/>
            <w:left w:val="none" w:sz="0" w:space="0" w:color="auto"/>
            <w:bottom w:val="none" w:sz="0" w:space="0" w:color="auto"/>
            <w:right w:val="none" w:sz="0" w:space="0" w:color="auto"/>
          </w:divBdr>
        </w:div>
        <w:div w:id="41442266">
          <w:marLeft w:val="540"/>
          <w:marRight w:val="0"/>
          <w:marTop w:val="75"/>
          <w:marBottom w:val="75"/>
          <w:divBdr>
            <w:top w:val="none" w:sz="0" w:space="0" w:color="auto"/>
            <w:left w:val="none" w:sz="0" w:space="0" w:color="auto"/>
            <w:bottom w:val="none" w:sz="0" w:space="0" w:color="auto"/>
            <w:right w:val="none" w:sz="0" w:space="0" w:color="auto"/>
          </w:divBdr>
        </w:div>
        <w:div w:id="1303388651">
          <w:marLeft w:val="540"/>
          <w:marRight w:val="0"/>
          <w:marTop w:val="75"/>
          <w:marBottom w:val="75"/>
          <w:divBdr>
            <w:top w:val="none" w:sz="0" w:space="0" w:color="auto"/>
            <w:left w:val="none" w:sz="0" w:space="0" w:color="auto"/>
            <w:bottom w:val="none" w:sz="0" w:space="0" w:color="auto"/>
            <w:right w:val="none" w:sz="0" w:space="0" w:color="auto"/>
          </w:divBdr>
        </w:div>
        <w:div w:id="1131173626">
          <w:marLeft w:val="540"/>
          <w:marRight w:val="0"/>
          <w:marTop w:val="75"/>
          <w:marBottom w:val="75"/>
          <w:divBdr>
            <w:top w:val="none" w:sz="0" w:space="0" w:color="auto"/>
            <w:left w:val="none" w:sz="0" w:space="0" w:color="auto"/>
            <w:bottom w:val="none" w:sz="0" w:space="0" w:color="auto"/>
            <w:right w:val="none" w:sz="0" w:space="0" w:color="auto"/>
          </w:divBdr>
        </w:div>
        <w:div w:id="1713112002">
          <w:marLeft w:val="540"/>
          <w:marRight w:val="0"/>
          <w:marTop w:val="75"/>
          <w:marBottom w:val="75"/>
          <w:divBdr>
            <w:top w:val="none" w:sz="0" w:space="0" w:color="auto"/>
            <w:left w:val="none" w:sz="0" w:space="0" w:color="auto"/>
            <w:bottom w:val="none" w:sz="0" w:space="0" w:color="auto"/>
            <w:right w:val="none" w:sz="0" w:space="0" w:color="auto"/>
          </w:divBdr>
        </w:div>
        <w:div w:id="874807002">
          <w:marLeft w:val="540"/>
          <w:marRight w:val="0"/>
          <w:marTop w:val="75"/>
          <w:marBottom w:val="75"/>
          <w:divBdr>
            <w:top w:val="none" w:sz="0" w:space="0" w:color="auto"/>
            <w:left w:val="none" w:sz="0" w:space="0" w:color="auto"/>
            <w:bottom w:val="none" w:sz="0" w:space="0" w:color="auto"/>
            <w:right w:val="none" w:sz="0" w:space="0" w:color="auto"/>
          </w:divBdr>
        </w:div>
        <w:div w:id="582494020">
          <w:marLeft w:val="540"/>
          <w:marRight w:val="0"/>
          <w:marTop w:val="75"/>
          <w:marBottom w:val="75"/>
          <w:divBdr>
            <w:top w:val="none" w:sz="0" w:space="0" w:color="auto"/>
            <w:left w:val="none" w:sz="0" w:space="0" w:color="auto"/>
            <w:bottom w:val="none" w:sz="0" w:space="0" w:color="auto"/>
            <w:right w:val="none" w:sz="0" w:space="0" w:color="auto"/>
          </w:divBdr>
        </w:div>
        <w:div w:id="1944267403">
          <w:marLeft w:val="540"/>
          <w:marRight w:val="0"/>
          <w:marTop w:val="75"/>
          <w:marBottom w:val="75"/>
          <w:divBdr>
            <w:top w:val="none" w:sz="0" w:space="0" w:color="auto"/>
            <w:left w:val="none" w:sz="0" w:space="0" w:color="auto"/>
            <w:bottom w:val="none" w:sz="0" w:space="0" w:color="auto"/>
            <w:right w:val="none" w:sz="0" w:space="0" w:color="auto"/>
          </w:divBdr>
        </w:div>
        <w:div w:id="546719122">
          <w:marLeft w:val="540"/>
          <w:marRight w:val="0"/>
          <w:marTop w:val="75"/>
          <w:marBottom w:val="75"/>
          <w:divBdr>
            <w:top w:val="none" w:sz="0" w:space="0" w:color="auto"/>
            <w:left w:val="none" w:sz="0" w:space="0" w:color="auto"/>
            <w:bottom w:val="none" w:sz="0" w:space="0" w:color="auto"/>
            <w:right w:val="none" w:sz="0" w:space="0" w:color="auto"/>
          </w:divBdr>
        </w:div>
        <w:div w:id="163935266">
          <w:marLeft w:val="540"/>
          <w:marRight w:val="0"/>
          <w:marTop w:val="75"/>
          <w:marBottom w:val="75"/>
          <w:divBdr>
            <w:top w:val="none" w:sz="0" w:space="0" w:color="auto"/>
            <w:left w:val="none" w:sz="0" w:space="0" w:color="auto"/>
            <w:bottom w:val="none" w:sz="0" w:space="0" w:color="auto"/>
            <w:right w:val="none" w:sz="0" w:space="0" w:color="auto"/>
          </w:divBdr>
        </w:div>
      </w:divsChild>
    </w:div>
    <w:div w:id="196303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www.researchgate.net/publication/380508657_The_Impact_of_Online_Reviews_on_Consumers'_Purchase_Intentions_Examining_the_Social_Influence_of_Online_Reviews_Group_Similarity_and_Self-Construal" TargetMode="External"/><Relationship Id="rId47" Type="http://schemas.openxmlformats.org/officeDocument/2006/relationships/hyperlink" Target="https://www.researchgate.net/publication/387521837_THE_IMPACT_OF_ONLINE_REVIEWS_AND_VOLUME_REVIEWS_ON_CONSUMER_PURCHASE_DECISIONS_IN_SHOPEE_A_QUANTITATIVE_ANALYSIS" TargetMode="External"/><Relationship Id="rId63" Type="http://schemas.openxmlformats.org/officeDocument/2006/relationships/hyperlink" Target="https://www.ijcrt.org/papers/IJCRT2503712.pdf"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oogle.com/url?sa=t&amp;source=web&amp;rct=j&amp;opi=89978449&amp;url=https://s3.amazonaws.com/media.mediapost.com/uploads/2021_Consumer_Behavior_Report.pdf&amp;ved=2ahUKEwiM_MzvspWNAxWsmK8BHZCGLogQFnoECBgQAQ&amp;usg=AOvVaw1mg58elSJ43hNLgxtWi1HH" TargetMode="External"/><Relationship Id="rId53" Type="http://schemas.openxmlformats.org/officeDocument/2006/relationships/hyperlink" Target="https://aims-international.org/aims22/22AProceedings/PDF/A518-Done.pdf" TargetMode="External"/><Relationship Id="rId58" Type="http://schemas.openxmlformats.org/officeDocument/2006/relationships/hyperlink" Target="https://doi.org/10.29121/granthaalayah.v7.i2.2019.987" TargetMode="External"/><Relationship Id="rId66" Type="http://schemas.openxmlformats.org/officeDocument/2006/relationships/hyperlink" Target="http://dx.doi.org/10.1108/IJCS-10-2019-0027" TargetMode="External"/><Relationship Id="rId5" Type="http://schemas.openxmlformats.org/officeDocument/2006/relationships/webSettings" Target="webSettings.xml"/><Relationship Id="rId61" Type="http://schemas.openxmlformats.org/officeDocument/2006/relationships/hyperlink" Target="https://doi.org/10.1007/978-3-030-24374-6_5"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doi.org/10.1177/21582440231180107" TargetMode="External"/><Relationship Id="rId48" Type="http://schemas.openxmlformats.org/officeDocument/2006/relationships/hyperlink" Target="https://doi.org/10.3389/fpsyg.2022.983060" TargetMode="External"/><Relationship Id="rId56" Type="http://schemas.openxmlformats.org/officeDocument/2006/relationships/hyperlink" Target="https://www.irjmets.com/uploadedfiles/paper//issue_3_march_2024/51112/final/fin_irjmets1711370588.pdf" TargetMode="External"/><Relationship Id="rId64" Type="http://schemas.openxmlformats.org/officeDocument/2006/relationships/hyperlink" Target="http://dx.doi.org/10.54443/morfai.v4i3.2190"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s://www.jetir.org/papers/JETIR2405331.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ijsret.com/wp-content/uploads/2023/03/IJSRET_V9_issue2_189.pdf" TargetMode="External"/><Relationship Id="rId59" Type="http://schemas.openxmlformats.org/officeDocument/2006/relationships/hyperlink" Target="http://dx.doi.org/10.21275/SR241120192601" TargetMode="External"/><Relationship Id="rId67"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dx.doi.org/10.1007/s11301-022-00312-6" TargetMode="External"/><Relationship Id="rId62" Type="http://schemas.openxmlformats.org/officeDocument/2006/relationships/hyperlink" Target="http://dx.doi.org/10.13165/ST-15-5-1-06"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researchgate.net/publication/355043563_Examining_the_Buying_Behavior_of_Online_Consumers_in_India_During_the_Pandemic_COVID-19" TargetMode="External"/><Relationship Id="rId57" Type="http://schemas.openxmlformats.org/officeDocument/2006/relationships/hyperlink" Target="https://www.researchgate.net/publication/372862142_The_influence_of_reviews_and_ratings_on_consumer_purchase_decision"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doi.org/10.3389/fpsyg.2022.865702" TargetMode="External"/><Relationship Id="rId52" Type="http://schemas.openxmlformats.org/officeDocument/2006/relationships/hyperlink" Target="http://dx.doi.org/10.2307/20721420" TargetMode="External"/><Relationship Id="rId60" Type="http://schemas.openxmlformats.org/officeDocument/2006/relationships/hyperlink" Target="https://doi.org/10.47392/IRJAEM.2024.0504" TargetMode="External"/><Relationship Id="rId65" Type="http://schemas.openxmlformats.org/officeDocument/2006/relationships/hyperlink" Target="http://dx.doi.org/10.1057/s41599-023-02277-7"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hyperlink" Target="http://dx.doi.org/10.30574/wjarr.2025.25.1.0015" TargetMode="External"/><Relationship Id="rId55" Type="http://schemas.openxmlformats.org/officeDocument/2006/relationships/hyperlink" Target="https://business.brandtestingclub.com/blog/from-browsing-to-buying-how-reviews-influence-consumer-behav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68532-8BE4-4FD8-9D65-AA02CED60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42</Pages>
  <Words>8931</Words>
  <Characters>50913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vindhya patchava</cp:lastModifiedBy>
  <cp:revision>12</cp:revision>
  <dcterms:created xsi:type="dcterms:W3CDTF">2025-05-09T10:11:00Z</dcterms:created>
  <dcterms:modified xsi:type="dcterms:W3CDTF">2025-05-09T10:20:00Z</dcterms:modified>
</cp:coreProperties>
</file>