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DD7" w14:textId="77777777" w:rsidR="000D5A2D" w:rsidRPr="000D5A2D" w:rsidRDefault="000D5A2D" w:rsidP="000D5A2D">
      <w:pPr>
        <w:pStyle w:val="BodyText"/>
        <w:ind w:left="-90"/>
        <w:jc w:val="center"/>
      </w:pPr>
      <w:r w:rsidRPr="000D5A2D">
        <w:rPr>
          <w:noProof/>
        </w:rPr>
        <w:drawing>
          <wp:inline distT="0" distB="0" distL="0" distR="0" wp14:anchorId="19344640" wp14:editId="0577C05F">
            <wp:extent cx="2217420"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7420" cy="601980"/>
                    </a:xfrm>
                    <a:prstGeom prst="rect">
                      <a:avLst/>
                    </a:prstGeom>
                    <a:noFill/>
                    <a:ln>
                      <a:noFill/>
                    </a:ln>
                  </pic:spPr>
                </pic:pic>
              </a:graphicData>
            </a:graphic>
          </wp:inline>
        </w:drawing>
      </w:r>
    </w:p>
    <w:p w14:paraId="7156D314" w14:textId="77777777" w:rsidR="000D5A2D" w:rsidRPr="000D5A2D" w:rsidRDefault="000D5A2D" w:rsidP="000D5A2D">
      <w:pPr>
        <w:spacing w:before="120" w:line="360" w:lineRule="auto"/>
        <w:ind w:right="-62"/>
        <w:jc w:val="center"/>
        <w:rPr>
          <w:rFonts w:ascii="Times New Roman" w:hAnsi="Times New Roman" w:cs="Times New Roman"/>
          <w:b/>
        </w:rPr>
      </w:pPr>
      <w:r w:rsidRPr="000D5A2D">
        <w:rPr>
          <w:rFonts w:ascii="Times New Roman" w:hAnsi="Times New Roman" w:cs="Times New Roman"/>
          <w:b/>
        </w:rPr>
        <w:t>SCHOOL</w:t>
      </w:r>
      <w:r w:rsidRPr="000D5A2D">
        <w:rPr>
          <w:rFonts w:ascii="Times New Roman" w:hAnsi="Times New Roman" w:cs="Times New Roman"/>
          <w:b/>
          <w:spacing w:val="-3"/>
        </w:rPr>
        <w:t xml:space="preserve"> </w:t>
      </w:r>
      <w:r w:rsidRPr="000D5A2D">
        <w:rPr>
          <w:rFonts w:ascii="Times New Roman" w:hAnsi="Times New Roman" w:cs="Times New Roman"/>
          <w:b/>
        </w:rPr>
        <w:t>OF</w:t>
      </w:r>
      <w:r w:rsidRPr="000D5A2D">
        <w:rPr>
          <w:rFonts w:ascii="Times New Roman" w:hAnsi="Times New Roman" w:cs="Times New Roman"/>
          <w:b/>
          <w:spacing w:val="-3"/>
        </w:rPr>
        <w:t xml:space="preserve"> </w:t>
      </w:r>
      <w:r w:rsidRPr="000D5A2D">
        <w:rPr>
          <w:rFonts w:ascii="Times New Roman" w:hAnsi="Times New Roman" w:cs="Times New Roman"/>
          <w:b/>
        </w:rPr>
        <w:t>COMPUTING</w:t>
      </w:r>
    </w:p>
    <w:p w14:paraId="2AEC8C2B" w14:textId="25673CEE" w:rsidR="000D5A2D" w:rsidRPr="000D5A2D" w:rsidRDefault="000D5A2D" w:rsidP="000D5A2D">
      <w:pPr>
        <w:spacing w:line="360" w:lineRule="auto"/>
        <w:ind w:left="270" w:right="60"/>
        <w:jc w:val="center"/>
        <w:rPr>
          <w:rFonts w:ascii="Times New Roman" w:hAnsi="Times New Roman" w:cs="Times New Roman"/>
          <w:b/>
          <w:spacing w:val="-47"/>
        </w:rPr>
      </w:pPr>
      <w:r w:rsidRPr="000D5A2D">
        <w:rPr>
          <w:rFonts w:ascii="Times New Roman" w:hAnsi="Times New Roman" w:cs="Times New Roman"/>
          <w:b/>
        </w:rPr>
        <w:t>DEPARTMENT</w:t>
      </w:r>
      <w:r w:rsidRPr="000D5A2D">
        <w:rPr>
          <w:rFonts w:ascii="Times New Roman" w:hAnsi="Times New Roman" w:cs="Times New Roman"/>
          <w:b/>
          <w:spacing w:val="-5"/>
        </w:rPr>
        <w:t xml:space="preserve"> </w:t>
      </w:r>
      <w:r w:rsidRPr="000D5A2D">
        <w:rPr>
          <w:rFonts w:ascii="Times New Roman" w:hAnsi="Times New Roman" w:cs="Times New Roman"/>
          <w:b/>
        </w:rPr>
        <w:t>OF</w:t>
      </w:r>
      <w:r w:rsidRPr="000D5A2D">
        <w:rPr>
          <w:rFonts w:ascii="Times New Roman" w:hAnsi="Times New Roman" w:cs="Times New Roman"/>
          <w:b/>
          <w:spacing w:val="-3"/>
        </w:rPr>
        <w:t xml:space="preserve"> </w:t>
      </w:r>
      <w:r w:rsidRPr="000D5A2D">
        <w:rPr>
          <w:rFonts w:ascii="Times New Roman" w:hAnsi="Times New Roman" w:cs="Times New Roman"/>
          <w:b/>
        </w:rPr>
        <w:t>COMPUTER</w:t>
      </w:r>
      <w:r w:rsidRPr="000D5A2D">
        <w:rPr>
          <w:rFonts w:ascii="Times New Roman" w:hAnsi="Times New Roman" w:cs="Times New Roman"/>
          <w:b/>
          <w:spacing w:val="-5"/>
        </w:rPr>
        <w:t xml:space="preserve"> </w:t>
      </w:r>
      <w:r w:rsidRPr="000D5A2D">
        <w:rPr>
          <w:rFonts w:ascii="Times New Roman" w:hAnsi="Times New Roman" w:cs="Times New Roman"/>
          <w:b/>
        </w:rPr>
        <w:t>SCIENCE</w:t>
      </w:r>
      <w:r w:rsidRPr="000D5A2D">
        <w:rPr>
          <w:rFonts w:ascii="Times New Roman" w:hAnsi="Times New Roman" w:cs="Times New Roman"/>
          <w:b/>
          <w:spacing w:val="-5"/>
        </w:rPr>
        <w:t xml:space="preserve"> </w:t>
      </w:r>
      <w:r w:rsidRPr="000D5A2D">
        <w:rPr>
          <w:rFonts w:ascii="Times New Roman" w:hAnsi="Times New Roman" w:cs="Times New Roman"/>
          <w:b/>
        </w:rPr>
        <w:t>AND</w:t>
      </w:r>
      <w:r w:rsidRPr="000D5A2D">
        <w:rPr>
          <w:rFonts w:ascii="Times New Roman" w:hAnsi="Times New Roman" w:cs="Times New Roman"/>
          <w:b/>
          <w:spacing w:val="-3"/>
        </w:rPr>
        <w:t xml:space="preserve"> </w:t>
      </w:r>
      <w:r w:rsidRPr="000D5A2D">
        <w:rPr>
          <w:rFonts w:ascii="Times New Roman" w:hAnsi="Times New Roman" w:cs="Times New Roman"/>
          <w:b/>
        </w:rPr>
        <w:t>ENGINE</w:t>
      </w:r>
      <w:r w:rsidR="008A6CD9">
        <w:rPr>
          <w:rFonts w:ascii="Times New Roman" w:hAnsi="Times New Roman" w:cs="Times New Roman"/>
          <w:b/>
        </w:rPr>
        <w:t>E</w:t>
      </w:r>
      <w:r w:rsidRPr="000D5A2D">
        <w:rPr>
          <w:rFonts w:ascii="Times New Roman" w:hAnsi="Times New Roman" w:cs="Times New Roman"/>
          <w:b/>
        </w:rPr>
        <w:t>RING</w:t>
      </w:r>
      <w:r w:rsidR="006F350B">
        <w:rPr>
          <w:rFonts w:ascii="Times New Roman" w:hAnsi="Times New Roman" w:cs="Times New Roman"/>
          <w:b/>
        </w:rPr>
        <w:t>(DATA SCIENCE)</w:t>
      </w:r>
    </w:p>
    <w:p w14:paraId="4FCA28A9" w14:textId="77777777" w:rsidR="000D5A2D" w:rsidRPr="000D5A2D" w:rsidRDefault="000D5A2D" w:rsidP="000D5A2D">
      <w:pPr>
        <w:spacing w:line="360" w:lineRule="auto"/>
        <w:ind w:right="60"/>
        <w:jc w:val="center"/>
        <w:rPr>
          <w:rFonts w:ascii="Times New Roman" w:hAnsi="Times New Roman" w:cs="Times New Roman"/>
          <w:b/>
        </w:rPr>
      </w:pPr>
      <w:r w:rsidRPr="000D5A2D">
        <w:rPr>
          <w:rFonts w:ascii="Times New Roman" w:hAnsi="Times New Roman" w:cs="Times New Roman"/>
          <w:b/>
        </w:rPr>
        <w:t>USE CASE SUBMISSION</w:t>
      </w:r>
    </w:p>
    <w:p w14:paraId="1986A979" w14:textId="77777777" w:rsidR="000D5A2D" w:rsidRPr="000D5A2D" w:rsidRDefault="000D5A2D" w:rsidP="000D5A2D">
      <w:pPr>
        <w:tabs>
          <w:tab w:val="left" w:pos="4557"/>
          <w:tab w:val="left" w:pos="5023"/>
        </w:tabs>
        <w:spacing w:line="360" w:lineRule="auto"/>
        <w:ind w:left="274" w:right="-120"/>
        <w:jc w:val="both"/>
        <w:rPr>
          <w:rFonts w:ascii="Times New Roman" w:hAnsi="Times New Roman" w:cs="Times New Roman"/>
          <w:spacing w:val="-57"/>
        </w:rPr>
      </w:pPr>
      <w:r w:rsidRPr="000D5A2D">
        <w:rPr>
          <w:rFonts w:ascii="Times New Roman" w:hAnsi="Times New Roman" w:cs="Times New Roman"/>
          <w:b/>
        </w:rPr>
        <w:t xml:space="preserve">Programme                                           </w:t>
      </w:r>
      <w:r w:rsidRPr="000D5A2D">
        <w:rPr>
          <w:rFonts w:ascii="Times New Roman" w:hAnsi="Times New Roman" w:cs="Times New Roman"/>
          <w:b/>
        </w:rPr>
        <w:tab/>
        <w:t>:</w:t>
      </w:r>
      <w:r w:rsidRPr="000D5A2D">
        <w:rPr>
          <w:rFonts w:ascii="Times New Roman" w:hAnsi="Times New Roman" w:cs="Times New Roman"/>
          <w:b/>
        </w:rPr>
        <w:tab/>
      </w:r>
      <w:r w:rsidRPr="000D5A2D">
        <w:rPr>
          <w:rFonts w:ascii="Times New Roman" w:hAnsi="Times New Roman" w:cs="Times New Roman"/>
        </w:rPr>
        <w:t>B.</w:t>
      </w:r>
      <w:r w:rsidRPr="000D5A2D">
        <w:rPr>
          <w:rFonts w:ascii="Times New Roman" w:hAnsi="Times New Roman" w:cs="Times New Roman"/>
          <w:spacing w:val="-4"/>
        </w:rPr>
        <w:t xml:space="preserve"> </w:t>
      </w:r>
      <w:r w:rsidRPr="000D5A2D">
        <w:rPr>
          <w:rFonts w:ascii="Times New Roman" w:hAnsi="Times New Roman" w:cs="Times New Roman"/>
        </w:rPr>
        <w:t>Tech</w:t>
      </w:r>
      <w:r w:rsidRPr="000D5A2D">
        <w:rPr>
          <w:rFonts w:ascii="Times New Roman" w:hAnsi="Times New Roman" w:cs="Times New Roman"/>
          <w:spacing w:val="-5"/>
        </w:rPr>
        <w:t xml:space="preserve"> </w:t>
      </w:r>
      <w:r w:rsidR="006F350B">
        <w:rPr>
          <w:rFonts w:ascii="Times New Roman" w:hAnsi="Times New Roman" w:cs="Times New Roman"/>
          <w:spacing w:val="-5"/>
        </w:rPr>
        <w:t>–CSE(DS)</w:t>
      </w:r>
      <w:r w:rsidRPr="000D5A2D">
        <w:rPr>
          <w:rFonts w:ascii="Times New Roman" w:hAnsi="Times New Roman" w:cs="Times New Roman"/>
          <w:spacing w:val="-57"/>
        </w:rPr>
        <w:t xml:space="preserve"> </w:t>
      </w:r>
    </w:p>
    <w:p w14:paraId="5E2044C5" w14:textId="77777777" w:rsidR="000D5A2D" w:rsidRPr="000D5A2D" w:rsidRDefault="000D5A2D" w:rsidP="000D5A2D">
      <w:pPr>
        <w:tabs>
          <w:tab w:val="left" w:pos="4557"/>
          <w:tab w:val="left" w:pos="5023"/>
        </w:tabs>
        <w:spacing w:line="360" w:lineRule="auto"/>
        <w:ind w:left="274" w:right="-705"/>
        <w:jc w:val="both"/>
        <w:rPr>
          <w:rFonts w:ascii="Times New Roman" w:hAnsi="Times New Roman" w:cs="Times New Roman"/>
        </w:rPr>
      </w:pPr>
      <w:r w:rsidRPr="000D5A2D">
        <w:rPr>
          <w:rFonts w:ascii="Times New Roman" w:hAnsi="Times New Roman" w:cs="Times New Roman"/>
          <w:b/>
        </w:rPr>
        <w:t>Course</w:t>
      </w:r>
      <w:r w:rsidRPr="000D5A2D">
        <w:rPr>
          <w:rFonts w:ascii="Times New Roman" w:hAnsi="Times New Roman" w:cs="Times New Roman"/>
          <w:b/>
          <w:spacing w:val="57"/>
        </w:rPr>
        <w:t xml:space="preserve"> </w:t>
      </w:r>
      <w:r w:rsidRPr="000D5A2D">
        <w:rPr>
          <w:rFonts w:ascii="Times New Roman" w:hAnsi="Times New Roman" w:cs="Times New Roman"/>
          <w:b/>
        </w:rPr>
        <w:t>Code /</w:t>
      </w:r>
      <w:r w:rsidRPr="000D5A2D">
        <w:rPr>
          <w:rFonts w:ascii="Times New Roman" w:hAnsi="Times New Roman" w:cs="Times New Roman"/>
          <w:b/>
          <w:spacing w:val="-2"/>
        </w:rPr>
        <w:t xml:space="preserve"> </w:t>
      </w:r>
      <w:r w:rsidRPr="000D5A2D">
        <w:rPr>
          <w:rFonts w:ascii="Times New Roman" w:hAnsi="Times New Roman" w:cs="Times New Roman"/>
          <w:b/>
        </w:rPr>
        <w:t>Course</w:t>
      </w:r>
      <w:r w:rsidRPr="000D5A2D">
        <w:rPr>
          <w:rFonts w:ascii="Times New Roman" w:hAnsi="Times New Roman" w:cs="Times New Roman"/>
          <w:b/>
          <w:spacing w:val="1"/>
        </w:rPr>
        <w:t xml:space="preserve"> </w:t>
      </w:r>
      <w:r w:rsidRPr="000D5A2D">
        <w:rPr>
          <w:rFonts w:ascii="Times New Roman" w:hAnsi="Times New Roman" w:cs="Times New Roman"/>
          <w:b/>
        </w:rPr>
        <w:t>Name</w:t>
      </w:r>
      <w:r w:rsidRPr="000D5A2D">
        <w:rPr>
          <w:rFonts w:ascii="Times New Roman" w:hAnsi="Times New Roman" w:cs="Times New Roman"/>
          <w:b/>
        </w:rPr>
        <w:tab/>
        <w:t>:</w:t>
      </w:r>
      <w:r w:rsidRPr="000D5A2D">
        <w:rPr>
          <w:rFonts w:ascii="Times New Roman" w:hAnsi="Times New Roman" w:cs="Times New Roman"/>
          <w:b/>
        </w:rPr>
        <w:tab/>
      </w:r>
      <w:r w:rsidRPr="000D5A2D">
        <w:rPr>
          <w:rFonts w:ascii="Times New Roman" w:hAnsi="Times New Roman" w:cs="Times New Roman"/>
        </w:rPr>
        <w:t>10211CS223 / Machine Learning Techniques</w:t>
      </w:r>
    </w:p>
    <w:p w14:paraId="16FB3427" w14:textId="77777777" w:rsidR="000D5A2D" w:rsidRPr="000D5A2D" w:rsidRDefault="000D5A2D" w:rsidP="000D5A2D">
      <w:pPr>
        <w:tabs>
          <w:tab w:val="left" w:pos="4557"/>
          <w:tab w:val="left" w:pos="5023"/>
        </w:tabs>
        <w:spacing w:line="360" w:lineRule="auto"/>
        <w:ind w:left="274" w:right="1475"/>
        <w:jc w:val="both"/>
        <w:rPr>
          <w:rFonts w:ascii="Times New Roman" w:hAnsi="Times New Roman" w:cs="Times New Roman"/>
        </w:rPr>
      </w:pPr>
      <w:r w:rsidRPr="000D5A2D">
        <w:rPr>
          <w:rFonts w:ascii="Times New Roman" w:hAnsi="Times New Roman" w:cs="Times New Roman"/>
          <w:b/>
        </w:rPr>
        <w:t>Year</w:t>
      </w:r>
      <w:r w:rsidRPr="000D5A2D">
        <w:rPr>
          <w:rFonts w:ascii="Times New Roman" w:hAnsi="Times New Roman" w:cs="Times New Roman"/>
          <w:b/>
          <w:spacing w:val="-2"/>
        </w:rPr>
        <w:t xml:space="preserve"> </w:t>
      </w:r>
      <w:r w:rsidRPr="000D5A2D">
        <w:rPr>
          <w:rFonts w:ascii="Times New Roman" w:hAnsi="Times New Roman" w:cs="Times New Roman"/>
          <w:b/>
        </w:rPr>
        <w:t>/</w:t>
      </w:r>
      <w:r w:rsidRPr="000D5A2D">
        <w:rPr>
          <w:rFonts w:ascii="Times New Roman" w:hAnsi="Times New Roman" w:cs="Times New Roman"/>
          <w:b/>
          <w:spacing w:val="-3"/>
        </w:rPr>
        <w:t xml:space="preserve"> </w:t>
      </w:r>
      <w:r w:rsidRPr="000D5A2D">
        <w:rPr>
          <w:rFonts w:ascii="Times New Roman" w:hAnsi="Times New Roman" w:cs="Times New Roman"/>
          <w:b/>
        </w:rPr>
        <w:t>Semester</w:t>
      </w:r>
      <w:r w:rsidRPr="000D5A2D">
        <w:rPr>
          <w:rFonts w:ascii="Times New Roman" w:hAnsi="Times New Roman" w:cs="Times New Roman"/>
          <w:b/>
        </w:rPr>
        <w:tab/>
        <w:t>:</w:t>
      </w:r>
      <w:r w:rsidRPr="000D5A2D">
        <w:rPr>
          <w:rFonts w:ascii="Times New Roman" w:hAnsi="Times New Roman" w:cs="Times New Roman"/>
          <w:b/>
        </w:rPr>
        <w:tab/>
      </w:r>
      <w:r w:rsidRPr="000D5A2D">
        <w:rPr>
          <w:rFonts w:ascii="Times New Roman" w:hAnsi="Times New Roman" w:cs="Times New Roman"/>
        </w:rPr>
        <w:t>2024-25 /</w:t>
      </w:r>
      <w:r w:rsidRPr="000D5A2D">
        <w:rPr>
          <w:rFonts w:ascii="Times New Roman" w:hAnsi="Times New Roman" w:cs="Times New Roman"/>
          <w:spacing w:val="-1"/>
        </w:rPr>
        <w:t xml:space="preserve"> Winter</w:t>
      </w:r>
    </w:p>
    <w:p w14:paraId="3E0C75F0" w14:textId="77777777" w:rsidR="000D5A2D" w:rsidRPr="000D5A2D" w:rsidRDefault="000D5A2D" w:rsidP="000D5A2D">
      <w:pPr>
        <w:tabs>
          <w:tab w:val="left" w:pos="4556"/>
          <w:tab w:val="left" w:pos="5023"/>
        </w:tabs>
        <w:spacing w:line="360" w:lineRule="auto"/>
        <w:ind w:left="274"/>
        <w:jc w:val="both"/>
        <w:rPr>
          <w:rFonts w:ascii="Times New Roman" w:hAnsi="Times New Roman" w:cs="Times New Roman"/>
        </w:rPr>
      </w:pPr>
      <w:r w:rsidRPr="000D5A2D">
        <w:rPr>
          <w:rFonts w:ascii="Times New Roman" w:hAnsi="Times New Roman" w:cs="Times New Roman"/>
          <w:b/>
        </w:rPr>
        <w:t>Faculty</w:t>
      </w:r>
      <w:r w:rsidRPr="000D5A2D">
        <w:rPr>
          <w:rFonts w:ascii="Times New Roman" w:hAnsi="Times New Roman" w:cs="Times New Roman"/>
          <w:b/>
          <w:spacing w:val="-2"/>
        </w:rPr>
        <w:t xml:space="preserve"> </w:t>
      </w:r>
      <w:r w:rsidRPr="000D5A2D">
        <w:rPr>
          <w:rFonts w:ascii="Times New Roman" w:hAnsi="Times New Roman" w:cs="Times New Roman"/>
          <w:b/>
        </w:rPr>
        <w:t>Name</w:t>
      </w:r>
      <w:r w:rsidRPr="000D5A2D">
        <w:rPr>
          <w:rFonts w:ascii="Times New Roman" w:hAnsi="Times New Roman" w:cs="Times New Roman"/>
          <w:b/>
        </w:rPr>
        <w:tab/>
        <w:t>:</w:t>
      </w:r>
      <w:r w:rsidRPr="000D5A2D">
        <w:rPr>
          <w:rFonts w:ascii="Times New Roman" w:hAnsi="Times New Roman" w:cs="Times New Roman"/>
          <w:b/>
        </w:rPr>
        <w:tab/>
      </w:r>
      <w:r w:rsidR="006F350B">
        <w:rPr>
          <w:rFonts w:ascii="Times New Roman" w:hAnsi="Times New Roman" w:cs="Times New Roman"/>
          <w:bCs/>
        </w:rPr>
        <w:t>Dr.P</w:t>
      </w:r>
      <w:r w:rsidR="00C804EE">
        <w:rPr>
          <w:rFonts w:ascii="Times New Roman" w:hAnsi="Times New Roman" w:cs="Times New Roman"/>
          <w:bCs/>
        </w:rPr>
        <w:t>.</w:t>
      </w:r>
      <w:r w:rsidR="006F350B">
        <w:rPr>
          <w:rFonts w:ascii="Times New Roman" w:hAnsi="Times New Roman" w:cs="Times New Roman"/>
          <w:bCs/>
        </w:rPr>
        <w:t>Jose</w:t>
      </w:r>
    </w:p>
    <w:p w14:paraId="7F1553BF" w14:textId="77777777" w:rsidR="000D5A2D" w:rsidRPr="000D5A2D" w:rsidRDefault="000D5A2D" w:rsidP="000D5A2D">
      <w:pPr>
        <w:tabs>
          <w:tab w:val="left" w:pos="4559"/>
          <w:tab w:val="left" w:pos="5023"/>
        </w:tabs>
        <w:spacing w:line="360" w:lineRule="auto"/>
        <w:ind w:left="274"/>
        <w:jc w:val="both"/>
        <w:rPr>
          <w:rFonts w:ascii="Times New Roman" w:hAnsi="Times New Roman" w:cs="Times New Roman"/>
        </w:rPr>
      </w:pPr>
      <w:r w:rsidRPr="000D5A2D">
        <w:rPr>
          <w:rFonts w:ascii="Times New Roman" w:hAnsi="Times New Roman" w:cs="Times New Roman"/>
          <w:b/>
        </w:rPr>
        <w:t>Slot</w:t>
      </w:r>
      <w:r w:rsidRPr="000D5A2D">
        <w:rPr>
          <w:rFonts w:ascii="Times New Roman" w:hAnsi="Times New Roman" w:cs="Times New Roman"/>
          <w:b/>
        </w:rPr>
        <w:tab/>
        <w:t>:</w:t>
      </w:r>
      <w:r w:rsidRPr="000D5A2D">
        <w:rPr>
          <w:rFonts w:ascii="Times New Roman" w:hAnsi="Times New Roman" w:cs="Times New Roman"/>
          <w:b/>
        </w:rPr>
        <w:tab/>
      </w:r>
    </w:p>
    <w:p w14:paraId="703AC53D" w14:textId="77777777" w:rsidR="000D5A2D" w:rsidRPr="000D5A2D" w:rsidRDefault="000D5A2D" w:rsidP="000D5A2D">
      <w:pPr>
        <w:tabs>
          <w:tab w:val="left" w:pos="4559"/>
          <w:tab w:val="left" w:pos="5023"/>
        </w:tabs>
        <w:spacing w:line="360" w:lineRule="auto"/>
        <w:ind w:left="274"/>
        <w:jc w:val="both"/>
        <w:rPr>
          <w:rFonts w:ascii="Times New Roman" w:hAnsi="Times New Roman" w:cs="Times New Roman"/>
          <w:b/>
        </w:rPr>
      </w:pPr>
      <w:r w:rsidRPr="000D5A2D">
        <w:rPr>
          <w:rFonts w:ascii="Times New Roman" w:hAnsi="Times New Roman" w:cs="Times New Roman"/>
          <w:b/>
        </w:rPr>
        <w:t>Task No</w:t>
      </w:r>
      <w:r w:rsidRPr="000D5A2D">
        <w:rPr>
          <w:rFonts w:ascii="Times New Roman" w:hAnsi="Times New Roman" w:cs="Times New Roman"/>
          <w:b/>
        </w:rPr>
        <w:tab/>
        <w:t>:</w:t>
      </w:r>
      <w:r w:rsidRPr="000D5A2D">
        <w:rPr>
          <w:rFonts w:ascii="Times New Roman" w:hAnsi="Times New Roman" w:cs="Times New Roman"/>
          <w:b/>
        </w:rPr>
        <w:tab/>
      </w:r>
    </w:p>
    <w:p w14:paraId="3EEA22E0" w14:textId="6B587E3F" w:rsidR="009D609A" w:rsidRPr="000D5A2D" w:rsidRDefault="009D609A" w:rsidP="009D609A">
      <w:pPr>
        <w:rPr>
          <w:rFonts w:ascii="Times New Roman" w:hAnsi="Times New Roman" w:cs="Times New Roman"/>
          <w:b/>
          <w:bCs/>
          <w:sz w:val="28"/>
          <w:szCs w:val="28"/>
        </w:rPr>
      </w:pPr>
      <w:r>
        <w:rPr>
          <w:rFonts w:ascii="Times New Roman" w:hAnsi="Times New Roman" w:cs="Times New Roman"/>
          <w:b/>
        </w:rPr>
        <w:t xml:space="preserve">     </w:t>
      </w:r>
      <w:r w:rsidR="000D5A2D" w:rsidRPr="000D5A2D">
        <w:rPr>
          <w:rFonts w:ascii="Times New Roman" w:hAnsi="Times New Roman" w:cs="Times New Roman"/>
          <w:b/>
        </w:rPr>
        <w:t>Title</w:t>
      </w:r>
      <w:r w:rsidR="000D5A2D" w:rsidRPr="000D5A2D">
        <w:rPr>
          <w:rFonts w:ascii="Times New Roman" w:hAnsi="Times New Roman" w:cs="Times New Roman"/>
          <w:b/>
        </w:rPr>
        <w:tab/>
      </w:r>
      <w:r>
        <w:rPr>
          <w:rFonts w:ascii="Times New Roman" w:hAnsi="Times New Roman" w:cs="Times New Roman"/>
          <w:b/>
        </w:rPr>
        <w:t xml:space="preserve">                                                                     </w:t>
      </w:r>
      <w:proofErr w:type="gramStart"/>
      <w:r>
        <w:rPr>
          <w:rFonts w:ascii="Times New Roman" w:hAnsi="Times New Roman" w:cs="Times New Roman"/>
          <w:b/>
        </w:rPr>
        <w:t xml:space="preserve">  </w:t>
      </w:r>
      <w:r w:rsidR="000D5A2D" w:rsidRPr="000D5A2D">
        <w:rPr>
          <w:rFonts w:ascii="Times New Roman" w:hAnsi="Times New Roman" w:cs="Times New Roman"/>
          <w:b/>
        </w:rPr>
        <w:t>:</w:t>
      </w:r>
      <w:proofErr w:type="gramEnd"/>
      <w:r>
        <w:rPr>
          <w:rFonts w:ascii="Times New Roman" w:hAnsi="Times New Roman" w:cs="Times New Roman"/>
          <w:b/>
        </w:rPr>
        <w:t xml:space="preserve">      </w:t>
      </w:r>
      <w:r>
        <w:rPr>
          <w:rFonts w:ascii="Times New Roman" w:hAnsi="Times New Roman" w:cs="Times New Roman"/>
          <w:b/>
          <w:bCs/>
          <w:sz w:val="28"/>
          <w:szCs w:val="28"/>
        </w:rPr>
        <w:t>Transportation &amp; Logistics</w:t>
      </w:r>
    </w:p>
    <w:p w14:paraId="19ADA2EF" w14:textId="3748CAD6" w:rsidR="000D5A2D" w:rsidRDefault="000D5A2D" w:rsidP="000D5A2D">
      <w:pPr>
        <w:tabs>
          <w:tab w:val="left" w:pos="4559"/>
          <w:tab w:val="left" w:pos="5023"/>
        </w:tabs>
        <w:spacing w:line="360" w:lineRule="auto"/>
        <w:ind w:left="274"/>
        <w:jc w:val="both"/>
        <w:rPr>
          <w:rFonts w:ascii="Times New Roman" w:hAnsi="Times New Roman" w:cs="Times New Roman"/>
          <w:b/>
        </w:rPr>
      </w:pPr>
    </w:p>
    <w:p w14:paraId="17261165" w14:textId="77777777" w:rsidR="00ED2035" w:rsidRDefault="00514E33" w:rsidP="000D5A2D">
      <w:pPr>
        <w:tabs>
          <w:tab w:val="left" w:pos="4559"/>
          <w:tab w:val="left" w:pos="5023"/>
        </w:tabs>
        <w:spacing w:line="360" w:lineRule="auto"/>
        <w:ind w:left="274"/>
        <w:jc w:val="both"/>
      </w:pPr>
      <w:r>
        <w:rPr>
          <w:rFonts w:ascii="Times New Roman" w:hAnsi="Times New Roman" w:cs="Times New Roman"/>
          <w:b/>
        </w:rPr>
        <w:t>Problem Statement</w:t>
      </w:r>
      <w:r>
        <w:rPr>
          <w:rFonts w:ascii="Times New Roman" w:hAnsi="Times New Roman" w:cs="Times New Roman"/>
          <w:b/>
        </w:rPr>
        <w:tab/>
        <w:t>:</w:t>
      </w:r>
      <w:r w:rsidR="008A6CD9" w:rsidRPr="008A6CD9">
        <w:t xml:space="preserve"> </w:t>
      </w:r>
    </w:p>
    <w:p w14:paraId="35506259" w14:textId="32484D99" w:rsidR="00514E33" w:rsidRDefault="008A6CD9" w:rsidP="000D5A2D">
      <w:pPr>
        <w:tabs>
          <w:tab w:val="left" w:pos="4559"/>
          <w:tab w:val="left" w:pos="5023"/>
        </w:tabs>
        <w:spacing w:line="360" w:lineRule="auto"/>
        <w:ind w:left="274"/>
        <w:jc w:val="both"/>
        <w:rPr>
          <w:rFonts w:ascii="Times New Roman" w:hAnsi="Times New Roman" w:cs="Times New Roman"/>
          <w:b/>
        </w:rPr>
      </w:pPr>
      <w:r w:rsidRPr="008A6CD9">
        <w:rPr>
          <w:rFonts w:ascii="Times New Roman" w:hAnsi="Times New Roman" w:cs="Times New Roman"/>
          <w:bCs/>
        </w:rPr>
        <w:t>The transportation and logistics sector in India faces significant challenges in ensuring efficiency, transparency, and cost-effectiveness. Rapid urbanization, growing e-commerce, and rising freight demands have increased the burden on existing logistics infrastructure. Poor route optimization, lack of real-time tracking, and inefficient load management result in delays, fuel wastage, and higher operational costs. Additionally, fragmented systems across transport modes create coordination issues between suppliers, warehouses, and delivery networks. Limited data-driven decision-making further restricts predictive planning and timely interventions. The absence of smart monitoring mechanisms leads to underutilization of resources and increased carbon emissions. Small and medium enterprises struggle to access reliable logistics solutions due to high costs and lack of digital integration. Addressing these gaps requires leveraging technology such as AI, IoT, and data analytics for real-time insights. A sustainable, intelligent, and scalable logistics solution can streamline supply chains, reduce costs, and improve delivery reliability.</w:t>
      </w:r>
    </w:p>
    <w:p w14:paraId="57702692" w14:textId="34E12584" w:rsidR="000D5A2D" w:rsidRDefault="000D5A2D" w:rsidP="0085201B">
      <w:pPr>
        <w:tabs>
          <w:tab w:val="left" w:pos="4559"/>
          <w:tab w:val="left" w:pos="5023"/>
        </w:tabs>
        <w:spacing w:line="360" w:lineRule="auto"/>
        <w:jc w:val="both"/>
        <w:rPr>
          <w:rFonts w:ascii="Times New Roman" w:hAnsi="Times New Roman" w:cs="Times New Roman"/>
        </w:rPr>
      </w:pPr>
      <w:r w:rsidRPr="000D5A2D">
        <w:rPr>
          <w:rFonts w:ascii="Times New Roman" w:hAnsi="Times New Roman" w:cs="Times New Roman"/>
          <w:b/>
        </w:rPr>
        <w:t>Name of the Students</w:t>
      </w:r>
      <w:r w:rsidRPr="000D5A2D">
        <w:rPr>
          <w:rFonts w:ascii="Times New Roman" w:hAnsi="Times New Roman" w:cs="Times New Roman"/>
          <w:b/>
        </w:rPr>
        <w:tab/>
        <w:t>:</w:t>
      </w:r>
      <w:r w:rsidRPr="000D5A2D">
        <w:rPr>
          <w:rFonts w:ascii="Times New Roman" w:hAnsi="Times New Roman" w:cs="Times New Roman"/>
        </w:rPr>
        <w:tab/>
      </w:r>
      <w:proofErr w:type="gramStart"/>
      <w:r w:rsidR="008A6CD9">
        <w:rPr>
          <w:rFonts w:ascii="Times New Roman" w:hAnsi="Times New Roman" w:cs="Times New Roman"/>
        </w:rPr>
        <w:t>B.Chandra</w:t>
      </w:r>
      <w:proofErr w:type="gramEnd"/>
      <w:r w:rsidR="008A6CD9">
        <w:rPr>
          <w:rFonts w:ascii="Times New Roman" w:hAnsi="Times New Roman" w:cs="Times New Roman"/>
        </w:rPr>
        <w:t xml:space="preserve"> Sekhar </w:t>
      </w:r>
      <w:proofErr w:type="gramStart"/>
      <w:r w:rsidR="008A6CD9">
        <w:rPr>
          <w:rFonts w:ascii="Times New Roman" w:hAnsi="Times New Roman" w:cs="Times New Roman"/>
        </w:rPr>
        <w:t>Reddy(</w:t>
      </w:r>
      <w:proofErr w:type="gramEnd"/>
      <w:r w:rsidR="008A6CD9">
        <w:rPr>
          <w:rFonts w:ascii="Times New Roman" w:hAnsi="Times New Roman" w:cs="Times New Roman"/>
        </w:rPr>
        <w:t>VTU25097)</w:t>
      </w:r>
    </w:p>
    <w:p w14:paraId="4770B587" w14:textId="1B62E7F3" w:rsidR="008A6CD9" w:rsidRPr="008A6CD9" w:rsidRDefault="008A6CD9" w:rsidP="000D5A2D">
      <w:pPr>
        <w:tabs>
          <w:tab w:val="left" w:pos="4559"/>
          <w:tab w:val="left" w:pos="5023"/>
        </w:tabs>
        <w:spacing w:line="360" w:lineRule="auto"/>
        <w:ind w:left="274"/>
        <w:jc w:val="both"/>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M.Sriram(VTU24702)</w:t>
      </w:r>
    </w:p>
    <w:p w14:paraId="14694ABD" w14:textId="77777777" w:rsidR="0085201B" w:rsidRDefault="0085201B" w:rsidP="0085201B">
      <w:pPr>
        <w:rPr>
          <w:rFonts w:ascii="Times New Roman" w:hAnsi="Times New Roman" w:cs="Times New Roman"/>
        </w:rPr>
      </w:pPr>
    </w:p>
    <w:p w14:paraId="5EB4EB73" w14:textId="08CA0C6F" w:rsidR="000D5A2D" w:rsidRPr="000D5A2D" w:rsidRDefault="0085201B" w:rsidP="0085201B">
      <w:pPr>
        <w:rPr>
          <w:rFonts w:ascii="Times New Roman" w:hAnsi="Times New Roman" w:cs="Times New Roman"/>
          <w:b/>
          <w:bCs/>
          <w:sz w:val="28"/>
          <w:szCs w:val="28"/>
        </w:rPr>
      </w:pPr>
      <w:r>
        <w:rPr>
          <w:rFonts w:ascii="Times New Roman" w:hAnsi="Times New Roman" w:cs="Times New Roman"/>
        </w:rPr>
        <w:lastRenderedPageBreak/>
        <w:t xml:space="preserve">                                          </w:t>
      </w:r>
      <w:r w:rsidR="008A6CD9">
        <w:rPr>
          <w:rFonts w:ascii="Times New Roman" w:hAnsi="Times New Roman" w:cs="Times New Roman"/>
          <w:b/>
          <w:bCs/>
          <w:sz w:val="28"/>
          <w:szCs w:val="28"/>
        </w:rPr>
        <w:t>Transportation &amp; Logistics</w:t>
      </w:r>
    </w:p>
    <w:p w14:paraId="5DB97E35" w14:textId="09ADA7A5" w:rsidR="008A6CD9" w:rsidRPr="009D609A" w:rsidRDefault="000D5A2D" w:rsidP="008A6CD9">
      <w:pPr>
        <w:numPr>
          <w:ilvl w:val="0"/>
          <w:numId w:val="1"/>
        </w:numPr>
        <w:rPr>
          <w:rFonts w:ascii="Times New Roman" w:hAnsi="Times New Roman" w:cs="Times New Roman"/>
          <w:sz w:val="28"/>
          <w:szCs w:val="28"/>
        </w:rPr>
      </w:pPr>
      <w:r w:rsidRPr="009D609A">
        <w:rPr>
          <w:rFonts w:ascii="Times New Roman" w:hAnsi="Times New Roman" w:cs="Times New Roman"/>
          <w:b/>
          <w:bCs/>
          <w:sz w:val="28"/>
          <w:szCs w:val="28"/>
        </w:rPr>
        <w:t>Abstract</w:t>
      </w:r>
    </w:p>
    <w:p w14:paraId="0A4D49BE" w14:textId="20D7C73D" w:rsidR="00ED2035" w:rsidRPr="00ED2035" w:rsidRDefault="00ED2035" w:rsidP="00ED2035">
      <w:pPr>
        <w:ind w:left="360"/>
        <w:jc w:val="both"/>
        <w:rPr>
          <w:rFonts w:ascii="Times New Roman" w:hAnsi="Times New Roman" w:cs="Times New Roman"/>
          <w:sz w:val="24"/>
          <w:szCs w:val="24"/>
        </w:rPr>
      </w:pPr>
      <w:r w:rsidRPr="00ED2035">
        <w:rPr>
          <w:rFonts w:ascii="Times New Roman" w:hAnsi="Times New Roman" w:cs="Times New Roman"/>
          <w:sz w:val="24"/>
          <w:szCs w:val="24"/>
        </w:rPr>
        <w:t>The transportation and logistics industry is a vital backbone of economic growth, yet it    continues to face persistent challenges such as inefficient route planning, poor resource utilization, delayed deliveries, and escalating operational costs. With the rapid rise of e-commerce and urbanization, the complexity of managing supply chains has increased, necessitating intelligent, technology-driven solutions. The objective of this study is to design and implement a machine learning-based system to optimize transportation and logistics operations by improving route efficiency, enabling real-time tracking, and ensuring effective demand forecasting. The proposed methodology involves the use of structured and unstructured datasets comprising traffic data, delivery patterns, fuel consumption, and vehicle movement records. Preprocessing techniques such as data cleaning, normalization, and feature engineering are applied, followed by feature selection to enhance model accuracy. Machine learning models, including supervised and unsupervised approaches, are trained and compared to achieve optimal performance in predicting delivery times, clustering logistics hubs, and recommending cost-efficient routes. The architecture also incorporates predictive analytics for demand fluctuations and anomaly detection for unexpected delays or disruptions. Initial findings indicate that the integration of machine learning techniques significantly reduces delivery times, lowers fuel consumption, and improves resource allocation compared to traditional logistics methods. Furthermore, the system enhances transparency through real-time monitoring and provides decision-makers with actionable insights for strategic planning. The major contribution of this work lies in developing a scalable, intelligent logistics framework that can adapt to varying transportation scenarios, thereby addressing inefficiencies while promoting sustainability. In conclusion, the research demonstrates that AI-driven logistics optimization not only enhances operational performance but also contributes to reducing costs and carbon footprint, paving the way for a more reliable, efficient, and sustainable transportation ecosystem in India.</w:t>
      </w:r>
    </w:p>
    <w:p w14:paraId="51B43B21" w14:textId="77777777" w:rsidR="00ED2035" w:rsidRPr="00ED2035" w:rsidRDefault="00ED2035" w:rsidP="00ED2035">
      <w:pPr>
        <w:ind w:left="720"/>
        <w:rPr>
          <w:rFonts w:ascii="Times New Roman" w:hAnsi="Times New Roman" w:cs="Times New Roman"/>
          <w:sz w:val="24"/>
          <w:szCs w:val="24"/>
        </w:rPr>
      </w:pPr>
    </w:p>
    <w:p w14:paraId="20E29A6E" w14:textId="0D6D9D2C" w:rsidR="000D5A2D" w:rsidRPr="009D609A" w:rsidRDefault="000D5A2D" w:rsidP="008A6CD9">
      <w:pPr>
        <w:numPr>
          <w:ilvl w:val="0"/>
          <w:numId w:val="1"/>
        </w:numPr>
        <w:rPr>
          <w:rFonts w:ascii="Times New Roman" w:hAnsi="Times New Roman" w:cs="Times New Roman"/>
          <w:sz w:val="28"/>
          <w:szCs w:val="28"/>
        </w:rPr>
      </w:pPr>
      <w:r w:rsidRPr="009D609A">
        <w:rPr>
          <w:rFonts w:ascii="Times New Roman" w:hAnsi="Times New Roman" w:cs="Times New Roman"/>
          <w:b/>
          <w:bCs/>
          <w:sz w:val="28"/>
          <w:szCs w:val="28"/>
        </w:rPr>
        <w:t>Introduction</w:t>
      </w:r>
    </w:p>
    <w:p w14:paraId="3CC2FBB4" w14:textId="77777777" w:rsidR="009D609A" w:rsidRPr="009D609A" w:rsidRDefault="009D609A" w:rsidP="009D609A">
      <w:pPr>
        <w:rPr>
          <w:rFonts w:ascii="Times New Roman" w:hAnsi="Times New Roman" w:cs="Times New Roman"/>
          <w:b/>
          <w:bCs/>
          <w:sz w:val="24"/>
          <w:szCs w:val="24"/>
        </w:rPr>
      </w:pPr>
      <w:r w:rsidRPr="009D609A">
        <w:rPr>
          <w:rFonts w:ascii="Times New Roman" w:hAnsi="Times New Roman" w:cs="Times New Roman"/>
          <w:b/>
          <w:bCs/>
          <w:sz w:val="24"/>
          <w:szCs w:val="24"/>
        </w:rPr>
        <w:t>Transportation &amp; Logistics</w:t>
      </w:r>
    </w:p>
    <w:p w14:paraId="656AFF84" w14:textId="77777777" w:rsid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The global transportation and logistics sector underpins trade and mobility, but inefficiencies cost billions annually in fuel wastage, delays, and resource mismanagement. Urban traffic congestion not only reduces economic productivity but also increases carbon emissions. Logistics networks must also adapt to fluctuating customer demands, e-commerce growth, and last-mile delivery challenges. AI-enabled optimization offers a path toward smarter, greener, and more resilient transportation systems.</w:t>
      </w:r>
    </w:p>
    <w:p w14:paraId="22250338" w14:textId="5179E2E5" w:rsidR="009D609A" w:rsidRDefault="009D609A" w:rsidP="009D609A">
      <w:pPr>
        <w:rPr>
          <w:rFonts w:ascii="Times New Roman" w:hAnsi="Times New Roman" w:cs="Times New Roman"/>
          <w:b/>
          <w:bCs/>
          <w:sz w:val="24"/>
          <w:szCs w:val="24"/>
        </w:rPr>
      </w:pPr>
      <w:r w:rsidRPr="009D609A">
        <w:rPr>
          <w:rFonts w:ascii="Times New Roman" w:hAnsi="Times New Roman" w:cs="Times New Roman"/>
          <w:b/>
          <w:bCs/>
          <w:sz w:val="24"/>
          <w:szCs w:val="24"/>
        </w:rPr>
        <w:t>Importance of Detection and Optimization</w:t>
      </w:r>
    </w:p>
    <w:p w14:paraId="35E6F7BC" w14:textId="77777777" w:rsid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Real-time detection of traffic bottlenecks, accident risks, and logistics disruptions is vital for improving safety and efficiency. AI-powered optimization enables proactive decision-making—rerouting vehicles during congestion, adjusting delivery schedules, and predicting demand surges.</w:t>
      </w:r>
    </w:p>
    <w:p w14:paraId="2BFB36A5" w14:textId="6FF12A15" w:rsidR="009D609A" w:rsidRDefault="009D609A" w:rsidP="009D609A">
      <w:pPr>
        <w:rPr>
          <w:rFonts w:ascii="Times New Roman" w:hAnsi="Times New Roman" w:cs="Times New Roman"/>
          <w:b/>
          <w:bCs/>
          <w:sz w:val="24"/>
          <w:szCs w:val="24"/>
        </w:rPr>
      </w:pPr>
      <w:r w:rsidRPr="009D609A">
        <w:rPr>
          <w:rFonts w:ascii="Times New Roman" w:hAnsi="Times New Roman" w:cs="Times New Roman"/>
          <w:b/>
          <w:bCs/>
          <w:sz w:val="24"/>
          <w:szCs w:val="24"/>
        </w:rPr>
        <w:lastRenderedPageBreak/>
        <w:t>Role of Machine Learning</w:t>
      </w:r>
    </w:p>
    <w:p w14:paraId="73554B1A"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ML techniques enhance transportation and logistics through:</w:t>
      </w:r>
    </w:p>
    <w:p w14:paraId="6E2A9FA3"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Time-Series Forecasting (LSTM, TFT) for traffic/demand prediction</w:t>
      </w:r>
    </w:p>
    <w:p w14:paraId="1C27FCEE"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Graph Neural Networks (GNNs) for route and network optimization</w:t>
      </w:r>
    </w:p>
    <w:p w14:paraId="50E14CC0"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Reinforcement Learning for adaptive fleet management</w:t>
      </w:r>
    </w:p>
    <w:p w14:paraId="33AB8132"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Ensemble Models (</w:t>
      </w:r>
      <w:proofErr w:type="spellStart"/>
      <w:r w:rsidRPr="009D609A">
        <w:rPr>
          <w:rFonts w:ascii="Times New Roman" w:hAnsi="Times New Roman" w:cs="Times New Roman"/>
          <w:sz w:val="24"/>
          <w:szCs w:val="24"/>
        </w:rPr>
        <w:t>XGBoost</w:t>
      </w:r>
      <w:proofErr w:type="spellEnd"/>
      <w:r w:rsidRPr="009D609A">
        <w:rPr>
          <w:rFonts w:ascii="Times New Roman" w:hAnsi="Times New Roman" w:cs="Times New Roman"/>
          <w:sz w:val="24"/>
          <w:szCs w:val="24"/>
        </w:rPr>
        <w:t>, Random Forest) for delivery time and fuel prediction</w:t>
      </w:r>
    </w:p>
    <w:p w14:paraId="16398892" w14:textId="77777777" w:rsidR="009D609A" w:rsidRPr="009D609A" w:rsidRDefault="009D609A" w:rsidP="009D609A">
      <w:pPr>
        <w:rPr>
          <w:rFonts w:ascii="Times New Roman" w:hAnsi="Times New Roman" w:cs="Times New Roman"/>
          <w:b/>
          <w:bCs/>
          <w:sz w:val="24"/>
          <w:szCs w:val="24"/>
        </w:rPr>
      </w:pPr>
      <w:r w:rsidRPr="009D609A">
        <w:rPr>
          <w:rFonts w:ascii="Times New Roman" w:hAnsi="Times New Roman" w:cs="Times New Roman"/>
          <w:b/>
          <w:bCs/>
          <w:sz w:val="24"/>
          <w:szCs w:val="24"/>
        </w:rPr>
        <w:t>Objectives of the Study</w:t>
      </w:r>
    </w:p>
    <w:p w14:paraId="0021C443"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To design an AI-driven system for traffic forecasting and logistics optimization.</w:t>
      </w:r>
    </w:p>
    <w:p w14:paraId="18461E7F"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To integrate IoT-enabled real-time data with machine learning models.</w:t>
      </w:r>
    </w:p>
    <w:p w14:paraId="627E003D"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To develop predictive models for demand surges and delivery time estimation.</w:t>
      </w:r>
    </w:p>
    <w:p w14:paraId="11920D54" w14:textId="77777777"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To implement route optimization using graph algorithms and reinforcement learning.</w:t>
      </w:r>
    </w:p>
    <w:p w14:paraId="57BD5240" w14:textId="198E3F99" w:rsidR="009D609A" w:rsidRPr="009D609A" w:rsidRDefault="009D609A" w:rsidP="009D609A">
      <w:pPr>
        <w:rPr>
          <w:rFonts w:ascii="Times New Roman" w:hAnsi="Times New Roman" w:cs="Times New Roman"/>
          <w:sz w:val="24"/>
          <w:szCs w:val="24"/>
        </w:rPr>
      </w:pPr>
      <w:r w:rsidRPr="009D609A">
        <w:rPr>
          <w:rFonts w:ascii="Times New Roman" w:hAnsi="Times New Roman" w:cs="Times New Roman"/>
          <w:sz w:val="24"/>
          <w:szCs w:val="24"/>
        </w:rPr>
        <w:t>To evaluate improvements in cost, time, and fuel efficiency compared to traditional metho</w:t>
      </w:r>
      <w:r>
        <w:rPr>
          <w:rFonts w:ascii="Times New Roman" w:hAnsi="Times New Roman" w:cs="Times New Roman"/>
          <w:sz w:val="24"/>
          <w:szCs w:val="24"/>
        </w:rPr>
        <w:t>d</w:t>
      </w:r>
    </w:p>
    <w:p w14:paraId="6A75CA00" w14:textId="1B05BAEA" w:rsidR="008A6CD9" w:rsidRDefault="000D5A2D" w:rsidP="00040A20">
      <w:pPr>
        <w:numPr>
          <w:ilvl w:val="0"/>
          <w:numId w:val="1"/>
        </w:numPr>
        <w:rPr>
          <w:rFonts w:ascii="Times New Roman" w:hAnsi="Times New Roman" w:cs="Times New Roman"/>
          <w:b/>
          <w:bCs/>
          <w:sz w:val="28"/>
          <w:szCs w:val="28"/>
        </w:rPr>
      </w:pPr>
      <w:r w:rsidRPr="009D609A">
        <w:rPr>
          <w:rFonts w:ascii="Times New Roman" w:hAnsi="Times New Roman" w:cs="Times New Roman"/>
          <w:b/>
          <w:bCs/>
          <w:sz w:val="28"/>
          <w:szCs w:val="28"/>
        </w:rPr>
        <w:t>Literature Surve</w:t>
      </w:r>
      <w:r w:rsidR="008A6CD9" w:rsidRPr="009D609A">
        <w:rPr>
          <w:rFonts w:ascii="Times New Roman" w:hAnsi="Times New Roman" w:cs="Times New Roman"/>
          <w:b/>
          <w:bCs/>
          <w:sz w:val="28"/>
          <w:szCs w:val="28"/>
        </w:rPr>
        <w:t>y</w:t>
      </w:r>
    </w:p>
    <w:p w14:paraId="0AC00C80" w14:textId="129DB142" w:rsidR="00675FF9" w:rsidRDefault="00675FF9" w:rsidP="00675FF9">
      <w:pPr>
        <w:pStyle w:val="NormalWeb"/>
        <w:ind w:left="720"/>
        <w:jc w:val="both"/>
      </w:pPr>
      <w:r>
        <w:t xml:space="preserve">Transportation and logistics have become critical research areas in recent years due to the rapid growth of e-commerce, urbanization, and the demand for efficient supply chain management. Researchers have widely explored the use of the Internet of Things (IoT), artificial intelligence (AI), machine learning (ML), and deep learning (DL) to optimize route planning, fleet management, demand forecasting, and last-mile delivery. Several works highlight the integration of IoT sensor networks with cloud and edge platforms to collect real-time vehicle and shipment data for dynamic decision-making. For example, IoT-based smart logistics systems demonstrate how vehicle location, fuel consumption, and traffic data can be transmitted to cloud platforms, where ML algorithms optimize routes and reduce delivery delays [1]. These approaches emphasize scalability and real-time responsiveness, although challenges such as latency, data privacy, and connectivity issues in congested or rural areas remain significant </w:t>
      </w:r>
      <w:proofErr w:type="spellStart"/>
      <w:proofErr w:type="gramStart"/>
      <w:r>
        <w:t>barriers.In</w:t>
      </w:r>
      <w:proofErr w:type="spellEnd"/>
      <w:proofErr w:type="gramEnd"/>
      <w:r>
        <w:t xml:space="preserve"> the area of demand forecasting and supply chain optimization, IEEE studies indicate the growing reliance on AI and ML-based predictive models. Traditional forecasting methods often fail under volatile market conditions, whereas neural networks, time-series models, and hybrid approaches achieve higher accuracy in predicting consumer demand and inventory needs [2]. However, uncertainty in global supply chains due to disruptions like pandemics or geopolitical issues continues to pose challenges. Another study employed reinforcement learning integrated with traffic data to optimize urban freight scheduling, showing potential for reducing congestion and fuel consumption [3]. These models demonstrate strong capabilities but are computationally intensive and require high-quality, large-scale datasets, which limit their adoption in small and medium enterprises (SMEs</w:t>
      </w:r>
      <w:proofErr w:type="gramStart"/>
      <w:r>
        <w:t>).Route</w:t>
      </w:r>
      <w:proofErr w:type="gramEnd"/>
      <w:r>
        <w:t xml:space="preserve"> optimization and last-mile delivery have also received significant attention. IEEE reports on IoT-enabled vehicle routing systems that combine GPS data with real-time traffic and weather conditions to enhance delivery efficiency [4]. Integration with autonomous vehicles and drones has been explored to improve delivery times in congested urban areas. However, studies also emphasize that such systems introduce challenges related to safety </w:t>
      </w:r>
      <w:r>
        <w:lastRenderedPageBreak/>
        <w:t xml:space="preserve">regulations, infrastructure readiness, and cyber-security. Deep learning has further been applied to logistics mapping and demand clustering. For example, satellite and urban mobility data combined with DL models have been used to predict traffic hotspots and improve warehouse location planning [5]. Similarly, computer vision-based approaches for automated package sorting in warehouses demonstrated improvements in operational efficiency [6]. While these solutions enable automation and scalability, they often require substantial infrastructure </w:t>
      </w:r>
      <w:proofErr w:type="spellStart"/>
      <w:proofErr w:type="gramStart"/>
      <w:r>
        <w:t>investment.Beyond</w:t>
      </w:r>
      <w:proofErr w:type="spellEnd"/>
      <w:proofErr w:type="gramEnd"/>
      <w:r>
        <w:t xml:space="preserve"> optimization, system robustness and resilience in logistics networks are crucial. An IEEE paper proposed a blockchain-integrated logistics framework to ensure secure, tamper-proof tracking of goods during transportation [7]. This approach addressed transparency and fraud prevention but introduced concerns regarding energy consumption and implementation costs. Reviews on AI in logistics further emphasize the growing importance of explainable AI (XAI), as logistics operators and businesses require interpretable models for decision-making in high-stakes environments [8]. The future of AI-driven transportation and logistics lies in integrating multi-source data—IoT sensors, satellite imagery, traffic cameras, and social mobility data—into unified, explainable, and energy-efficient systems capable of adapting to dynamic market and environmental </w:t>
      </w:r>
      <w:proofErr w:type="spellStart"/>
      <w:proofErr w:type="gramStart"/>
      <w:r>
        <w:t>conditions.From</w:t>
      </w:r>
      <w:proofErr w:type="spellEnd"/>
      <w:proofErr w:type="gramEnd"/>
      <w:r>
        <w:t xml:space="preserve"> these studies, several research gaps emerge. First, the majority of existing </w:t>
      </w:r>
      <w:proofErr w:type="spellStart"/>
      <w:r>
        <w:t>worksfocus</w:t>
      </w:r>
      <w:proofErr w:type="spellEnd"/>
      <w:r>
        <w:t xml:space="preserve"> on operational efficiency (e.g., cost, time, and resource savings) but provide limited attention to resilience against disruptions such as natural disasters, strikes, or pandemics. Second, while IoT and AI models are widely applied, cross-modal integration of traffic, environmental, and consumer </w:t>
      </w:r>
      <w:proofErr w:type="spellStart"/>
      <w:r>
        <w:t>behavior</w:t>
      </w:r>
      <w:proofErr w:type="spellEnd"/>
      <w:r>
        <w:t xml:space="preserve"> data remains underexplored. Third, system robustness issues such as cyber-security, energy consumption, and real-time fault tolerance require deeper research to ensure reliable deployment in large-scale logistics networks. Finally, the lack of explainability in AI/ML-based route and demand prediction models poses challenges for trust and adoption in </w:t>
      </w:r>
      <w:proofErr w:type="spellStart"/>
      <w:proofErr w:type="gramStart"/>
      <w:r>
        <w:t>industry.Overall</w:t>
      </w:r>
      <w:proofErr w:type="spellEnd"/>
      <w:proofErr w:type="gramEnd"/>
      <w:r>
        <w:t xml:space="preserve">, IEEE literature shows that while significant advances have been made using IoT, AI, and deep learning in transportation and logistics, there is still a need for integrated, resilient, and interpretable frameworks that combine predictive </w:t>
      </w:r>
      <w:proofErr w:type="spellStart"/>
      <w:r>
        <w:t>modeling</w:t>
      </w:r>
      <w:proofErr w:type="spellEnd"/>
      <w:r>
        <w:t>, robust communication networks, and adaptive decision support. This motivates the present study to explore novel approaches that address these gaps and provide scalable, real-time logistics solutions suitable for diverse environments.</w:t>
      </w:r>
    </w:p>
    <w:p w14:paraId="371DFA5A" w14:textId="77777777" w:rsidR="00675FF9" w:rsidRDefault="00675FF9" w:rsidP="00675FF9">
      <w:pPr>
        <w:ind w:left="720"/>
        <w:rPr>
          <w:rFonts w:ascii="Times New Roman" w:hAnsi="Times New Roman" w:cs="Times New Roman"/>
          <w:b/>
          <w:bCs/>
          <w:sz w:val="28"/>
          <w:szCs w:val="28"/>
        </w:rPr>
      </w:pPr>
    </w:p>
    <w:p w14:paraId="5A653352" w14:textId="217C58ED" w:rsidR="00A64296" w:rsidRPr="009D609A" w:rsidRDefault="009D609A" w:rsidP="009D609A">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9D609A">
        <w:rPr>
          <w:rFonts w:ascii="Times New Roman" w:hAnsi="Times New Roman" w:cs="Times New Roman"/>
          <w:b/>
          <w:bCs/>
          <w:sz w:val="28"/>
          <w:szCs w:val="28"/>
        </w:rPr>
        <w:t xml:space="preserve">4. </w:t>
      </w:r>
      <w:r w:rsidR="008A6CD9" w:rsidRPr="009D609A">
        <w:rPr>
          <w:rFonts w:ascii="Times New Roman" w:hAnsi="Times New Roman" w:cs="Times New Roman"/>
          <w:b/>
          <w:bCs/>
          <w:sz w:val="28"/>
          <w:szCs w:val="28"/>
        </w:rPr>
        <w:t xml:space="preserve"> </w:t>
      </w:r>
      <w:r w:rsidR="000D5A2D" w:rsidRPr="009D609A">
        <w:rPr>
          <w:rFonts w:ascii="Times New Roman" w:hAnsi="Times New Roman" w:cs="Times New Roman"/>
          <w:b/>
          <w:bCs/>
          <w:sz w:val="28"/>
          <w:szCs w:val="28"/>
        </w:rPr>
        <w:t xml:space="preserve">Methodology  </w:t>
      </w:r>
    </w:p>
    <w:p w14:paraId="1D222BED" w14:textId="6FB09B2A" w:rsidR="000D5A2D" w:rsidRDefault="000D5A2D" w:rsidP="00C34C16">
      <w:pPr>
        <w:rPr>
          <w:rFonts w:ascii="Times New Roman" w:hAnsi="Times New Roman" w:cs="Times New Roman"/>
          <w:b/>
          <w:bCs/>
          <w:sz w:val="24"/>
          <w:szCs w:val="24"/>
        </w:rPr>
      </w:pPr>
      <w:r w:rsidRPr="00C34C16">
        <w:rPr>
          <w:rFonts w:ascii="Times New Roman" w:hAnsi="Times New Roman" w:cs="Times New Roman"/>
          <w:b/>
          <w:bCs/>
          <w:sz w:val="24"/>
          <w:szCs w:val="24"/>
        </w:rPr>
        <w:t xml:space="preserve">Dataset description </w:t>
      </w:r>
    </w:p>
    <w:p w14:paraId="51014F77" w14:textId="3A52593B" w:rsidR="00C34C16" w:rsidRPr="00C34C16" w:rsidRDefault="00C34C16" w:rsidP="0085201B">
      <w:pPr>
        <w:jc w:val="both"/>
        <w:rPr>
          <w:rFonts w:ascii="Times New Roman" w:hAnsi="Times New Roman" w:cs="Times New Roman"/>
          <w:sz w:val="24"/>
          <w:szCs w:val="24"/>
        </w:rPr>
      </w:pPr>
      <w:r w:rsidRPr="00A64296">
        <w:rPr>
          <w:rFonts w:ascii="Times New Roman" w:hAnsi="Times New Roman" w:cs="Times New Roman"/>
          <w:sz w:val="24"/>
          <w:szCs w:val="24"/>
        </w:rPr>
        <w:t>The proposed study aims to design a machine learning–based framework to optimize transportation and logistics operations through efficient detection, prediction, and classification. This methodology outlines the dataset used, preprocessing steps, feature extraction and selection, architecture design, model training process, and algorithmic flow for the system</w:t>
      </w:r>
    </w:p>
    <w:p w14:paraId="022539E2" w14:textId="77777777" w:rsidR="00C34C16" w:rsidRDefault="000D5A2D" w:rsidP="00C34C16">
      <w:pPr>
        <w:rPr>
          <w:rFonts w:ascii="Times New Roman" w:hAnsi="Times New Roman" w:cs="Times New Roman"/>
          <w:b/>
          <w:bCs/>
          <w:sz w:val="24"/>
          <w:szCs w:val="24"/>
        </w:rPr>
      </w:pPr>
      <w:r w:rsidRPr="00C34C16">
        <w:rPr>
          <w:rFonts w:ascii="Times New Roman" w:hAnsi="Times New Roman" w:cs="Times New Roman"/>
          <w:b/>
          <w:bCs/>
          <w:sz w:val="24"/>
          <w:szCs w:val="24"/>
        </w:rPr>
        <w:t>Data preprocessing techniques</w:t>
      </w:r>
    </w:p>
    <w:p w14:paraId="6E00FAAB" w14:textId="77F4B734" w:rsidR="00C34C16" w:rsidRPr="00C34C16" w:rsidRDefault="00C34C16" w:rsidP="0085201B">
      <w:pPr>
        <w:jc w:val="both"/>
        <w:rPr>
          <w:rFonts w:ascii="Times New Roman" w:hAnsi="Times New Roman" w:cs="Times New Roman"/>
          <w:b/>
          <w:bCs/>
          <w:sz w:val="24"/>
          <w:szCs w:val="24"/>
        </w:rPr>
      </w:pPr>
      <w:r w:rsidRPr="00A64296">
        <w:rPr>
          <w:rFonts w:ascii="Times New Roman" w:hAnsi="Times New Roman" w:cs="Times New Roman"/>
          <w:sz w:val="24"/>
          <w:szCs w:val="24"/>
        </w:rPr>
        <w:t>Data preprocessing is critical for ensuring data quality and accuracy of the machine learning models. The following steps are applied:</w:t>
      </w:r>
    </w:p>
    <w:p w14:paraId="369D5660" w14:textId="77777777" w:rsidR="00C34C16" w:rsidRPr="00A64296" w:rsidRDefault="00C34C16" w:rsidP="0085201B">
      <w:pPr>
        <w:jc w:val="both"/>
        <w:rPr>
          <w:rFonts w:ascii="Times New Roman" w:hAnsi="Times New Roman" w:cs="Times New Roman"/>
          <w:sz w:val="24"/>
          <w:szCs w:val="24"/>
        </w:rPr>
      </w:pPr>
      <w:r w:rsidRPr="00A64296">
        <w:rPr>
          <w:rFonts w:ascii="Times New Roman" w:hAnsi="Times New Roman" w:cs="Times New Roman"/>
          <w:b/>
          <w:bCs/>
          <w:sz w:val="24"/>
          <w:szCs w:val="24"/>
        </w:rPr>
        <w:lastRenderedPageBreak/>
        <w:t>Data Cleaning</w:t>
      </w:r>
      <w:r w:rsidRPr="00A64296">
        <w:rPr>
          <w:rFonts w:ascii="Times New Roman" w:hAnsi="Times New Roman" w:cs="Times New Roman"/>
          <w:sz w:val="24"/>
          <w:szCs w:val="24"/>
        </w:rPr>
        <w:t xml:space="preserve"> – Removing duplicate entries, handling missing values using imputation (mean for numerical, mode for categorical), and correcting inconsistent data formats.</w:t>
      </w:r>
    </w:p>
    <w:p w14:paraId="4D077C36" w14:textId="77777777" w:rsidR="00C34C16" w:rsidRPr="00A64296" w:rsidRDefault="00C34C16" w:rsidP="0085201B">
      <w:pPr>
        <w:jc w:val="both"/>
        <w:rPr>
          <w:rFonts w:ascii="Times New Roman" w:hAnsi="Times New Roman" w:cs="Times New Roman"/>
          <w:sz w:val="24"/>
          <w:szCs w:val="24"/>
        </w:rPr>
      </w:pPr>
      <w:r w:rsidRPr="00A64296">
        <w:rPr>
          <w:rFonts w:ascii="Times New Roman" w:hAnsi="Times New Roman" w:cs="Times New Roman"/>
          <w:b/>
          <w:bCs/>
          <w:sz w:val="24"/>
          <w:szCs w:val="24"/>
        </w:rPr>
        <w:t>Data Normalization</w:t>
      </w:r>
      <w:r w:rsidRPr="00A64296">
        <w:rPr>
          <w:rFonts w:ascii="Times New Roman" w:hAnsi="Times New Roman" w:cs="Times New Roman"/>
          <w:sz w:val="24"/>
          <w:szCs w:val="24"/>
        </w:rPr>
        <w:t xml:space="preserve"> – Continuous features such as distance, fuel consumption, and delivery time are normalized using Min-Max scaling to bring them into a comparable range.</w:t>
      </w:r>
    </w:p>
    <w:p w14:paraId="33350D91" w14:textId="77777777" w:rsidR="00C34C16" w:rsidRPr="00A64296" w:rsidRDefault="00C34C16" w:rsidP="0085201B">
      <w:pPr>
        <w:jc w:val="both"/>
        <w:rPr>
          <w:rFonts w:ascii="Times New Roman" w:hAnsi="Times New Roman" w:cs="Times New Roman"/>
          <w:sz w:val="24"/>
          <w:szCs w:val="24"/>
        </w:rPr>
      </w:pPr>
      <w:r w:rsidRPr="00A64296">
        <w:rPr>
          <w:rFonts w:ascii="Times New Roman" w:hAnsi="Times New Roman" w:cs="Times New Roman"/>
          <w:b/>
          <w:bCs/>
          <w:sz w:val="24"/>
          <w:szCs w:val="24"/>
        </w:rPr>
        <w:t>Encoding Categorical Variables</w:t>
      </w:r>
      <w:r w:rsidRPr="00A64296">
        <w:rPr>
          <w:rFonts w:ascii="Times New Roman" w:hAnsi="Times New Roman" w:cs="Times New Roman"/>
          <w:sz w:val="24"/>
          <w:szCs w:val="24"/>
        </w:rPr>
        <w:t xml:space="preserve"> – Features such as vehicle type, shipment type, and weather conditions are encoded using one-hot encoding.</w:t>
      </w:r>
    </w:p>
    <w:p w14:paraId="15564760" w14:textId="77777777" w:rsidR="00C34C16" w:rsidRPr="00A64296" w:rsidRDefault="00C34C16" w:rsidP="0085201B">
      <w:pPr>
        <w:jc w:val="both"/>
        <w:rPr>
          <w:rFonts w:ascii="Times New Roman" w:hAnsi="Times New Roman" w:cs="Times New Roman"/>
          <w:sz w:val="24"/>
          <w:szCs w:val="24"/>
        </w:rPr>
      </w:pPr>
      <w:r w:rsidRPr="00A64296">
        <w:rPr>
          <w:rFonts w:ascii="Times New Roman" w:hAnsi="Times New Roman" w:cs="Times New Roman"/>
          <w:b/>
          <w:bCs/>
          <w:sz w:val="24"/>
          <w:szCs w:val="24"/>
        </w:rPr>
        <w:t>Outlier Detection</w:t>
      </w:r>
      <w:r w:rsidRPr="00A64296">
        <w:rPr>
          <w:rFonts w:ascii="Times New Roman" w:hAnsi="Times New Roman" w:cs="Times New Roman"/>
          <w:sz w:val="24"/>
          <w:szCs w:val="24"/>
        </w:rPr>
        <w:t xml:space="preserve"> – Z-score and IQR methods are applied to identify anomalies such as unrealistically high fuel usage or extreme delays.</w:t>
      </w:r>
    </w:p>
    <w:p w14:paraId="29FCDD3B" w14:textId="77777777" w:rsidR="00C34C16" w:rsidRPr="00A64296" w:rsidRDefault="00C34C16" w:rsidP="0085201B">
      <w:pPr>
        <w:jc w:val="both"/>
        <w:rPr>
          <w:rFonts w:ascii="Times New Roman" w:hAnsi="Times New Roman" w:cs="Times New Roman"/>
          <w:sz w:val="24"/>
          <w:szCs w:val="24"/>
        </w:rPr>
      </w:pPr>
      <w:r w:rsidRPr="00A64296">
        <w:rPr>
          <w:rFonts w:ascii="Times New Roman" w:hAnsi="Times New Roman" w:cs="Times New Roman"/>
          <w:b/>
          <w:bCs/>
          <w:sz w:val="24"/>
          <w:szCs w:val="24"/>
        </w:rPr>
        <w:t>Data Balancing</w:t>
      </w:r>
      <w:r w:rsidRPr="00A64296">
        <w:rPr>
          <w:rFonts w:ascii="Times New Roman" w:hAnsi="Times New Roman" w:cs="Times New Roman"/>
          <w:sz w:val="24"/>
          <w:szCs w:val="24"/>
        </w:rPr>
        <w:t xml:space="preserve"> – Since delay vs. on-time deliveries are imbalanced, Synthetic Minority Oversampling Technique (SMOTE) is applied to balance classification tasks.</w:t>
      </w:r>
    </w:p>
    <w:p w14:paraId="64BFF27A" w14:textId="77777777" w:rsidR="00C34C16" w:rsidRDefault="00C34C16" w:rsidP="0085201B">
      <w:pPr>
        <w:jc w:val="both"/>
        <w:rPr>
          <w:rFonts w:ascii="Times New Roman" w:hAnsi="Times New Roman" w:cs="Times New Roman"/>
          <w:sz w:val="24"/>
          <w:szCs w:val="24"/>
        </w:rPr>
      </w:pPr>
      <w:r w:rsidRPr="00A64296">
        <w:rPr>
          <w:rFonts w:ascii="Times New Roman" w:hAnsi="Times New Roman" w:cs="Times New Roman"/>
          <w:b/>
          <w:bCs/>
          <w:sz w:val="24"/>
          <w:szCs w:val="24"/>
        </w:rPr>
        <w:t>Feature Engineering</w:t>
      </w:r>
      <w:r w:rsidRPr="00A64296">
        <w:rPr>
          <w:rFonts w:ascii="Times New Roman" w:hAnsi="Times New Roman" w:cs="Times New Roman"/>
          <w:sz w:val="24"/>
          <w:szCs w:val="24"/>
        </w:rPr>
        <w:t xml:space="preserve"> – New features are derived, such as average speed = distance/time, fuel efficiency = distance/fuel consumed, and traffic index from congestion data.</w:t>
      </w:r>
    </w:p>
    <w:p w14:paraId="0CC73607" w14:textId="19E22EBE" w:rsidR="000D5A2D" w:rsidRPr="00C34C16" w:rsidRDefault="000D5A2D" w:rsidP="00C34C16">
      <w:pPr>
        <w:rPr>
          <w:rFonts w:ascii="Times New Roman" w:hAnsi="Times New Roman" w:cs="Times New Roman"/>
          <w:b/>
          <w:bCs/>
          <w:sz w:val="24"/>
          <w:szCs w:val="24"/>
        </w:rPr>
      </w:pPr>
      <w:r w:rsidRPr="00C34C16">
        <w:rPr>
          <w:rFonts w:ascii="Times New Roman" w:hAnsi="Times New Roman" w:cs="Times New Roman"/>
          <w:b/>
          <w:bCs/>
          <w:sz w:val="24"/>
          <w:szCs w:val="24"/>
        </w:rPr>
        <w:t>Architecture Diagram</w:t>
      </w:r>
    </w:p>
    <w:p w14:paraId="77D69C7D" w14:textId="64CDE953" w:rsidR="00BC6A1C" w:rsidRDefault="00A64296" w:rsidP="00BC6A1C">
      <w:pPr>
        <w:rPr>
          <w:noProof/>
        </w:rPr>
      </w:pPr>
      <w:r>
        <w:rPr>
          <w:rFonts w:ascii="Times New Roman" w:hAnsi="Times New Roman" w:cs="Times New Roman"/>
          <w:b/>
          <w:bCs/>
          <w:sz w:val="24"/>
          <w:szCs w:val="24"/>
        </w:rPr>
        <w:t xml:space="preserve">           </w:t>
      </w:r>
      <w:r w:rsidR="00BC6A1C">
        <w:rPr>
          <w:rFonts w:ascii="Times New Roman" w:hAnsi="Times New Roman" w:cs="Times New Roman"/>
          <w:b/>
          <w:bCs/>
          <w:sz w:val="24"/>
          <w:szCs w:val="24"/>
        </w:rPr>
        <w:t xml:space="preserve">            </w:t>
      </w:r>
      <w:r w:rsidR="00BC6A1C">
        <w:rPr>
          <w:noProof/>
        </w:rPr>
        <w:drawing>
          <wp:inline distT="0" distB="0" distL="0" distR="0" wp14:anchorId="4A7CF0CA" wp14:editId="0EF0E39D">
            <wp:extent cx="5532048" cy="2798445"/>
            <wp:effectExtent l="0" t="0" r="0" b="0"/>
            <wp:docPr id="39313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582" cy="2890276"/>
                    </a:xfrm>
                    <a:prstGeom prst="rect">
                      <a:avLst/>
                    </a:prstGeom>
                    <a:noFill/>
                    <a:ln>
                      <a:noFill/>
                    </a:ln>
                  </pic:spPr>
                </pic:pic>
              </a:graphicData>
            </a:graphic>
          </wp:inline>
        </w:drawing>
      </w:r>
    </w:p>
    <w:p w14:paraId="0F729427" w14:textId="378B967D" w:rsidR="00BC6A1C" w:rsidRDefault="00BC6A1C" w:rsidP="00BC6A1C"/>
    <w:p w14:paraId="6F0BE252" w14:textId="6CDEB117" w:rsidR="00A64296" w:rsidRPr="00A64296" w:rsidRDefault="009D609A" w:rsidP="00A64296">
      <w:pPr>
        <w:rPr>
          <w:rFonts w:ascii="Times New Roman" w:hAnsi="Times New Roman" w:cs="Times New Roman"/>
          <w:b/>
          <w:bCs/>
          <w:sz w:val="24"/>
          <w:szCs w:val="24"/>
        </w:rPr>
      </w:pPr>
      <w:r>
        <w:rPr>
          <w:rFonts w:ascii="Times New Roman" w:hAnsi="Times New Roman" w:cs="Times New Roman"/>
          <w:b/>
          <w:bCs/>
          <w:sz w:val="24"/>
          <w:szCs w:val="24"/>
        </w:rPr>
        <w:t xml:space="preserve">                    Fig.1.</w:t>
      </w:r>
      <w:r w:rsidRPr="009D609A">
        <w:t xml:space="preserve"> </w:t>
      </w:r>
      <w:r w:rsidRPr="009D609A">
        <w:rPr>
          <w:rFonts w:ascii="Times New Roman" w:hAnsi="Times New Roman" w:cs="Times New Roman"/>
          <w:b/>
          <w:bCs/>
          <w:sz w:val="24"/>
          <w:szCs w:val="24"/>
        </w:rPr>
        <w:t>Goods Flow and Monitoring in Transportation and Logistics Syste</w:t>
      </w:r>
      <w:r>
        <w:rPr>
          <w:rFonts w:ascii="Times New Roman" w:hAnsi="Times New Roman" w:cs="Times New Roman"/>
          <w:b/>
          <w:bCs/>
          <w:sz w:val="24"/>
          <w:szCs w:val="24"/>
        </w:rPr>
        <w:t>m</w:t>
      </w:r>
    </w:p>
    <w:p w14:paraId="51706F67" w14:textId="64AB3F82" w:rsidR="000D5A2D" w:rsidRPr="00144164" w:rsidRDefault="000D5A2D" w:rsidP="00BC6A1C">
      <w:pPr>
        <w:ind w:left="1440"/>
        <w:rPr>
          <w:rFonts w:ascii="Times New Roman" w:hAnsi="Times New Roman" w:cs="Times New Roman"/>
          <w:sz w:val="24"/>
          <w:szCs w:val="24"/>
        </w:rPr>
      </w:pPr>
    </w:p>
    <w:p w14:paraId="616E997C" w14:textId="77777777" w:rsidR="000D5A2D" w:rsidRDefault="000D5A2D" w:rsidP="00C34C16">
      <w:pPr>
        <w:rPr>
          <w:rFonts w:ascii="Times New Roman" w:hAnsi="Times New Roman" w:cs="Times New Roman"/>
          <w:b/>
          <w:bCs/>
          <w:sz w:val="24"/>
          <w:szCs w:val="24"/>
        </w:rPr>
      </w:pPr>
      <w:r w:rsidRPr="00C34C16">
        <w:rPr>
          <w:rFonts w:ascii="Times New Roman" w:hAnsi="Times New Roman" w:cs="Times New Roman"/>
          <w:b/>
          <w:bCs/>
          <w:sz w:val="24"/>
          <w:szCs w:val="24"/>
        </w:rPr>
        <w:t>Pseudo code</w:t>
      </w:r>
      <w:r w:rsidR="006F350B" w:rsidRPr="00C34C16">
        <w:rPr>
          <w:rFonts w:ascii="Times New Roman" w:hAnsi="Times New Roman" w:cs="Times New Roman"/>
          <w:b/>
          <w:bCs/>
          <w:sz w:val="24"/>
          <w:szCs w:val="24"/>
        </w:rPr>
        <w:t>/Algorithm</w:t>
      </w:r>
    </w:p>
    <w:p w14:paraId="519DDDE2"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Algorithm: AI-Driven Transport &amp; Logistics Optimization</w:t>
      </w:r>
    </w:p>
    <w:p w14:paraId="305616D2"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Input: Traffic dataset T, Logistics dataset L, IoT data I</w:t>
      </w:r>
    </w:p>
    <w:p w14:paraId="71B64975"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Output: Optimized routes R, Demand forecasts D,</w:t>
      </w:r>
      <w:r w:rsidRPr="00C34C16">
        <w:rPr>
          <w:rFonts w:ascii="Times New Roman" w:hAnsi="Times New Roman" w:cs="Times New Roman"/>
          <w:b/>
          <w:bCs/>
          <w:sz w:val="24"/>
          <w:szCs w:val="24"/>
        </w:rPr>
        <w:t xml:space="preserve"> </w:t>
      </w:r>
      <w:r w:rsidRPr="00C34C16">
        <w:rPr>
          <w:rFonts w:ascii="Times New Roman" w:hAnsi="Times New Roman" w:cs="Times New Roman"/>
          <w:sz w:val="24"/>
          <w:szCs w:val="24"/>
        </w:rPr>
        <w:t>KPIs K</w:t>
      </w:r>
    </w:p>
    <w:p w14:paraId="4E460397"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1. Load datasets T, L, I</w:t>
      </w:r>
    </w:p>
    <w:p w14:paraId="6F049224"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2. Preprocess data (clean, normalize, align time-series)</w:t>
      </w:r>
    </w:p>
    <w:p w14:paraId="1D676A90"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lastRenderedPageBreak/>
        <w:t>3. Feature Engineering:</w:t>
      </w:r>
    </w:p>
    <w:p w14:paraId="236FD6FA"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 xml:space="preserve">      - Lag and rolling stats for traffic/deliveries</w:t>
      </w:r>
    </w:p>
    <w:p w14:paraId="1497054C"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 xml:space="preserve">      - Graph features for road networks</w:t>
      </w:r>
    </w:p>
    <w:p w14:paraId="3F4F3D6A" w14:textId="77777777" w:rsid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 xml:space="preserve">      - Vehicle capacity and fuel efficiency</w:t>
      </w:r>
    </w:p>
    <w:p w14:paraId="6AF7203B" w14:textId="5565D954"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4. Train models:</w:t>
      </w:r>
    </w:p>
    <w:p w14:paraId="259C638F"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 xml:space="preserve">      a. LSTM/TFT for traffic &amp; demand prediction</w:t>
      </w:r>
    </w:p>
    <w:p w14:paraId="7BA42828"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 xml:space="preserve">      b. GNN for network optimization</w:t>
      </w:r>
    </w:p>
    <w:p w14:paraId="63A5841C"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 xml:space="preserve">      c. RL for adaptive routing</w:t>
      </w:r>
    </w:p>
    <w:p w14:paraId="5FCA107E"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 xml:space="preserve">      d. </w:t>
      </w:r>
      <w:proofErr w:type="spellStart"/>
      <w:r w:rsidRPr="00C34C16">
        <w:rPr>
          <w:rFonts w:ascii="Times New Roman" w:hAnsi="Times New Roman" w:cs="Times New Roman"/>
          <w:sz w:val="24"/>
          <w:szCs w:val="24"/>
        </w:rPr>
        <w:t>XGBoost</w:t>
      </w:r>
      <w:proofErr w:type="spellEnd"/>
      <w:r w:rsidRPr="00C34C16">
        <w:rPr>
          <w:rFonts w:ascii="Times New Roman" w:hAnsi="Times New Roman" w:cs="Times New Roman"/>
          <w:sz w:val="24"/>
          <w:szCs w:val="24"/>
        </w:rPr>
        <w:t xml:space="preserve"> for fuel &amp; delay prediction</w:t>
      </w:r>
    </w:p>
    <w:p w14:paraId="65E7A84F" w14:textId="77777777"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5. Ensemble predictions → Generate optimized routes R</w:t>
      </w:r>
    </w:p>
    <w:p w14:paraId="115078E3" w14:textId="77777777" w:rsid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6. Evaluate models using RMSE, MAPE, Precision, Recall, F1</w:t>
      </w:r>
    </w:p>
    <w:p w14:paraId="012F8046" w14:textId="6E0357E9"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7. Deploy to dashboard → Show KPIs (delivery time, fuel cost, emissions)</w:t>
      </w:r>
    </w:p>
    <w:p w14:paraId="16EAE18B" w14:textId="16589B55" w:rsidR="00C34C16" w:rsidRPr="00C34C16" w:rsidRDefault="00C34C16" w:rsidP="00C34C16">
      <w:pPr>
        <w:rPr>
          <w:rFonts w:ascii="Times New Roman" w:hAnsi="Times New Roman" w:cs="Times New Roman"/>
          <w:sz w:val="24"/>
          <w:szCs w:val="24"/>
        </w:rPr>
      </w:pPr>
      <w:r w:rsidRPr="00C34C16">
        <w:rPr>
          <w:rFonts w:ascii="Times New Roman" w:hAnsi="Times New Roman" w:cs="Times New Roman"/>
          <w:sz w:val="24"/>
          <w:szCs w:val="24"/>
        </w:rPr>
        <w:t>Return: R, D, K</w:t>
      </w:r>
    </w:p>
    <w:p w14:paraId="2CF2CBA0" w14:textId="77777777" w:rsidR="00C34C16" w:rsidRPr="00C34C16" w:rsidRDefault="00C34C16" w:rsidP="00C34C16">
      <w:pPr>
        <w:ind w:left="1800"/>
        <w:rPr>
          <w:rFonts w:ascii="Times New Roman" w:hAnsi="Times New Roman" w:cs="Times New Roman"/>
          <w:b/>
          <w:bCs/>
          <w:sz w:val="24"/>
          <w:szCs w:val="24"/>
        </w:rPr>
      </w:pPr>
    </w:p>
    <w:p w14:paraId="6B03066E" w14:textId="366C1256" w:rsidR="000D5A2D" w:rsidRPr="00C34C16" w:rsidRDefault="00C34C16" w:rsidP="00C34C16">
      <w:pPr>
        <w:rPr>
          <w:rFonts w:ascii="Times New Roman" w:hAnsi="Times New Roman" w:cs="Times New Roman"/>
          <w:b/>
          <w:bCs/>
          <w:sz w:val="28"/>
          <w:szCs w:val="28"/>
        </w:rPr>
      </w:pPr>
      <w:r>
        <w:rPr>
          <w:rFonts w:ascii="Times New Roman" w:hAnsi="Times New Roman" w:cs="Times New Roman"/>
          <w:b/>
          <w:bCs/>
          <w:sz w:val="28"/>
          <w:szCs w:val="28"/>
        </w:rPr>
        <w:t>5.</w:t>
      </w:r>
      <w:r w:rsidR="000D5A2D" w:rsidRPr="00C34C16">
        <w:rPr>
          <w:rFonts w:ascii="Times New Roman" w:hAnsi="Times New Roman" w:cs="Times New Roman"/>
          <w:b/>
          <w:bCs/>
          <w:sz w:val="28"/>
          <w:szCs w:val="28"/>
        </w:rPr>
        <w:t>Experimental Results</w:t>
      </w:r>
      <w:r w:rsidR="006F350B" w:rsidRPr="00C34C16">
        <w:rPr>
          <w:rFonts w:ascii="Times New Roman" w:hAnsi="Times New Roman" w:cs="Times New Roman"/>
          <w:b/>
          <w:bCs/>
          <w:sz w:val="28"/>
          <w:szCs w:val="28"/>
        </w:rPr>
        <w:t xml:space="preserve"> and Discussion</w:t>
      </w:r>
      <w:r w:rsidR="000D5A2D" w:rsidRPr="00C34C16">
        <w:rPr>
          <w:rFonts w:ascii="Times New Roman" w:hAnsi="Times New Roman" w:cs="Times New Roman"/>
          <w:b/>
          <w:bCs/>
          <w:sz w:val="28"/>
          <w:szCs w:val="28"/>
        </w:rPr>
        <w:t xml:space="preserve"> </w:t>
      </w:r>
    </w:p>
    <w:p w14:paraId="6E1AA8BD" w14:textId="77777777" w:rsidR="000D5A2D" w:rsidRDefault="000D5A2D" w:rsidP="00C34C16">
      <w:pPr>
        <w:rPr>
          <w:rFonts w:ascii="Times New Roman" w:hAnsi="Times New Roman" w:cs="Times New Roman"/>
          <w:b/>
          <w:bCs/>
          <w:sz w:val="24"/>
          <w:szCs w:val="24"/>
        </w:rPr>
      </w:pPr>
      <w:r w:rsidRPr="00C34C16">
        <w:rPr>
          <w:rFonts w:ascii="Times New Roman" w:hAnsi="Times New Roman" w:cs="Times New Roman"/>
          <w:b/>
          <w:bCs/>
          <w:sz w:val="24"/>
          <w:szCs w:val="24"/>
        </w:rPr>
        <w:t>Performance evaluation metrics</w:t>
      </w:r>
    </w:p>
    <w:p w14:paraId="672C0DF7" w14:textId="77777777" w:rsidR="00C34C16" w:rsidRPr="00C34C16" w:rsidRDefault="00C34C16" w:rsidP="0085201B">
      <w:pPr>
        <w:jc w:val="both"/>
        <w:rPr>
          <w:rFonts w:ascii="Times New Roman" w:hAnsi="Times New Roman" w:cs="Times New Roman"/>
          <w:sz w:val="24"/>
          <w:szCs w:val="24"/>
        </w:rPr>
      </w:pPr>
      <w:r w:rsidRPr="00C34C16">
        <w:rPr>
          <w:rFonts w:ascii="Times New Roman" w:hAnsi="Times New Roman" w:cs="Times New Roman"/>
          <w:sz w:val="24"/>
          <w:szCs w:val="24"/>
        </w:rPr>
        <w:t>To evaluate the performance of the transportation and logistics system, the following metrics were considered:</w:t>
      </w:r>
    </w:p>
    <w:p w14:paraId="2020AD5A" w14:textId="77777777" w:rsidR="00C34C16" w:rsidRPr="00C34C16" w:rsidRDefault="00C34C16" w:rsidP="0085201B">
      <w:pPr>
        <w:numPr>
          <w:ilvl w:val="0"/>
          <w:numId w:val="9"/>
        </w:numPr>
        <w:jc w:val="both"/>
        <w:rPr>
          <w:rFonts w:ascii="Times New Roman" w:hAnsi="Times New Roman" w:cs="Times New Roman"/>
          <w:sz w:val="24"/>
          <w:szCs w:val="24"/>
        </w:rPr>
      </w:pPr>
      <w:r w:rsidRPr="00C34C16">
        <w:rPr>
          <w:rFonts w:ascii="Times New Roman" w:hAnsi="Times New Roman" w:cs="Times New Roman"/>
          <w:sz w:val="24"/>
          <w:szCs w:val="24"/>
        </w:rPr>
        <w:t>Accuracy (%) – Measures the percentage of correct deliveries made within the scheduled time.</w:t>
      </w:r>
    </w:p>
    <w:p w14:paraId="20A70966" w14:textId="77777777" w:rsidR="00C34C16" w:rsidRPr="00C34C16" w:rsidRDefault="00C34C16" w:rsidP="0085201B">
      <w:pPr>
        <w:numPr>
          <w:ilvl w:val="0"/>
          <w:numId w:val="9"/>
        </w:numPr>
        <w:jc w:val="both"/>
        <w:rPr>
          <w:rFonts w:ascii="Times New Roman" w:hAnsi="Times New Roman" w:cs="Times New Roman"/>
          <w:sz w:val="24"/>
          <w:szCs w:val="24"/>
        </w:rPr>
      </w:pPr>
      <w:r w:rsidRPr="00C34C16">
        <w:rPr>
          <w:rFonts w:ascii="Times New Roman" w:hAnsi="Times New Roman" w:cs="Times New Roman"/>
          <w:sz w:val="24"/>
          <w:szCs w:val="24"/>
        </w:rPr>
        <w:t>Precision (%) – Indicates the proportion of successful and correct logistics predictions (e.g., on-time delivery) out of all predicted positive deliveries.</w:t>
      </w:r>
    </w:p>
    <w:p w14:paraId="43204E45" w14:textId="77777777" w:rsidR="00C34C16" w:rsidRPr="00C34C16" w:rsidRDefault="00C34C16" w:rsidP="0085201B">
      <w:pPr>
        <w:numPr>
          <w:ilvl w:val="0"/>
          <w:numId w:val="9"/>
        </w:numPr>
        <w:jc w:val="both"/>
        <w:rPr>
          <w:rFonts w:ascii="Times New Roman" w:hAnsi="Times New Roman" w:cs="Times New Roman"/>
          <w:sz w:val="24"/>
          <w:szCs w:val="24"/>
        </w:rPr>
      </w:pPr>
      <w:r w:rsidRPr="00C34C16">
        <w:rPr>
          <w:rFonts w:ascii="Times New Roman" w:hAnsi="Times New Roman" w:cs="Times New Roman"/>
          <w:sz w:val="24"/>
          <w:szCs w:val="24"/>
        </w:rPr>
        <w:t>Recall (%) – Measures the proportion of actual successful deliveries correctly identified by the system.</w:t>
      </w:r>
    </w:p>
    <w:p w14:paraId="49677A18" w14:textId="77777777" w:rsidR="00C34C16" w:rsidRPr="00C34C16" w:rsidRDefault="00C34C16" w:rsidP="0085201B">
      <w:pPr>
        <w:numPr>
          <w:ilvl w:val="0"/>
          <w:numId w:val="9"/>
        </w:numPr>
        <w:jc w:val="both"/>
        <w:rPr>
          <w:rFonts w:ascii="Times New Roman" w:hAnsi="Times New Roman" w:cs="Times New Roman"/>
          <w:sz w:val="24"/>
          <w:szCs w:val="24"/>
        </w:rPr>
      </w:pPr>
      <w:r w:rsidRPr="00C34C16">
        <w:rPr>
          <w:rFonts w:ascii="Times New Roman" w:hAnsi="Times New Roman" w:cs="Times New Roman"/>
          <w:sz w:val="24"/>
          <w:szCs w:val="24"/>
        </w:rPr>
        <w:t>F1-Score (%) – Harmonic mean of precision and recall, balancing both false positives and false negatives.</w:t>
      </w:r>
    </w:p>
    <w:p w14:paraId="21C3BA12" w14:textId="77777777" w:rsidR="00C34C16" w:rsidRPr="00C34C16" w:rsidRDefault="00C34C16" w:rsidP="0085201B">
      <w:pPr>
        <w:numPr>
          <w:ilvl w:val="0"/>
          <w:numId w:val="9"/>
        </w:numPr>
        <w:jc w:val="both"/>
        <w:rPr>
          <w:rFonts w:ascii="Times New Roman" w:hAnsi="Times New Roman" w:cs="Times New Roman"/>
          <w:sz w:val="24"/>
          <w:szCs w:val="24"/>
        </w:rPr>
      </w:pPr>
      <w:r w:rsidRPr="00C34C16">
        <w:rPr>
          <w:rFonts w:ascii="Times New Roman" w:hAnsi="Times New Roman" w:cs="Times New Roman"/>
          <w:sz w:val="24"/>
          <w:szCs w:val="24"/>
        </w:rPr>
        <w:t>Delivery Efficiency (%) – Ratio of successful deliveries to total assigned deliveries.</w:t>
      </w:r>
    </w:p>
    <w:p w14:paraId="6CC605B9" w14:textId="77777777" w:rsidR="00C34C16" w:rsidRDefault="00C34C16" w:rsidP="0085201B">
      <w:pPr>
        <w:numPr>
          <w:ilvl w:val="0"/>
          <w:numId w:val="9"/>
        </w:numPr>
        <w:jc w:val="both"/>
        <w:rPr>
          <w:rFonts w:ascii="Times New Roman" w:hAnsi="Times New Roman" w:cs="Times New Roman"/>
          <w:sz w:val="24"/>
          <w:szCs w:val="24"/>
        </w:rPr>
      </w:pPr>
      <w:r w:rsidRPr="00C34C16">
        <w:rPr>
          <w:rFonts w:ascii="Times New Roman" w:hAnsi="Times New Roman" w:cs="Times New Roman"/>
          <w:sz w:val="24"/>
          <w:szCs w:val="24"/>
        </w:rPr>
        <w:t>Average Delivery Time (hours) – Measures how quickly the system completes delivery tasks.</w:t>
      </w:r>
    </w:p>
    <w:p w14:paraId="3ADB7BEE" w14:textId="49B2C72F" w:rsidR="00716CF6" w:rsidRPr="00C34C16" w:rsidRDefault="00716CF6" w:rsidP="00716CF6">
      <w:pPr>
        <w:ind w:left="720"/>
        <w:jc w:val="both"/>
        <w:rPr>
          <w:rFonts w:ascii="Times New Roman" w:hAnsi="Times New Roman" w:cs="Times New Roman"/>
          <w:sz w:val="24"/>
          <w:szCs w:val="24"/>
        </w:rPr>
      </w:pPr>
      <w:r>
        <w:rPr>
          <w:noProof/>
        </w:rPr>
        <w:lastRenderedPageBreak/>
        <w:drawing>
          <wp:inline distT="0" distB="0" distL="0" distR="0" wp14:anchorId="7CAE84CC" wp14:editId="757CA42A">
            <wp:extent cx="4640580" cy="3992880"/>
            <wp:effectExtent l="0" t="0" r="7620" b="7620"/>
            <wp:docPr id="103108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80" cy="3992880"/>
                    </a:xfrm>
                    <a:prstGeom prst="rect">
                      <a:avLst/>
                    </a:prstGeom>
                    <a:noFill/>
                    <a:ln>
                      <a:noFill/>
                    </a:ln>
                  </pic:spPr>
                </pic:pic>
              </a:graphicData>
            </a:graphic>
          </wp:inline>
        </w:drawing>
      </w:r>
    </w:p>
    <w:p w14:paraId="0FC84164" w14:textId="77777777" w:rsidR="000D5A2D" w:rsidRDefault="000D5A2D" w:rsidP="00C34C16">
      <w:pPr>
        <w:rPr>
          <w:rFonts w:ascii="Times New Roman" w:hAnsi="Times New Roman" w:cs="Times New Roman"/>
          <w:b/>
          <w:bCs/>
          <w:sz w:val="24"/>
          <w:szCs w:val="24"/>
        </w:rPr>
      </w:pPr>
      <w:r w:rsidRPr="00C34C16">
        <w:rPr>
          <w:rFonts w:ascii="Times New Roman" w:hAnsi="Times New Roman" w:cs="Times New Roman"/>
          <w:b/>
          <w:bCs/>
          <w:sz w:val="24"/>
          <w:szCs w:val="24"/>
        </w:rPr>
        <w:t>Model performance analysis</w:t>
      </w:r>
    </w:p>
    <w:p w14:paraId="1A4A4841" w14:textId="77777777" w:rsidR="00C34C16" w:rsidRPr="00C34C16" w:rsidRDefault="00C34C16" w:rsidP="0085201B">
      <w:pPr>
        <w:jc w:val="both"/>
        <w:rPr>
          <w:rFonts w:ascii="Times New Roman" w:hAnsi="Times New Roman" w:cs="Times New Roman"/>
          <w:sz w:val="24"/>
          <w:szCs w:val="24"/>
        </w:rPr>
      </w:pPr>
      <w:r w:rsidRPr="00C34C16">
        <w:rPr>
          <w:rFonts w:ascii="Times New Roman" w:hAnsi="Times New Roman" w:cs="Times New Roman"/>
          <w:sz w:val="24"/>
          <w:szCs w:val="24"/>
        </w:rPr>
        <w:t>The proposed logistics optimization model (integrating GPS tracking, warehouse distribution, and monitoring systems) was tested on real-world delivery datasets collected from transportation logs.</w:t>
      </w:r>
    </w:p>
    <w:p w14:paraId="2EC292B9" w14:textId="77777777" w:rsidR="00C34C16" w:rsidRPr="00C34C16" w:rsidRDefault="00C34C16" w:rsidP="0085201B">
      <w:pPr>
        <w:numPr>
          <w:ilvl w:val="0"/>
          <w:numId w:val="10"/>
        </w:numPr>
        <w:jc w:val="both"/>
        <w:rPr>
          <w:rFonts w:ascii="Times New Roman" w:hAnsi="Times New Roman" w:cs="Times New Roman"/>
          <w:sz w:val="24"/>
          <w:szCs w:val="24"/>
        </w:rPr>
      </w:pPr>
      <w:r w:rsidRPr="00C34C16">
        <w:rPr>
          <w:rFonts w:ascii="Times New Roman" w:hAnsi="Times New Roman" w:cs="Times New Roman"/>
          <w:sz w:val="24"/>
          <w:szCs w:val="24"/>
        </w:rPr>
        <w:t>The system demonstrated high accuracy in predicting delivery times and optimizing vehicle routing.</w:t>
      </w:r>
    </w:p>
    <w:p w14:paraId="79838404" w14:textId="77777777" w:rsidR="00C34C16" w:rsidRPr="00C34C16" w:rsidRDefault="00C34C16" w:rsidP="0085201B">
      <w:pPr>
        <w:numPr>
          <w:ilvl w:val="0"/>
          <w:numId w:val="10"/>
        </w:numPr>
        <w:jc w:val="both"/>
        <w:rPr>
          <w:rFonts w:ascii="Times New Roman" w:hAnsi="Times New Roman" w:cs="Times New Roman"/>
          <w:sz w:val="24"/>
          <w:szCs w:val="24"/>
        </w:rPr>
      </w:pPr>
      <w:r w:rsidRPr="00C34C16">
        <w:rPr>
          <w:rFonts w:ascii="Times New Roman" w:hAnsi="Times New Roman" w:cs="Times New Roman"/>
          <w:sz w:val="24"/>
          <w:szCs w:val="24"/>
        </w:rPr>
        <w:t>The GPS integration improved tracking efficiency by ~20% compared to traditional methods.</w:t>
      </w:r>
    </w:p>
    <w:p w14:paraId="10814E02" w14:textId="3785CF86" w:rsidR="000D5A2D" w:rsidRPr="00C34C16" w:rsidRDefault="00C34C16" w:rsidP="0085201B">
      <w:pPr>
        <w:numPr>
          <w:ilvl w:val="0"/>
          <w:numId w:val="10"/>
        </w:numPr>
        <w:jc w:val="both"/>
        <w:rPr>
          <w:rFonts w:ascii="Times New Roman" w:hAnsi="Times New Roman" w:cs="Times New Roman"/>
          <w:sz w:val="24"/>
          <w:szCs w:val="24"/>
        </w:rPr>
      </w:pPr>
      <w:r w:rsidRPr="00C34C16">
        <w:rPr>
          <w:rFonts w:ascii="Times New Roman" w:hAnsi="Times New Roman" w:cs="Times New Roman"/>
          <w:sz w:val="24"/>
          <w:szCs w:val="24"/>
        </w:rPr>
        <w:t>Monitoring modules significantly reduced delays caused by route deviations and vehicle idle time.</w:t>
      </w:r>
    </w:p>
    <w:p w14:paraId="54046EA3" w14:textId="77777777" w:rsidR="00C34C16" w:rsidRDefault="000D5A2D" w:rsidP="00C34C16">
      <w:pPr>
        <w:rPr>
          <w:rFonts w:ascii="Times New Roman" w:hAnsi="Times New Roman" w:cs="Times New Roman"/>
          <w:b/>
          <w:bCs/>
          <w:sz w:val="24"/>
          <w:szCs w:val="24"/>
        </w:rPr>
      </w:pPr>
      <w:r w:rsidRPr="00C34C16">
        <w:rPr>
          <w:rFonts w:ascii="Times New Roman" w:hAnsi="Times New Roman" w:cs="Times New Roman"/>
          <w:b/>
          <w:bCs/>
          <w:sz w:val="24"/>
          <w:szCs w:val="24"/>
        </w:rPr>
        <w:t>Discussion on accuracy</w:t>
      </w:r>
    </w:p>
    <w:p w14:paraId="2F21292C" w14:textId="77777777" w:rsidR="00C34C16" w:rsidRPr="00C34C16" w:rsidRDefault="00C34C16" w:rsidP="0085201B">
      <w:pPr>
        <w:numPr>
          <w:ilvl w:val="0"/>
          <w:numId w:val="11"/>
        </w:numPr>
        <w:jc w:val="both"/>
        <w:rPr>
          <w:rFonts w:ascii="Times New Roman" w:hAnsi="Times New Roman" w:cs="Times New Roman"/>
          <w:sz w:val="28"/>
          <w:szCs w:val="28"/>
        </w:rPr>
      </w:pPr>
      <w:r w:rsidRPr="00C34C16">
        <w:rPr>
          <w:rFonts w:ascii="Times New Roman" w:hAnsi="Times New Roman" w:cs="Times New Roman"/>
          <w:sz w:val="28"/>
          <w:szCs w:val="28"/>
        </w:rPr>
        <w:t>The proposed system achieved the highest accuracy (93.7%), proving its effectiveness in handling large-scale logistics operations.</w:t>
      </w:r>
    </w:p>
    <w:p w14:paraId="26353A81" w14:textId="77777777" w:rsidR="00C34C16" w:rsidRPr="00C34C16" w:rsidRDefault="00C34C16" w:rsidP="0085201B">
      <w:pPr>
        <w:numPr>
          <w:ilvl w:val="0"/>
          <w:numId w:val="11"/>
        </w:numPr>
        <w:jc w:val="both"/>
        <w:rPr>
          <w:rFonts w:ascii="Times New Roman" w:hAnsi="Times New Roman" w:cs="Times New Roman"/>
          <w:sz w:val="28"/>
          <w:szCs w:val="28"/>
        </w:rPr>
      </w:pPr>
      <w:r w:rsidRPr="00C34C16">
        <w:rPr>
          <w:rFonts w:ascii="Times New Roman" w:hAnsi="Times New Roman" w:cs="Times New Roman"/>
          <w:sz w:val="28"/>
          <w:szCs w:val="28"/>
        </w:rPr>
        <w:t>The precision and recall values (91.5% and 90.2%) indicate the system’s reliability in predicting successful deliveries.</w:t>
      </w:r>
    </w:p>
    <w:p w14:paraId="63121F35" w14:textId="77777777" w:rsidR="00C34C16" w:rsidRPr="00C34C16" w:rsidRDefault="00C34C16" w:rsidP="0085201B">
      <w:pPr>
        <w:numPr>
          <w:ilvl w:val="0"/>
          <w:numId w:val="11"/>
        </w:numPr>
        <w:jc w:val="both"/>
        <w:rPr>
          <w:rFonts w:ascii="Times New Roman" w:hAnsi="Times New Roman" w:cs="Times New Roman"/>
          <w:sz w:val="28"/>
          <w:szCs w:val="28"/>
        </w:rPr>
      </w:pPr>
      <w:r w:rsidRPr="00C34C16">
        <w:rPr>
          <w:rFonts w:ascii="Times New Roman" w:hAnsi="Times New Roman" w:cs="Times New Roman"/>
          <w:sz w:val="28"/>
          <w:szCs w:val="28"/>
        </w:rPr>
        <w:t>The F1-score (90.8%) demonstrates a balanced performance, minimizing both missed deliveries and false predictions.</w:t>
      </w:r>
    </w:p>
    <w:p w14:paraId="494424DF" w14:textId="77777777" w:rsidR="00C34C16" w:rsidRPr="00C34C16" w:rsidRDefault="00C34C16" w:rsidP="0085201B">
      <w:pPr>
        <w:numPr>
          <w:ilvl w:val="0"/>
          <w:numId w:val="11"/>
        </w:numPr>
        <w:jc w:val="both"/>
        <w:rPr>
          <w:rFonts w:ascii="Times New Roman" w:hAnsi="Times New Roman" w:cs="Times New Roman"/>
          <w:sz w:val="28"/>
          <w:szCs w:val="28"/>
        </w:rPr>
      </w:pPr>
      <w:r w:rsidRPr="00C34C16">
        <w:rPr>
          <w:rFonts w:ascii="Times New Roman" w:hAnsi="Times New Roman" w:cs="Times New Roman"/>
          <w:sz w:val="28"/>
          <w:szCs w:val="28"/>
        </w:rPr>
        <w:t>Average delivery time was reduced to 5.4 hours, which is a 34% improvement compared to traditional logistics.</w:t>
      </w:r>
    </w:p>
    <w:p w14:paraId="56475913" w14:textId="77777777" w:rsidR="00C34C16" w:rsidRDefault="00C34C16" w:rsidP="0085201B">
      <w:pPr>
        <w:numPr>
          <w:ilvl w:val="0"/>
          <w:numId w:val="11"/>
        </w:numPr>
        <w:jc w:val="both"/>
        <w:rPr>
          <w:rFonts w:ascii="Times New Roman" w:hAnsi="Times New Roman" w:cs="Times New Roman"/>
          <w:b/>
          <w:bCs/>
          <w:sz w:val="28"/>
          <w:szCs w:val="28"/>
        </w:rPr>
      </w:pPr>
      <w:r w:rsidRPr="00C34C16">
        <w:rPr>
          <w:rFonts w:ascii="Times New Roman" w:hAnsi="Times New Roman" w:cs="Times New Roman"/>
          <w:sz w:val="28"/>
          <w:szCs w:val="28"/>
        </w:rPr>
        <w:lastRenderedPageBreak/>
        <w:t>Graphical comparisons of metrics clearly show that the integrated GPS and monitoring system outperforms existing models in efficiency, reliability, and scalability</w:t>
      </w:r>
      <w:r w:rsidRPr="00C34C16">
        <w:rPr>
          <w:rFonts w:ascii="Times New Roman" w:hAnsi="Times New Roman" w:cs="Times New Roman"/>
          <w:b/>
          <w:bCs/>
          <w:sz w:val="28"/>
          <w:szCs w:val="28"/>
        </w:rPr>
        <w:t>.</w:t>
      </w:r>
    </w:p>
    <w:p w14:paraId="382EF9D2" w14:textId="46AD1B7D" w:rsidR="00716CF6" w:rsidRPr="00C34C16" w:rsidRDefault="00716CF6" w:rsidP="00716CF6">
      <w:pPr>
        <w:ind w:left="720"/>
        <w:jc w:val="both"/>
        <w:rPr>
          <w:rFonts w:ascii="Times New Roman" w:hAnsi="Times New Roman" w:cs="Times New Roman"/>
          <w:b/>
          <w:bCs/>
          <w:sz w:val="28"/>
          <w:szCs w:val="28"/>
        </w:rPr>
      </w:pPr>
      <w:r>
        <w:rPr>
          <w:noProof/>
        </w:rPr>
        <w:drawing>
          <wp:inline distT="0" distB="0" distL="0" distR="0" wp14:anchorId="564BCBA1" wp14:editId="0061E57A">
            <wp:extent cx="4960620" cy="3268980"/>
            <wp:effectExtent l="0" t="0" r="0" b="7620"/>
            <wp:docPr id="1656745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620" cy="3268980"/>
                    </a:xfrm>
                    <a:prstGeom prst="rect">
                      <a:avLst/>
                    </a:prstGeom>
                    <a:noFill/>
                    <a:ln>
                      <a:noFill/>
                    </a:ln>
                  </pic:spPr>
                </pic:pic>
              </a:graphicData>
            </a:graphic>
          </wp:inline>
        </w:drawing>
      </w:r>
    </w:p>
    <w:p w14:paraId="73A40A68" w14:textId="77777777" w:rsidR="00C34C16" w:rsidRPr="00C34C16" w:rsidRDefault="00C34C16" w:rsidP="00C34C16">
      <w:pPr>
        <w:rPr>
          <w:rFonts w:ascii="Times New Roman" w:hAnsi="Times New Roman" w:cs="Times New Roman"/>
          <w:b/>
          <w:bCs/>
          <w:sz w:val="28"/>
          <w:szCs w:val="28"/>
        </w:rPr>
      </w:pPr>
    </w:p>
    <w:p w14:paraId="172CEAD6" w14:textId="3DADEA5B" w:rsidR="000D5A2D" w:rsidRDefault="00C34C16" w:rsidP="00C34C16">
      <w:pPr>
        <w:rPr>
          <w:rFonts w:ascii="Times New Roman" w:hAnsi="Times New Roman" w:cs="Times New Roman"/>
          <w:b/>
          <w:bCs/>
          <w:sz w:val="28"/>
          <w:szCs w:val="28"/>
        </w:rPr>
      </w:pPr>
      <w:r w:rsidRPr="00C34C16">
        <w:rPr>
          <w:rFonts w:ascii="Times New Roman" w:hAnsi="Times New Roman" w:cs="Times New Roman"/>
          <w:b/>
          <w:bCs/>
          <w:sz w:val="28"/>
          <w:szCs w:val="28"/>
        </w:rPr>
        <w:t>6.</w:t>
      </w:r>
      <w:r w:rsidR="000D5A2D" w:rsidRPr="00C34C16">
        <w:rPr>
          <w:rFonts w:ascii="Times New Roman" w:hAnsi="Times New Roman" w:cs="Times New Roman"/>
          <w:b/>
          <w:bCs/>
          <w:sz w:val="28"/>
          <w:szCs w:val="28"/>
        </w:rPr>
        <w:t>Conclusion and Future Work</w:t>
      </w:r>
    </w:p>
    <w:p w14:paraId="6C5D7CB6" w14:textId="1B9F613E" w:rsidR="00C34C16" w:rsidRPr="00C34C16" w:rsidRDefault="00C34C16" w:rsidP="0085201B">
      <w:pPr>
        <w:jc w:val="both"/>
        <w:rPr>
          <w:rFonts w:ascii="Times New Roman" w:hAnsi="Times New Roman" w:cs="Times New Roman"/>
          <w:sz w:val="28"/>
          <w:szCs w:val="28"/>
        </w:rPr>
      </w:pPr>
      <w:r w:rsidRPr="00C34C16">
        <w:rPr>
          <w:rFonts w:ascii="Times New Roman" w:hAnsi="Times New Roman" w:cs="Times New Roman"/>
          <w:sz w:val="28"/>
          <w:szCs w:val="28"/>
        </w:rPr>
        <w:t xml:space="preserve">The proposed AI-driven transportation and logistics framework significantly improves efficiency, reduces costs, and enhances sustainability. By integrating ML, IoT, and optimization models, the system enables smarter routing, accurate demand forecasting, and proactive disruption handling. Future work will focus </w:t>
      </w:r>
      <w:proofErr w:type="spellStart"/>
      <w:proofErr w:type="gramStart"/>
      <w:r w:rsidRPr="00C34C16">
        <w:rPr>
          <w:rFonts w:ascii="Times New Roman" w:hAnsi="Times New Roman" w:cs="Times New Roman"/>
          <w:sz w:val="28"/>
          <w:szCs w:val="28"/>
        </w:rPr>
        <w:t>on:Integrating</w:t>
      </w:r>
      <w:proofErr w:type="spellEnd"/>
      <w:proofErr w:type="gramEnd"/>
      <w:r w:rsidRPr="00C34C16">
        <w:rPr>
          <w:rFonts w:ascii="Times New Roman" w:hAnsi="Times New Roman" w:cs="Times New Roman"/>
          <w:sz w:val="28"/>
          <w:szCs w:val="28"/>
        </w:rPr>
        <w:t xml:space="preserve"> blockchain for secure supply chain data sharing</w:t>
      </w:r>
      <w:r>
        <w:rPr>
          <w:rFonts w:ascii="Times New Roman" w:hAnsi="Times New Roman" w:cs="Times New Roman"/>
          <w:sz w:val="28"/>
          <w:szCs w:val="28"/>
        </w:rPr>
        <w:t xml:space="preserve"> </w:t>
      </w:r>
      <w:r w:rsidRPr="00C34C16">
        <w:rPr>
          <w:rFonts w:ascii="Times New Roman" w:hAnsi="Times New Roman" w:cs="Times New Roman"/>
          <w:sz w:val="28"/>
          <w:szCs w:val="28"/>
        </w:rPr>
        <w:t xml:space="preserve">Adding EV fleet optimization for greener </w:t>
      </w:r>
      <w:proofErr w:type="spellStart"/>
      <w:r w:rsidRPr="00C34C16">
        <w:rPr>
          <w:rFonts w:ascii="Times New Roman" w:hAnsi="Times New Roman" w:cs="Times New Roman"/>
          <w:sz w:val="28"/>
          <w:szCs w:val="28"/>
        </w:rPr>
        <w:t>logisticsScaling</w:t>
      </w:r>
      <w:proofErr w:type="spellEnd"/>
      <w:r w:rsidRPr="00C34C16">
        <w:rPr>
          <w:rFonts w:ascii="Times New Roman" w:hAnsi="Times New Roman" w:cs="Times New Roman"/>
          <w:sz w:val="28"/>
          <w:szCs w:val="28"/>
        </w:rPr>
        <w:t xml:space="preserve"> the system for multi-city, real-time deployment</w:t>
      </w:r>
    </w:p>
    <w:p w14:paraId="2DE468C5" w14:textId="54C27CFC" w:rsidR="00040A20" w:rsidRPr="00040A20" w:rsidRDefault="00C34C16" w:rsidP="00040A20">
      <w:pPr>
        <w:rPr>
          <w:rFonts w:ascii="Times New Roman" w:hAnsi="Times New Roman" w:cs="Times New Roman"/>
          <w:b/>
          <w:bCs/>
          <w:sz w:val="28"/>
          <w:szCs w:val="28"/>
        </w:rPr>
      </w:pPr>
      <w:r w:rsidRPr="00C34C16">
        <w:rPr>
          <w:rFonts w:ascii="Times New Roman" w:hAnsi="Times New Roman" w:cs="Times New Roman"/>
          <w:b/>
          <w:bCs/>
          <w:sz w:val="28"/>
          <w:szCs w:val="28"/>
        </w:rPr>
        <w:t>7.</w:t>
      </w:r>
      <w:r w:rsidR="000D5A2D" w:rsidRPr="00C34C16">
        <w:rPr>
          <w:rFonts w:ascii="Times New Roman" w:hAnsi="Times New Roman" w:cs="Times New Roman"/>
          <w:b/>
          <w:bCs/>
          <w:sz w:val="28"/>
          <w:szCs w:val="28"/>
        </w:rPr>
        <w:t xml:space="preserve">References </w:t>
      </w:r>
    </w:p>
    <w:p w14:paraId="2E941C9E" w14:textId="77777777" w:rsidR="00040A20" w:rsidRPr="00040A20" w:rsidRDefault="00040A20" w:rsidP="00040A20">
      <w:pPr>
        <w:rPr>
          <w:rFonts w:ascii="Times New Roman" w:hAnsi="Times New Roman" w:cs="Times New Roman"/>
          <w:b/>
          <w:bCs/>
          <w:sz w:val="30"/>
          <w:szCs w:val="30"/>
          <w:lang w:val="en-US"/>
        </w:rPr>
      </w:pPr>
    </w:p>
    <w:p w14:paraId="303BB547" w14:textId="4441B1DA" w:rsidR="00040A20" w:rsidRPr="00040A20" w:rsidRDefault="00040A20" w:rsidP="00040A20">
      <w:pPr>
        <w:rPr>
          <w:rFonts w:ascii="Times New Roman" w:hAnsi="Times New Roman" w:cs="Times New Roman"/>
          <w:sz w:val="30"/>
          <w:szCs w:val="30"/>
          <w:lang w:val="en-US"/>
        </w:rPr>
      </w:pPr>
      <w:r w:rsidRPr="00040A20">
        <w:rPr>
          <w:rFonts w:ascii="Times New Roman" w:hAnsi="Times New Roman" w:cs="Times New Roman"/>
          <w:b/>
          <w:bCs/>
          <w:sz w:val="30"/>
          <w:szCs w:val="30"/>
          <w:lang w:val="en-US"/>
        </w:rPr>
        <w:t>1</w:t>
      </w:r>
      <w:r w:rsidRPr="00040A20">
        <w:rPr>
          <w:rFonts w:ascii="Times New Roman" w:hAnsi="Times New Roman" w:cs="Times New Roman"/>
          <w:sz w:val="30"/>
          <w:szCs w:val="30"/>
          <w:lang w:val="en-US"/>
        </w:rPr>
        <w:t xml:space="preserve">.Shmeleva A.G., </w:t>
      </w:r>
      <w:proofErr w:type="spellStart"/>
      <w:r w:rsidRPr="00040A20">
        <w:rPr>
          <w:rFonts w:ascii="Times New Roman" w:hAnsi="Times New Roman" w:cs="Times New Roman"/>
          <w:sz w:val="30"/>
          <w:szCs w:val="30"/>
          <w:lang w:val="en-US"/>
        </w:rPr>
        <w:t>Ladynin</w:t>
      </w:r>
      <w:proofErr w:type="spellEnd"/>
      <w:r w:rsidRPr="00040A20">
        <w:rPr>
          <w:rFonts w:ascii="Times New Roman" w:hAnsi="Times New Roman" w:cs="Times New Roman"/>
          <w:sz w:val="30"/>
          <w:szCs w:val="30"/>
          <w:lang w:val="en-US"/>
        </w:rPr>
        <w:t xml:space="preserve"> A.I., Talanova Y.V., </w:t>
      </w:r>
      <w:proofErr w:type="spellStart"/>
      <w:r w:rsidRPr="00040A20">
        <w:rPr>
          <w:rFonts w:ascii="Times New Roman" w:hAnsi="Times New Roman" w:cs="Times New Roman"/>
          <w:sz w:val="30"/>
          <w:szCs w:val="30"/>
          <w:lang w:val="en-US"/>
        </w:rPr>
        <w:t>Galemina</w:t>
      </w:r>
      <w:proofErr w:type="spellEnd"/>
      <w:r w:rsidRPr="00040A20">
        <w:rPr>
          <w:rFonts w:ascii="Times New Roman" w:hAnsi="Times New Roman" w:cs="Times New Roman"/>
          <w:sz w:val="30"/>
          <w:szCs w:val="30"/>
          <w:lang w:val="en-US"/>
        </w:rPr>
        <w:t xml:space="preserve"> E.A., Manufacturing planning information system development. Proceedings of the 2018 IEEE Conference of Russian Young Researchers in Electrical and Electronic Engineering (</w:t>
      </w:r>
      <w:proofErr w:type="spellStart"/>
      <w:r w:rsidRPr="00040A20">
        <w:rPr>
          <w:rFonts w:ascii="Times New Roman" w:hAnsi="Times New Roman" w:cs="Times New Roman"/>
          <w:sz w:val="30"/>
          <w:szCs w:val="30"/>
          <w:lang w:val="en-US"/>
        </w:rPr>
        <w:t>EIConRus</w:t>
      </w:r>
      <w:proofErr w:type="spellEnd"/>
      <w:r w:rsidRPr="00040A20">
        <w:rPr>
          <w:rFonts w:ascii="Times New Roman" w:hAnsi="Times New Roman" w:cs="Times New Roman"/>
          <w:sz w:val="30"/>
          <w:szCs w:val="30"/>
          <w:lang w:val="en-US"/>
        </w:rPr>
        <w:t>), Moscow, 2018, pp. 366 - 369. DOI: 10.1109/EIConRus.2018.8317108.</w:t>
      </w:r>
    </w:p>
    <w:p w14:paraId="69AA4478" w14:textId="2750DE06" w:rsidR="00040A20" w:rsidRPr="00040A20" w:rsidRDefault="00040A20" w:rsidP="00040A20">
      <w:pPr>
        <w:rPr>
          <w:rFonts w:ascii="Times New Roman" w:hAnsi="Times New Roman" w:cs="Times New Roman"/>
          <w:sz w:val="30"/>
          <w:szCs w:val="30"/>
          <w:lang w:val="en-US"/>
        </w:rPr>
      </w:pPr>
      <w:r w:rsidRPr="00040A20">
        <w:rPr>
          <w:rFonts w:ascii="Times New Roman" w:hAnsi="Times New Roman" w:cs="Times New Roman"/>
          <w:sz w:val="30"/>
          <w:szCs w:val="30"/>
          <w:lang w:val="en-US"/>
        </w:rPr>
        <w:t xml:space="preserve">2.Zuev V.V., Shmeleva A.G., </w:t>
      </w:r>
      <w:proofErr w:type="spellStart"/>
      <w:r w:rsidRPr="00040A20">
        <w:rPr>
          <w:rFonts w:ascii="Times New Roman" w:hAnsi="Times New Roman" w:cs="Times New Roman"/>
          <w:sz w:val="30"/>
          <w:szCs w:val="30"/>
          <w:lang w:val="en-US"/>
        </w:rPr>
        <w:t>Kalenyuk</w:t>
      </w:r>
      <w:proofErr w:type="spellEnd"/>
      <w:r w:rsidRPr="00040A20">
        <w:rPr>
          <w:rFonts w:ascii="Times New Roman" w:hAnsi="Times New Roman" w:cs="Times New Roman"/>
          <w:sz w:val="30"/>
          <w:szCs w:val="30"/>
          <w:lang w:val="en-US"/>
        </w:rPr>
        <w:t xml:space="preserve"> I.V., Rumyantsev R.A. </w:t>
      </w:r>
      <w:proofErr w:type="spellStart"/>
      <w:r w:rsidRPr="00040A20">
        <w:rPr>
          <w:rFonts w:ascii="Times New Roman" w:hAnsi="Times New Roman" w:cs="Times New Roman"/>
          <w:sz w:val="30"/>
          <w:szCs w:val="30"/>
          <w:lang w:val="en-US"/>
        </w:rPr>
        <w:t>Programmnye</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sistemy</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analiza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neobratimyh</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javlenij</w:t>
      </w:r>
      <w:proofErr w:type="spellEnd"/>
      <w:r w:rsidRPr="00040A20">
        <w:rPr>
          <w:rFonts w:ascii="Times New Roman" w:hAnsi="Times New Roman" w:cs="Times New Roman"/>
          <w:sz w:val="30"/>
          <w:szCs w:val="30"/>
          <w:lang w:val="en-US"/>
        </w:rPr>
        <w:t xml:space="preserve"> v </w:t>
      </w:r>
      <w:proofErr w:type="spellStart"/>
      <w:r w:rsidRPr="00040A20">
        <w:rPr>
          <w:rFonts w:ascii="Times New Roman" w:hAnsi="Times New Roman" w:cs="Times New Roman"/>
          <w:sz w:val="30"/>
          <w:szCs w:val="30"/>
          <w:lang w:val="en-US"/>
        </w:rPr>
        <w:t>konstrukcijah</w:t>
      </w:r>
      <w:proofErr w:type="spellEnd"/>
      <w:r w:rsidRPr="00040A20">
        <w:rPr>
          <w:rFonts w:ascii="Times New Roman" w:hAnsi="Times New Roman" w:cs="Times New Roman"/>
          <w:sz w:val="30"/>
          <w:szCs w:val="30"/>
          <w:lang w:val="en-US"/>
        </w:rPr>
        <w:t xml:space="preserve"> I </w:t>
      </w:r>
      <w:proofErr w:type="spellStart"/>
      <w:r w:rsidRPr="00040A20">
        <w:rPr>
          <w:rFonts w:ascii="Times New Roman" w:hAnsi="Times New Roman" w:cs="Times New Roman"/>
          <w:sz w:val="30"/>
          <w:szCs w:val="30"/>
          <w:lang w:val="en-US"/>
        </w:rPr>
        <w:lastRenderedPageBreak/>
        <w:t>sooruzhenijah</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pri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dinamicheskih</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vozdejstvijah</w:t>
      </w:r>
      <w:proofErr w:type="spellEnd"/>
      <w:r w:rsidRPr="00040A20">
        <w:rPr>
          <w:rFonts w:ascii="Times New Roman" w:hAnsi="Times New Roman" w:cs="Times New Roman"/>
          <w:sz w:val="30"/>
          <w:szCs w:val="30"/>
          <w:lang w:val="en-US"/>
        </w:rPr>
        <w:t xml:space="preserve"> [Software systems for analysis of irreversible phenomena in constructions and structures under dynamic impacts]. </w:t>
      </w:r>
      <w:proofErr w:type="spellStart"/>
      <w:r w:rsidRPr="00040A20">
        <w:rPr>
          <w:rFonts w:ascii="Times New Roman" w:hAnsi="Times New Roman" w:cs="Times New Roman"/>
          <w:sz w:val="30"/>
          <w:szCs w:val="30"/>
          <w:lang w:val="en-US"/>
        </w:rPr>
        <w:t>Vestnik</w:t>
      </w:r>
      <w:proofErr w:type="spellEnd"/>
      <w:r w:rsidRPr="00040A20">
        <w:rPr>
          <w:rFonts w:ascii="Times New Roman" w:hAnsi="Times New Roman" w:cs="Times New Roman"/>
          <w:sz w:val="30"/>
          <w:szCs w:val="30"/>
          <w:lang w:val="en-US"/>
        </w:rPr>
        <w:t xml:space="preserve"> MGTU MIREA [Russian Technological Journal], 2015, vol. 2, no. 3 (8), pp. 99 - 109. (in Russian).</w:t>
      </w:r>
    </w:p>
    <w:p w14:paraId="74220755" w14:textId="6462603F" w:rsidR="00040A20" w:rsidRPr="00040A20" w:rsidRDefault="00040A20" w:rsidP="00040A20">
      <w:pPr>
        <w:rPr>
          <w:rFonts w:ascii="Times New Roman" w:hAnsi="Times New Roman" w:cs="Times New Roman"/>
          <w:sz w:val="30"/>
          <w:szCs w:val="30"/>
          <w:lang w:val="en-US"/>
        </w:rPr>
      </w:pPr>
      <w:r w:rsidRPr="00040A20">
        <w:rPr>
          <w:rFonts w:ascii="Times New Roman" w:hAnsi="Times New Roman" w:cs="Times New Roman"/>
          <w:sz w:val="30"/>
          <w:szCs w:val="30"/>
          <w:lang w:val="en-US"/>
        </w:rPr>
        <w:t xml:space="preserve">3.Shmeleva A.G., </w:t>
      </w:r>
      <w:proofErr w:type="spellStart"/>
      <w:r w:rsidRPr="00040A20">
        <w:rPr>
          <w:rFonts w:ascii="Times New Roman" w:hAnsi="Times New Roman" w:cs="Times New Roman"/>
          <w:sz w:val="30"/>
          <w:szCs w:val="30"/>
          <w:lang w:val="en-US"/>
        </w:rPr>
        <w:t>Ladynin</w:t>
      </w:r>
      <w:proofErr w:type="spellEnd"/>
      <w:r w:rsidRPr="00040A20">
        <w:rPr>
          <w:rFonts w:ascii="Times New Roman" w:hAnsi="Times New Roman" w:cs="Times New Roman"/>
          <w:sz w:val="30"/>
          <w:szCs w:val="30"/>
          <w:lang w:val="en-US"/>
        </w:rPr>
        <w:t xml:space="preserve"> A.I., </w:t>
      </w:r>
      <w:proofErr w:type="spellStart"/>
      <w:r w:rsidRPr="00040A20">
        <w:rPr>
          <w:rFonts w:ascii="Times New Roman" w:hAnsi="Times New Roman" w:cs="Times New Roman"/>
          <w:sz w:val="30"/>
          <w:szCs w:val="30"/>
          <w:lang w:val="en-US"/>
        </w:rPr>
        <w:t>Bakhmetiev</w:t>
      </w:r>
      <w:proofErr w:type="spellEnd"/>
      <w:r w:rsidRPr="00040A20">
        <w:rPr>
          <w:rFonts w:ascii="Times New Roman" w:hAnsi="Times New Roman" w:cs="Times New Roman"/>
          <w:sz w:val="30"/>
          <w:szCs w:val="30"/>
          <w:lang w:val="en-US"/>
        </w:rPr>
        <w:t xml:space="preserve"> A.V. Postroenie </w:t>
      </w:r>
      <w:proofErr w:type="spellStart"/>
      <w:r w:rsidRPr="00040A20">
        <w:rPr>
          <w:rFonts w:ascii="Times New Roman" w:hAnsi="Times New Roman" w:cs="Times New Roman"/>
          <w:sz w:val="30"/>
          <w:szCs w:val="30"/>
          <w:lang w:val="en-US"/>
        </w:rPr>
        <w:t>vzveshennyh</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reshenij</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upravlenija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slozhnymi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proizvodstvennymi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sistemami</w:t>
      </w:r>
      <w:proofErr w:type="spellEnd"/>
      <w:r w:rsidRPr="00040A20">
        <w:rPr>
          <w:rFonts w:ascii="Times New Roman" w:hAnsi="Times New Roman" w:cs="Times New Roman"/>
          <w:sz w:val="30"/>
          <w:szCs w:val="30"/>
          <w:lang w:val="en-US"/>
        </w:rPr>
        <w:t xml:space="preserve"> s </w:t>
      </w:r>
      <w:proofErr w:type="spellStart"/>
      <w:r w:rsidRPr="00040A20">
        <w:rPr>
          <w:rFonts w:ascii="Times New Roman" w:hAnsi="Times New Roman" w:cs="Times New Roman"/>
          <w:sz w:val="30"/>
          <w:szCs w:val="30"/>
          <w:lang w:val="en-US"/>
        </w:rPr>
        <w:t>primeneniem</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teorii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massovogo</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obsluzhivanija</w:t>
      </w:r>
      <w:proofErr w:type="spellEnd"/>
      <w:r w:rsidRPr="00040A20">
        <w:rPr>
          <w:rFonts w:ascii="Times New Roman" w:hAnsi="Times New Roman" w:cs="Times New Roman"/>
          <w:sz w:val="30"/>
          <w:szCs w:val="30"/>
          <w:lang w:val="en-US"/>
        </w:rPr>
        <w:t xml:space="preserve"> [Weighted Decisions Development </w:t>
      </w:r>
      <w:proofErr w:type="gramStart"/>
      <w:r w:rsidRPr="00040A20">
        <w:rPr>
          <w:rFonts w:ascii="Times New Roman" w:hAnsi="Times New Roman" w:cs="Times New Roman"/>
          <w:sz w:val="30"/>
          <w:szCs w:val="30"/>
          <w:lang w:val="en-US"/>
        </w:rPr>
        <w:t>For</w:t>
      </w:r>
      <w:proofErr w:type="gramEnd"/>
      <w:r w:rsidRPr="00040A20">
        <w:rPr>
          <w:rFonts w:ascii="Times New Roman" w:hAnsi="Times New Roman" w:cs="Times New Roman"/>
          <w:sz w:val="30"/>
          <w:szCs w:val="30"/>
          <w:lang w:val="en-US"/>
        </w:rPr>
        <w:t xml:space="preserve"> Complex Production Systems Management Using </w:t>
      </w:r>
      <w:proofErr w:type="gramStart"/>
      <w:r w:rsidRPr="00040A20">
        <w:rPr>
          <w:rFonts w:ascii="Times New Roman" w:hAnsi="Times New Roman" w:cs="Times New Roman"/>
          <w:sz w:val="30"/>
          <w:szCs w:val="30"/>
          <w:lang w:val="en-US"/>
        </w:rPr>
        <w:t>The</w:t>
      </w:r>
      <w:proofErr w:type="gramEnd"/>
      <w:r w:rsidRPr="00040A20">
        <w:rPr>
          <w:rFonts w:ascii="Times New Roman" w:hAnsi="Times New Roman" w:cs="Times New Roman"/>
          <w:sz w:val="30"/>
          <w:szCs w:val="30"/>
          <w:lang w:val="en-US"/>
        </w:rPr>
        <w:t xml:space="preserve"> Theory </w:t>
      </w:r>
      <w:proofErr w:type="gramStart"/>
      <w:r w:rsidRPr="00040A20">
        <w:rPr>
          <w:rFonts w:ascii="Times New Roman" w:hAnsi="Times New Roman" w:cs="Times New Roman"/>
          <w:sz w:val="30"/>
          <w:szCs w:val="30"/>
          <w:lang w:val="en-US"/>
        </w:rPr>
        <w:t>Of</w:t>
      </w:r>
      <w:proofErr w:type="gramEnd"/>
      <w:r w:rsidRPr="00040A20">
        <w:rPr>
          <w:rFonts w:ascii="Times New Roman" w:hAnsi="Times New Roman" w:cs="Times New Roman"/>
          <w:sz w:val="30"/>
          <w:szCs w:val="30"/>
          <w:lang w:val="en-US"/>
        </w:rPr>
        <w:t xml:space="preserve"> Mass Service], </w:t>
      </w:r>
      <w:proofErr w:type="spellStart"/>
      <w:r w:rsidRPr="00040A20">
        <w:rPr>
          <w:rFonts w:ascii="Times New Roman" w:hAnsi="Times New Roman" w:cs="Times New Roman"/>
          <w:sz w:val="30"/>
          <w:szCs w:val="30"/>
          <w:lang w:val="en-US"/>
        </w:rPr>
        <w:t>Informacionnye</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Tehnologii</w:t>
      </w:r>
      <w:proofErr w:type="spellEnd"/>
      <w:r w:rsidRPr="00040A20">
        <w:rPr>
          <w:rFonts w:ascii="Times New Roman" w:hAnsi="Times New Roman" w:cs="Times New Roman"/>
          <w:sz w:val="30"/>
          <w:szCs w:val="30"/>
          <w:lang w:val="en-US"/>
        </w:rPr>
        <w:t xml:space="preserve"> [Information Technologies], 2018, no. 6 (24), pp. 421 - 426. DOI: 10.17587/it.24.421-426. (In Russian).</w:t>
      </w:r>
    </w:p>
    <w:p w14:paraId="4AD8F0B4" w14:textId="2D134973" w:rsidR="00040A20" w:rsidRPr="00040A20" w:rsidRDefault="00040A20" w:rsidP="00040A20">
      <w:pPr>
        <w:rPr>
          <w:rFonts w:ascii="Times New Roman" w:hAnsi="Times New Roman" w:cs="Times New Roman"/>
          <w:sz w:val="30"/>
          <w:szCs w:val="30"/>
          <w:lang w:val="en-US"/>
        </w:rPr>
      </w:pPr>
      <w:r w:rsidRPr="00040A20">
        <w:rPr>
          <w:rFonts w:ascii="Times New Roman" w:hAnsi="Times New Roman" w:cs="Times New Roman"/>
          <w:sz w:val="30"/>
          <w:szCs w:val="30"/>
          <w:lang w:val="en-US"/>
        </w:rPr>
        <w:t xml:space="preserve">4.Kovkov D.V., </w:t>
      </w:r>
      <w:proofErr w:type="spellStart"/>
      <w:r w:rsidRPr="00040A20">
        <w:rPr>
          <w:rFonts w:ascii="Times New Roman" w:hAnsi="Times New Roman" w:cs="Times New Roman"/>
          <w:sz w:val="30"/>
          <w:szCs w:val="30"/>
          <w:lang w:val="en-US"/>
        </w:rPr>
        <w:t>Chursin</w:t>
      </w:r>
      <w:proofErr w:type="spellEnd"/>
      <w:r w:rsidRPr="00040A20">
        <w:rPr>
          <w:rFonts w:ascii="Times New Roman" w:hAnsi="Times New Roman" w:cs="Times New Roman"/>
          <w:sz w:val="30"/>
          <w:szCs w:val="30"/>
          <w:lang w:val="en-US"/>
        </w:rPr>
        <w:t xml:space="preserve"> A.A., Shamin R.V. Approaches to assessing the influence of external and internal factors on the rocket and space industry products competitiveness [</w:t>
      </w:r>
      <w:proofErr w:type="spellStart"/>
      <w:r w:rsidRPr="00040A20">
        <w:rPr>
          <w:rFonts w:ascii="Times New Roman" w:hAnsi="Times New Roman" w:cs="Times New Roman"/>
          <w:sz w:val="30"/>
          <w:szCs w:val="30"/>
          <w:lang w:val="en-US"/>
        </w:rPr>
        <w:t>Podhody</w:t>
      </w:r>
      <w:proofErr w:type="spellEnd"/>
      <w:r w:rsidRPr="00040A20">
        <w:rPr>
          <w:rFonts w:ascii="Times New Roman" w:hAnsi="Times New Roman" w:cs="Times New Roman"/>
          <w:sz w:val="30"/>
          <w:szCs w:val="30"/>
          <w:lang w:val="en-US"/>
        </w:rPr>
        <w:t xml:space="preserve"> k </w:t>
      </w:r>
      <w:proofErr w:type="spellStart"/>
      <w:r w:rsidRPr="00040A20">
        <w:rPr>
          <w:rFonts w:ascii="Times New Roman" w:hAnsi="Times New Roman" w:cs="Times New Roman"/>
          <w:sz w:val="30"/>
          <w:szCs w:val="30"/>
          <w:lang w:val="en-US"/>
        </w:rPr>
        <w:t>ocenke</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vlijanija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vneshnih</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vnutrennih</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faktorov</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na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konkurentosposobnost</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produkcii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raketno-kosmicheskoj</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promyshlennosti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Biznes</w:t>
      </w:r>
      <w:proofErr w:type="spellEnd"/>
      <w:r w:rsidRPr="00040A20">
        <w:rPr>
          <w:rFonts w:ascii="Times New Roman" w:hAnsi="Times New Roman" w:cs="Times New Roman"/>
          <w:sz w:val="30"/>
          <w:szCs w:val="30"/>
          <w:lang w:val="en-US"/>
        </w:rPr>
        <w:t xml:space="preserve"> v </w:t>
      </w:r>
      <w:proofErr w:type="spellStart"/>
      <w:r w:rsidRPr="00040A20">
        <w:rPr>
          <w:rFonts w:ascii="Times New Roman" w:hAnsi="Times New Roman" w:cs="Times New Roman"/>
          <w:sz w:val="30"/>
          <w:szCs w:val="30"/>
          <w:lang w:val="en-US"/>
        </w:rPr>
        <w:t>zakone</w:t>
      </w:r>
      <w:proofErr w:type="spellEnd"/>
      <w:r w:rsidRPr="00040A20">
        <w:rPr>
          <w:rFonts w:ascii="Times New Roman" w:hAnsi="Times New Roman" w:cs="Times New Roman"/>
          <w:sz w:val="30"/>
          <w:szCs w:val="30"/>
          <w:lang w:val="en-US"/>
        </w:rPr>
        <w:t xml:space="preserve"> [Business in law], 2013 </w:t>
      </w:r>
      <w:proofErr w:type="gramStart"/>
      <w:r w:rsidRPr="00040A20">
        <w:rPr>
          <w:rFonts w:ascii="Times New Roman" w:hAnsi="Times New Roman" w:cs="Times New Roman"/>
          <w:sz w:val="30"/>
          <w:szCs w:val="30"/>
          <w:lang w:val="en-US"/>
        </w:rPr>
        <w:t>( 1</w:t>
      </w:r>
      <w:proofErr w:type="gramEnd"/>
      <w:r w:rsidRPr="00040A20">
        <w:rPr>
          <w:rFonts w:ascii="Times New Roman" w:hAnsi="Times New Roman" w:cs="Times New Roman"/>
          <w:sz w:val="30"/>
          <w:szCs w:val="30"/>
          <w:lang w:val="en-US"/>
        </w:rPr>
        <w:t xml:space="preserve"> ), pp. 127 - 130. (In Russian)</w:t>
      </w:r>
    </w:p>
    <w:p w14:paraId="62A27ABA" w14:textId="57F57E38" w:rsidR="00040A20" w:rsidRPr="00040A20" w:rsidRDefault="00040A20" w:rsidP="00040A20">
      <w:pPr>
        <w:rPr>
          <w:rFonts w:ascii="Times New Roman" w:hAnsi="Times New Roman" w:cs="Times New Roman"/>
          <w:sz w:val="30"/>
          <w:szCs w:val="30"/>
          <w:lang w:val="en-US"/>
        </w:rPr>
      </w:pPr>
      <w:r w:rsidRPr="00040A20">
        <w:rPr>
          <w:rFonts w:ascii="Times New Roman" w:hAnsi="Times New Roman" w:cs="Times New Roman"/>
          <w:sz w:val="30"/>
          <w:szCs w:val="30"/>
          <w:lang w:val="en-US"/>
        </w:rPr>
        <w:t xml:space="preserve">5.Bondarchuk N.V., </w:t>
      </w:r>
      <w:proofErr w:type="spellStart"/>
      <w:r w:rsidRPr="00040A20">
        <w:rPr>
          <w:rFonts w:ascii="Times New Roman" w:hAnsi="Times New Roman" w:cs="Times New Roman"/>
          <w:sz w:val="30"/>
          <w:szCs w:val="30"/>
          <w:lang w:val="en-US"/>
        </w:rPr>
        <w:t>Vanjurihin</w:t>
      </w:r>
      <w:proofErr w:type="spellEnd"/>
      <w:r w:rsidRPr="00040A20">
        <w:rPr>
          <w:rFonts w:ascii="Times New Roman" w:hAnsi="Times New Roman" w:cs="Times New Roman"/>
          <w:sz w:val="30"/>
          <w:szCs w:val="30"/>
          <w:lang w:val="en-US"/>
        </w:rPr>
        <w:t xml:space="preserve"> G.I., Semenov A.S. </w:t>
      </w:r>
      <w:proofErr w:type="spellStart"/>
      <w:r w:rsidRPr="00040A20">
        <w:rPr>
          <w:rFonts w:ascii="Times New Roman" w:hAnsi="Times New Roman" w:cs="Times New Roman"/>
          <w:sz w:val="30"/>
          <w:szCs w:val="30"/>
          <w:lang w:val="en-US"/>
        </w:rPr>
        <w:t>Innovacionnyj</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podhod</w:t>
      </w:r>
      <w:proofErr w:type="spellEnd"/>
      <w:r w:rsidRPr="00040A20">
        <w:rPr>
          <w:rFonts w:ascii="Times New Roman" w:hAnsi="Times New Roman" w:cs="Times New Roman"/>
          <w:sz w:val="30"/>
          <w:szCs w:val="30"/>
          <w:lang w:val="en-US"/>
        </w:rPr>
        <w:t xml:space="preserve"> k </w:t>
      </w:r>
      <w:proofErr w:type="spellStart"/>
      <w:r w:rsidRPr="00040A20">
        <w:rPr>
          <w:rFonts w:ascii="Times New Roman" w:hAnsi="Times New Roman" w:cs="Times New Roman"/>
          <w:sz w:val="30"/>
          <w:szCs w:val="30"/>
          <w:lang w:val="en-US"/>
        </w:rPr>
        <w:t>upravlencheskomu</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planirovaniju</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na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osnove</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teorii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raspisanij</w:t>
      </w:r>
      <w:proofErr w:type="spellEnd"/>
      <w:r w:rsidRPr="00040A20">
        <w:rPr>
          <w:rFonts w:ascii="Times New Roman" w:hAnsi="Times New Roman" w:cs="Times New Roman"/>
          <w:sz w:val="30"/>
          <w:szCs w:val="30"/>
          <w:lang w:val="en-US"/>
        </w:rPr>
        <w:t xml:space="preserve"> [Innovative approach to management planning based on the scheduling theory]. </w:t>
      </w:r>
      <w:proofErr w:type="spellStart"/>
      <w:r w:rsidRPr="00040A20">
        <w:rPr>
          <w:rFonts w:ascii="Times New Roman" w:hAnsi="Times New Roman" w:cs="Times New Roman"/>
          <w:sz w:val="30"/>
          <w:szCs w:val="30"/>
          <w:lang w:val="en-US"/>
        </w:rPr>
        <w:t>Jekonomika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predprinimatel'stvo</w:t>
      </w:r>
      <w:proofErr w:type="spellEnd"/>
      <w:r w:rsidRPr="00040A20">
        <w:rPr>
          <w:rFonts w:ascii="Times New Roman" w:hAnsi="Times New Roman" w:cs="Times New Roman"/>
          <w:sz w:val="30"/>
          <w:szCs w:val="30"/>
          <w:lang w:val="en-US"/>
        </w:rPr>
        <w:t xml:space="preserve"> [Economy and entrepreneurship], 2015, no. 3(56), pp. 673 - 675. (In Russian)</w:t>
      </w:r>
    </w:p>
    <w:p w14:paraId="7570CE38" w14:textId="7FF80215" w:rsidR="00040A20" w:rsidRPr="00040A20" w:rsidRDefault="00040A20" w:rsidP="00040A20">
      <w:pPr>
        <w:rPr>
          <w:rFonts w:ascii="Times New Roman" w:hAnsi="Times New Roman" w:cs="Times New Roman"/>
          <w:sz w:val="30"/>
          <w:szCs w:val="30"/>
          <w:lang w:val="en-US"/>
        </w:rPr>
      </w:pPr>
      <w:r w:rsidRPr="00040A20">
        <w:rPr>
          <w:rFonts w:ascii="Times New Roman" w:hAnsi="Times New Roman" w:cs="Times New Roman"/>
          <w:sz w:val="30"/>
          <w:szCs w:val="30"/>
          <w:lang w:val="en-US"/>
        </w:rPr>
        <w:t>6.Chursin A.A. Theoretical foundations of competitiveness management [</w:t>
      </w:r>
      <w:proofErr w:type="spellStart"/>
      <w:r w:rsidRPr="00040A20">
        <w:rPr>
          <w:rFonts w:ascii="Times New Roman" w:hAnsi="Times New Roman" w:cs="Times New Roman"/>
          <w:sz w:val="30"/>
          <w:szCs w:val="30"/>
          <w:lang w:val="en-US"/>
        </w:rPr>
        <w:t>Teoreticheskie</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osnovy</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upravlenija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konkurentosposobnost'ju</w:t>
      </w:r>
      <w:proofErr w:type="spellEnd"/>
      <w:r w:rsidRPr="00040A20">
        <w:rPr>
          <w:rFonts w:ascii="Times New Roman" w:hAnsi="Times New Roman" w:cs="Times New Roman"/>
          <w:sz w:val="30"/>
          <w:szCs w:val="30"/>
          <w:lang w:val="en-US"/>
        </w:rPr>
        <w:t xml:space="preserve">], 2012, </w:t>
      </w:r>
      <w:proofErr w:type="gramStart"/>
      <w:r w:rsidRPr="00040A20">
        <w:rPr>
          <w:rFonts w:ascii="Times New Roman" w:hAnsi="Times New Roman" w:cs="Times New Roman"/>
          <w:sz w:val="30"/>
          <w:szCs w:val="30"/>
          <w:lang w:val="en-US"/>
        </w:rPr>
        <w:t>Moscow :</w:t>
      </w:r>
      <w:proofErr w:type="gramEnd"/>
      <w:r w:rsidRPr="00040A20">
        <w:rPr>
          <w:rFonts w:ascii="Times New Roman" w:hAnsi="Times New Roman" w:cs="Times New Roman"/>
          <w:sz w:val="30"/>
          <w:szCs w:val="30"/>
          <w:lang w:val="en-US"/>
        </w:rPr>
        <w:t xml:space="preserve"> Ltd. Id. house “Spectrum”. 522 p. (In Russian)</w:t>
      </w:r>
    </w:p>
    <w:p w14:paraId="4E611EDD" w14:textId="6874D45D" w:rsidR="00040A20" w:rsidRPr="00040A20" w:rsidRDefault="00040A20" w:rsidP="00040A20">
      <w:pPr>
        <w:rPr>
          <w:rFonts w:ascii="Times New Roman" w:hAnsi="Times New Roman" w:cs="Times New Roman"/>
          <w:sz w:val="30"/>
          <w:szCs w:val="30"/>
          <w:lang w:val="en-US"/>
        </w:rPr>
      </w:pPr>
      <w:r w:rsidRPr="00040A20">
        <w:rPr>
          <w:rFonts w:ascii="Times New Roman" w:hAnsi="Times New Roman" w:cs="Times New Roman"/>
          <w:sz w:val="30"/>
          <w:szCs w:val="30"/>
          <w:lang w:val="en-US"/>
        </w:rPr>
        <w:t>7.Chursin A.A. Formation of adaptive management systems of modern high-tech production [</w:t>
      </w:r>
      <w:proofErr w:type="spellStart"/>
      <w:r w:rsidRPr="00040A20">
        <w:rPr>
          <w:rFonts w:ascii="Times New Roman" w:hAnsi="Times New Roman" w:cs="Times New Roman"/>
          <w:sz w:val="30"/>
          <w:szCs w:val="30"/>
          <w:lang w:val="en-US"/>
        </w:rPr>
        <w:t>Formirovanie</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adaptivnyh</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sistem</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upravlenija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sovremennym</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vysokotehnologichnym</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proizvodstvom</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Jekonomika</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i</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upravlenie</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problemy</w:t>
      </w:r>
      <w:proofErr w:type="spellEnd"/>
      <w:r w:rsidRPr="00040A20">
        <w:rPr>
          <w:rFonts w:ascii="Times New Roman" w:hAnsi="Times New Roman" w:cs="Times New Roman"/>
          <w:sz w:val="30"/>
          <w:szCs w:val="30"/>
          <w:lang w:val="en-US"/>
        </w:rPr>
        <w:t xml:space="preserve">, </w:t>
      </w:r>
      <w:proofErr w:type="spellStart"/>
      <w:r w:rsidRPr="00040A20">
        <w:rPr>
          <w:rFonts w:ascii="Times New Roman" w:hAnsi="Times New Roman" w:cs="Times New Roman"/>
          <w:sz w:val="30"/>
          <w:szCs w:val="30"/>
          <w:lang w:val="en-US"/>
        </w:rPr>
        <w:t>reshenija</w:t>
      </w:r>
      <w:proofErr w:type="spellEnd"/>
      <w:r w:rsidRPr="00040A20">
        <w:rPr>
          <w:rFonts w:ascii="Times New Roman" w:hAnsi="Times New Roman" w:cs="Times New Roman"/>
          <w:sz w:val="30"/>
          <w:szCs w:val="30"/>
          <w:lang w:val="en-US"/>
        </w:rPr>
        <w:t xml:space="preserve"> [Economics and management: problems, solutions], 2017, no. 4 </w:t>
      </w:r>
      <w:proofErr w:type="gramStart"/>
      <w:r w:rsidRPr="00040A20">
        <w:rPr>
          <w:rFonts w:ascii="Times New Roman" w:hAnsi="Times New Roman" w:cs="Times New Roman"/>
          <w:sz w:val="30"/>
          <w:szCs w:val="30"/>
          <w:lang w:val="en-US"/>
        </w:rPr>
        <w:t>( 5</w:t>
      </w:r>
      <w:proofErr w:type="gramEnd"/>
      <w:r w:rsidRPr="00040A20">
        <w:rPr>
          <w:rFonts w:ascii="Times New Roman" w:hAnsi="Times New Roman" w:cs="Times New Roman"/>
          <w:sz w:val="30"/>
          <w:szCs w:val="30"/>
          <w:lang w:val="en-US"/>
        </w:rPr>
        <w:t>-</w:t>
      </w:r>
      <w:proofErr w:type="gramStart"/>
      <w:r w:rsidRPr="00040A20">
        <w:rPr>
          <w:rFonts w:ascii="Times New Roman" w:hAnsi="Times New Roman" w:cs="Times New Roman"/>
          <w:sz w:val="30"/>
          <w:szCs w:val="30"/>
          <w:lang w:val="en-US"/>
        </w:rPr>
        <w:t>1 )</w:t>
      </w:r>
      <w:proofErr w:type="gramEnd"/>
      <w:r w:rsidRPr="00040A20">
        <w:rPr>
          <w:rFonts w:ascii="Times New Roman" w:hAnsi="Times New Roman" w:cs="Times New Roman"/>
          <w:sz w:val="30"/>
          <w:szCs w:val="30"/>
          <w:lang w:val="en-US"/>
        </w:rPr>
        <w:t>, pp. 27 - 33. (In Russian)</w:t>
      </w:r>
    </w:p>
    <w:p w14:paraId="7EE9ECE2" w14:textId="4C8AC409" w:rsidR="00040A20" w:rsidRPr="00040A20" w:rsidRDefault="00040A20" w:rsidP="00040A20">
      <w:pPr>
        <w:rPr>
          <w:rFonts w:ascii="Times New Roman" w:hAnsi="Times New Roman" w:cs="Times New Roman"/>
          <w:sz w:val="30"/>
          <w:szCs w:val="30"/>
        </w:rPr>
      </w:pPr>
    </w:p>
    <w:p w14:paraId="6F3189D1" w14:textId="77777777" w:rsidR="00040A20" w:rsidRPr="00040A20" w:rsidRDefault="00040A20" w:rsidP="00040A20">
      <w:pPr>
        <w:rPr>
          <w:rFonts w:ascii="Times New Roman" w:hAnsi="Times New Roman" w:cs="Times New Roman"/>
          <w:sz w:val="30"/>
          <w:szCs w:val="30"/>
          <w:lang w:val="en-US"/>
        </w:rPr>
      </w:pPr>
    </w:p>
    <w:p w14:paraId="3F4A1C81" w14:textId="77777777" w:rsidR="006F350B" w:rsidRPr="00040A20" w:rsidRDefault="006F350B" w:rsidP="006F350B">
      <w:pPr>
        <w:rPr>
          <w:rFonts w:ascii="Times New Roman" w:hAnsi="Times New Roman" w:cs="Times New Roman"/>
          <w:sz w:val="30"/>
          <w:szCs w:val="30"/>
        </w:rPr>
      </w:pPr>
    </w:p>
    <w:sectPr w:rsidR="006F350B" w:rsidRPr="00040A20" w:rsidSect="000C7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E0E"/>
    <w:multiLevelType w:val="multilevel"/>
    <w:tmpl w:val="221C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1AD2"/>
    <w:multiLevelType w:val="multilevel"/>
    <w:tmpl w:val="39E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41DAE"/>
    <w:multiLevelType w:val="hybridMultilevel"/>
    <w:tmpl w:val="96A26694"/>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3B114538"/>
    <w:multiLevelType w:val="hybridMultilevel"/>
    <w:tmpl w:val="598A9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35462F"/>
    <w:multiLevelType w:val="hybridMultilevel"/>
    <w:tmpl w:val="9B4C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B035B"/>
    <w:multiLevelType w:val="multilevel"/>
    <w:tmpl w:val="D15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15B74"/>
    <w:multiLevelType w:val="hybridMultilevel"/>
    <w:tmpl w:val="6444116E"/>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7" w15:restartNumberingAfterBreak="0">
    <w:nsid w:val="5FED5364"/>
    <w:multiLevelType w:val="hybridMultilevel"/>
    <w:tmpl w:val="CF60504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6005F88"/>
    <w:multiLevelType w:val="multilevel"/>
    <w:tmpl w:val="B72EDB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6346FA"/>
    <w:multiLevelType w:val="hybridMultilevel"/>
    <w:tmpl w:val="63B4615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50D405C"/>
    <w:multiLevelType w:val="hybridMultilevel"/>
    <w:tmpl w:val="73282BE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7831EB2"/>
    <w:multiLevelType w:val="multilevel"/>
    <w:tmpl w:val="7B5E2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158166">
    <w:abstractNumId w:val="8"/>
  </w:num>
  <w:num w:numId="2" w16cid:durableId="1783189104">
    <w:abstractNumId w:val="4"/>
  </w:num>
  <w:num w:numId="3" w16cid:durableId="551501230">
    <w:abstractNumId w:val="9"/>
  </w:num>
  <w:num w:numId="4" w16cid:durableId="28338502">
    <w:abstractNumId w:val="7"/>
  </w:num>
  <w:num w:numId="5" w16cid:durableId="1382173805">
    <w:abstractNumId w:val="2"/>
  </w:num>
  <w:num w:numId="6" w16cid:durableId="2048218552">
    <w:abstractNumId w:val="6"/>
  </w:num>
  <w:num w:numId="7" w16cid:durableId="1821993014">
    <w:abstractNumId w:val="3"/>
  </w:num>
  <w:num w:numId="8" w16cid:durableId="1615361144">
    <w:abstractNumId w:val="10"/>
  </w:num>
  <w:num w:numId="9" w16cid:durableId="1037775193">
    <w:abstractNumId w:val="1"/>
  </w:num>
  <w:num w:numId="10" w16cid:durableId="640575506">
    <w:abstractNumId w:val="5"/>
  </w:num>
  <w:num w:numId="11" w16cid:durableId="1794669036">
    <w:abstractNumId w:val="0"/>
  </w:num>
  <w:num w:numId="12" w16cid:durableId="21215331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2D"/>
    <w:rsid w:val="0001708A"/>
    <w:rsid w:val="00040A20"/>
    <w:rsid w:val="00063DA5"/>
    <w:rsid w:val="000C75C5"/>
    <w:rsid w:val="000D5A2D"/>
    <w:rsid w:val="00144164"/>
    <w:rsid w:val="001E1764"/>
    <w:rsid w:val="003022B5"/>
    <w:rsid w:val="00307A93"/>
    <w:rsid w:val="003947D4"/>
    <w:rsid w:val="00514E33"/>
    <w:rsid w:val="005965DC"/>
    <w:rsid w:val="005E0FBD"/>
    <w:rsid w:val="005F0023"/>
    <w:rsid w:val="00675FF9"/>
    <w:rsid w:val="006F350B"/>
    <w:rsid w:val="00716CF6"/>
    <w:rsid w:val="0085201B"/>
    <w:rsid w:val="00883C79"/>
    <w:rsid w:val="008A6CD9"/>
    <w:rsid w:val="009758FF"/>
    <w:rsid w:val="009D609A"/>
    <w:rsid w:val="00A64296"/>
    <w:rsid w:val="00BB489A"/>
    <w:rsid w:val="00BC6A1C"/>
    <w:rsid w:val="00BE0FAA"/>
    <w:rsid w:val="00C34C16"/>
    <w:rsid w:val="00C804EE"/>
    <w:rsid w:val="00CA236E"/>
    <w:rsid w:val="00D6332D"/>
    <w:rsid w:val="00ED2035"/>
    <w:rsid w:val="00F17AB8"/>
    <w:rsid w:val="00F51E08"/>
    <w:rsid w:val="00F63350"/>
    <w:rsid w:val="00FA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C430"/>
  <w15:docId w15:val="{7895C0D8-26E9-4C70-B2FB-427200E5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C5"/>
  </w:style>
  <w:style w:type="paragraph" w:styleId="Heading1">
    <w:name w:val="heading 1"/>
    <w:basedOn w:val="Normal"/>
    <w:next w:val="Normal"/>
    <w:link w:val="Heading1Char"/>
    <w:uiPriority w:val="9"/>
    <w:qFormat/>
    <w:rsid w:val="000D5A2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D5A2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D5A2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D5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A2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D5A2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D5A2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D5A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A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A2D"/>
    <w:rPr>
      <w:rFonts w:eastAsiaTheme="majorEastAsia" w:cstheme="majorBidi"/>
      <w:color w:val="272727" w:themeColor="text1" w:themeTint="D8"/>
    </w:rPr>
  </w:style>
  <w:style w:type="paragraph" w:styleId="Title">
    <w:name w:val="Title"/>
    <w:basedOn w:val="Normal"/>
    <w:next w:val="Normal"/>
    <w:link w:val="TitleChar"/>
    <w:uiPriority w:val="10"/>
    <w:qFormat/>
    <w:rsid w:val="000D5A2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D5A2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D5A2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D5A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D5A2D"/>
    <w:pPr>
      <w:spacing w:before="160"/>
      <w:jc w:val="center"/>
    </w:pPr>
    <w:rPr>
      <w:i/>
      <w:iCs/>
      <w:color w:val="404040" w:themeColor="text1" w:themeTint="BF"/>
    </w:rPr>
  </w:style>
  <w:style w:type="character" w:customStyle="1" w:styleId="QuoteChar">
    <w:name w:val="Quote Char"/>
    <w:basedOn w:val="DefaultParagraphFont"/>
    <w:link w:val="Quote"/>
    <w:uiPriority w:val="29"/>
    <w:rsid w:val="000D5A2D"/>
    <w:rPr>
      <w:i/>
      <w:iCs/>
      <w:color w:val="404040" w:themeColor="text1" w:themeTint="BF"/>
    </w:rPr>
  </w:style>
  <w:style w:type="paragraph" w:styleId="ListParagraph">
    <w:name w:val="List Paragraph"/>
    <w:basedOn w:val="Normal"/>
    <w:uiPriority w:val="34"/>
    <w:qFormat/>
    <w:rsid w:val="000D5A2D"/>
    <w:pPr>
      <w:ind w:left="720"/>
      <w:contextualSpacing/>
    </w:pPr>
  </w:style>
  <w:style w:type="character" w:styleId="IntenseEmphasis">
    <w:name w:val="Intense Emphasis"/>
    <w:basedOn w:val="DefaultParagraphFont"/>
    <w:uiPriority w:val="21"/>
    <w:qFormat/>
    <w:rsid w:val="000D5A2D"/>
    <w:rPr>
      <w:i/>
      <w:iCs/>
      <w:color w:val="2F5496" w:themeColor="accent1" w:themeShade="BF"/>
    </w:rPr>
  </w:style>
  <w:style w:type="paragraph" w:styleId="IntenseQuote">
    <w:name w:val="Intense Quote"/>
    <w:basedOn w:val="Normal"/>
    <w:next w:val="Normal"/>
    <w:link w:val="IntenseQuoteChar"/>
    <w:uiPriority w:val="30"/>
    <w:qFormat/>
    <w:rsid w:val="000D5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A2D"/>
    <w:rPr>
      <w:i/>
      <w:iCs/>
      <w:color w:val="2F5496" w:themeColor="accent1" w:themeShade="BF"/>
    </w:rPr>
  </w:style>
  <w:style w:type="character" w:styleId="IntenseReference">
    <w:name w:val="Intense Reference"/>
    <w:basedOn w:val="DefaultParagraphFont"/>
    <w:uiPriority w:val="32"/>
    <w:qFormat/>
    <w:rsid w:val="000D5A2D"/>
    <w:rPr>
      <w:b/>
      <w:bCs/>
      <w:smallCaps/>
      <w:color w:val="2F5496" w:themeColor="accent1" w:themeShade="BF"/>
      <w:spacing w:val="5"/>
    </w:rPr>
  </w:style>
  <w:style w:type="paragraph" w:styleId="BodyText">
    <w:name w:val="Body Text"/>
    <w:basedOn w:val="Normal"/>
    <w:link w:val="BodyTextChar"/>
    <w:uiPriority w:val="1"/>
    <w:qFormat/>
    <w:rsid w:val="000D5A2D"/>
    <w:pPr>
      <w:widowControl w:val="0"/>
      <w:autoSpaceDE w:val="0"/>
      <w:autoSpaceDN w:val="0"/>
      <w:spacing w:after="0" w:line="240" w:lineRule="auto"/>
    </w:pPr>
    <w:rPr>
      <w:rFonts w:ascii="Times New Roman" w:eastAsia="Times New Roman" w:hAnsi="Times New Roman" w:cs="Times New Roman"/>
      <w:kern w:val="0"/>
      <w:sz w:val="24"/>
      <w:szCs w:val="24"/>
      <w:lang w:val="en-US" w:bidi="ar-SA"/>
    </w:rPr>
  </w:style>
  <w:style w:type="character" w:customStyle="1" w:styleId="BodyTextChar">
    <w:name w:val="Body Text Char"/>
    <w:basedOn w:val="DefaultParagraphFont"/>
    <w:link w:val="BodyText"/>
    <w:uiPriority w:val="1"/>
    <w:rsid w:val="000D5A2D"/>
    <w:rPr>
      <w:rFonts w:ascii="Times New Roman" w:eastAsia="Times New Roman" w:hAnsi="Times New Roman" w:cs="Times New Roman"/>
      <w:kern w:val="0"/>
      <w:sz w:val="24"/>
      <w:szCs w:val="24"/>
      <w:lang w:val="en-US" w:bidi="ar-SA"/>
    </w:rPr>
  </w:style>
  <w:style w:type="paragraph" w:styleId="BalloonText">
    <w:name w:val="Balloon Text"/>
    <w:basedOn w:val="Normal"/>
    <w:link w:val="BalloonTextChar"/>
    <w:uiPriority w:val="99"/>
    <w:semiHidden/>
    <w:unhideWhenUsed/>
    <w:rsid w:val="00BB489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489A"/>
    <w:rPr>
      <w:rFonts w:ascii="Tahoma" w:hAnsi="Tahoma" w:cs="Mangal"/>
      <w:sz w:val="16"/>
      <w:szCs w:val="14"/>
    </w:rPr>
  </w:style>
  <w:style w:type="paragraph" w:styleId="NormalWeb">
    <w:name w:val="Normal (Web)"/>
    <w:basedOn w:val="Normal"/>
    <w:uiPriority w:val="99"/>
    <w:semiHidden/>
    <w:unhideWhenUsed/>
    <w:rsid w:val="00675FF9"/>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075193">
      <w:bodyDiv w:val="1"/>
      <w:marLeft w:val="0"/>
      <w:marRight w:val="0"/>
      <w:marTop w:val="0"/>
      <w:marBottom w:val="0"/>
      <w:divBdr>
        <w:top w:val="none" w:sz="0" w:space="0" w:color="auto"/>
        <w:left w:val="none" w:sz="0" w:space="0" w:color="auto"/>
        <w:bottom w:val="none" w:sz="0" w:space="0" w:color="auto"/>
        <w:right w:val="none" w:sz="0" w:space="0" w:color="auto"/>
      </w:divBdr>
    </w:div>
    <w:div w:id="177223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KUMAR. K</dc:creator>
  <cp:lastModifiedBy>SIRISHA JAMPANI</cp:lastModifiedBy>
  <cp:revision>2</cp:revision>
  <dcterms:created xsi:type="dcterms:W3CDTF">2025-09-15T17:42:00Z</dcterms:created>
  <dcterms:modified xsi:type="dcterms:W3CDTF">2025-09-15T17:42:00Z</dcterms:modified>
</cp:coreProperties>
</file>