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DC003D" w14:textId="3B59803B" w:rsidR="00413604" w:rsidRPr="00620BC1" w:rsidRDefault="00413604" w:rsidP="00831985">
      <w:pPr>
        <w:rPr>
          <w:rFonts w:ascii="Segoe UI" w:hAnsi="Segoe UI" w:cs="Segoe UI"/>
          <w:noProof/>
          <w:sz w:val="24"/>
          <w:szCs w:val="24"/>
        </w:rPr>
      </w:pPr>
      <w:r w:rsidRPr="00620BC1">
        <w:rPr>
          <w:rFonts w:ascii="Segoe UI" w:hAnsi="Segoe UI" w:cs="Segoe UI"/>
          <w:noProof/>
          <w:sz w:val="24"/>
          <w:szCs w:val="24"/>
        </w:rPr>
        <w:t>Type of variables:</w:t>
      </w:r>
    </w:p>
    <w:p w14:paraId="73993B9C" w14:textId="75701E71" w:rsidR="00413604" w:rsidRPr="00620BC1" w:rsidRDefault="00413604" w:rsidP="00413604">
      <w:pPr>
        <w:pStyle w:val="ListParagraph"/>
        <w:numPr>
          <w:ilvl w:val="0"/>
          <w:numId w:val="5"/>
        </w:numPr>
        <w:rPr>
          <w:rFonts w:ascii="Segoe UI" w:hAnsi="Segoe UI" w:cs="Segoe UI"/>
          <w:noProof/>
          <w:sz w:val="24"/>
          <w:szCs w:val="24"/>
        </w:rPr>
      </w:pPr>
      <w:r w:rsidRPr="00620BC1">
        <w:rPr>
          <w:rFonts w:ascii="Segoe UI" w:hAnsi="Segoe UI" w:cs="Segoe UI"/>
          <w:noProof/>
          <w:sz w:val="24"/>
          <w:szCs w:val="24"/>
        </w:rPr>
        <w:t>Instance variables (non-static fields)</w:t>
      </w:r>
    </w:p>
    <w:p w14:paraId="694CC691" w14:textId="56DB3D42" w:rsidR="00413604" w:rsidRPr="00620BC1" w:rsidRDefault="00413604" w:rsidP="00413604">
      <w:pPr>
        <w:pStyle w:val="ListParagraph"/>
        <w:rPr>
          <w:rFonts w:ascii="Segoe UI" w:hAnsi="Segoe UI" w:cs="Segoe UI"/>
          <w:sz w:val="24"/>
          <w:szCs w:val="24"/>
        </w:rPr>
      </w:pPr>
      <w:r w:rsidRPr="00620BC1">
        <w:rPr>
          <w:rFonts w:ascii="Segoe UI" w:hAnsi="Segoe UI" w:cs="Segoe UI"/>
          <w:sz w:val="24"/>
          <w:szCs w:val="24"/>
        </w:rPr>
        <w:t>Technically speaking, objects store their individual states in “non-static fields”, that is, fields declared without the</w:t>
      </w:r>
      <w:r w:rsidRPr="00620BC1">
        <w:rPr>
          <w:rFonts w:ascii="Segoe UI" w:hAnsi="Segoe UI" w:cs="Segoe UI"/>
          <w:sz w:val="24"/>
          <w:szCs w:val="24"/>
        </w:rPr>
        <w:t xml:space="preserve"> </w:t>
      </w:r>
      <w:r w:rsidRPr="00620BC1">
        <w:rPr>
          <w:rFonts w:ascii="Segoe UI" w:hAnsi="Segoe UI" w:cs="Segoe UI"/>
          <w:b/>
          <w:bCs/>
          <w:sz w:val="24"/>
          <w:szCs w:val="24"/>
        </w:rPr>
        <w:t>Static</w:t>
      </w:r>
      <w:r w:rsidRPr="00620BC1">
        <w:rPr>
          <w:rFonts w:ascii="Segoe UI" w:hAnsi="Segoe UI" w:cs="Segoe UI"/>
          <w:sz w:val="24"/>
          <w:szCs w:val="24"/>
        </w:rPr>
        <w:t xml:space="preserve"> keyword. Non-static fields are also known as instance variables because their values are unique to each instance of a class (to each object, in other words); for example, the</w:t>
      </w:r>
      <w:r w:rsidRPr="00620BC1">
        <w:rPr>
          <w:rFonts w:ascii="Segoe UI" w:hAnsi="Segoe UI" w:cs="Segoe UI"/>
          <w:sz w:val="24"/>
          <w:szCs w:val="24"/>
        </w:rPr>
        <w:t xml:space="preserve"> </w:t>
      </w:r>
      <w:proofErr w:type="spellStart"/>
      <w:r w:rsidRPr="00620BC1">
        <w:rPr>
          <w:rFonts w:ascii="Segoe UI" w:hAnsi="Segoe UI" w:cs="Segoe UI"/>
          <w:b/>
          <w:bCs/>
          <w:sz w:val="24"/>
          <w:szCs w:val="24"/>
        </w:rPr>
        <w:t>currentSpeed</w:t>
      </w:r>
      <w:proofErr w:type="spellEnd"/>
      <w:r w:rsidRPr="00620BC1">
        <w:rPr>
          <w:rFonts w:ascii="Segoe UI" w:hAnsi="Segoe UI" w:cs="Segoe UI"/>
          <w:sz w:val="24"/>
          <w:szCs w:val="24"/>
        </w:rPr>
        <w:t xml:space="preserve"> of one bicycle is independent from the</w:t>
      </w:r>
      <w:r w:rsidRPr="00620BC1">
        <w:rPr>
          <w:rFonts w:ascii="Segoe UI" w:hAnsi="Segoe UI" w:cs="Segoe UI"/>
          <w:sz w:val="24"/>
          <w:szCs w:val="24"/>
        </w:rPr>
        <w:t xml:space="preserve"> </w:t>
      </w:r>
      <w:proofErr w:type="spellStart"/>
      <w:r w:rsidRPr="00620BC1">
        <w:rPr>
          <w:rFonts w:ascii="Segoe UI" w:hAnsi="Segoe UI" w:cs="Segoe UI"/>
          <w:b/>
          <w:bCs/>
          <w:sz w:val="24"/>
          <w:szCs w:val="24"/>
        </w:rPr>
        <w:t>currentSpeed</w:t>
      </w:r>
      <w:proofErr w:type="spellEnd"/>
      <w:r w:rsidRPr="00620BC1">
        <w:rPr>
          <w:rFonts w:ascii="Segoe UI" w:hAnsi="Segoe UI" w:cs="Segoe UI"/>
          <w:sz w:val="24"/>
          <w:szCs w:val="24"/>
        </w:rPr>
        <w:t xml:space="preserve"> of another.</w:t>
      </w:r>
    </w:p>
    <w:p w14:paraId="33CA022A" w14:textId="282A771D" w:rsidR="006224AE" w:rsidRPr="00620BC1" w:rsidRDefault="006224AE" w:rsidP="006224AE">
      <w:pPr>
        <w:pStyle w:val="ListParagraph"/>
        <w:numPr>
          <w:ilvl w:val="0"/>
          <w:numId w:val="5"/>
        </w:numPr>
        <w:rPr>
          <w:rFonts w:ascii="Segoe UI" w:hAnsi="Segoe UI" w:cs="Segoe UI"/>
          <w:noProof/>
          <w:sz w:val="24"/>
          <w:szCs w:val="24"/>
        </w:rPr>
      </w:pPr>
      <w:r w:rsidRPr="00620BC1">
        <w:rPr>
          <w:rFonts w:ascii="Segoe UI" w:hAnsi="Segoe UI" w:cs="Segoe UI"/>
          <w:noProof/>
          <w:sz w:val="24"/>
          <w:szCs w:val="24"/>
        </w:rPr>
        <w:t>Class variables (Static fields)</w:t>
      </w:r>
    </w:p>
    <w:p w14:paraId="00284DC2" w14:textId="68F7F809" w:rsidR="006224AE" w:rsidRPr="00620BC1" w:rsidRDefault="006224AE" w:rsidP="006224AE">
      <w:pPr>
        <w:pStyle w:val="ListParagraph"/>
        <w:rPr>
          <w:rFonts w:ascii="Segoe UI" w:hAnsi="Segoe UI" w:cs="Segoe UI"/>
          <w:sz w:val="24"/>
          <w:szCs w:val="24"/>
        </w:rPr>
      </w:pPr>
      <w:r w:rsidRPr="00620BC1">
        <w:rPr>
          <w:rFonts w:ascii="Segoe UI" w:hAnsi="Segoe UI" w:cs="Segoe UI"/>
          <w:sz w:val="24"/>
          <w:szCs w:val="24"/>
        </w:rPr>
        <w:t>A class variable is any field declared with the</w:t>
      </w:r>
      <w:r w:rsidRPr="00620BC1">
        <w:rPr>
          <w:rFonts w:ascii="Segoe UI" w:hAnsi="Segoe UI" w:cs="Segoe UI"/>
          <w:sz w:val="24"/>
          <w:szCs w:val="24"/>
        </w:rPr>
        <w:t xml:space="preserve"> </w:t>
      </w:r>
      <w:r w:rsidRPr="00620BC1">
        <w:rPr>
          <w:rFonts w:ascii="Segoe UI" w:hAnsi="Segoe UI" w:cs="Segoe UI"/>
          <w:b/>
          <w:bCs/>
          <w:sz w:val="24"/>
          <w:szCs w:val="24"/>
        </w:rPr>
        <w:t>static</w:t>
      </w:r>
      <w:r w:rsidRPr="00620BC1">
        <w:rPr>
          <w:rFonts w:ascii="Segoe UI" w:hAnsi="Segoe UI" w:cs="Segoe UI"/>
          <w:sz w:val="24"/>
          <w:szCs w:val="24"/>
        </w:rPr>
        <w:t xml:space="preserve"> modifier; this tells the compiler that there is exactly one copy of this variable in existence, regardless of how many times the class has been instantiated. For example, a field defining the number of gears for a particular kind of bicycle could be marked as</w:t>
      </w:r>
      <w:r w:rsidRPr="00620BC1">
        <w:rPr>
          <w:rFonts w:ascii="Segoe UI" w:hAnsi="Segoe UI" w:cs="Segoe UI"/>
          <w:sz w:val="24"/>
          <w:szCs w:val="24"/>
        </w:rPr>
        <w:t xml:space="preserve"> </w:t>
      </w:r>
      <w:r w:rsidRPr="00620BC1">
        <w:rPr>
          <w:rFonts w:ascii="Segoe UI" w:hAnsi="Segoe UI" w:cs="Segoe UI"/>
          <w:b/>
          <w:bCs/>
          <w:sz w:val="24"/>
          <w:szCs w:val="24"/>
        </w:rPr>
        <w:t>Static</w:t>
      </w:r>
      <w:r w:rsidRPr="00620BC1">
        <w:rPr>
          <w:rFonts w:ascii="Segoe UI" w:hAnsi="Segoe UI" w:cs="Segoe UI"/>
          <w:sz w:val="24"/>
          <w:szCs w:val="24"/>
        </w:rPr>
        <w:t xml:space="preserve"> since conceptually the same number of gears will apply to all instances. </w:t>
      </w:r>
      <w:r w:rsidRPr="00620BC1">
        <w:rPr>
          <w:rFonts w:ascii="Segoe UI" w:hAnsi="Segoe UI" w:cs="Segoe UI"/>
          <w:b/>
          <w:bCs/>
          <w:sz w:val="24"/>
          <w:szCs w:val="24"/>
        </w:rPr>
        <w:t xml:space="preserve">The code </w:t>
      </w:r>
      <w:r w:rsidRPr="00620BC1">
        <w:rPr>
          <w:rFonts w:ascii="Segoe UI" w:hAnsi="Segoe UI" w:cs="Segoe UI"/>
          <w:b/>
          <w:bCs/>
          <w:sz w:val="24"/>
          <w:szCs w:val="24"/>
        </w:rPr>
        <w:t xml:space="preserve">Static int </w:t>
      </w:r>
      <w:proofErr w:type="spellStart"/>
      <w:r w:rsidRPr="00620BC1">
        <w:rPr>
          <w:rFonts w:ascii="Segoe UI" w:hAnsi="Segoe UI" w:cs="Segoe UI"/>
          <w:b/>
          <w:bCs/>
          <w:sz w:val="24"/>
          <w:szCs w:val="24"/>
        </w:rPr>
        <w:t>numGears</w:t>
      </w:r>
      <w:proofErr w:type="spellEnd"/>
      <w:r w:rsidRPr="00620BC1">
        <w:rPr>
          <w:rFonts w:ascii="Segoe UI" w:hAnsi="Segoe UI" w:cs="Segoe UI"/>
          <w:b/>
          <w:bCs/>
          <w:sz w:val="24"/>
          <w:szCs w:val="24"/>
        </w:rPr>
        <w:t xml:space="preserve"> = 6;</w:t>
      </w:r>
      <w:r w:rsidRPr="00620BC1">
        <w:rPr>
          <w:rFonts w:ascii="Segoe UI" w:hAnsi="Segoe UI" w:cs="Segoe UI"/>
          <w:sz w:val="24"/>
          <w:szCs w:val="24"/>
        </w:rPr>
        <w:t xml:space="preserve"> </w:t>
      </w:r>
      <w:r w:rsidRPr="00620BC1">
        <w:rPr>
          <w:rFonts w:ascii="Segoe UI" w:hAnsi="Segoe UI" w:cs="Segoe UI"/>
          <w:sz w:val="24"/>
          <w:szCs w:val="24"/>
        </w:rPr>
        <w:t>would create such a static field. Addi</w:t>
      </w:r>
      <w:r w:rsidR="00DF5DFC" w:rsidRPr="00620BC1">
        <w:rPr>
          <w:rFonts w:ascii="Segoe UI" w:hAnsi="Segoe UI" w:cs="Segoe UI"/>
          <w:sz w:val="24"/>
          <w:szCs w:val="24"/>
        </w:rPr>
        <w:t xml:space="preserve">tionally, the keyword </w:t>
      </w:r>
      <w:r w:rsidR="00DF5DFC" w:rsidRPr="00620BC1">
        <w:rPr>
          <w:rFonts w:ascii="Segoe UI" w:hAnsi="Segoe UI" w:cs="Segoe UI"/>
          <w:b/>
          <w:bCs/>
          <w:sz w:val="24"/>
          <w:szCs w:val="24"/>
        </w:rPr>
        <w:t>final</w:t>
      </w:r>
      <w:r w:rsidR="00DF5DFC" w:rsidRPr="00620BC1">
        <w:rPr>
          <w:rFonts w:ascii="Segoe UI" w:hAnsi="Segoe UI" w:cs="Segoe UI"/>
          <w:sz w:val="24"/>
          <w:szCs w:val="24"/>
        </w:rPr>
        <w:t xml:space="preserve"> could be added to indicate that the number of gears will never change.</w:t>
      </w:r>
    </w:p>
    <w:p w14:paraId="0BF37020" w14:textId="76AA9B76" w:rsidR="00DF5DFC" w:rsidRPr="00620BC1" w:rsidRDefault="00DF5DFC" w:rsidP="00DF5DFC">
      <w:pPr>
        <w:pStyle w:val="ListParagraph"/>
        <w:numPr>
          <w:ilvl w:val="0"/>
          <w:numId w:val="5"/>
        </w:numPr>
        <w:rPr>
          <w:rFonts w:ascii="Segoe UI" w:hAnsi="Segoe UI" w:cs="Segoe UI"/>
          <w:noProof/>
          <w:sz w:val="24"/>
          <w:szCs w:val="24"/>
        </w:rPr>
      </w:pPr>
      <w:r w:rsidRPr="00620BC1">
        <w:rPr>
          <w:rFonts w:ascii="Segoe UI" w:hAnsi="Segoe UI" w:cs="Segoe UI"/>
          <w:sz w:val="24"/>
          <w:szCs w:val="24"/>
        </w:rPr>
        <w:t>Local variables</w:t>
      </w:r>
    </w:p>
    <w:p w14:paraId="0A1AFA40" w14:textId="02053223" w:rsidR="00DF5DFC" w:rsidRPr="00620BC1" w:rsidRDefault="00DF5DFC" w:rsidP="00DF5DFC">
      <w:pPr>
        <w:pStyle w:val="ListParagraph"/>
        <w:rPr>
          <w:rFonts w:ascii="Segoe UI" w:hAnsi="Segoe UI" w:cs="Segoe UI"/>
          <w:sz w:val="24"/>
          <w:szCs w:val="24"/>
        </w:rPr>
      </w:pPr>
      <w:r w:rsidRPr="00620BC1">
        <w:rPr>
          <w:rFonts w:ascii="Segoe UI" w:hAnsi="Segoe UI" w:cs="Segoe UI"/>
          <w:sz w:val="24"/>
          <w:szCs w:val="24"/>
        </w:rPr>
        <w:t xml:space="preserve">Similar to how an object stores its state in fields, a method will often store its temporary state in local variables. The syntax for declaring a local variable is similar to declaring a field (for example, </w:t>
      </w:r>
      <w:r w:rsidRPr="00620BC1">
        <w:rPr>
          <w:rFonts w:ascii="Segoe UI" w:hAnsi="Segoe UI" w:cs="Segoe UI"/>
          <w:b/>
          <w:bCs/>
          <w:sz w:val="24"/>
          <w:szCs w:val="24"/>
        </w:rPr>
        <w:t>int count = 0</w:t>
      </w:r>
      <w:r w:rsidRPr="00620BC1">
        <w:rPr>
          <w:rFonts w:ascii="Segoe UI" w:hAnsi="Segoe UI" w:cs="Segoe UI"/>
          <w:sz w:val="24"/>
          <w:szCs w:val="24"/>
        </w:rPr>
        <w:t>). There is no special keyword designating a variable as local; that determination comes entirely from the location in which the variable is declared—which is between the opening and closing braces of a method. As such, local variables are only visible to the methods in which they are declared; they are not accessible from the rest of the class.</w:t>
      </w:r>
    </w:p>
    <w:p w14:paraId="1C612868" w14:textId="74164D98" w:rsidR="00DF5DFC" w:rsidRPr="00620BC1" w:rsidRDefault="00DF5DFC" w:rsidP="00DF5DFC">
      <w:pPr>
        <w:pStyle w:val="ListParagraph"/>
        <w:numPr>
          <w:ilvl w:val="0"/>
          <w:numId w:val="5"/>
        </w:numPr>
        <w:rPr>
          <w:rFonts w:ascii="Segoe UI" w:hAnsi="Segoe UI" w:cs="Segoe UI"/>
          <w:noProof/>
          <w:sz w:val="24"/>
          <w:szCs w:val="24"/>
        </w:rPr>
      </w:pPr>
      <w:r w:rsidRPr="00620BC1">
        <w:rPr>
          <w:rFonts w:ascii="Segoe UI" w:hAnsi="Segoe UI" w:cs="Segoe UI"/>
          <w:sz w:val="24"/>
          <w:szCs w:val="24"/>
        </w:rPr>
        <w:t>Parameters</w:t>
      </w:r>
    </w:p>
    <w:p w14:paraId="16ABA526" w14:textId="6DB228EB" w:rsidR="00DF5DFC" w:rsidRPr="00620BC1" w:rsidRDefault="00DF5DFC" w:rsidP="00DF5DFC">
      <w:pPr>
        <w:pStyle w:val="ListParagraph"/>
        <w:rPr>
          <w:rFonts w:ascii="Segoe UI" w:hAnsi="Segoe UI" w:cs="Segoe UI"/>
          <w:noProof/>
          <w:sz w:val="24"/>
          <w:szCs w:val="24"/>
        </w:rPr>
      </w:pPr>
      <w:r w:rsidRPr="00620BC1">
        <w:rPr>
          <w:rFonts w:ascii="Segoe UI" w:hAnsi="Segoe UI" w:cs="Segoe UI"/>
          <w:sz w:val="24"/>
          <w:szCs w:val="24"/>
        </w:rPr>
        <w:t>You’ve already seen examples of parameters, both in</w:t>
      </w:r>
      <w:r w:rsidRPr="00620BC1">
        <w:rPr>
          <w:rFonts w:ascii="Segoe UI" w:hAnsi="Segoe UI" w:cs="Segoe UI"/>
          <w:sz w:val="24"/>
          <w:szCs w:val="24"/>
        </w:rPr>
        <w:t xml:space="preserve"> </w:t>
      </w:r>
      <w:r w:rsidRPr="00620BC1">
        <w:rPr>
          <w:rFonts w:ascii="Segoe UI" w:hAnsi="Segoe UI" w:cs="Segoe UI"/>
          <w:b/>
          <w:bCs/>
          <w:sz w:val="24"/>
          <w:szCs w:val="24"/>
        </w:rPr>
        <w:t>Bicycle</w:t>
      </w:r>
      <w:r w:rsidRPr="00620BC1">
        <w:rPr>
          <w:rFonts w:ascii="Segoe UI" w:hAnsi="Segoe UI" w:cs="Segoe UI"/>
          <w:sz w:val="24"/>
          <w:szCs w:val="24"/>
        </w:rPr>
        <w:t xml:space="preserve"> the class and in the </w:t>
      </w:r>
      <w:r w:rsidRPr="00620BC1">
        <w:rPr>
          <w:rFonts w:ascii="Segoe UI" w:hAnsi="Segoe UI" w:cs="Segoe UI"/>
          <w:b/>
          <w:bCs/>
          <w:sz w:val="24"/>
          <w:szCs w:val="24"/>
        </w:rPr>
        <w:t xml:space="preserve">main </w:t>
      </w:r>
      <w:r w:rsidRPr="00620BC1">
        <w:rPr>
          <w:rFonts w:ascii="Segoe UI" w:hAnsi="Segoe UI" w:cs="Segoe UI"/>
          <w:sz w:val="24"/>
          <w:szCs w:val="24"/>
        </w:rPr>
        <w:t xml:space="preserve">method of the “Hello World!” application. Recall that the signature for the </w:t>
      </w:r>
      <w:r w:rsidRPr="00620BC1">
        <w:rPr>
          <w:rFonts w:ascii="Segoe UI" w:hAnsi="Segoe UI" w:cs="Segoe UI"/>
          <w:sz w:val="24"/>
          <w:szCs w:val="24"/>
        </w:rPr>
        <w:t xml:space="preserve">main method is </w:t>
      </w:r>
      <w:r w:rsidRPr="00620BC1">
        <w:rPr>
          <w:rFonts w:ascii="Segoe UI" w:hAnsi="Segoe UI" w:cs="Segoe UI"/>
          <w:b/>
          <w:bCs/>
          <w:sz w:val="24"/>
          <w:szCs w:val="24"/>
        </w:rPr>
        <w:t xml:space="preserve">public static void main(String[] </w:t>
      </w:r>
      <w:proofErr w:type="spellStart"/>
      <w:r w:rsidRPr="00620BC1">
        <w:rPr>
          <w:rFonts w:ascii="Segoe UI" w:hAnsi="Segoe UI" w:cs="Segoe UI"/>
          <w:b/>
          <w:bCs/>
          <w:sz w:val="24"/>
          <w:szCs w:val="24"/>
        </w:rPr>
        <w:t>args</w:t>
      </w:r>
      <w:proofErr w:type="spellEnd"/>
      <w:r w:rsidRPr="00620BC1">
        <w:rPr>
          <w:rFonts w:ascii="Segoe UI" w:hAnsi="Segoe UI" w:cs="Segoe UI"/>
          <w:b/>
          <w:bCs/>
          <w:sz w:val="24"/>
          <w:szCs w:val="24"/>
        </w:rPr>
        <w:t>)</w:t>
      </w:r>
      <w:r w:rsidRPr="00620BC1">
        <w:rPr>
          <w:rFonts w:ascii="Segoe UI" w:hAnsi="Segoe UI" w:cs="Segoe UI"/>
          <w:sz w:val="24"/>
          <w:szCs w:val="24"/>
        </w:rPr>
        <w:t xml:space="preserve">. Here, the </w:t>
      </w:r>
      <w:proofErr w:type="spellStart"/>
      <w:r w:rsidRPr="00620BC1">
        <w:rPr>
          <w:rFonts w:ascii="Segoe UI" w:hAnsi="Segoe UI" w:cs="Segoe UI"/>
          <w:b/>
          <w:bCs/>
          <w:sz w:val="24"/>
          <w:szCs w:val="24"/>
        </w:rPr>
        <w:t>args</w:t>
      </w:r>
      <w:proofErr w:type="spellEnd"/>
      <w:r w:rsidRPr="00620BC1">
        <w:rPr>
          <w:rFonts w:ascii="Segoe UI" w:hAnsi="Segoe UI" w:cs="Segoe UI"/>
          <w:b/>
          <w:bCs/>
          <w:sz w:val="24"/>
          <w:szCs w:val="24"/>
        </w:rPr>
        <w:t xml:space="preserve"> </w:t>
      </w:r>
      <w:r w:rsidRPr="00620BC1">
        <w:rPr>
          <w:rFonts w:ascii="Segoe UI" w:hAnsi="Segoe UI" w:cs="Segoe UI"/>
          <w:sz w:val="24"/>
          <w:szCs w:val="24"/>
        </w:rPr>
        <w:t>variable is the parameter to this method. The important thing to remember is that parameters are always classified as “variables,” not “fields”. This applies to other parameter-accepting constructs as well (such as constructors and exception handlers) that you’ll learn about later in the tutorial.</w:t>
      </w:r>
    </w:p>
    <w:p w14:paraId="774AD8EA" w14:textId="6C47FDAE" w:rsidR="00D806A5" w:rsidRPr="00620BC1" w:rsidRDefault="00D806A5" w:rsidP="00831985">
      <w:pPr>
        <w:rPr>
          <w:rFonts w:ascii="Segoe UI" w:hAnsi="Segoe UI" w:cs="Segoe UI"/>
          <w:sz w:val="24"/>
          <w:szCs w:val="24"/>
        </w:rPr>
      </w:pPr>
      <w:r w:rsidRPr="00620BC1">
        <w:rPr>
          <w:rFonts w:ascii="Segoe UI" w:hAnsi="Segoe UI" w:cs="Segoe UI"/>
          <w:noProof/>
          <w:sz w:val="24"/>
          <w:szCs w:val="24"/>
        </w:rPr>
        <w:t xml:space="preserve">       </w:t>
      </w:r>
    </w:p>
    <w:p w14:paraId="41D99F3C" w14:textId="25F30671" w:rsidR="008B6530" w:rsidRPr="00620BC1" w:rsidRDefault="0030705E" w:rsidP="00831985">
      <w:pPr>
        <w:rPr>
          <w:rFonts w:ascii="Segoe UI" w:hAnsi="Segoe UI" w:cs="Segoe UI"/>
          <w:sz w:val="24"/>
          <w:szCs w:val="24"/>
        </w:rPr>
      </w:pPr>
      <w:r w:rsidRPr="00620BC1">
        <w:rPr>
          <w:rFonts w:ascii="Segoe UI" w:hAnsi="Segoe UI" w:cs="Segoe UI"/>
          <w:noProof/>
          <w:sz w:val="24"/>
          <w:szCs w:val="24"/>
        </w:rPr>
        <w:lastRenderedPageBreak/>
        <w:drawing>
          <wp:inline distT="0" distB="0" distL="0" distR="0" wp14:anchorId="30763D19" wp14:editId="0F3E9C38">
            <wp:extent cx="5731510" cy="18916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1891665"/>
                    </a:xfrm>
                    <a:prstGeom prst="rect">
                      <a:avLst/>
                    </a:prstGeom>
                  </pic:spPr>
                </pic:pic>
              </a:graphicData>
            </a:graphic>
          </wp:inline>
        </w:drawing>
      </w:r>
    </w:p>
    <w:p w14:paraId="5A5E8A61" w14:textId="77777777" w:rsidR="0030705E" w:rsidRPr="00620BC1" w:rsidRDefault="0030705E" w:rsidP="00831985">
      <w:pPr>
        <w:rPr>
          <w:rFonts w:ascii="Segoe UI" w:hAnsi="Segoe UI" w:cs="Segoe UI"/>
          <w:sz w:val="24"/>
          <w:szCs w:val="24"/>
        </w:rPr>
      </w:pPr>
    </w:p>
    <w:p w14:paraId="584C7D30" w14:textId="77EF80BA" w:rsidR="0030705E" w:rsidRPr="00620BC1" w:rsidRDefault="0030705E" w:rsidP="00831985">
      <w:pPr>
        <w:rPr>
          <w:rFonts w:ascii="Segoe UI" w:hAnsi="Segoe UI" w:cs="Segoe UI"/>
          <w:sz w:val="24"/>
          <w:szCs w:val="24"/>
        </w:rPr>
      </w:pPr>
      <w:r w:rsidRPr="00620BC1">
        <w:rPr>
          <w:rFonts w:ascii="Segoe UI" w:hAnsi="Segoe UI" w:cs="Segoe UI"/>
          <w:noProof/>
          <w:sz w:val="24"/>
          <w:szCs w:val="24"/>
        </w:rPr>
        <w:drawing>
          <wp:inline distT="0" distB="0" distL="0" distR="0" wp14:anchorId="49E13F44" wp14:editId="6145024C">
            <wp:extent cx="535305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353050" cy="1485900"/>
                    </a:xfrm>
                    <a:prstGeom prst="rect">
                      <a:avLst/>
                    </a:prstGeom>
                  </pic:spPr>
                </pic:pic>
              </a:graphicData>
            </a:graphic>
          </wp:inline>
        </w:drawing>
      </w:r>
    </w:p>
    <w:p w14:paraId="3A2A6970" w14:textId="6C41AFF2" w:rsidR="0030705E" w:rsidRPr="00620BC1" w:rsidRDefault="0030705E" w:rsidP="00831985">
      <w:pPr>
        <w:rPr>
          <w:rFonts w:ascii="Segoe UI" w:hAnsi="Segoe UI" w:cs="Segoe UI"/>
          <w:sz w:val="24"/>
          <w:szCs w:val="24"/>
        </w:rPr>
      </w:pPr>
    </w:p>
    <w:p w14:paraId="4B28A31A" w14:textId="77777777" w:rsidR="0030705E" w:rsidRPr="00620BC1" w:rsidRDefault="0030705E" w:rsidP="00831985">
      <w:pPr>
        <w:spacing w:line="240" w:lineRule="auto"/>
        <w:rPr>
          <w:rFonts w:ascii="Segoe UI" w:hAnsi="Segoe UI" w:cs="Segoe UI"/>
          <w:sz w:val="24"/>
          <w:szCs w:val="24"/>
        </w:rPr>
      </w:pPr>
      <w:r w:rsidRPr="00620BC1">
        <w:rPr>
          <w:rFonts w:ascii="Segoe UI" w:hAnsi="Segoe UI" w:cs="Segoe UI"/>
          <w:sz w:val="24"/>
          <w:szCs w:val="24"/>
        </w:rPr>
        <w:t xml:space="preserve">char, </w:t>
      </w:r>
      <w:proofErr w:type="spellStart"/>
      <w:r w:rsidRPr="00620BC1">
        <w:rPr>
          <w:rFonts w:ascii="Segoe UI" w:hAnsi="Segoe UI" w:cs="Segoe UI"/>
          <w:sz w:val="24"/>
          <w:szCs w:val="24"/>
        </w:rPr>
        <w:t>boolean</w:t>
      </w:r>
      <w:proofErr w:type="spellEnd"/>
    </w:p>
    <w:p w14:paraId="2F920587" w14:textId="77777777" w:rsidR="0030705E" w:rsidRPr="00620BC1" w:rsidRDefault="0030705E" w:rsidP="00831985">
      <w:pPr>
        <w:spacing w:line="240" w:lineRule="auto"/>
        <w:rPr>
          <w:rFonts w:ascii="Segoe UI" w:hAnsi="Segoe UI" w:cs="Segoe UI"/>
          <w:sz w:val="24"/>
          <w:szCs w:val="24"/>
        </w:rPr>
      </w:pPr>
      <w:r w:rsidRPr="00620BC1">
        <w:rPr>
          <w:rFonts w:ascii="Segoe UI" w:hAnsi="Segoe UI" w:cs="Segoe UI"/>
          <w:sz w:val="24"/>
          <w:szCs w:val="24"/>
        </w:rPr>
        <w:t>declare variable:</w:t>
      </w:r>
    </w:p>
    <w:p w14:paraId="68B5F825" w14:textId="1CEB2591" w:rsidR="0030705E" w:rsidRPr="00620BC1" w:rsidRDefault="0030705E" w:rsidP="00831985">
      <w:pPr>
        <w:pStyle w:val="ListParagraph"/>
        <w:numPr>
          <w:ilvl w:val="0"/>
          <w:numId w:val="1"/>
        </w:numPr>
        <w:spacing w:line="240" w:lineRule="auto"/>
        <w:rPr>
          <w:rFonts w:ascii="Segoe UI" w:hAnsi="Segoe UI" w:cs="Segoe UI"/>
          <w:sz w:val="24"/>
          <w:szCs w:val="24"/>
        </w:rPr>
      </w:pPr>
      <w:r w:rsidRPr="00620BC1">
        <w:rPr>
          <w:rFonts w:ascii="Segoe UI" w:hAnsi="Segoe UI" w:cs="Segoe UI"/>
          <w:sz w:val="24"/>
          <w:szCs w:val="24"/>
        </w:rPr>
        <w:t>double salary</w:t>
      </w:r>
      <w:r w:rsidR="00567399" w:rsidRPr="00620BC1">
        <w:rPr>
          <w:rFonts w:ascii="Segoe UI" w:hAnsi="Segoe UI" w:cs="Segoe UI"/>
          <w:sz w:val="24"/>
          <w:szCs w:val="24"/>
        </w:rPr>
        <w:t>;</w:t>
      </w:r>
    </w:p>
    <w:p w14:paraId="07CE40B2" w14:textId="040CF855" w:rsidR="0030705E" w:rsidRPr="00620BC1" w:rsidRDefault="0030705E" w:rsidP="00831985">
      <w:pPr>
        <w:pStyle w:val="ListParagraph"/>
        <w:numPr>
          <w:ilvl w:val="0"/>
          <w:numId w:val="1"/>
        </w:numPr>
        <w:spacing w:line="240" w:lineRule="auto"/>
        <w:rPr>
          <w:rFonts w:ascii="Segoe UI" w:hAnsi="Segoe UI" w:cs="Segoe UI"/>
          <w:sz w:val="24"/>
          <w:szCs w:val="24"/>
        </w:rPr>
      </w:pPr>
      <w:r w:rsidRPr="00620BC1">
        <w:rPr>
          <w:rFonts w:ascii="Segoe UI" w:hAnsi="Segoe UI" w:cs="Segoe UI"/>
          <w:sz w:val="24"/>
          <w:szCs w:val="24"/>
        </w:rPr>
        <w:t>int days</w:t>
      </w:r>
      <w:r w:rsidR="00567399" w:rsidRPr="00620BC1">
        <w:rPr>
          <w:rFonts w:ascii="Segoe UI" w:hAnsi="Segoe UI" w:cs="Segoe UI"/>
          <w:sz w:val="24"/>
          <w:szCs w:val="24"/>
        </w:rPr>
        <w:t>;</w:t>
      </w:r>
    </w:p>
    <w:p w14:paraId="36346B0B" w14:textId="009F8164" w:rsidR="0030705E" w:rsidRPr="00620BC1" w:rsidRDefault="0030705E" w:rsidP="00831985">
      <w:pPr>
        <w:pStyle w:val="ListParagraph"/>
        <w:numPr>
          <w:ilvl w:val="0"/>
          <w:numId w:val="1"/>
        </w:numPr>
        <w:spacing w:line="240" w:lineRule="auto"/>
        <w:rPr>
          <w:rFonts w:ascii="Segoe UI" w:hAnsi="Segoe UI" w:cs="Segoe UI"/>
          <w:sz w:val="24"/>
          <w:szCs w:val="24"/>
        </w:rPr>
      </w:pPr>
      <w:proofErr w:type="spellStart"/>
      <w:r w:rsidRPr="00620BC1">
        <w:rPr>
          <w:rFonts w:ascii="Segoe UI" w:hAnsi="Segoe UI" w:cs="Segoe UI"/>
          <w:sz w:val="24"/>
          <w:szCs w:val="24"/>
        </w:rPr>
        <w:t>boolean</w:t>
      </w:r>
      <w:proofErr w:type="spellEnd"/>
      <w:r w:rsidRPr="00620BC1">
        <w:rPr>
          <w:rFonts w:ascii="Segoe UI" w:hAnsi="Segoe UI" w:cs="Segoe UI"/>
          <w:sz w:val="24"/>
          <w:szCs w:val="24"/>
        </w:rPr>
        <w:t xml:space="preserve"> done</w:t>
      </w:r>
      <w:r w:rsidR="00567399" w:rsidRPr="00620BC1">
        <w:rPr>
          <w:rFonts w:ascii="Segoe UI" w:hAnsi="Segoe UI" w:cs="Segoe UI"/>
          <w:sz w:val="24"/>
          <w:szCs w:val="24"/>
        </w:rPr>
        <w:t>;</w:t>
      </w:r>
    </w:p>
    <w:p w14:paraId="38003B3F" w14:textId="023388C3" w:rsidR="0030705E" w:rsidRPr="00620BC1" w:rsidRDefault="0030705E" w:rsidP="00831985">
      <w:pPr>
        <w:pStyle w:val="ListParagraph"/>
        <w:numPr>
          <w:ilvl w:val="0"/>
          <w:numId w:val="1"/>
        </w:numPr>
        <w:spacing w:line="240" w:lineRule="auto"/>
        <w:rPr>
          <w:rFonts w:ascii="Segoe UI" w:hAnsi="Segoe UI" w:cs="Segoe UI"/>
          <w:sz w:val="24"/>
          <w:szCs w:val="24"/>
        </w:rPr>
      </w:pPr>
      <w:r w:rsidRPr="00620BC1">
        <w:rPr>
          <w:rFonts w:ascii="Segoe UI" w:hAnsi="Segoe UI" w:cs="Segoe UI"/>
          <w:sz w:val="24"/>
          <w:szCs w:val="24"/>
        </w:rPr>
        <w:t xml:space="preserve">long </w:t>
      </w:r>
      <w:proofErr w:type="spellStart"/>
      <w:r w:rsidRPr="00620BC1">
        <w:rPr>
          <w:rFonts w:ascii="Segoe UI" w:hAnsi="Segoe UI" w:cs="Segoe UI"/>
          <w:sz w:val="24"/>
          <w:szCs w:val="24"/>
        </w:rPr>
        <w:t>earthPopulation</w:t>
      </w:r>
      <w:proofErr w:type="spellEnd"/>
      <w:r w:rsidR="00567399" w:rsidRPr="00620BC1">
        <w:rPr>
          <w:rFonts w:ascii="Segoe UI" w:hAnsi="Segoe UI" w:cs="Segoe UI"/>
          <w:sz w:val="24"/>
          <w:szCs w:val="24"/>
        </w:rPr>
        <w:t>;</w:t>
      </w:r>
    </w:p>
    <w:p w14:paraId="32F773B3" w14:textId="44836838" w:rsidR="005A11EE" w:rsidRPr="00620BC1" w:rsidRDefault="0030705E" w:rsidP="005A11EE">
      <w:pPr>
        <w:spacing w:line="240" w:lineRule="auto"/>
        <w:rPr>
          <w:rFonts w:ascii="Segoe UI" w:hAnsi="Segoe UI" w:cs="Segoe UI"/>
          <w:sz w:val="24"/>
          <w:szCs w:val="24"/>
        </w:rPr>
      </w:pPr>
      <w:r w:rsidRPr="00620BC1">
        <w:rPr>
          <w:rFonts w:ascii="Segoe UI" w:hAnsi="Segoe UI" w:cs="Segoe UI"/>
          <w:sz w:val="24"/>
          <w:szCs w:val="24"/>
        </w:rPr>
        <w:t>initialize variable</w:t>
      </w:r>
    </w:p>
    <w:p w14:paraId="0041FD0C" w14:textId="531E90ED" w:rsidR="005A11EE" w:rsidRPr="00620BC1" w:rsidRDefault="005A11EE" w:rsidP="005A11EE">
      <w:pPr>
        <w:pStyle w:val="ListParagraph"/>
        <w:numPr>
          <w:ilvl w:val="0"/>
          <w:numId w:val="2"/>
        </w:numPr>
        <w:spacing w:line="240" w:lineRule="auto"/>
        <w:rPr>
          <w:rFonts w:ascii="Segoe UI" w:hAnsi="Segoe UI" w:cs="Segoe UI"/>
          <w:sz w:val="24"/>
          <w:szCs w:val="24"/>
        </w:rPr>
      </w:pPr>
      <w:r w:rsidRPr="00620BC1">
        <w:rPr>
          <w:rFonts w:ascii="Segoe UI" w:hAnsi="Segoe UI" w:cs="Segoe UI"/>
          <w:sz w:val="24"/>
          <w:szCs w:val="24"/>
        </w:rPr>
        <w:t xml:space="preserve">int </w:t>
      </w:r>
      <w:proofErr w:type="spellStart"/>
      <w:r w:rsidRPr="00620BC1">
        <w:rPr>
          <w:rFonts w:ascii="Segoe UI" w:hAnsi="Segoe UI" w:cs="Segoe UI"/>
          <w:sz w:val="24"/>
          <w:szCs w:val="24"/>
        </w:rPr>
        <w:t>vacationDays</w:t>
      </w:r>
      <w:proofErr w:type="spellEnd"/>
      <w:r w:rsidRPr="00620BC1">
        <w:rPr>
          <w:rFonts w:ascii="Segoe UI" w:hAnsi="Segoe UI" w:cs="Segoe UI"/>
          <w:sz w:val="24"/>
          <w:szCs w:val="24"/>
        </w:rPr>
        <w:t>;</w:t>
      </w:r>
    </w:p>
    <w:p w14:paraId="57328BF5" w14:textId="2AF7CA1F" w:rsidR="005A11EE" w:rsidRPr="00620BC1" w:rsidRDefault="005A11EE" w:rsidP="005A11EE">
      <w:pPr>
        <w:pStyle w:val="ListParagraph"/>
        <w:numPr>
          <w:ilvl w:val="0"/>
          <w:numId w:val="2"/>
        </w:numPr>
        <w:spacing w:line="240" w:lineRule="auto"/>
        <w:rPr>
          <w:rFonts w:ascii="Segoe UI" w:hAnsi="Segoe UI" w:cs="Segoe UI"/>
          <w:sz w:val="24"/>
          <w:szCs w:val="24"/>
        </w:rPr>
      </w:pPr>
      <w:proofErr w:type="spellStart"/>
      <w:r w:rsidRPr="00620BC1">
        <w:rPr>
          <w:rFonts w:ascii="Segoe UI" w:hAnsi="Segoe UI" w:cs="Segoe UI"/>
          <w:sz w:val="24"/>
          <w:szCs w:val="24"/>
        </w:rPr>
        <w:t>vacationDays</w:t>
      </w:r>
      <w:proofErr w:type="spellEnd"/>
      <w:r w:rsidRPr="00620BC1">
        <w:rPr>
          <w:rFonts w:ascii="Segoe UI" w:hAnsi="Segoe UI" w:cs="Segoe UI"/>
          <w:sz w:val="24"/>
          <w:szCs w:val="24"/>
        </w:rPr>
        <w:t xml:space="preserve"> = 12;</w:t>
      </w:r>
    </w:p>
    <w:p w14:paraId="285B74F9" w14:textId="78765E73" w:rsidR="00567399" w:rsidRPr="00620BC1" w:rsidRDefault="00567399" w:rsidP="00831985">
      <w:pPr>
        <w:spacing w:line="240" w:lineRule="auto"/>
        <w:rPr>
          <w:rFonts w:ascii="Segoe UI" w:hAnsi="Segoe UI" w:cs="Segoe UI"/>
          <w:sz w:val="24"/>
          <w:szCs w:val="24"/>
        </w:rPr>
      </w:pPr>
      <w:r w:rsidRPr="00620BC1">
        <w:rPr>
          <w:rFonts w:ascii="Segoe UI" w:hAnsi="Segoe UI" w:cs="Segoe UI"/>
          <w:sz w:val="24"/>
          <w:szCs w:val="24"/>
        </w:rPr>
        <w:t>constants</w:t>
      </w:r>
    </w:p>
    <w:p w14:paraId="70126B58" w14:textId="48A09622" w:rsidR="00567399" w:rsidRPr="00620BC1" w:rsidRDefault="00567399" w:rsidP="00831985">
      <w:pPr>
        <w:pStyle w:val="ListParagraph"/>
        <w:numPr>
          <w:ilvl w:val="0"/>
          <w:numId w:val="1"/>
        </w:numPr>
        <w:spacing w:line="240" w:lineRule="auto"/>
        <w:rPr>
          <w:rFonts w:ascii="Segoe UI" w:hAnsi="Segoe UI" w:cs="Segoe UI"/>
          <w:sz w:val="24"/>
          <w:szCs w:val="24"/>
        </w:rPr>
      </w:pPr>
      <w:r w:rsidRPr="00620BC1">
        <w:rPr>
          <w:rFonts w:ascii="Segoe UI" w:hAnsi="Segoe UI" w:cs="Segoe UI"/>
          <w:sz w:val="24"/>
          <w:szCs w:val="24"/>
        </w:rPr>
        <w:t>use final to declare constant</w:t>
      </w:r>
    </w:p>
    <w:p w14:paraId="53AC604E" w14:textId="599DFC76" w:rsidR="00567399" w:rsidRPr="00620BC1" w:rsidRDefault="00567399" w:rsidP="00831985">
      <w:pPr>
        <w:pStyle w:val="ListParagraph"/>
        <w:numPr>
          <w:ilvl w:val="0"/>
          <w:numId w:val="1"/>
        </w:numPr>
        <w:spacing w:line="240" w:lineRule="auto"/>
        <w:rPr>
          <w:rFonts w:ascii="Segoe UI" w:hAnsi="Segoe UI" w:cs="Segoe UI"/>
          <w:sz w:val="24"/>
          <w:szCs w:val="24"/>
        </w:rPr>
      </w:pPr>
      <w:r w:rsidRPr="00620BC1">
        <w:rPr>
          <w:rFonts w:ascii="Segoe UI" w:hAnsi="Segoe UI" w:cs="Segoe UI"/>
          <w:sz w:val="24"/>
          <w:szCs w:val="24"/>
        </w:rPr>
        <w:t>final double CM_PER_INCH = 2.54;</w:t>
      </w:r>
    </w:p>
    <w:p w14:paraId="767279CD" w14:textId="432592BF" w:rsidR="0030705E" w:rsidRPr="00620BC1" w:rsidRDefault="00567399" w:rsidP="00831985">
      <w:pPr>
        <w:spacing w:line="240" w:lineRule="auto"/>
        <w:rPr>
          <w:rFonts w:ascii="Segoe UI" w:hAnsi="Segoe UI" w:cs="Segoe UI"/>
          <w:sz w:val="24"/>
          <w:szCs w:val="24"/>
        </w:rPr>
      </w:pPr>
      <w:r w:rsidRPr="00620BC1">
        <w:rPr>
          <w:rFonts w:ascii="Segoe UI" w:hAnsi="Segoe UI" w:cs="Segoe UI"/>
          <w:sz w:val="24"/>
          <w:szCs w:val="24"/>
        </w:rPr>
        <w:t>enumerated types:</w:t>
      </w:r>
    </w:p>
    <w:p w14:paraId="137B8C25" w14:textId="5DD7EC02" w:rsidR="00567399" w:rsidRPr="00620BC1" w:rsidRDefault="00567399" w:rsidP="00831985">
      <w:pPr>
        <w:pStyle w:val="ListParagraph"/>
        <w:numPr>
          <w:ilvl w:val="0"/>
          <w:numId w:val="1"/>
        </w:numPr>
        <w:spacing w:line="240" w:lineRule="auto"/>
        <w:rPr>
          <w:rFonts w:ascii="Segoe UI" w:hAnsi="Segoe UI" w:cs="Segoe UI"/>
          <w:sz w:val="24"/>
          <w:szCs w:val="24"/>
        </w:rPr>
      </w:pPr>
      <w:r w:rsidRPr="00620BC1">
        <w:rPr>
          <w:rFonts w:ascii="Segoe UI" w:hAnsi="Segoe UI" w:cs="Segoe UI"/>
          <w:sz w:val="24"/>
          <w:szCs w:val="24"/>
        </w:rPr>
        <w:t>restricted values</w:t>
      </w:r>
    </w:p>
    <w:p w14:paraId="3F85EFAE" w14:textId="77D01BA4" w:rsidR="00567399" w:rsidRPr="00620BC1" w:rsidRDefault="00567399" w:rsidP="00831985">
      <w:pPr>
        <w:pStyle w:val="ListParagraph"/>
        <w:numPr>
          <w:ilvl w:val="0"/>
          <w:numId w:val="1"/>
        </w:numPr>
        <w:spacing w:line="240" w:lineRule="auto"/>
        <w:rPr>
          <w:rFonts w:ascii="Segoe UI" w:hAnsi="Segoe UI" w:cs="Segoe UI"/>
          <w:sz w:val="24"/>
          <w:szCs w:val="24"/>
        </w:rPr>
      </w:pPr>
      <w:proofErr w:type="spellStart"/>
      <w:r w:rsidRPr="00620BC1">
        <w:rPr>
          <w:rFonts w:ascii="Segoe UI" w:hAnsi="Segoe UI" w:cs="Segoe UI"/>
          <w:sz w:val="24"/>
          <w:szCs w:val="24"/>
        </w:rPr>
        <w:t>enum</w:t>
      </w:r>
      <w:proofErr w:type="spellEnd"/>
      <w:r w:rsidRPr="00620BC1">
        <w:rPr>
          <w:rFonts w:ascii="Segoe UI" w:hAnsi="Segoe UI" w:cs="Segoe UI"/>
          <w:sz w:val="24"/>
          <w:szCs w:val="24"/>
        </w:rPr>
        <w:t xml:space="preserve"> </w:t>
      </w:r>
      <w:proofErr w:type="spellStart"/>
      <w:r w:rsidRPr="00620BC1">
        <w:rPr>
          <w:rFonts w:ascii="Segoe UI" w:hAnsi="Segoe UI" w:cs="Segoe UI"/>
          <w:sz w:val="24"/>
          <w:szCs w:val="24"/>
        </w:rPr>
        <w:t>ShirtSize</w:t>
      </w:r>
      <w:proofErr w:type="spellEnd"/>
      <w:r w:rsidRPr="00620BC1">
        <w:rPr>
          <w:rFonts w:ascii="Segoe UI" w:hAnsi="Segoe UI" w:cs="Segoe UI"/>
          <w:sz w:val="24"/>
          <w:szCs w:val="24"/>
        </w:rPr>
        <w:t xml:space="preserve"> = {</w:t>
      </w:r>
      <w:r w:rsidR="00D45FCB" w:rsidRPr="00620BC1">
        <w:rPr>
          <w:rFonts w:ascii="Segoe UI" w:hAnsi="Segoe UI" w:cs="Segoe UI"/>
          <w:sz w:val="24"/>
          <w:szCs w:val="24"/>
        </w:rPr>
        <w:t xml:space="preserve"> </w:t>
      </w:r>
      <w:r w:rsidRPr="00620BC1">
        <w:rPr>
          <w:rFonts w:ascii="Segoe UI" w:hAnsi="Segoe UI" w:cs="Segoe UI"/>
          <w:sz w:val="24"/>
          <w:szCs w:val="24"/>
        </w:rPr>
        <w:t>S</w:t>
      </w:r>
      <w:r w:rsidR="006D41DD" w:rsidRPr="00620BC1">
        <w:rPr>
          <w:rFonts w:ascii="Segoe UI" w:hAnsi="Segoe UI" w:cs="Segoe UI"/>
          <w:sz w:val="24"/>
          <w:szCs w:val="24"/>
        </w:rPr>
        <w:t>, M, L, XL };</w:t>
      </w:r>
    </w:p>
    <w:p w14:paraId="2303455D" w14:textId="345C19ED" w:rsidR="006D41DD" w:rsidRPr="00620BC1" w:rsidRDefault="006D41DD" w:rsidP="00831985">
      <w:pPr>
        <w:pStyle w:val="ListParagraph"/>
        <w:numPr>
          <w:ilvl w:val="0"/>
          <w:numId w:val="1"/>
        </w:numPr>
        <w:spacing w:line="240" w:lineRule="auto"/>
        <w:rPr>
          <w:rFonts w:ascii="Segoe UI" w:hAnsi="Segoe UI" w:cs="Segoe UI"/>
          <w:sz w:val="24"/>
          <w:szCs w:val="24"/>
        </w:rPr>
      </w:pPr>
      <w:proofErr w:type="spellStart"/>
      <w:r w:rsidRPr="00620BC1">
        <w:rPr>
          <w:rFonts w:ascii="Segoe UI" w:hAnsi="Segoe UI" w:cs="Segoe UI"/>
          <w:sz w:val="24"/>
          <w:szCs w:val="24"/>
        </w:rPr>
        <w:t>ShirtSize</w:t>
      </w:r>
      <w:proofErr w:type="spellEnd"/>
      <w:r w:rsidRPr="00620BC1">
        <w:rPr>
          <w:rFonts w:ascii="Segoe UI" w:hAnsi="Segoe UI" w:cs="Segoe UI"/>
          <w:sz w:val="24"/>
          <w:szCs w:val="24"/>
        </w:rPr>
        <w:t xml:space="preserve"> s = </w:t>
      </w:r>
      <w:proofErr w:type="spellStart"/>
      <w:r w:rsidRPr="00620BC1">
        <w:rPr>
          <w:rFonts w:ascii="Segoe UI" w:hAnsi="Segoe UI" w:cs="Segoe UI"/>
          <w:sz w:val="24"/>
          <w:szCs w:val="24"/>
        </w:rPr>
        <w:t>ShirtSize.</w:t>
      </w:r>
      <w:r w:rsidR="00597700" w:rsidRPr="00620BC1">
        <w:rPr>
          <w:rFonts w:ascii="Segoe UI" w:hAnsi="Segoe UI" w:cs="Segoe UI"/>
          <w:sz w:val="24"/>
          <w:szCs w:val="24"/>
        </w:rPr>
        <w:t>XL</w:t>
      </w:r>
      <w:proofErr w:type="spellEnd"/>
      <w:r w:rsidRPr="00620BC1">
        <w:rPr>
          <w:rFonts w:ascii="Segoe UI" w:hAnsi="Segoe UI" w:cs="Segoe UI"/>
          <w:sz w:val="24"/>
          <w:szCs w:val="24"/>
        </w:rPr>
        <w:t>;</w:t>
      </w:r>
    </w:p>
    <w:p w14:paraId="7DD78029" w14:textId="4F5C9B95" w:rsidR="00B522AF" w:rsidRPr="00620BC1" w:rsidRDefault="00B522AF" w:rsidP="00831985">
      <w:pPr>
        <w:rPr>
          <w:rFonts w:ascii="Segoe UI" w:hAnsi="Segoe UI" w:cs="Segoe UI"/>
          <w:sz w:val="24"/>
          <w:szCs w:val="24"/>
        </w:rPr>
      </w:pPr>
    </w:p>
    <w:p w14:paraId="159B64D6" w14:textId="2CA6852C" w:rsidR="00B522AF" w:rsidRPr="00620BC1" w:rsidRDefault="00B522AF" w:rsidP="00831985">
      <w:pPr>
        <w:rPr>
          <w:rFonts w:ascii="Segoe UI" w:hAnsi="Segoe UI" w:cs="Segoe UI"/>
          <w:sz w:val="24"/>
          <w:szCs w:val="24"/>
        </w:rPr>
      </w:pPr>
      <w:r w:rsidRPr="00620BC1">
        <w:rPr>
          <w:rFonts w:ascii="Segoe UI" w:hAnsi="Segoe UI" w:cs="Segoe UI"/>
          <w:noProof/>
          <w:sz w:val="24"/>
          <w:szCs w:val="24"/>
        </w:rPr>
        <w:lastRenderedPageBreak/>
        <w:drawing>
          <wp:inline distT="0" distB="0" distL="0" distR="0" wp14:anchorId="12D69200" wp14:editId="630FCB7C">
            <wp:extent cx="4354587" cy="2647507"/>
            <wp:effectExtent l="0" t="0" r="825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58156" cy="2649677"/>
                    </a:xfrm>
                    <a:prstGeom prst="rect">
                      <a:avLst/>
                    </a:prstGeom>
                  </pic:spPr>
                </pic:pic>
              </a:graphicData>
            </a:graphic>
          </wp:inline>
        </w:drawing>
      </w:r>
    </w:p>
    <w:p w14:paraId="5C3841B9" w14:textId="2BB3476D" w:rsidR="0030705E" w:rsidRPr="00620BC1" w:rsidRDefault="007E37E0" w:rsidP="00B44384">
      <w:pPr>
        <w:spacing w:after="0" w:line="240" w:lineRule="auto"/>
        <w:rPr>
          <w:rFonts w:ascii="Segoe UI" w:hAnsi="Segoe UI" w:cs="Segoe UI"/>
          <w:sz w:val="24"/>
          <w:szCs w:val="24"/>
        </w:rPr>
      </w:pPr>
      <w:r w:rsidRPr="00620BC1">
        <w:rPr>
          <w:rFonts w:ascii="Segoe UI" w:hAnsi="Segoe UI" w:cs="Segoe UI"/>
          <w:sz w:val="24"/>
          <w:szCs w:val="24"/>
        </w:rPr>
        <w:t>casts</w:t>
      </w:r>
    </w:p>
    <w:p w14:paraId="1FC96C1B" w14:textId="77777777" w:rsidR="007E37E0" w:rsidRPr="00620BC1" w:rsidRDefault="007E37E0" w:rsidP="00B44384">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240" w:lineRule="auto"/>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double x = 9.997;</w:t>
      </w:r>
    </w:p>
    <w:p w14:paraId="36E605FD" w14:textId="3709C5B4" w:rsidR="00DA0522" w:rsidRPr="00620BC1" w:rsidRDefault="007E37E0" w:rsidP="00B4438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int </w:t>
      </w:r>
      <w:proofErr w:type="spellStart"/>
      <w:r w:rsidRPr="00620BC1">
        <w:rPr>
          <w:rFonts w:ascii="Segoe UI" w:eastAsia="Times New Roman" w:hAnsi="Segoe UI" w:cs="Segoe UI"/>
          <w:color w:val="000000"/>
          <w:sz w:val="24"/>
          <w:szCs w:val="24"/>
          <w:lang w:eastAsia="en-ID"/>
        </w:rPr>
        <w:t>nx</w:t>
      </w:r>
      <w:proofErr w:type="spellEnd"/>
      <w:r w:rsidRPr="00620BC1">
        <w:rPr>
          <w:rFonts w:ascii="Segoe UI" w:eastAsia="Times New Roman" w:hAnsi="Segoe UI" w:cs="Segoe UI"/>
          <w:color w:val="000000"/>
          <w:sz w:val="24"/>
          <w:szCs w:val="24"/>
          <w:lang w:eastAsia="en-ID"/>
        </w:rPr>
        <w:t xml:space="preserve"> = (int) x;</w:t>
      </w:r>
    </w:p>
    <w:p w14:paraId="687B6DA1" w14:textId="3E415FD1" w:rsidR="00DA0522" w:rsidRPr="00620BC1"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assignment</w:t>
      </w:r>
    </w:p>
    <w:p w14:paraId="4A78A5C1" w14:textId="7893912C" w:rsidR="00DA0522" w:rsidRPr="00620BC1"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increment decrement</w:t>
      </w:r>
    </w:p>
    <w:p w14:paraId="10BD244D" w14:textId="230238E1" w:rsidR="00146128" w:rsidRPr="00620BC1" w:rsidRDefault="00146128"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relational and </w:t>
      </w:r>
      <w:proofErr w:type="spellStart"/>
      <w:r w:rsidRPr="00620BC1">
        <w:rPr>
          <w:rFonts w:ascii="Segoe UI" w:eastAsia="Times New Roman" w:hAnsi="Segoe UI" w:cs="Segoe UI"/>
          <w:color w:val="000000"/>
          <w:sz w:val="24"/>
          <w:szCs w:val="24"/>
          <w:lang w:eastAsia="en-ID"/>
        </w:rPr>
        <w:t>boolean</w:t>
      </w:r>
      <w:proofErr w:type="spellEnd"/>
      <w:r w:rsidRPr="00620BC1">
        <w:rPr>
          <w:rFonts w:ascii="Segoe UI" w:eastAsia="Times New Roman" w:hAnsi="Segoe UI" w:cs="Segoe UI"/>
          <w:color w:val="000000"/>
          <w:sz w:val="24"/>
          <w:szCs w:val="24"/>
          <w:lang w:eastAsia="en-ID"/>
        </w:rPr>
        <w:t xml:space="preserve"> operator</w:t>
      </w:r>
    </w:p>
    <w:p w14:paraId="3AC5981D" w14:textId="05DC7511" w:rsidR="00146128" w:rsidRPr="00620BC1" w:rsidRDefault="00146128" w:rsidP="0014612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1 &amp;&amp; 1</w:t>
      </w:r>
    </w:p>
    <w:p w14:paraId="65A33B0E" w14:textId="278F2A0B" w:rsidR="00146128" w:rsidRPr="00620BC1" w:rsidRDefault="00146128" w:rsidP="0014612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The </w:t>
      </w:r>
      <w:r w:rsidRPr="00620BC1">
        <w:rPr>
          <w:rFonts w:ascii="Segoe UI" w:eastAsia="Times New Roman" w:hAnsi="Segoe UI" w:cs="Segoe UI"/>
          <w:sz w:val="24"/>
          <w:szCs w:val="24"/>
          <w:lang w:eastAsia="en-ID"/>
        </w:rPr>
        <w:t>&amp;&amp;</w:t>
      </w:r>
      <w:r w:rsidRPr="00620BC1">
        <w:rPr>
          <w:rFonts w:ascii="Segoe UI" w:eastAsia="Times New Roman" w:hAnsi="Segoe UI" w:cs="Segoe UI"/>
          <w:color w:val="000000"/>
          <w:sz w:val="24"/>
          <w:szCs w:val="24"/>
          <w:lang w:eastAsia="en-ID"/>
        </w:rPr>
        <w:t> and </w:t>
      </w:r>
      <w:r w:rsidRPr="00620BC1">
        <w:rPr>
          <w:rFonts w:ascii="Segoe UI" w:eastAsia="Times New Roman" w:hAnsi="Segoe UI" w:cs="Segoe UI"/>
          <w:sz w:val="24"/>
          <w:szCs w:val="24"/>
          <w:lang w:eastAsia="en-ID"/>
        </w:rPr>
        <w:t>||</w:t>
      </w:r>
      <w:r w:rsidRPr="00620BC1">
        <w:rPr>
          <w:rFonts w:ascii="Segoe UI" w:eastAsia="Times New Roman" w:hAnsi="Segoe UI" w:cs="Segoe UI"/>
          <w:color w:val="000000"/>
          <w:sz w:val="24"/>
          <w:szCs w:val="24"/>
          <w:lang w:eastAsia="en-ID"/>
        </w:rPr>
        <w:t> operators are evaluated in “short circuit” fashion: The second argument is not evaluated if the first argument already determines the value. If you combine two expressions with the </w:t>
      </w:r>
      <w:r w:rsidRPr="00620BC1">
        <w:rPr>
          <w:rFonts w:ascii="Segoe UI" w:eastAsia="Times New Roman" w:hAnsi="Segoe UI" w:cs="Segoe UI"/>
          <w:sz w:val="24"/>
          <w:szCs w:val="24"/>
          <w:lang w:eastAsia="en-ID"/>
        </w:rPr>
        <w:t>&amp;&amp;</w:t>
      </w:r>
      <w:r w:rsidRPr="00620BC1">
        <w:rPr>
          <w:rFonts w:ascii="Segoe UI" w:eastAsia="Times New Roman" w:hAnsi="Segoe UI" w:cs="Segoe UI"/>
          <w:color w:val="000000"/>
          <w:sz w:val="24"/>
          <w:szCs w:val="24"/>
          <w:lang w:eastAsia="en-ID"/>
        </w:rPr>
        <w:t> operator</w:t>
      </w:r>
    </w:p>
    <w:p w14:paraId="3A4CBCAA" w14:textId="08CFD787" w:rsidR="00146128" w:rsidRPr="00620BC1" w:rsidRDefault="00146128" w:rsidP="001461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Conditional operator</w:t>
      </w:r>
    </w:p>
    <w:p w14:paraId="0CE30CB6" w14:textId="6AC3720E" w:rsidR="00EB5CEF" w:rsidRPr="00620BC1" w:rsidRDefault="00146128" w:rsidP="00EB5CE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x &lt; y ? x: y</w:t>
      </w:r>
    </w:p>
    <w:p w14:paraId="4E4C6238" w14:textId="2DFCDCEC" w:rsidR="00DA0522" w:rsidRPr="00620BC1" w:rsidRDefault="00DA052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switch expressions</w:t>
      </w:r>
    </w:p>
    <w:p w14:paraId="33674361" w14:textId="4CE91E99" w:rsidR="00DB6A60" w:rsidRPr="00620BC1" w:rsidRDefault="00DB6A60"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int </w:t>
      </w:r>
      <w:proofErr w:type="spellStart"/>
      <w:r w:rsidRPr="00620BC1">
        <w:rPr>
          <w:rFonts w:ascii="Segoe UI" w:hAnsi="Segoe UI" w:cs="Segoe UI"/>
          <w:color w:val="000000"/>
          <w:sz w:val="24"/>
          <w:szCs w:val="24"/>
        </w:rPr>
        <w:t>numLetters</w:t>
      </w:r>
      <w:proofErr w:type="spellEnd"/>
      <w:r w:rsidRPr="00620BC1">
        <w:rPr>
          <w:rFonts w:ascii="Segoe UI" w:hAnsi="Segoe UI" w:cs="Segoe UI"/>
          <w:color w:val="000000"/>
          <w:sz w:val="24"/>
          <w:szCs w:val="24"/>
        </w:rPr>
        <w:t xml:space="preserve"> = switch (</w:t>
      </w:r>
      <w:proofErr w:type="spellStart"/>
      <w:r w:rsidRPr="00620BC1">
        <w:rPr>
          <w:rFonts w:ascii="Segoe UI" w:hAnsi="Segoe UI" w:cs="Segoe UI"/>
          <w:color w:val="000000"/>
          <w:sz w:val="24"/>
          <w:szCs w:val="24"/>
        </w:rPr>
        <w:t>seasonName</w:t>
      </w:r>
      <w:proofErr w:type="spellEnd"/>
      <w:r w:rsidRPr="00620BC1">
        <w:rPr>
          <w:rFonts w:ascii="Segoe UI" w:hAnsi="Segoe UI" w:cs="Segoe UI"/>
          <w:color w:val="000000"/>
          <w:sz w:val="24"/>
          <w:szCs w:val="24"/>
        </w:rPr>
        <w:t>)</w:t>
      </w:r>
    </w:p>
    <w:p w14:paraId="1B90A300" w14:textId="77777777" w:rsidR="00DB6A60" w:rsidRPr="00620BC1" w:rsidRDefault="00DB6A60" w:rsidP="00831985">
      <w:pPr>
        <w:pStyle w:val="HTMLPreformatted"/>
        <w:spacing w:before="20" w:after="20" w:line="360" w:lineRule="atLeast"/>
        <w:ind w:left="400"/>
        <w:rPr>
          <w:rFonts w:ascii="Segoe UI" w:hAnsi="Segoe UI" w:cs="Segoe UI"/>
          <w:color w:val="000000"/>
          <w:sz w:val="24"/>
          <w:szCs w:val="24"/>
        </w:rPr>
      </w:pPr>
      <w:r w:rsidRPr="00620BC1">
        <w:rPr>
          <w:rFonts w:ascii="Segoe UI" w:hAnsi="Segoe UI" w:cs="Segoe UI"/>
          <w:color w:val="000000"/>
          <w:sz w:val="24"/>
          <w:szCs w:val="24"/>
        </w:rPr>
        <w:t>   {</w:t>
      </w:r>
    </w:p>
    <w:p w14:paraId="16CA0AC6" w14:textId="77777777" w:rsidR="00DB6A60" w:rsidRPr="00620BC1" w:rsidRDefault="00DB6A60" w:rsidP="00831985">
      <w:pPr>
        <w:pStyle w:val="HTMLPreformatted"/>
        <w:spacing w:before="20" w:after="20" w:line="360" w:lineRule="atLeast"/>
        <w:ind w:left="400"/>
        <w:rPr>
          <w:rFonts w:ascii="Segoe UI" w:hAnsi="Segoe UI" w:cs="Segoe UI"/>
          <w:color w:val="000000"/>
          <w:sz w:val="24"/>
          <w:szCs w:val="24"/>
        </w:rPr>
      </w:pPr>
      <w:r w:rsidRPr="00620BC1">
        <w:rPr>
          <w:rFonts w:ascii="Segoe UI" w:hAnsi="Segoe UI" w:cs="Segoe UI"/>
          <w:color w:val="000000"/>
          <w:sz w:val="24"/>
          <w:szCs w:val="24"/>
        </w:rPr>
        <w:t>      case 'Spring', 'Summer', 'Winter' -&gt; 6;</w:t>
      </w:r>
    </w:p>
    <w:p w14:paraId="600C0440" w14:textId="77777777" w:rsidR="00DB6A60" w:rsidRPr="00620BC1" w:rsidRDefault="00DB6A60" w:rsidP="00831985">
      <w:pPr>
        <w:pStyle w:val="HTMLPreformatted"/>
        <w:spacing w:before="20" w:after="20" w:line="360" w:lineRule="atLeast"/>
        <w:ind w:left="400"/>
        <w:rPr>
          <w:rFonts w:ascii="Segoe UI" w:hAnsi="Segoe UI" w:cs="Segoe UI"/>
          <w:color w:val="000000"/>
          <w:sz w:val="24"/>
          <w:szCs w:val="24"/>
        </w:rPr>
      </w:pPr>
      <w:r w:rsidRPr="00620BC1">
        <w:rPr>
          <w:rFonts w:ascii="Segoe UI" w:hAnsi="Segoe UI" w:cs="Segoe UI"/>
          <w:color w:val="000000"/>
          <w:sz w:val="24"/>
          <w:szCs w:val="24"/>
        </w:rPr>
        <w:t>      case 'Fall' -&gt; 4;</w:t>
      </w:r>
    </w:p>
    <w:p w14:paraId="480BFF8A" w14:textId="77777777" w:rsidR="00DB6A60" w:rsidRPr="00620BC1" w:rsidRDefault="00DB6A60" w:rsidP="00831985">
      <w:pPr>
        <w:pStyle w:val="HTMLPreformatted"/>
        <w:spacing w:before="20" w:after="20" w:line="360" w:lineRule="atLeast"/>
        <w:ind w:left="400"/>
        <w:rPr>
          <w:rFonts w:ascii="Segoe UI" w:hAnsi="Segoe UI" w:cs="Segoe UI"/>
          <w:color w:val="000000"/>
          <w:sz w:val="24"/>
          <w:szCs w:val="24"/>
        </w:rPr>
      </w:pPr>
      <w:r w:rsidRPr="00620BC1">
        <w:rPr>
          <w:rFonts w:ascii="Segoe UI" w:hAnsi="Segoe UI" w:cs="Segoe UI"/>
          <w:color w:val="000000"/>
          <w:sz w:val="24"/>
          <w:szCs w:val="24"/>
        </w:rPr>
        <w:t>      default -&gt; -1;</w:t>
      </w:r>
    </w:p>
    <w:p w14:paraId="0F572761" w14:textId="3C467F76" w:rsidR="00DB6A60" w:rsidRPr="00620BC1" w:rsidRDefault="00DB6A60" w:rsidP="00831985">
      <w:pPr>
        <w:pStyle w:val="HTMLPreformatted"/>
        <w:spacing w:before="20" w:after="20" w:line="360" w:lineRule="atLeast"/>
        <w:ind w:left="400"/>
        <w:rPr>
          <w:rFonts w:ascii="Segoe UI" w:hAnsi="Segoe UI" w:cs="Segoe UI"/>
          <w:color w:val="000000"/>
          <w:sz w:val="24"/>
          <w:szCs w:val="24"/>
        </w:rPr>
      </w:pPr>
      <w:r w:rsidRPr="00620BC1">
        <w:rPr>
          <w:rFonts w:ascii="Segoe UI" w:hAnsi="Segoe UI" w:cs="Segoe UI"/>
          <w:color w:val="000000"/>
          <w:sz w:val="24"/>
          <w:szCs w:val="24"/>
        </w:rPr>
        <w:t>   };</w:t>
      </w:r>
    </w:p>
    <w:p w14:paraId="7794A961" w14:textId="1D32F470" w:rsidR="00DB6A60" w:rsidRPr="00620BC1" w:rsidRDefault="00DB6A60" w:rsidP="00831985">
      <w:pPr>
        <w:pStyle w:val="HTMLPreformatted"/>
        <w:spacing w:before="20" w:after="20" w:line="360" w:lineRule="atLeast"/>
        <w:rPr>
          <w:rFonts w:ascii="Segoe UI" w:hAnsi="Segoe UI" w:cs="Segoe UI"/>
          <w:color w:val="000000"/>
          <w:sz w:val="24"/>
          <w:szCs w:val="24"/>
        </w:rPr>
      </w:pPr>
    </w:p>
    <w:p w14:paraId="46D82C74" w14:textId="08D6E430" w:rsidR="00DB6A60" w:rsidRPr="00620BC1" w:rsidRDefault="00DB6A60" w:rsidP="00831985">
      <w:pPr>
        <w:pStyle w:val="HTMLPreformatted"/>
        <w:spacing w:before="20" w:after="20" w:line="360" w:lineRule="atLeast"/>
        <w:rPr>
          <w:rFonts w:ascii="Segoe UI" w:hAnsi="Segoe UI" w:cs="Segoe UI"/>
          <w:color w:val="000000"/>
          <w:sz w:val="24"/>
          <w:szCs w:val="24"/>
        </w:rPr>
      </w:pPr>
      <w:r w:rsidRPr="00620BC1">
        <w:rPr>
          <w:rFonts w:ascii="Segoe UI" w:hAnsi="Segoe UI" w:cs="Segoe UI"/>
          <w:noProof/>
          <w:sz w:val="24"/>
          <w:szCs w:val="24"/>
        </w:rPr>
        <w:lastRenderedPageBreak/>
        <w:drawing>
          <wp:inline distT="0" distB="0" distL="0" distR="0" wp14:anchorId="063ECB77" wp14:editId="32103666">
            <wp:extent cx="5419725" cy="4133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19725" cy="4133850"/>
                    </a:xfrm>
                    <a:prstGeom prst="rect">
                      <a:avLst/>
                    </a:prstGeom>
                  </pic:spPr>
                </pic:pic>
              </a:graphicData>
            </a:graphic>
          </wp:inline>
        </w:drawing>
      </w:r>
    </w:p>
    <w:p w14:paraId="36FCB53E" w14:textId="17C1E105" w:rsidR="00D65A75" w:rsidRPr="00620BC1" w:rsidRDefault="00D65A75" w:rsidP="00831985">
      <w:pPr>
        <w:pStyle w:val="HTMLPreformatted"/>
        <w:spacing w:before="20" w:after="20" w:line="360" w:lineRule="atLeast"/>
        <w:rPr>
          <w:rFonts w:ascii="Segoe UI" w:hAnsi="Segoe UI" w:cs="Segoe UI"/>
          <w:color w:val="000000"/>
          <w:sz w:val="24"/>
          <w:szCs w:val="24"/>
        </w:rPr>
      </w:pPr>
    </w:p>
    <w:p w14:paraId="03E239F6" w14:textId="16519120" w:rsidR="00D65A75" w:rsidRPr="00620BC1" w:rsidRDefault="00D65A75" w:rsidP="00831985">
      <w:pPr>
        <w:pStyle w:val="HTMLPreformatted"/>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Strings</w:t>
      </w:r>
      <w:r w:rsidR="00F835DD" w:rsidRPr="00620BC1">
        <w:rPr>
          <w:rFonts w:ascii="Segoe UI" w:hAnsi="Segoe UI" w:cs="Segoe UI"/>
          <w:color w:val="000000"/>
          <w:sz w:val="24"/>
          <w:szCs w:val="24"/>
        </w:rPr>
        <w:t xml:space="preserve"> (Immutable)</w:t>
      </w:r>
    </w:p>
    <w:p w14:paraId="523926B5" w14:textId="10979291" w:rsidR="00F835DD" w:rsidRPr="00620BC1" w:rsidRDefault="00F835DD"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strings are immutable, to change string use substring</w:t>
      </w:r>
    </w:p>
    <w:p w14:paraId="0F289615" w14:textId="5CC11B5A" w:rsidR="00D65A75" w:rsidRPr="00620BC1"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String e = “”;</w:t>
      </w:r>
    </w:p>
    <w:p w14:paraId="4D77FEB4" w14:textId="1E9115B4" w:rsidR="00D65A75" w:rsidRPr="00620BC1" w:rsidRDefault="00D65A75" w:rsidP="00831985">
      <w:pPr>
        <w:pStyle w:val="HTMLPreformatted"/>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Substrings</w:t>
      </w:r>
    </w:p>
    <w:p w14:paraId="3EFA6519" w14:textId="463AE71D" w:rsidR="00D65A75" w:rsidRPr="00620BC1"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String greet = “hello”;</w:t>
      </w:r>
    </w:p>
    <w:p w14:paraId="228048CC" w14:textId="76387C79" w:rsidR="00D65A75" w:rsidRPr="00620BC1"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String s = </w:t>
      </w:r>
      <w:proofErr w:type="spellStart"/>
      <w:r w:rsidRPr="00620BC1">
        <w:rPr>
          <w:rFonts w:ascii="Segoe UI" w:hAnsi="Segoe UI" w:cs="Segoe UI"/>
          <w:color w:val="000000"/>
          <w:sz w:val="24"/>
          <w:szCs w:val="24"/>
        </w:rPr>
        <w:t>greet.substring</w:t>
      </w:r>
      <w:proofErr w:type="spellEnd"/>
      <w:r w:rsidRPr="00620BC1">
        <w:rPr>
          <w:rFonts w:ascii="Segoe UI" w:hAnsi="Segoe UI" w:cs="Segoe UI"/>
          <w:color w:val="000000"/>
          <w:sz w:val="24"/>
          <w:szCs w:val="24"/>
        </w:rPr>
        <w:t>(0, 3);</w:t>
      </w:r>
    </w:p>
    <w:p w14:paraId="56C49637" w14:textId="700C15A8" w:rsidR="00D65A75" w:rsidRPr="00620BC1" w:rsidRDefault="00D65A75" w:rsidP="00831985">
      <w:pPr>
        <w:pStyle w:val="HTMLPreformatted"/>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Concatenation</w:t>
      </w:r>
    </w:p>
    <w:p w14:paraId="1AA7B6DC" w14:textId="347D4E8B" w:rsidR="00D65A75" w:rsidRPr="00620BC1"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String a = “a”;</w:t>
      </w:r>
    </w:p>
    <w:p w14:paraId="712F8175" w14:textId="42899DF3" w:rsidR="00D65A75" w:rsidRPr="00620BC1"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String b = “b”;</w:t>
      </w:r>
    </w:p>
    <w:p w14:paraId="5DF5C841" w14:textId="0548524A" w:rsidR="00D65A75" w:rsidRPr="00620BC1" w:rsidRDefault="00D65A75"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String ab = a + b;</w:t>
      </w:r>
    </w:p>
    <w:p w14:paraId="18002B73" w14:textId="6372268E" w:rsidR="0072473C" w:rsidRPr="00620BC1" w:rsidRDefault="00F835DD" w:rsidP="00831985">
      <w:pPr>
        <w:pStyle w:val="HTMLPreformatted"/>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Testing strings for equality</w:t>
      </w:r>
    </w:p>
    <w:p w14:paraId="58B40AEC" w14:textId="6DEF7C70" w:rsidR="00DA0522" w:rsidRPr="00620BC1" w:rsidRDefault="00422AEC"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w:t>
      </w:r>
      <w:proofErr w:type="spellStart"/>
      <w:r w:rsidRPr="00620BC1">
        <w:rPr>
          <w:rFonts w:ascii="Segoe UI" w:hAnsi="Segoe UI" w:cs="Segoe UI"/>
          <w:color w:val="000000"/>
          <w:sz w:val="24"/>
          <w:szCs w:val="24"/>
        </w:rPr>
        <w:t>hello”.equals</w:t>
      </w:r>
      <w:proofErr w:type="spellEnd"/>
      <w:r w:rsidRPr="00620BC1">
        <w:rPr>
          <w:rFonts w:ascii="Segoe UI" w:hAnsi="Segoe UI" w:cs="Segoe UI"/>
          <w:color w:val="000000"/>
          <w:sz w:val="24"/>
          <w:szCs w:val="24"/>
        </w:rPr>
        <w:t>(“hello”)</w:t>
      </w:r>
    </w:p>
    <w:p w14:paraId="1785D8B7" w14:textId="6D012909" w:rsidR="00D45FCB" w:rsidRPr="00620BC1" w:rsidRDefault="00D45FCB"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Don’t use == to compare string. It only determines whet</w:t>
      </w:r>
      <w:r w:rsidR="00C10FB6" w:rsidRPr="00620BC1">
        <w:rPr>
          <w:rFonts w:ascii="Segoe UI" w:hAnsi="Segoe UI" w:cs="Segoe UI"/>
          <w:color w:val="000000"/>
          <w:sz w:val="24"/>
          <w:szCs w:val="24"/>
        </w:rPr>
        <w:t>h</w:t>
      </w:r>
      <w:r w:rsidRPr="00620BC1">
        <w:rPr>
          <w:rFonts w:ascii="Segoe UI" w:hAnsi="Segoe UI" w:cs="Segoe UI"/>
          <w:color w:val="000000"/>
          <w:sz w:val="24"/>
          <w:szCs w:val="24"/>
        </w:rPr>
        <w:t>er or not the strings are stored in same location</w:t>
      </w:r>
    </w:p>
    <w:p w14:paraId="164109E5" w14:textId="52E10999" w:rsidR="00D45FCB" w:rsidRPr="00620BC1" w:rsidRDefault="002B725D" w:rsidP="00831985">
      <w:pPr>
        <w:pStyle w:val="HTMLPreformatted"/>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Empty and Null strings</w:t>
      </w:r>
    </w:p>
    <w:p w14:paraId="1E3A13B1" w14:textId="61AD5428" w:rsidR="002B725D" w:rsidRPr="00620BC1" w:rsidRDefault="00F10F29"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w:t>
      </w:r>
      <w:proofErr w:type="spellStart"/>
      <w:r w:rsidRPr="00620BC1">
        <w:rPr>
          <w:rFonts w:ascii="Segoe UI" w:hAnsi="Segoe UI" w:cs="Segoe UI"/>
          <w:color w:val="000000"/>
          <w:sz w:val="24"/>
          <w:szCs w:val="24"/>
        </w:rPr>
        <w:t>jack”.length</w:t>
      </w:r>
      <w:proofErr w:type="spellEnd"/>
      <w:r w:rsidRPr="00620BC1">
        <w:rPr>
          <w:rFonts w:ascii="Segoe UI" w:hAnsi="Segoe UI" w:cs="Segoe UI"/>
          <w:color w:val="000000"/>
          <w:sz w:val="24"/>
          <w:szCs w:val="24"/>
        </w:rPr>
        <w:t>() == 0</w:t>
      </w:r>
    </w:p>
    <w:p w14:paraId="518271E0" w14:textId="3AA19155" w:rsidR="00F10F29" w:rsidRPr="00620BC1" w:rsidRDefault="00F10F29"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w:t>
      </w:r>
      <w:proofErr w:type="spellStart"/>
      <w:r w:rsidRPr="00620BC1">
        <w:rPr>
          <w:rFonts w:ascii="Segoe UI" w:hAnsi="Segoe UI" w:cs="Segoe UI"/>
          <w:color w:val="000000"/>
          <w:sz w:val="24"/>
          <w:szCs w:val="24"/>
        </w:rPr>
        <w:t>jack”.equals</w:t>
      </w:r>
      <w:proofErr w:type="spellEnd"/>
      <w:r w:rsidRPr="00620BC1">
        <w:rPr>
          <w:rFonts w:ascii="Segoe UI" w:hAnsi="Segoe UI" w:cs="Segoe UI"/>
          <w:color w:val="000000"/>
          <w:sz w:val="24"/>
          <w:szCs w:val="24"/>
        </w:rPr>
        <w:t>(“”)</w:t>
      </w:r>
    </w:p>
    <w:p w14:paraId="63514FC8" w14:textId="77777777" w:rsidR="001E49DC" w:rsidRPr="00620BC1" w:rsidRDefault="001E49DC" w:rsidP="00831985">
      <w:pPr>
        <w:pStyle w:val="HTMLPreformatted"/>
        <w:spacing w:before="20" w:after="20" w:line="360" w:lineRule="atLeast"/>
        <w:ind w:left="720"/>
        <w:rPr>
          <w:rFonts w:ascii="Segoe UI" w:hAnsi="Segoe UI" w:cs="Segoe UI"/>
          <w:color w:val="000000"/>
          <w:sz w:val="24"/>
          <w:szCs w:val="24"/>
        </w:rPr>
      </w:pPr>
    </w:p>
    <w:p w14:paraId="688C922D" w14:textId="5351F6C2" w:rsidR="009A1067" w:rsidRPr="00620BC1" w:rsidRDefault="009A1067" w:rsidP="00831985">
      <w:pPr>
        <w:pStyle w:val="HTMLPreformatted"/>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lastRenderedPageBreak/>
        <w:t>Code points and Code units</w:t>
      </w:r>
    </w:p>
    <w:p w14:paraId="72DA6116" w14:textId="188146DB" w:rsidR="002420CA" w:rsidRPr="00620BC1" w:rsidRDefault="002420CA"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int </w:t>
      </w:r>
      <w:proofErr w:type="spellStart"/>
      <w:r w:rsidRPr="00620BC1">
        <w:rPr>
          <w:rFonts w:ascii="Segoe UI" w:hAnsi="Segoe UI" w:cs="Segoe UI"/>
          <w:color w:val="000000"/>
          <w:sz w:val="24"/>
          <w:szCs w:val="24"/>
        </w:rPr>
        <w:t>cpCount</w:t>
      </w:r>
      <w:proofErr w:type="spellEnd"/>
      <w:r w:rsidRPr="00620BC1">
        <w:rPr>
          <w:rFonts w:ascii="Segoe UI" w:hAnsi="Segoe UI" w:cs="Segoe UI"/>
          <w:color w:val="000000"/>
          <w:sz w:val="24"/>
          <w:szCs w:val="24"/>
        </w:rPr>
        <w:t xml:space="preserve"> = </w:t>
      </w:r>
      <w:proofErr w:type="spellStart"/>
      <w:r w:rsidRPr="00620BC1">
        <w:rPr>
          <w:rFonts w:ascii="Segoe UI" w:hAnsi="Segoe UI" w:cs="Segoe UI"/>
          <w:color w:val="000000"/>
          <w:sz w:val="24"/>
          <w:szCs w:val="24"/>
        </w:rPr>
        <w:t>greeting.codePointCount</w:t>
      </w:r>
      <w:proofErr w:type="spellEnd"/>
      <w:r w:rsidRPr="00620BC1">
        <w:rPr>
          <w:rFonts w:ascii="Segoe UI" w:hAnsi="Segoe UI" w:cs="Segoe UI"/>
          <w:color w:val="000000"/>
          <w:sz w:val="24"/>
          <w:szCs w:val="24"/>
        </w:rPr>
        <w:t xml:space="preserve">(0, </w:t>
      </w:r>
      <w:proofErr w:type="spellStart"/>
      <w:r w:rsidRPr="00620BC1">
        <w:rPr>
          <w:rFonts w:ascii="Segoe UI" w:hAnsi="Segoe UI" w:cs="Segoe UI"/>
          <w:color w:val="000000"/>
          <w:sz w:val="24"/>
          <w:szCs w:val="24"/>
        </w:rPr>
        <w:t>greeting.length</w:t>
      </w:r>
      <w:proofErr w:type="spellEnd"/>
      <w:r w:rsidRPr="00620BC1">
        <w:rPr>
          <w:rFonts w:ascii="Segoe UI" w:hAnsi="Segoe UI" w:cs="Segoe UI"/>
          <w:color w:val="000000"/>
          <w:sz w:val="24"/>
          <w:szCs w:val="24"/>
        </w:rPr>
        <w:t>());</w:t>
      </w:r>
    </w:p>
    <w:p w14:paraId="7C65FC6F" w14:textId="05E52EC2" w:rsidR="002420CA" w:rsidRPr="00620BC1" w:rsidRDefault="002420CA"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char first = “Hello”.</w:t>
      </w:r>
      <w:proofErr w:type="spellStart"/>
      <w:r w:rsidRPr="00620BC1">
        <w:rPr>
          <w:rFonts w:ascii="Segoe UI" w:hAnsi="Segoe UI" w:cs="Segoe UI"/>
          <w:color w:val="000000"/>
          <w:sz w:val="24"/>
          <w:szCs w:val="24"/>
        </w:rPr>
        <w:t>charAt</w:t>
      </w:r>
      <w:proofErr w:type="spellEnd"/>
      <w:r w:rsidRPr="00620BC1">
        <w:rPr>
          <w:rFonts w:ascii="Segoe UI" w:hAnsi="Segoe UI" w:cs="Segoe UI"/>
          <w:color w:val="000000"/>
          <w:sz w:val="24"/>
          <w:szCs w:val="24"/>
        </w:rPr>
        <w:t>(0); // first is 'H'</w:t>
      </w:r>
    </w:p>
    <w:p w14:paraId="32880697" w14:textId="6D0A9E35" w:rsidR="002420CA" w:rsidRPr="00620BC1" w:rsidRDefault="003D6A22" w:rsidP="00831985">
      <w:pPr>
        <w:pStyle w:val="HTMLPreformatted"/>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String API</w:t>
      </w:r>
    </w:p>
    <w:p w14:paraId="4B64532F" w14:textId="65F78997" w:rsidR="003D6A22" w:rsidRPr="00620BC1" w:rsidRDefault="001D21F7" w:rsidP="00831985">
      <w:pPr>
        <w:pStyle w:val="HTMLPreformatted"/>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Building strings</w:t>
      </w:r>
    </w:p>
    <w:p w14:paraId="64664011" w14:textId="14498E06" w:rsidR="001D21F7" w:rsidRPr="00620BC1"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build up strings from shorter strings</w:t>
      </w:r>
    </w:p>
    <w:p w14:paraId="066B4247" w14:textId="4EC1604E" w:rsidR="001D21F7" w:rsidRPr="00620BC1"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It would be inefficient to use string concatenation</w:t>
      </w:r>
    </w:p>
    <w:p w14:paraId="61958535" w14:textId="4E3B545A" w:rsidR="001D21F7" w:rsidRPr="00620BC1" w:rsidRDefault="001D21F7" w:rsidP="00831985">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Using the </w:t>
      </w:r>
      <w:r w:rsidRPr="00620BC1">
        <w:rPr>
          <w:rFonts w:ascii="Segoe UI" w:hAnsi="Segoe UI" w:cs="Segoe UI"/>
          <w:sz w:val="24"/>
          <w:szCs w:val="24"/>
        </w:rPr>
        <w:t>StringBuilder</w:t>
      </w:r>
      <w:r w:rsidRPr="00620BC1">
        <w:rPr>
          <w:rFonts w:ascii="Segoe UI" w:hAnsi="Segoe UI" w:cs="Segoe UI"/>
          <w:color w:val="000000"/>
          <w:sz w:val="24"/>
          <w:szCs w:val="24"/>
        </w:rPr>
        <w:t> class avoids this problem</w:t>
      </w:r>
    </w:p>
    <w:p w14:paraId="41AD914C" w14:textId="2C64A223" w:rsidR="00867EFE" w:rsidRPr="00620BC1" w:rsidRDefault="00A65BA5" w:rsidP="00831985">
      <w:pPr>
        <w:pStyle w:val="HTMLPreformatted"/>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Input and output</w:t>
      </w:r>
    </w:p>
    <w:p w14:paraId="41CE9683" w14:textId="67451136" w:rsidR="00A65BA5" w:rsidRPr="00620BC1"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System.out.print</w:t>
      </w:r>
      <w:proofErr w:type="spellEnd"/>
      <w:r w:rsidRPr="00620BC1">
        <w:rPr>
          <w:rFonts w:ascii="Segoe UI" w:eastAsia="Times New Roman" w:hAnsi="Segoe UI" w:cs="Segoe UI"/>
          <w:color w:val="000000"/>
          <w:sz w:val="24"/>
          <w:szCs w:val="24"/>
          <w:lang w:eastAsia="en-ID"/>
        </w:rPr>
        <w:t>('What is your name? ');</w:t>
      </w:r>
    </w:p>
    <w:p w14:paraId="2D710509" w14:textId="7CF711A4" w:rsidR="00A65BA5" w:rsidRPr="00620BC1"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String name = </w:t>
      </w:r>
      <w:proofErr w:type="spellStart"/>
      <w:r w:rsidRPr="00620BC1">
        <w:rPr>
          <w:rFonts w:ascii="Segoe UI" w:eastAsia="Times New Roman" w:hAnsi="Segoe UI" w:cs="Segoe UI"/>
          <w:color w:val="000000"/>
          <w:sz w:val="24"/>
          <w:szCs w:val="24"/>
          <w:lang w:eastAsia="en-ID"/>
        </w:rPr>
        <w:t>in.nextLine</w:t>
      </w:r>
      <w:proofErr w:type="spellEnd"/>
      <w:r w:rsidRPr="00620BC1">
        <w:rPr>
          <w:rFonts w:ascii="Segoe UI" w:eastAsia="Times New Roman" w:hAnsi="Segoe UI" w:cs="Segoe UI"/>
          <w:color w:val="000000"/>
          <w:sz w:val="24"/>
          <w:szCs w:val="24"/>
          <w:lang w:eastAsia="en-ID"/>
        </w:rPr>
        <w:t>();</w:t>
      </w:r>
    </w:p>
    <w:p w14:paraId="0686CFC3" w14:textId="1BDBF5CB" w:rsidR="006917F4" w:rsidRPr="00620BC1" w:rsidRDefault="00A65BA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620BC1">
        <w:rPr>
          <w:rFonts w:ascii="Segoe UI" w:eastAsia="Times New Roman" w:hAnsi="Segoe UI" w:cs="Segoe UI"/>
          <w:color w:val="000000"/>
          <w:sz w:val="24"/>
          <w:szCs w:val="24"/>
          <w:lang w:eastAsia="en-ID"/>
        </w:rPr>
        <w:t>System.out.println</w:t>
      </w:r>
      <w:proofErr w:type="spellEnd"/>
      <w:r w:rsidRPr="00620BC1">
        <w:rPr>
          <w:rFonts w:ascii="Segoe UI" w:eastAsia="Times New Roman" w:hAnsi="Segoe UI" w:cs="Segoe UI"/>
          <w:color w:val="000000"/>
          <w:sz w:val="24"/>
          <w:szCs w:val="24"/>
          <w:lang w:eastAsia="en-ID"/>
        </w:rPr>
        <w:t>('Hello, ' + name)</w:t>
      </w:r>
    </w:p>
    <w:p w14:paraId="27F8169E" w14:textId="7DB792C7" w:rsidR="00A65BA5" w:rsidRPr="00620BC1" w:rsidRDefault="00AC5952"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Formatting output</w:t>
      </w:r>
    </w:p>
    <w:p w14:paraId="018D1A29" w14:textId="62620EEF" w:rsidR="002D31AA" w:rsidRPr="00620BC1" w:rsidRDefault="002D31AA"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System.out.printf</w:t>
      </w:r>
      <w:proofErr w:type="spellEnd"/>
      <w:r w:rsidRPr="00620BC1">
        <w:rPr>
          <w:rFonts w:ascii="Segoe UI" w:eastAsia="Times New Roman" w:hAnsi="Segoe UI" w:cs="Segoe UI"/>
          <w:color w:val="000000"/>
          <w:sz w:val="24"/>
          <w:szCs w:val="24"/>
          <w:lang w:eastAsia="en-ID"/>
        </w:rPr>
        <w:t>('%</w:t>
      </w:r>
      <w:r w:rsidR="006917F4" w:rsidRPr="00620BC1">
        <w:rPr>
          <w:rFonts w:ascii="Segoe UI" w:eastAsia="Times New Roman" w:hAnsi="Segoe UI" w:cs="Segoe UI"/>
          <w:color w:val="000000"/>
          <w:sz w:val="24"/>
          <w:szCs w:val="24"/>
          <w:lang w:eastAsia="en-ID"/>
        </w:rPr>
        <w:t>2</w:t>
      </w:r>
      <w:r w:rsidRPr="00620BC1">
        <w:rPr>
          <w:rFonts w:ascii="Segoe UI" w:eastAsia="Times New Roman" w:hAnsi="Segoe UI" w:cs="Segoe UI"/>
          <w:color w:val="000000"/>
          <w:sz w:val="24"/>
          <w:szCs w:val="24"/>
          <w:lang w:eastAsia="en-ID"/>
        </w:rPr>
        <w:t>.2f', x);</w:t>
      </w:r>
    </w:p>
    <w:p w14:paraId="4D05C171" w14:textId="2AF3CBC6" w:rsidR="006917F4" w:rsidRPr="00620BC1" w:rsidRDefault="006917F4"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System.out.printf</w:t>
      </w:r>
      <w:proofErr w:type="spellEnd"/>
      <w:r w:rsidRPr="00620BC1">
        <w:rPr>
          <w:rFonts w:ascii="Segoe UI" w:eastAsia="Times New Roman" w:hAnsi="Segoe UI" w:cs="Segoe UI"/>
          <w:color w:val="000000"/>
          <w:sz w:val="24"/>
          <w:szCs w:val="24"/>
          <w:lang w:eastAsia="en-ID"/>
        </w:rPr>
        <w:t>('Hello, %s. Next year, you'll be %d', name, age);</w:t>
      </w:r>
    </w:p>
    <w:p w14:paraId="65DD35C8" w14:textId="77777777" w:rsidR="006917F4" w:rsidRPr="00620BC1" w:rsidRDefault="006917F4"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
    <w:p w14:paraId="4C5AAAC0" w14:textId="0EA24CFA" w:rsidR="006917F4" w:rsidRPr="00620BC1" w:rsidRDefault="006917F4"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hAnsi="Segoe UI" w:cs="Segoe UI"/>
          <w:noProof/>
          <w:sz w:val="24"/>
          <w:szCs w:val="24"/>
        </w:rPr>
        <w:drawing>
          <wp:inline distT="0" distB="0" distL="0" distR="0" wp14:anchorId="1340EAC3" wp14:editId="44D04235">
            <wp:extent cx="5305647" cy="44442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08508" cy="4446678"/>
                    </a:xfrm>
                    <a:prstGeom prst="rect">
                      <a:avLst/>
                    </a:prstGeom>
                  </pic:spPr>
                </pic:pic>
              </a:graphicData>
            </a:graphic>
          </wp:inline>
        </w:drawing>
      </w:r>
    </w:p>
    <w:p w14:paraId="036FC913" w14:textId="79ED638C" w:rsidR="00283BEC" w:rsidRPr="00620BC1" w:rsidRDefault="009F38B6"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hAnsi="Segoe UI" w:cs="Segoe UI"/>
          <w:noProof/>
          <w:sz w:val="24"/>
          <w:szCs w:val="24"/>
        </w:rPr>
        <w:lastRenderedPageBreak/>
        <w:drawing>
          <wp:inline distT="0" distB="0" distL="0" distR="0" wp14:anchorId="387DEC7A" wp14:editId="51E5DA1D">
            <wp:extent cx="5410200"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0200" cy="3962400"/>
                    </a:xfrm>
                    <a:prstGeom prst="rect">
                      <a:avLst/>
                    </a:prstGeom>
                  </pic:spPr>
                </pic:pic>
              </a:graphicData>
            </a:graphic>
          </wp:inline>
        </w:drawing>
      </w:r>
    </w:p>
    <w:p w14:paraId="2310E9F9" w14:textId="0F7DC244" w:rsidR="009F38B6" w:rsidRPr="00620BC1" w:rsidRDefault="00E213FF"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String format without printing</w:t>
      </w:r>
    </w:p>
    <w:p w14:paraId="19B28A2A" w14:textId="77777777" w:rsidR="00E213FF" w:rsidRPr="00620BC1" w:rsidRDefault="00E213F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String message = </w:t>
      </w:r>
      <w:proofErr w:type="spellStart"/>
      <w:r w:rsidRPr="00620BC1">
        <w:rPr>
          <w:rFonts w:ascii="Segoe UI" w:eastAsia="Times New Roman" w:hAnsi="Segoe UI" w:cs="Segoe UI"/>
          <w:color w:val="000000"/>
          <w:sz w:val="24"/>
          <w:szCs w:val="24"/>
          <w:lang w:eastAsia="en-ID"/>
        </w:rPr>
        <w:t>String.format</w:t>
      </w:r>
      <w:proofErr w:type="spellEnd"/>
      <w:r w:rsidRPr="00620BC1">
        <w:rPr>
          <w:rFonts w:ascii="Segoe UI" w:eastAsia="Times New Roman" w:hAnsi="Segoe UI" w:cs="Segoe UI"/>
          <w:color w:val="000000"/>
          <w:sz w:val="24"/>
          <w:szCs w:val="24"/>
          <w:lang w:eastAsia="en-ID"/>
        </w:rPr>
        <w:t>('Hello, %s. Next year, you'll be %d', name, age + 1);</w:t>
      </w:r>
    </w:p>
    <w:p w14:paraId="66926DE9" w14:textId="42079199" w:rsidR="00E213FF" w:rsidRPr="00620BC1" w:rsidRDefault="00FD6BA9"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File input and output</w:t>
      </w:r>
    </w:p>
    <w:p w14:paraId="5D3EAA67" w14:textId="77777777" w:rsidR="00C03A65" w:rsidRPr="00620BC1"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Scanner in = new Scanner(</w:t>
      </w:r>
      <w:proofErr w:type="spellStart"/>
      <w:r w:rsidRPr="00620BC1">
        <w:rPr>
          <w:rFonts w:ascii="Segoe UI" w:eastAsia="Times New Roman" w:hAnsi="Segoe UI" w:cs="Segoe UI"/>
          <w:color w:val="000000"/>
          <w:sz w:val="24"/>
          <w:szCs w:val="24"/>
          <w:lang w:eastAsia="en-ID"/>
        </w:rPr>
        <w:t>Path.of</w:t>
      </w:r>
      <w:proofErr w:type="spellEnd"/>
      <w:r w:rsidRPr="00620BC1">
        <w:rPr>
          <w:rFonts w:ascii="Segoe UI" w:eastAsia="Times New Roman" w:hAnsi="Segoe UI" w:cs="Segoe UI"/>
          <w:color w:val="000000"/>
          <w:sz w:val="24"/>
          <w:szCs w:val="24"/>
          <w:lang w:eastAsia="en-ID"/>
        </w:rPr>
        <w:t>('myfile.txt'), StandardCharsets.UTF_8);</w:t>
      </w:r>
    </w:p>
    <w:p w14:paraId="6662C8F5" w14:textId="03AB17A5" w:rsidR="00C03A65" w:rsidRPr="00620BC1"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Use </w:t>
      </w:r>
      <w:proofErr w:type="spellStart"/>
      <w:r w:rsidRPr="00620BC1">
        <w:rPr>
          <w:rFonts w:ascii="Segoe UI" w:eastAsia="Times New Roman" w:hAnsi="Segoe UI" w:cs="Segoe UI"/>
          <w:color w:val="000000"/>
          <w:sz w:val="24"/>
          <w:szCs w:val="24"/>
          <w:lang w:eastAsia="en-ID"/>
        </w:rPr>
        <w:t>PrintWriter</w:t>
      </w:r>
      <w:proofErr w:type="spellEnd"/>
      <w:r w:rsidRPr="00620BC1">
        <w:rPr>
          <w:rFonts w:ascii="Segoe UI" w:eastAsia="Times New Roman" w:hAnsi="Segoe UI" w:cs="Segoe UI"/>
          <w:color w:val="000000"/>
          <w:sz w:val="24"/>
          <w:szCs w:val="24"/>
          <w:lang w:eastAsia="en-ID"/>
        </w:rPr>
        <w:t xml:space="preserve"> to write file</w:t>
      </w:r>
    </w:p>
    <w:p w14:paraId="5BD60697" w14:textId="359D1607" w:rsidR="00C03A65" w:rsidRPr="00620BC1" w:rsidRDefault="00C03A6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PrintWriter</w:t>
      </w:r>
      <w:proofErr w:type="spellEnd"/>
      <w:r w:rsidRPr="00620BC1">
        <w:rPr>
          <w:rFonts w:ascii="Segoe UI" w:eastAsia="Times New Roman" w:hAnsi="Segoe UI" w:cs="Segoe UI"/>
          <w:color w:val="000000"/>
          <w:sz w:val="24"/>
          <w:szCs w:val="24"/>
          <w:lang w:eastAsia="en-ID"/>
        </w:rPr>
        <w:t xml:space="preserve"> out = new </w:t>
      </w:r>
      <w:proofErr w:type="spellStart"/>
      <w:r w:rsidRPr="00620BC1">
        <w:rPr>
          <w:rFonts w:ascii="Segoe UI" w:eastAsia="Times New Roman" w:hAnsi="Segoe UI" w:cs="Segoe UI"/>
          <w:color w:val="000000"/>
          <w:sz w:val="24"/>
          <w:szCs w:val="24"/>
          <w:lang w:eastAsia="en-ID"/>
        </w:rPr>
        <w:t>PrintWriter</w:t>
      </w:r>
      <w:proofErr w:type="spellEnd"/>
      <w:r w:rsidRPr="00620BC1">
        <w:rPr>
          <w:rFonts w:ascii="Segoe UI" w:eastAsia="Times New Roman" w:hAnsi="Segoe UI" w:cs="Segoe UI"/>
          <w:color w:val="000000"/>
          <w:sz w:val="24"/>
          <w:szCs w:val="24"/>
          <w:lang w:eastAsia="en-ID"/>
        </w:rPr>
        <w:t>('myfile.txt', StandardCharsets.UTF_8);</w:t>
      </w:r>
    </w:p>
    <w:p w14:paraId="37697A57" w14:textId="34087473" w:rsidR="00FD6BA9" w:rsidRPr="00620BC1" w:rsidRDefault="00E6381D"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Control flow</w:t>
      </w:r>
    </w:p>
    <w:p w14:paraId="436835F2" w14:textId="7AD6AAC4" w:rsidR="00E6381D" w:rsidRPr="00620BC1" w:rsidRDefault="00E6381D"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If, else, elseif, while, for, foreach, break, continue, </w:t>
      </w:r>
      <w:proofErr w:type="spellStart"/>
      <w:r w:rsidRPr="00620BC1">
        <w:rPr>
          <w:rFonts w:ascii="Segoe UI" w:eastAsia="Times New Roman" w:hAnsi="Segoe UI" w:cs="Segoe UI"/>
          <w:color w:val="000000"/>
          <w:sz w:val="24"/>
          <w:szCs w:val="24"/>
          <w:lang w:eastAsia="en-ID"/>
        </w:rPr>
        <w:t>dowhile</w:t>
      </w:r>
      <w:proofErr w:type="spellEnd"/>
      <w:r w:rsidRPr="00620BC1">
        <w:rPr>
          <w:rFonts w:ascii="Segoe UI" w:eastAsia="Times New Roman" w:hAnsi="Segoe UI" w:cs="Segoe UI"/>
          <w:color w:val="000000"/>
          <w:sz w:val="24"/>
          <w:szCs w:val="24"/>
          <w:lang w:eastAsia="en-ID"/>
        </w:rPr>
        <w:t>, switch</w:t>
      </w:r>
    </w:p>
    <w:p w14:paraId="186218B7" w14:textId="3FFECD84" w:rsidR="00E6381D" w:rsidRPr="00620BC1" w:rsidRDefault="00E6381D"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Arrays</w:t>
      </w:r>
    </w:p>
    <w:p w14:paraId="7E8E507B" w14:textId="77777777" w:rsidR="00302D8F" w:rsidRPr="00620BC1"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smallPrimes</w:t>
      </w:r>
      <w:proofErr w:type="spellEnd"/>
      <w:r w:rsidRPr="00620BC1">
        <w:rPr>
          <w:rFonts w:ascii="Segoe UI" w:eastAsia="Times New Roman" w:hAnsi="Segoe UI" w:cs="Segoe UI"/>
          <w:color w:val="000000"/>
          <w:sz w:val="24"/>
          <w:szCs w:val="24"/>
          <w:lang w:eastAsia="en-ID"/>
        </w:rPr>
        <w:t xml:space="preserve"> = new int[] { 17, 19, 23, 29, 31, 37 };</w:t>
      </w:r>
    </w:p>
    <w:p w14:paraId="216D6AD3" w14:textId="77777777" w:rsidR="00302D8F" w:rsidRPr="00620BC1"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int[] a = new int[100];</w:t>
      </w:r>
    </w:p>
    <w:p w14:paraId="7DA7E3B6" w14:textId="6FD23F37" w:rsidR="00302D8F" w:rsidRPr="00620BC1" w:rsidRDefault="00302D8F"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for (int </w:t>
      </w:r>
      <w:proofErr w:type="spellStart"/>
      <w:r w:rsidRPr="00620BC1">
        <w:rPr>
          <w:rFonts w:ascii="Segoe UI" w:eastAsia="Times New Roman" w:hAnsi="Segoe UI" w:cs="Segoe UI"/>
          <w:color w:val="000000"/>
          <w:sz w:val="24"/>
          <w:szCs w:val="24"/>
          <w:lang w:eastAsia="en-ID"/>
        </w:rPr>
        <w:t>i</w:t>
      </w:r>
      <w:proofErr w:type="spellEnd"/>
      <w:r w:rsidRPr="00620BC1">
        <w:rPr>
          <w:rFonts w:ascii="Segoe UI" w:eastAsia="Times New Roman" w:hAnsi="Segoe UI" w:cs="Segoe UI"/>
          <w:color w:val="000000"/>
          <w:sz w:val="24"/>
          <w:szCs w:val="24"/>
          <w:lang w:eastAsia="en-ID"/>
        </w:rPr>
        <w:t xml:space="preserve"> = 0; </w:t>
      </w:r>
      <w:proofErr w:type="spellStart"/>
      <w:r w:rsidRPr="00620BC1">
        <w:rPr>
          <w:rFonts w:ascii="Segoe UI" w:eastAsia="Times New Roman" w:hAnsi="Segoe UI" w:cs="Segoe UI"/>
          <w:color w:val="000000"/>
          <w:sz w:val="24"/>
          <w:szCs w:val="24"/>
          <w:lang w:eastAsia="en-ID"/>
        </w:rPr>
        <w:t>i</w:t>
      </w:r>
      <w:proofErr w:type="spellEnd"/>
      <w:r w:rsidRPr="00620BC1">
        <w:rPr>
          <w:rFonts w:ascii="Segoe UI" w:eastAsia="Times New Roman" w:hAnsi="Segoe UI" w:cs="Segoe UI"/>
          <w:color w:val="000000"/>
          <w:sz w:val="24"/>
          <w:szCs w:val="24"/>
          <w:lang w:eastAsia="en-ID"/>
        </w:rPr>
        <w:t xml:space="preserve"> &lt; 100; </w:t>
      </w:r>
      <w:proofErr w:type="spellStart"/>
      <w:r w:rsidRPr="00620BC1">
        <w:rPr>
          <w:rFonts w:ascii="Segoe UI" w:eastAsia="Times New Roman" w:hAnsi="Segoe UI" w:cs="Segoe UI"/>
          <w:color w:val="000000"/>
          <w:sz w:val="24"/>
          <w:szCs w:val="24"/>
          <w:lang w:eastAsia="en-ID"/>
        </w:rPr>
        <w:t>i</w:t>
      </w:r>
      <w:proofErr w:type="spellEnd"/>
      <w:r w:rsidRPr="00620BC1">
        <w:rPr>
          <w:rFonts w:ascii="Segoe UI" w:eastAsia="Times New Roman" w:hAnsi="Segoe UI" w:cs="Segoe UI"/>
          <w:color w:val="000000"/>
          <w:sz w:val="24"/>
          <w:szCs w:val="24"/>
          <w:lang w:eastAsia="en-ID"/>
        </w:rPr>
        <w:t>++)</w:t>
      </w:r>
      <w:r w:rsidR="005E7908" w:rsidRPr="00620BC1">
        <w:rPr>
          <w:rFonts w:ascii="Segoe UI" w:eastAsia="Times New Roman" w:hAnsi="Segoe UI" w:cs="Segoe UI"/>
          <w:color w:val="000000"/>
          <w:sz w:val="24"/>
          <w:szCs w:val="24"/>
          <w:lang w:eastAsia="en-ID"/>
        </w:rPr>
        <w:t>{</w:t>
      </w:r>
    </w:p>
    <w:p w14:paraId="2CD7ACC3" w14:textId="6FD0217B" w:rsidR="00302D8F" w:rsidRPr="00620BC1" w:rsidRDefault="00302D8F"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a[</w:t>
      </w:r>
      <w:proofErr w:type="spellStart"/>
      <w:r w:rsidRPr="00620BC1">
        <w:rPr>
          <w:rFonts w:ascii="Segoe UI" w:eastAsia="Times New Roman" w:hAnsi="Segoe UI" w:cs="Segoe UI"/>
          <w:color w:val="000000"/>
          <w:sz w:val="24"/>
          <w:szCs w:val="24"/>
          <w:lang w:eastAsia="en-ID"/>
        </w:rPr>
        <w:t>i</w:t>
      </w:r>
      <w:proofErr w:type="spellEnd"/>
      <w:r w:rsidRPr="00620BC1">
        <w:rPr>
          <w:rFonts w:ascii="Segoe UI" w:eastAsia="Times New Roman" w:hAnsi="Segoe UI" w:cs="Segoe UI"/>
          <w:color w:val="000000"/>
          <w:sz w:val="24"/>
          <w:szCs w:val="24"/>
          <w:lang w:eastAsia="en-ID"/>
        </w:rPr>
        <w:t xml:space="preserve">] = </w:t>
      </w:r>
      <w:proofErr w:type="spellStart"/>
      <w:r w:rsidRPr="00620BC1">
        <w:rPr>
          <w:rFonts w:ascii="Segoe UI" w:eastAsia="Times New Roman" w:hAnsi="Segoe UI" w:cs="Segoe UI"/>
          <w:color w:val="000000"/>
          <w:sz w:val="24"/>
          <w:szCs w:val="24"/>
          <w:lang w:eastAsia="en-ID"/>
        </w:rPr>
        <w:t>i</w:t>
      </w:r>
      <w:proofErr w:type="spellEnd"/>
      <w:r w:rsidRPr="00620BC1">
        <w:rPr>
          <w:rFonts w:ascii="Segoe UI" w:eastAsia="Times New Roman" w:hAnsi="Segoe UI" w:cs="Segoe UI"/>
          <w:color w:val="000000"/>
          <w:sz w:val="24"/>
          <w:szCs w:val="24"/>
          <w:lang w:eastAsia="en-ID"/>
        </w:rPr>
        <w:t>; // fills the array with numbers 0 to 99</w:t>
      </w:r>
    </w:p>
    <w:p w14:paraId="1EA1594E" w14:textId="4A98C242" w:rsidR="005E7908" w:rsidRPr="00620BC1" w:rsidRDefault="005E7908"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6CB157EB" w14:textId="244601B6" w:rsidR="00793DDD" w:rsidRPr="00620BC1" w:rsidRDefault="00831985" w:rsidP="00C10FB6">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System.out.println</w:t>
      </w:r>
      <w:proofErr w:type="spellEnd"/>
      <w:r w:rsidRPr="00620BC1">
        <w:rPr>
          <w:rFonts w:ascii="Segoe UI" w:eastAsia="Times New Roman" w:hAnsi="Segoe UI" w:cs="Segoe UI"/>
          <w:color w:val="000000"/>
          <w:sz w:val="24"/>
          <w:szCs w:val="24"/>
          <w:lang w:eastAsia="en-ID"/>
        </w:rPr>
        <w:t>(</w:t>
      </w:r>
      <w:proofErr w:type="spellStart"/>
      <w:r w:rsidRPr="00620BC1">
        <w:rPr>
          <w:rFonts w:ascii="Segoe UI" w:eastAsia="Times New Roman" w:hAnsi="Segoe UI" w:cs="Segoe UI"/>
          <w:color w:val="000000"/>
          <w:sz w:val="24"/>
          <w:szCs w:val="24"/>
          <w:lang w:eastAsia="en-ID"/>
        </w:rPr>
        <w:t>Arrays.toString</w:t>
      </w:r>
      <w:proofErr w:type="spellEnd"/>
      <w:r w:rsidRPr="00620BC1">
        <w:rPr>
          <w:rFonts w:ascii="Segoe UI" w:eastAsia="Times New Roman" w:hAnsi="Segoe UI" w:cs="Segoe UI"/>
          <w:color w:val="000000"/>
          <w:sz w:val="24"/>
          <w:szCs w:val="24"/>
          <w:lang w:eastAsia="en-ID"/>
        </w:rPr>
        <w:t>(a)); //easy way to print array</w:t>
      </w:r>
    </w:p>
    <w:p w14:paraId="60161C34" w14:textId="017AA23B" w:rsidR="00E6381D" w:rsidRPr="00620BC1" w:rsidRDefault="00302D8F"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Foreach</w:t>
      </w:r>
    </w:p>
    <w:p w14:paraId="100ED693" w14:textId="4354DBC2" w:rsidR="00793DDD" w:rsidRPr="00620BC1" w:rsidRDefault="00793DDD"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for (int element : a)</w:t>
      </w:r>
      <w:r w:rsidR="005046A7" w:rsidRPr="00620BC1">
        <w:rPr>
          <w:rFonts w:ascii="Segoe UI" w:eastAsia="Times New Roman" w:hAnsi="Segoe UI" w:cs="Segoe UI"/>
          <w:color w:val="000000"/>
          <w:sz w:val="24"/>
          <w:szCs w:val="24"/>
          <w:lang w:eastAsia="en-ID"/>
        </w:rPr>
        <w:t>{</w:t>
      </w:r>
    </w:p>
    <w:p w14:paraId="3B796E5A" w14:textId="297F87FB" w:rsidR="00793DDD" w:rsidRPr="00620BC1" w:rsidRDefault="00C75059"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ab/>
      </w:r>
      <w:proofErr w:type="spellStart"/>
      <w:r w:rsidR="00793DDD" w:rsidRPr="00620BC1">
        <w:rPr>
          <w:rFonts w:ascii="Segoe UI" w:eastAsia="Times New Roman" w:hAnsi="Segoe UI" w:cs="Segoe UI"/>
          <w:color w:val="000000"/>
          <w:sz w:val="24"/>
          <w:szCs w:val="24"/>
          <w:lang w:eastAsia="en-ID"/>
        </w:rPr>
        <w:t>System.out.println</w:t>
      </w:r>
      <w:proofErr w:type="spellEnd"/>
      <w:r w:rsidR="00793DDD" w:rsidRPr="00620BC1">
        <w:rPr>
          <w:rFonts w:ascii="Segoe UI" w:eastAsia="Times New Roman" w:hAnsi="Segoe UI" w:cs="Segoe UI"/>
          <w:color w:val="000000"/>
          <w:sz w:val="24"/>
          <w:szCs w:val="24"/>
          <w:lang w:eastAsia="en-ID"/>
        </w:rPr>
        <w:t>(element);</w:t>
      </w:r>
    </w:p>
    <w:p w14:paraId="1C906E3E" w14:textId="6BE213FE" w:rsidR="005046A7" w:rsidRPr="00620BC1" w:rsidRDefault="005046A7" w:rsidP="008319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074CEBE6" w14:textId="3856106C" w:rsidR="00AC5952" w:rsidRPr="00620BC1" w:rsidRDefault="00831985" w:rsidP="008319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lastRenderedPageBreak/>
        <w:t>Array copying</w:t>
      </w:r>
    </w:p>
    <w:p w14:paraId="58C0D8D9" w14:textId="3F12051F" w:rsidR="00831985" w:rsidRPr="00620BC1"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you can copy one array variable to another, but then both variables refer to the same array</w:t>
      </w:r>
    </w:p>
    <w:p w14:paraId="6A6FD8FF" w14:textId="77777777" w:rsidR="00831985" w:rsidRPr="00620BC1"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int[] </w:t>
      </w:r>
      <w:proofErr w:type="spellStart"/>
      <w:r w:rsidRPr="00620BC1">
        <w:rPr>
          <w:rFonts w:ascii="Segoe UI" w:eastAsia="Times New Roman" w:hAnsi="Segoe UI" w:cs="Segoe UI"/>
          <w:color w:val="000000"/>
          <w:sz w:val="24"/>
          <w:szCs w:val="24"/>
          <w:lang w:eastAsia="en-ID"/>
        </w:rPr>
        <w:t>luckyNumbers</w:t>
      </w:r>
      <w:proofErr w:type="spellEnd"/>
      <w:r w:rsidRPr="00620BC1">
        <w:rPr>
          <w:rFonts w:ascii="Segoe UI" w:eastAsia="Times New Roman" w:hAnsi="Segoe UI" w:cs="Segoe UI"/>
          <w:color w:val="000000"/>
          <w:sz w:val="24"/>
          <w:szCs w:val="24"/>
          <w:lang w:eastAsia="en-ID"/>
        </w:rPr>
        <w:t xml:space="preserve"> = </w:t>
      </w:r>
      <w:proofErr w:type="spellStart"/>
      <w:r w:rsidRPr="00620BC1">
        <w:rPr>
          <w:rFonts w:ascii="Segoe UI" w:eastAsia="Times New Roman" w:hAnsi="Segoe UI" w:cs="Segoe UI"/>
          <w:color w:val="000000"/>
          <w:sz w:val="24"/>
          <w:szCs w:val="24"/>
          <w:lang w:eastAsia="en-ID"/>
        </w:rPr>
        <w:t>smallPrimes</w:t>
      </w:r>
      <w:proofErr w:type="spellEnd"/>
      <w:r w:rsidRPr="00620BC1">
        <w:rPr>
          <w:rFonts w:ascii="Segoe UI" w:eastAsia="Times New Roman" w:hAnsi="Segoe UI" w:cs="Segoe UI"/>
          <w:color w:val="000000"/>
          <w:sz w:val="24"/>
          <w:szCs w:val="24"/>
          <w:lang w:eastAsia="en-ID"/>
        </w:rPr>
        <w:t>;</w:t>
      </w:r>
    </w:p>
    <w:p w14:paraId="68160321" w14:textId="79D3BE14" w:rsidR="00831985" w:rsidRPr="00620BC1" w:rsidRDefault="00831985"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luckyNumbers</w:t>
      </w:r>
      <w:proofErr w:type="spellEnd"/>
      <w:r w:rsidRPr="00620BC1">
        <w:rPr>
          <w:rFonts w:ascii="Segoe UI" w:eastAsia="Times New Roman" w:hAnsi="Segoe UI" w:cs="Segoe UI"/>
          <w:color w:val="000000"/>
          <w:sz w:val="24"/>
          <w:szCs w:val="24"/>
          <w:lang w:eastAsia="en-ID"/>
        </w:rPr>
        <w:t xml:space="preserve">[5] = 12; // now </w:t>
      </w:r>
      <w:proofErr w:type="spellStart"/>
      <w:r w:rsidRPr="00620BC1">
        <w:rPr>
          <w:rFonts w:ascii="Segoe UI" w:eastAsia="Times New Roman" w:hAnsi="Segoe UI" w:cs="Segoe UI"/>
          <w:color w:val="000000"/>
          <w:sz w:val="24"/>
          <w:szCs w:val="24"/>
          <w:lang w:eastAsia="en-ID"/>
        </w:rPr>
        <w:t>smallPrimes</w:t>
      </w:r>
      <w:proofErr w:type="spellEnd"/>
      <w:r w:rsidRPr="00620BC1">
        <w:rPr>
          <w:rFonts w:ascii="Segoe UI" w:eastAsia="Times New Roman" w:hAnsi="Segoe UI" w:cs="Segoe UI"/>
          <w:color w:val="000000"/>
          <w:sz w:val="24"/>
          <w:szCs w:val="24"/>
          <w:lang w:eastAsia="en-ID"/>
        </w:rPr>
        <w:t>[5] is also 12</w:t>
      </w:r>
    </w:p>
    <w:p w14:paraId="4B2FFBCD" w14:textId="1D8C22AC" w:rsidR="00785C98" w:rsidRPr="00620BC1" w:rsidRDefault="00785C98" w:rsidP="0083198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if you want copy all values of one array into new array, use </w:t>
      </w:r>
      <w:proofErr w:type="spellStart"/>
      <w:r w:rsidRPr="00620BC1">
        <w:rPr>
          <w:rFonts w:ascii="Segoe UI" w:eastAsia="Times New Roman" w:hAnsi="Segoe UI" w:cs="Segoe UI"/>
          <w:color w:val="000000"/>
          <w:sz w:val="24"/>
          <w:szCs w:val="24"/>
          <w:lang w:eastAsia="en-ID"/>
        </w:rPr>
        <w:t>copyOf</w:t>
      </w:r>
      <w:proofErr w:type="spellEnd"/>
      <w:r w:rsidRPr="00620BC1">
        <w:rPr>
          <w:rFonts w:ascii="Segoe UI" w:eastAsia="Times New Roman" w:hAnsi="Segoe UI" w:cs="Segoe UI"/>
          <w:color w:val="000000"/>
          <w:sz w:val="24"/>
          <w:szCs w:val="24"/>
          <w:lang w:eastAsia="en-ID"/>
        </w:rPr>
        <w:t xml:space="preserve"> method</w:t>
      </w:r>
    </w:p>
    <w:p w14:paraId="3454DED3" w14:textId="77777777" w:rsidR="00785C98" w:rsidRPr="00620BC1" w:rsidRDefault="00785C98" w:rsidP="00785C9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int[] </w:t>
      </w:r>
      <w:proofErr w:type="spellStart"/>
      <w:r w:rsidRPr="00620BC1">
        <w:rPr>
          <w:rFonts w:ascii="Segoe UI" w:eastAsia="Times New Roman" w:hAnsi="Segoe UI" w:cs="Segoe UI"/>
          <w:color w:val="000000"/>
          <w:sz w:val="24"/>
          <w:szCs w:val="24"/>
          <w:lang w:eastAsia="en-ID"/>
        </w:rPr>
        <w:t>copiedLuckyNumbers</w:t>
      </w:r>
      <w:proofErr w:type="spellEnd"/>
      <w:r w:rsidRPr="00620BC1">
        <w:rPr>
          <w:rFonts w:ascii="Segoe UI" w:eastAsia="Times New Roman" w:hAnsi="Segoe UI" w:cs="Segoe UI"/>
          <w:color w:val="000000"/>
          <w:sz w:val="24"/>
          <w:szCs w:val="24"/>
          <w:lang w:eastAsia="en-ID"/>
        </w:rPr>
        <w:t xml:space="preserve"> = </w:t>
      </w:r>
      <w:proofErr w:type="spellStart"/>
      <w:r w:rsidRPr="00620BC1">
        <w:rPr>
          <w:rFonts w:ascii="Segoe UI" w:eastAsia="Times New Roman" w:hAnsi="Segoe UI" w:cs="Segoe UI"/>
          <w:color w:val="000000"/>
          <w:sz w:val="24"/>
          <w:szCs w:val="24"/>
          <w:lang w:eastAsia="en-ID"/>
        </w:rPr>
        <w:t>Arrays.copyOf</w:t>
      </w:r>
      <w:proofErr w:type="spellEnd"/>
      <w:r w:rsidRPr="00620BC1">
        <w:rPr>
          <w:rFonts w:ascii="Segoe UI" w:eastAsia="Times New Roman" w:hAnsi="Segoe UI" w:cs="Segoe UI"/>
          <w:color w:val="000000"/>
          <w:sz w:val="24"/>
          <w:szCs w:val="24"/>
          <w:lang w:eastAsia="en-ID"/>
        </w:rPr>
        <w:t>(</w:t>
      </w:r>
      <w:proofErr w:type="spellStart"/>
      <w:r w:rsidRPr="00620BC1">
        <w:rPr>
          <w:rFonts w:ascii="Segoe UI" w:eastAsia="Times New Roman" w:hAnsi="Segoe UI" w:cs="Segoe UI"/>
          <w:color w:val="000000"/>
          <w:sz w:val="24"/>
          <w:szCs w:val="24"/>
          <w:lang w:eastAsia="en-ID"/>
        </w:rPr>
        <w:t>luckyNumbers</w:t>
      </w:r>
      <w:proofErr w:type="spellEnd"/>
      <w:r w:rsidRPr="00620BC1">
        <w:rPr>
          <w:rFonts w:ascii="Segoe UI" w:eastAsia="Times New Roman" w:hAnsi="Segoe UI" w:cs="Segoe UI"/>
          <w:color w:val="000000"/>
          <w:sz w:val="24"/>
          <w:szCs w:val="24"/>
          <w:lang w:eastAsia="en-ID"/>
        </w:rPr>
        <w:t xml:space="preserve">, </w:t>
      </w:r>
      <w:proofErr w:type="spellStart"/>
      <w:r w:rsidRPr="00620BC1">
        <w:rPr>
          <w:rFonts w:ascii="Segoe UI" w:eastAsia="Times New Roman" w:hAnsi="Segoe UI" w:cs="Segoe UI"/>
          <w:color w:val="000000"/>
          <w:sz w:val="24"/>
          <w:szCs w:val="24"/>
          <w:lang w:eastAsia="en-ID"/>
        </w:rPr>
        <w:t>luckyNumbers.length</w:t>
      </w:r>
      <w:proofErr w:type="spellEnd"/>
      <w:r w:rsidRPr="00620BC1">
        <w:rPr>
          <w:rFonts w:ascii="Segoe UI" w:eastAsia="Times New Roman" w:hAnsi="Segoe UI" w:cs="Segoe UI"/>
          <w:color w:val="000000"/>
          <w:sz w:val="24"/>
          <w:szCs w:val="24"/>
          <w:lang w:eastAsia="en-ID"/>
        </w:rPr>
        <w:t>);</w:t>
      </w:r>
    </w:p>
    <w:p w14:paraId="241AD5AF" w14:textId="6EC406B5" w:rsidR="00785C98" w:rsidRPr="00620BC1" w:rsidRDefault="002D4180" w:rsidP="002D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Array sorting</w:t>
      </w:r>
    </w:p>
    <w:p w14:paraId="714230EB" w14:textId="7FCD5C43" w:rsidR="002D4180" w:rsidRPr="00620BC1" w:rsidRDefault="002D4180" w:rsidP="002D41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Arrays.sort</w:t>
      </w:r>
      <w:proofErr w:type="spellEnd"/>
      <w:r w:rsidRPr="00620BC1">
        <w:rPr>
          <w:rFonts w:ascii="Segoe UI" w:eastAsia="Times New Roman" w:hAnsi="Segoe UI" w:cs="Segoe UI"/>
          <w:color w:val="000000"/>
          <w:sz w:val="24"/>
          <w:szCs w:val="24"/>
          <w:lang w:eastAsia="en-ID"/>
        </w:rPr>
        <w:t>(a);</w:t>
      </w:r>
    </w:p>
    <w:p w14:paraId="0459659D" w14:textId="790F3A30" w:rsidR="00550376" w:rsidRPr="00620BC1" w:rsidRDefault="00550376" w:rsidP="005503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Multidimensional array</w:t>
      </w:r>
    </w:p>
    <w:p w14:paraId="769B7542" w14:textId="77777777" w:rsidR="00550376" w:rsidRPr="00620BC1" w:rsidRDefault="00550376" w:rsidP="00550376">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Int[][] </w:t>
      </w:r>
      <w:proofErr w:type="spellStart"/>
      <w:r w:rsidRPr="00620BC1">
        <w:rPr>
          <w:rFonts w:ascii="Segoe UI" w:eastAsia="Times New Roman" w:hAnsi="Segoe UI" w:cs="Segoe UI"/>
          <w:color w:val="000000"/>
          <w:sz w:val="24"/>
          <w:szCs w:val="24"/>
          <w:lang w:eastAsia="en-ID"/>
        </w:rPr>
        <w:t>magicSquare</w:t>
      </w:r>
      <w:proofErr w:type="spellEnd"/>
      <w:r w:rsidRPr="00620BC1">
        <w:rPr>
          <w:rFonts w:ascii="Segoe UI" w:eastAsia="Times New Roman" w:hAnsi="Segoe UI" w:cs="Segoe UI"/>
          <w:color w:val="000000"/>
          <w:sz w:val="24"/>
          <w:szCs w:val="24"/>
          <w:lang w:eastAsia="en-ID"/>
        </w:rPr>
        <w:t xml:space="preserve"> = {</w:t>
      </w:r>
    </w:p>
    <w:p w14:paraId="07FA2F7B" w14:textId="0731B2CD" w:rsidR="00550376" w:rsidRPr="00620BC1"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ab/>
        <w:t>{16,2},</w:t>
      </w:r>
    </w:p>
    <w:p w14:paraId="18A52456" w14:textId="152E94AE" w:rsidR="00550376" w:rsidRPr="00620BC1"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ab/>
        <w:t>{2,4},</w:t>
      </w:r>
    </w:p>
    <w:p w14:paraId="370A9DDF" w14:textId="38000658" w:rsidR="00550376" w:rsidRPr="00620BC1"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ab/>
        <w:t>{3,44}</w:t>
      </w:r>
    </w:p>
    <w:p w14:paraId="58383554" w14:textId="5C1ECC44" w:rsidR="00550376" w:rsidRPr="00620BC1" w:rsidRDefault="00550376" w:rsidP="005503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r w:rsidR="008B6C38" w:rsidRPr="00620BC1">
        <w:rPr>
          <w:rFonts w:ascii="Segoe UI" w:eastAsia="Times New Roman" w:hAnsi="Segoe UI" w:cs="Segoe UI"/>
          <w:color w:val="000000"/>
          <w:sz w:val="24"/>
          <w:szCs w:val="24"/>
          <w:lang w:eastAsia="en-ID"/>
        </w:rPr>
        <w:t>;</w:t>
      </w:r>
    </w:p>
    <w:p w14:paraId="66B29FEC" w14:textId="77777777" w:rsidR="00D46120" w:rsidRPr="00620BC1" w:rsidRDefault="00D46120" w:rsidP="00840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
    <w:p w14:paraId="248F2D96" w14:textId="226A6508" w:rsidR="00840F84" w:rsidRPr="00620BC1" w:rsidRDefault="000534D4" w:rsidP="00840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Object and classes</w:t>
      </w:r>
    </w:p>
    <w:p w14:paraId="315B5B0B" w14:textId="5E97FC2E" w:rsidR="00831985" w:rsidRPr="00620BC1" w:rsidRDefault="00D46120" w:rsidP="00D461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w:t>
      </w:r>
    </w:p>
    <w:p w14:paraId="07B25EB6" w14:textId="43AD279C" w:rsidR="00D46120" w:rsidRPr="00620BC1" w:rsidRDefault="00D46120" w:rsidP="00D461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Object characteristics</w:t>
      </w:r>
    </w:p>
    <w:p w14:paraId="64D56715" w14:textId="6D0F2818" w:rsidR="00D46120" w:rsidRPr="00620BC1"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620BC1">
        <w:rPr>
          <w:rFonts w:ascii="Segoe UI" w:hAnsi="Segoe UI" w:cs="Segoe UI"/>
          <w:color w:val="000000"/>
          <w:sz w:val="24"/>
          <w:szCs w:val="24"/>
        </w:rPr>
        <w:t>behaivior</w:t>
      </w:r>
      <w:proofErr w:type="spellEnd"/>
      <w:r w:rsidRPr="00620BC1">
        <w:rPr>
          <w:rFonts w:ascii="Segoe UI" w:hAnsi="Segoe UI" w:cs="Segoe UI"/>
          <w:color w:val="000000"/>
          <w:sz w:val="24"/>
          <w:szCs w:val="24"/>
        </w:rPr>
        <w:t xml:space="preserve"> &lt;- method</w:t>
      </w:r>
    </w:p>
    <w:p w14:paraId="7982093E" w14:textId="016AA0D1" w:rsidR="00D46120" w:rsidRPr="00620BC1"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state &lt;- how does the object react when you invoke those methods?</w:t>
      </w:r>
    </w:p>
    <w:p w14:paraId="72A817E9" w14:textId="482F58C9" w:rsidR="00D46120" w:rsidRPr="00620BC1"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Identity &lt;- how is the object distinguished from others that may have the same </w:t>
      </w:r>
      <w:proofErr w:type="spellStart"/>
      <w:r w:rsidRPr="00620BC1">
        <w:rPr>
          <w:rFonts w:ascii="Segoe UI" w:hAnsi="Segoe UI" w:cs="Segoe UI"/>
          <w:color w:val="000000"/>
          <w:sz w:val="24"/>
          <w:szCs w:val="24"/>
        </w:rPr>
        <w:t>behavior</w:t>
      </w:r>
      <w:proofErr w:type="spellEnd"/>
      <w:r w:rsidRPr="00620BC1">
        <w:rPr>
          <w:rFonts w:ascii="Segoe UI" w:hAnsi="Segoe UI" w:cs="Segoe UI"/>
          <w:color w:val="000000"/>
          <w:sz w:val="24"/>
          <w:szCs w:val="24"/>
        </w:rPr>
        <w:t xml:space="preserve"> and state?</w:t>
      </w:r>
    </w:p>
    <w:p w14:paraId="5B6DF68D" w14:textId="582C2334" w:rsidR="00D46120" w:rsidRPr="00620BC1" w:rsidRDefault="00D46120"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All objects that are instances of the same class share a family resemblance by supporting the same </w:t>
      </w:r>
      <w:proofErr w:type="spellStart"/>
      <w:r w:rsidRPr="00620BC1">
        <w:rPr>
          <w:rFonts w:ascii="Segoe UI" w:hAnsi="Segoe UI" w:cs="Segoe UI"/>
          <w:b/>
          <w:bCs/>
          <w:i/>
          <w:iCs/>
          <w:sz w:val="24"/>
          <w:szCs w:val="24"/>
        </w:rPr>
        <w:t>behavior</w:t>
      </w:r>
      <w:proofErr w:type="spellEnd"/>
      <w:r w:rsidRPr="00620BC1">
        <w:rPr>
          <w:rFonts w:ascii="Segoe UI" w:hAnsi="Segoe UI" w:cs="Segoe UI"/>
          <w:color w:val="000000"/>
          <w:sz w:val="24"/>
          <w:szCs w:val="24"/>
        </w:rPr>
        <w:t>.</w:t>
      </w:r>
    </w:p>
    <w:p w14:paraId="304F5D9B" w14:textId="2002DF8A" w:rsidR="00580AF7" w:rsidRPr="00620BC1" w:rsidRDefault="00580AF7"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Next, each object stores information about what it currently looks like. This is the object’s </w:t>
      </w:r>
      <w:r w:rsidRPr="00620BC1">
        <w:rPr>
          <w:rStyle w:val="Emphasis"/>
          <w:rFonts w:ascii="Segoe UI" w:hAnsi="Segoe UI" w:cs="Segoe UI"/>
          <w:b/>
          <w:bCs/>
          <w:color w:val="000000"/>
          <w:sz w:val="24"/>
          <w:szCs w:val="24"/>
        </w:rPr>
        <w:t>state</w:t>
      </w:r>
      <w:r w:rsidRPr="00620BC1">
        <w:rPr>
          <w:rFonts w:ascii="Segoe UI" w:hAnsi="Segoe UI" w:cs="Segoe UI"/>
          <w:color w:val="000000"/>
          <w:sz w:val="24"/>
          <w:szCs w:val="24"/>
        </w:rPr>
        <w:t>.</w:t>
      </w:r>
    </w:p>
    <w:p w14:paraId="2946752B" w14:textId="786BE199" w:rsidR="00580AF7" w:rsidRPr="00620BC1" w:rsidRDefault="00580AF7" w:rsidP="00D4612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However, the state of an object does not completely describe it, because each object has a distinct </w:t>
      </w:r>
      <w:r w:rsidRPr="00620BC1">
        <w:rPr>
          <w:rStyle w:val="Emphasis"/>
          <w:rFonts w:ascii="Segoe UI" w:hAnsi="Segoe UI" w:cs="Segoe UI"/>
          <w:b/>
          <w:bCs/>
          <w:color w:val="000000"/>
          <w:sz w:val="24"/>
          <w:szCs w:val="24"/>
        </w:rPr>
        <w:t>identity</w:t>
      </w:r>
      <w:r w:rsidRPr="00620BC1">
        <w:rPr>
          <w:rFonts w:ascii="Segoe UI" w:hAnsi="Segoe UI" w:cs="Segoe UI"/>
          <w:color w:val="000000"/>
          <w:sz w:val="24"/>
          <w:szCs w:val="24"/>
        </w:rPr>
        <w:t>.</w:t>
      </w:r>
    </w:p>
    <w:p w14:paraId="225F9611" w14:textId="21380C33" w:rsidR="002243EC" w:rsidRPr="00620BC1" w:rsidRDefault="002243EC"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Relationship between classes</w:t>
      </w:r>
    </w:p>
    <w:p w14:paraId="7E38B546" w14:textId="7AC81AAF" w:rsidR="002243EC" w:rsidRPr="00620BC1"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Dependence</w:t>
      </w:r>
    </w:p>
    <w:p w14:paraId="387A2DF6" w14:textId="42CC2B28" w:rsidR="002243EC" w:rsidRPr="00620BC1"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Aggregation</w:t>
      </w:r>
    </w:p>
    <w:p w14:paraId="65C3BBB1" w14:textId="56190603" w:rsidR="002243EC" w:rsidRPr="00620BC1" w:rsidRDefault="002243EC" w:rsidP="002243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Inheritance</w:t>
      </w:r>
    </w:p>
    <w:p w14:paraId="1908868C" w14:textId="77777777" w:rsidR="002243EC" w:rsidRPr="00620BC1" w:rsidRDefault="002243EC" w:rsidP="002243E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61DD4729" w14:textId="162B0DFE" w:rsidR="002243EC" w:rsidRPr="00620BC1" w:rsidRDefault="002243EC"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noProof/>
          <w:sz w:val="24"/>
          <w:szCs w:val="24"/>
        </w:rPr>
        <w:lastRenderedPageBreak/>
        <w:drawing>
          <wp:inline distT="0" distB="0" distL="0" distR="0" wp14:anchorId="4B24D2B8" wp14:editId="5EB4B88E">
            <wp:extent cx="5438775" cy="22002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8775" cy="2200275"/>
                    </a:xfrm>
                    <a:prstGeom prst="rect">
                      <a:avLst/>
                    </a:prstGeom>
                  </pic:spPr>
                </pic:pic>
              </a:graphicData>
            </a:graphic>
          </wp:inline>
        </w:drawing>
      </w:r>
    </w:p>
    <w:p w14:paraId="0CC4812C" w14:textId="635F852D" w:rsidR="00BF21D8" w:rsidRPr="00620BC1" w:rsidRDefault="004F1A00" w:rsidP="00224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Object and Object variables</w:t>
      </w:r>
    </w:p>
    <w:p w14:paraId="6284FA1E" w14:textId="2DCBFE92" w:rsidR="004F1A00" w:rsidRPr="00620BC1"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To work with objects, you first construct them and specify the initial state</w:t>
      </w:r>
    </w:p>
    <w:p w14:paraId="05F1F7BE" w14:textId="38EAF6A5" w:rsidR="00AD13DD" w:rsidRPr="00620BC1" w:rsidRDefault="00AD13DD"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In the Java programming language, you use </w:t>
      </w:r>
      <w:r w:rsidRPr="00620BC1">
        <w:rPr>
          <w:rFonts w:ascii="Segoe UI" w:hAnsi="Segoe UI" w:cs="Segoe UI"/>
          <w:b/>
          <w:bCs/>
          <w:i/>
          <w:iCs/>
          <w:sz w:val="24"/>
          <w:szCs w:val="24"/>
        </w:rPr>
        <w:t>constructors</w:t>
      </w:r>
      <w:r w:rsidRPr="00620BC1">
        <w:rPr>
          <w:rFonts w:ascii="Segoe UI" w:hAnsi="Segoe UI" w:cs="Segoe UI"/>
          <w:color w:val="000000"/>
          <w:sz w:val="24"/>
          <w:szCs w:val="24"/>
        </w:rPr>
        <w:t> to construct new instances. A constructor is a special method whose purpose is to construct and initialize objects.</w:t>
      </w:r>
    </w:p>
    <w:p w14:paraId="1BD29D19" w14:textId="50374F8F" w:rsidR="004F1A00" w:rsidRPr="00620BC1"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Constructor name == Class name</w:t>
      </w:r>
    </w:p>
    <w:p w14:paraId="74F3F803" w14:textId="121D3A08" w:rsidR="004F1A00" w:rsidRPr="00620BC1"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To construct a Date object, combine constructor with new operator</w:t>
      </w:r>
    </w:p>
    <w:p w14:paraId="452FA4BE" w14:textId="0647FDDB" w:rsidR="004F1A00" w:rsidRPr="00620BC1"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new Date()</w:t>
      </w:r>
    </w:p>
    <w:p w14:paraId="12E26FD6" w14:textId="6310E2F6" w:rsidR="004F1A00" w:rsidRPr="00620BC1"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apply method to object</w:t>
      </w:r>
    </w:p>
    <w:p w14:paraId="19DFE72A" w14:textId="2BD2443E" w:rsidR="004F1A00" w:rsidRPr="00620BC1" w:rsidRDefault="004F1A00" w:rsidP="004F1A0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String s = new Date().</w:t>
      </w:r>
      <w:proofErr w:type="spellStart"/>
      <w:r w:rsidRPr="00620BC1">
        <w:rPr>
          <w:rFonts w:ascii="Segoe UI" w:hAnsi="Segoe UI" w:cs="Segoe UI"/>
          <w:color w:val="000000"/>
          <w:sz w:val="24"/>
          <w:szCs w:val="24"/>
        </w:rPr>
        <w:t>toString</w:t>
      </w:r>
      <w:proofErr w:type="spellEnd"/>
      <w:r w:rsidRPr="00620BC1">
        <w:rPr>
          <w:rFonts w:ascii="Segoe UI" w:hAnsi="Segoe UI" w:cs="Segoe UI"/>
          <w:color w:val="000000"/>
          <w:sz w:val="24"/>
          <w:szCs w:val="24"/>
        </w:rPr>
        <w:t>();</w:t>
      </w:r>
    </w:p>
    <w:p w14:paraId="3C90CD46" w14:textId="17F07BA2" w:rsidR="003A07EC" w:rsidRPr="00620BC1" w:rsidRDefault="003A07EC"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It is important to realize that an object variable doesn’t actually contain an object. It only </w:t>
      </w:r>
      <w:r w:rsidRPr="00620BC1">
        <w:rPr>
          <w:rStyle w:val="Emphasis"/>
          <w:rFonts w:ascii="Segoe UI" w:hAnsi="Segoe UI" w:cs="Segoe UI"/>
          <w:b/>
          <w:bCs/>
          <w:color w:val="000000"/>
          <w:sz w:val="24"/>
          <w:szCs w:val="24"/>
        </w:rPr>
        <w:t>refers</w:t>
      </w:r>
      <w:r w:rsidRPr="00620BC1">
        <w:rPr>
          <w:rFonts w:ascii="Segoe UI" w:hAnsi="Segoe UI" w:cs="Segoe UI"/>
          <w:color w:val="000000"/>
          <w:sz w:val="24"/>
          <w:szCs w:val="24"/>
        </w:rPr>
        <w:t> to an object.</w:t>
      </w:r>
    </w:p>
    <w:p w14:paraId="7FC3B83C" w14:textId="0C08E1C6" w:rsidR="00217F90" w:rsidRPr="00620BC1" w:rsidRDefault="00217F90" w:rsidP="00217F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Encapsulation</w:t>
      </w:r>
    </w:p>
    <w:p w14:paraId="7E42DBA5" w14:textId="77777777" w:rsidR="00217F90" w:rsidRPr="00620BC1" w:rsidRDefault="00217F90" w:rsidP="00217F9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The key to making encapsulation work is to have methods </w:t>
      </w:r>
      <w:r w:rsidRPr="00620BC1">
        <w:rPr>
          <w:rFonts w:ascii="Segoe UI" w:hAnsi="Segoe UI" w:cs="Segoe UI"/>
          <w:i/>
          <w:iCs/>
          <w:sz w:val="24"/>
          <w:szCs w:val="24"/>
        </w:rPr>
        <w:t>never</w:t>
      </w:r>
      <w:r w:rsidRPr="00620BC1">
        <w:rPr>
          <w:rFonts w:ascii="Segoe UI" w:hAnsi="Segoe UI" w:cs="Segoe UI"/>
          <w:color w:val="000000"/>
          <w:sz w:val="24"/>
          <w:szCs w:val="24"/>
        </w:rPr>
        <w:t xml:space="preserve"> directly access instance fields in a class other than their own. </w:t>
      </w:r>
    </w:p>
    <w:p w14:paraId="4BCA1D87" w14:textId="67B74E47" w:rsidR="00217F90" w:rsidRPr="00620BC1" w:rsidRDefault="00217F90" w:rsidP="00217F9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Programs should interact with object data </w:t>
      </w:r>
      <w:r w:rsidRPr="00620BC1">
        <w:rPr>
          <w:rFonts w:ascii="Segoe UI" w:hAnsi="Segoe UI" w:cs="Segoe UI"/>
          <w:i/>
          <w:iCs/>
          <w:sz w:val="24"/>
          <w:szCs w:val="24"/>
        </w:rPr>
        <w:t>only</w:t>
      </w:r>
      <w:r w:rsidRPr="00620BC1">
        <w:rPr>
          <w:rFonts w:ascii="Segoe UI" w:hAnsi="Segoe UI" w:cs="Segoe UI"/>
          <w:color w:val="000000"/>
          <w:sz w:val="24"/>
          <w:szCs w:val="24"/>
        </w:rPr>
        <w:t> through the object’s methods.</w:t>
      </w:r>
    </w:p>
    <w:p w14:paraId="50798CBA" w14:textId="1A1B4A5A" w:rsidR="003A07EC" w:rsidRPr="00620BC1" w:rsidRDefault="003A07EC" w:rsidP="003A07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Mutator and Accessor methods</w:t>
      </w:r>
    </w:p>
    <w:p w14:paraId="240019D1" w14:textId="2EA5808C" w:rsidR="003A07EC" w:rsidRPr="00620BC1" w:rsidRDefault="003A07EC"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In contrast, methods that only access objects without modifying them are sometimes called </w:t>
      </w:r>
      <w:r w:rsidRPr="00620BC1">
        <w:rPr>
          <w:rStyle w:val="Emphasis"/>
          <w:rFonts w:ascii="Segoe UI" w:hAnsi="Segoe UI" w:cs="Segoe UI"/>
          <w:color w:val="000000"/>
          <w:sz w:val="24"/>
          <w:szCs w:val="24"/>
        </w:rPr>
        <w:t>accessor methods</w:t>
      </w:r>
      <w:r w:rsidRPr="00620BC1">
        <w:rPr>
          <w:rFonts w:ascii="Segoe UI" w:hAnsi="Segoe UI" w:cs="Segoe UI"/>
          <w:color w:val="000000"/>
          <w:sz w:val="24"/>
          <w:szCs w:val="24"/>
        </w:rPr>
        <w:t>. For example, </w:t>
      </w:r>
      <w:proofErr w:type="spellStart"/>
      <w:r w:rsidRPr="00620BC1">
        <w:rPr>
          <w:rStyle w:val="HTMLCode"/>
          <w:rFonts w:ascii="Segoe UI" w:eastAsiaTheme="minorHAnsi" w:hAnsi="Segoe UI" w:cs="Segoe UI"/>
          <w:color w:val="000000"/>
          <w:sz w:val="24"/>
          <w:szCs w:val="24"/>
        </w:rPr>
        <w:t>LocalDate.getYear</w:t>
      </w:r>
      <w:proofErr w:type="spellEnd"/>
      <w:r w:rsidRPr="00620BC1">
        <w:rPr>
          <w:rFonts w:ascii="Segoe UI" w:hAnsi="Segoe UI" w:cs="Segoe UI"/>
          <w:color w:val="000000"/>
          <w:sz w:val="24"/>
          <w:szCs w:val="24"/>
        </w:rPr>
        <w:t> and </w:t>
      </w:r>
      <w:proofErr w:type="spellStart"/>
      <w:r w:rsidRPr="00620BC1">
        <w:rPr>
          <w:rStyle w:val="HTMLCode"/>
          <w:rFonts w:ascii="Segoe UI" w:eastAsiaTheme="minorHAnsi" w:hAnsi="Segoe UI" w:cs="Segoe UI"/>
          <w:color w:val="000000"/>
          <w:sz w:val="24"/>
          <w:szCs w:val="24"/>
        </w:rPr>
        <w:t>GregorianCalendar.get</w:t>
      </w:r>
      <w:proofErr w:type="spellEnd"/>
      <w:r w:rsidRPr="00620BC1">
        <w:rPr>
          <w:rFonts w:ascii="Segoe UI" w:hAnsi="Segoe UI" w:cs="Segoe UI"/>
          <w:color w:val="000000"/>
          <w:sz w:val="24"/>
          <w:szCs w:val="24"/>
        </w:rPr>
        <w:t> are accessor methods.</w:t>
      </w:r>
    </w:p>
    <w:p w14:paraId="1E414CAF" w14:textId="3D5B567D" w:rsidR="0087036A" w:rsidRPr="00620BC1" w:rsidRDefault="0087036A" w:rsidP="003A07E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620BC1">
        <w:rPr>
          <w:rStyle w:val="HTMLCode"/>
          <w:rFonts w:ascii="Segoe UI" w:eastAsiaTheme="minorHAnsi" w:hAnsi="Segoe UI" w:cs="Segoe UI"/>
          <w:color w:val="000000"/>
          <w:sz w:val="24"/>
          <w:szCs w:val="24"/>
        </w:rPr>
        <w:t>GregorianCalendar.add</w:t>
      </w:r>
      <w:proofErr w:type="spellEnd"/>
      <w:r w:rsidRPr="00620BC1">
        <w:rPr>
          <w:rStyle w:val="HTMLCode"/>
          <w:rFonts w:ascii="Segoe UI" w:eastAsiaTheme="minorHAnsi" w:hAnsi="Segoe UI" w:cs="Segoe UI"/>
          <w:color w:val="000000"/>
          <w:sz w:val="24"/>
          <w:szCs w:val="24"/>
        </w:rPr>
        <w:t xml:space="preserve"> are mutator methods</w:t>
      </w:r>
    </w:p>
    <w:p w14:paraId="1C13F8E5" w14:textId="3CE4542B" w:rsidR="00AD17BB" w:rsidRPr="00620BC1" w:rsidRDefault="00AD17BB" w:rsidP="00AD17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Dissecting the employee class</w:t>
      </w:r>
    </w:p>
    <w:p w14:paraId="53656F35" w14:textId="0F82E010" w:rsidR="00AD17BB" w:rsidRPr="00620BC1" w:rsidRDefault="00AD17BB" w:rsidP="00AD17BB">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private String name;</w:t>
      </w:r>
    </w:p>
    <w:p w14:paraId="0DEDC2EE" w14:textId="5450CED0" w:rsidR="001622AA" w:rsidRPr="00620BC1" w:rsidRDefault="00AD17BB" w:rsidP="001622A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r w:rsidRPr="00620BC1">
        <w:rPr>
          <w:rFonts w:ascii="Segoe UI" w:hAnsi="Segoe UI" w:cs="Segoe UI"/>
          <w:color w:val="000000"/>
          <w:sz w:val="24"/>
          <w:szCs w:val="24"/>
        </w:rPr>
        <w:t>The </w:t>
      </w:r>
      <w:r w:rsidRPr="00620BC1">
        <w:rPr>
          <w:rStyle w:val="HTMLCode"/>
          <w:rFonts w:ascii="Segoe UI" w:eastAsiaTheme="minorHAnsi" w:hAnsi="Segoe UI" w:cs="Segoe UI"/>
          <w:color w:val="000000"/>
          <w:sz w:val="24"/>
          <w:szCs w:val="24"/>
        </w:rPr>
        <w:t>private</w:t>
      </w:r>
      <w:r w:rsidRPr="00620BC1">
        <w:rPr>
          <w:rFonts w:ascii="Segoe UI" w:hAnsi="Segoe UI" w:cs="Segoe UI"/>
          <w:color w:val="000000"/>
          <w:sz w:val="24"/>
          <w:szCs w:val="24"/>
        </w:rPr>
        <w:t> keyword makes sure that the </w:t>
      </w:r>
      <w:r w:rsidRPr="00620BC1">
        <w:rPr>
          <w:rStyle w:val="Emphasis"/>
          <w:rFonts w:ascii="Segoe UI" w:hAnsi="Segoe UI" w:cs="Segoe UI"/>
          <w:color w:val="000000"/>
          <w:sz w:val="24"/>
          <w:szCs w:val="24"/>
        </w:rPr>
        <w:t>only</w:t>
      </w:r>
      <w:r w:rsidRPr="00620BC1">
        <w:rPr>
          <w:rFonts w:ascii="Segoe UI" w:hAnsi="Segoe UI" w:cs="Segoe UI"/>
          <w:color w:val="000000"/>
          <w:sz w:val="24"/>
          <w:szCs w:val="24"/>
        </w:rPr>
        <w:t> methods that can access these instance fields are the methods of the </w:t>
      </w:r>
      <w:r w:rsidRPr="00620BC1">
        <w:rPr>
          <w:rStyle w:val="HTMLCode"/>
          <w:rFonts w:ascii="Segoe UI" w:eastAsiaTheme="minorHAnsi" w:hAnsi="Segoe UI" w:cs="Segoe UI"/>
          <w:color w:val="000000"/>
          <w:sz w:val="24"/>
          <w:szCs w:val="24"/>
        </w:rPr>
        <w:t>Employee</w:t>
      </w:r>
      <w:r w:rsidRPr="00620BC1">
        <w:rPr>
          <w:rFonts w:ascii="Segoe UI" w:hAnsi="Segoe UI" w:cs="Segoe UI"/>
          <w:color w:val="000000"/>
          <w:sz w:val="24"/>
          <w:szCs w:val="24"/>
        </w:rPr>
        <w:t> class itself. No outside method can read or write to these fields.</w:t>
      </w:r>
    </w:p>
    <w:p w14:paraId="3B1AF22E" w14:textId="7CDD5441" w:rsidR="00853E4C" w:rsidRPr="00620BC1" w:rsidRDefault="00853E4C" w:rsidP="00853E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p>
    <w:p w14:paraId="51F64E7A" w14:textId="77777777" w:rsidR="00853E4C" w:rsidRPr="00620BC1" w:rsidRDefault="00853E4C" w:rsidP="00853E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p>
    <w:p w14:paraId="00EF99DF" w14:textId="22A77986" w:rsidR="001622AA" w:rsidRPr="00620BC1" w:rsidRDefault="001622AA" w:rsidP="001622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hAnsi="Segoe UI" w:cs="Segoe UI"/>
          <w:color w:val="000000"/>
          <w:sz w:val="24"/>
          <w:szCs w:val="24"/>
        </w:rPr>
      </w:pPr>
      <w:r w:rsidRPr="00620BC1">
        <w:rPr>
          <w:rFonts w:ascii="Segoe UI" w:hAnsi="Segoe UI" w:cs="Segoe UI"/>
          <w:color w:val="000000"/>
          <w:sz w:val="24"/>
          <w:szCs w:val="24"/>
        </w:rPr>
        <w:lastRenderedPageBreak/>
        <w:t>Constructor</w:t>
      </w:r>
    </w:p>
    <w:p w14:paraId="1279305C" w14:textId="755BCF3E" w:rsidR="001622AA" w:rsidRPr="00620BC1" w:rsidRDefault="001622AA" w:rsidP="00853E4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jc w:val="both"/>
        <w:rPr>
          <w:rFonts w:ascii="Segoe UI" w:hAnsi="Segoe UI" w:cs="Segoe UI"/>
          <w:color w:val="000000"/>
          <w:sz w:val="24"/>
          <w:szCs w:val="24"/>
        </w:rPr>
      </w:pPr>
      <w:r w:rsidRPr="00620BC1">
        <w:rPr>
          <w:rFonts w:ascii="Segoe UI" w:hAnsi="Segoe UI" w:cs="Segoe UI"/>
          <w:color w:val="000000"/>
          <w:sz w:val="24"/>
          <w:szCs w:val="24"/>
        </w:rPr>
        <w:t>A constructor can only be called in conjunction with the </w:t>
      </w:r>
      <w:r w:rsidRPr="00620BC1">
        <w:rPr>
          <w:rStyle w:val="HTMLCode"/>
          <w:rFonts w:ascii="Segoe UI" w:eastAsiaTheme="minorHAnsi" w:hAnsi="Segoe UI" w:cs="Segoe UI"/>
          <w:color w:val="000000"/>
          <w:sz w:val="24"/>
          <w:szCs w:val="24"/>
        </w:rPr>
        <w:t>new</w:t>
      </w:r>
      <w:r w:rsidRPr="00620BC1">
        <w:rPr>
          <w:rFonts w:ascii="Segoe UI" w:hAnsi="Segoe UI" w:cs="Segoe UI"/>
          <w:color w:val="000000"/>
          <w:sz w:val="24"/>
          <w:szCs w:val="24"/>
        </w:rPr>
        <w:t> operator.</w:t>
      </w:r>
    </w:p>
    <w:p w14:paraId="64953EFA" w14:textId="06B4BE1A" w:rsidR="001622AA" w:rsidRPr="00620BC1" w:rsidRDefault="001622AA" w:rsidP="00853E4C">
      <w:pPr>
        <w:pStyle w:val="bullet"/>
        <w:numPr>
          <w:ilvl w:val="0"/>
          <w:numId w:val="1"/>
        </w:numPr>
        <w:spacing w:before="0" w:beforeAutospacing="0" w:after="0" w:afterAutospacing="0"/>
        <w:jc w:val="both"/>
        <w:rPr>
          <w:rFonts w:ascii="Segoe UI" w:hAnsi="Segoe UI" w:cs="Segoe UI"/>
          <w:color w:val="000000"/>
        </w:rPr>
      </w:pPr>
      <w:r w:rsidRPr="00620BC1">
        <w:rPr>
          <w:rFonts w:ascii="Segoe UI" w:hAnsi="Segoe UI" w:cs="Segoe UI"/>
          <w:color w:val="000000"/>
        </w:rPr>
        <w:t>A constructor has the same name as the class.</w:t>
      </w:r>
    </w:p>
    <w:p w14:paraId="4C9DF6F4" w14:textId="5C587C85" w:rsidR="001622AA" w:rsidRPr="00620BC1" w:rsidRDefault="001622AA" w:rsidP="00853E4C">
      <w:pPr>
        <w:pStyle w:val="bullet"/>
        <w:numPr>
          <w:ilvl w:val="0"/>
          <w:numId w:val="1"/>
        </w:numPr>
        <w:spacing w:before="0" w:beforeAutospacing="0" w:after="0" w:afterAutospacing="0"/>
        <w:jc w:val="both"/>
        <w:rPr>
          <w:rFonts w:ascii="Segoe UI" w:hAnsi="Segoe UI" w:cs="Segoe UI"/>
          <w:color w:val="000000"/>
        </w:rPr>
      </w:pPr>
      <w:r w:rsidRPr="00620BC1">
        <w:rPr>
          <w:rFonts w:ascii="Segoe UI" w:hAnsi="Segoe UI" w:cs="Segoe UI"/>
          <w:color w:val="000000"/>
        </w:rPr>
        <w:t>A class can have more than one constructor.</w:t>
      </w:r>
    </w:p>
    <w:p w14:paraId="6317CB53" w14:textId="2C187B0F" w:rsidR="001622AA" w:rsidRPr="00620BC1" w:rsidRDefault="001622AA" w:rsidP="00853E4C">
      <w:pPr>
        <w:pStyle w:val="bullet"/>
        <w:numPr>
          <w:ilvl w:val="0"/>
          <w:numId w:val="1"/>
        </w:numPr>
        <w:spacing w:before="0" w:beforeAutospacing="0" w:after="0" w:afterAutospacing="0"/>
        <w:jc w:val="both"/>
        <w:rPr>
          <w:rFonts w:ascii="Segoe UI" w:hAnsi="Segoe UI" w:cs="Segoe UI"/>
          <w:color w:val="000000"/>
        </w:rPr>
      </w:pPr>
      <w:r w:rsidRPr="00620BC1">
        <w:rPr>
          <w:rFonts w:ascii="Segoe UI" w:hAnsi="Segoe UI" w:cs="Segoe UI"/>
          <w:color w:val="000000"/>
        </w:rPr>
        <w:t>A constructor can take zero, one, or more parameters.</w:t>
      </w:r>
    </w:p>
    <w:p w14:paraId="22E02371" w14:textId="227D05A3" w:rsidR="001622AA" w:rsidRPr="00620BC1" w:rsidRDefault="001622AA" w:rsidP="00853E4C">
      <w:pPr>
        <w:pStyle w:val="bullet"/>
        <w:numPr>
          <w:ilvl w:val="0"/>
          <w:numId w:val="1"/>
        </w:numPr>
        <w:spacing w:before="0" w:beforeAutospacing="0" w:after="0" w:afterAutospacing="0"/>
        <w:jc w:val="both"/>
        <w:rPr>
          <w:rFonts w:ascii="Segoe UI" w:hAnsi="Segoe UI" w:cs="Segoe UI"/>
          <w:color w:val="000000"/>
        </w:rPr>
      </w:pPr>
      <w:r w:rsidRPr="00620BC1">
        <w:rPr>
          <w:rFonts w:ascii="Segoe UI" w:hAnsi="Segoe UI" w:cs="Segoe UI"/>
          <w:color w:val="000000"/>
        </w:rPr>
        <w:t>A constructor has no return value.</w:t>
      </w:r>
    </w:p>
    <w:p w14:paraId="0BBC7C4C" w14:textId="0E3830B3" w:rsidR="001622AA" w:rsidRPr="00620BC1" w:rsidRDefault="001622AA" w:rsidP="00853E4C">
      <w:pPr>
        <w:pStyle w:val="bullet"/>
        <w:numPr>
          <w:ilvl w:val="0"/>
          <w:numId w:val="1"/>
        </w:numPr>
        <w:spacing w:before="0" w:beforeAutospacing="0" w:after="0" w:afterAutospacing="0"/>
        <w:jc w:val="both"/>
        <w:rPr>
          <w:rFonts w:ascii="Segoe UI" w:hAnsi="Segoe UI" w:cs="Segoe UI"/>
          <w:color w:val="000000"/>
        </w:rPr>
      </w:pPr>
      <w:r w:rsidRPr="00620BC1">
        <w:rPr>
          <w:rFonts w:ascii="Segoe UI" w:hAnsi="Segoe UI" w:cs="Segoe UI"/>
          <w:color w:val="000000"/>
        </w:rPr>
        <w:t>A constructor is always called with the </w:t>
      </w:r>
      <w:r w:rsidRPr="00620BC1">
        <w:rPr>
          <w:rStyle w:val="HTMLCode"/>
          <w:rFonts w:ascii="Segoe UI" w:hAnsi="Segoe UI" w:cs="Segoe UI"/>
          <w:color w:val="000000"/>
          <w:sz w:val="24"/>
          <w:szCs w:val="24"/>
        </w:rPr>
        <w:t>new</w:t>
      </w:r>
      <w:r w:rsidRPr="00620BC1">
        <w:rPr>
          <w:rFonts w:ascii="Segoe UI" w:hAnsi="Segoe UI" w:cs="Segoe UI"/>
          <w:color w:val="000000"/>
        </w:rPr>
        <w:t> operator.</w:t>
      </w:r>
    </w:p>
    <w:p w14:paraId="1CB0F1B6" w14:textId="77777777" w:rsidR="00D5284F" w:rsidRPr="00620BC1" w:rsidRDefault="00D5284F" w:rsidP="00D5284F">
      <w:pPr>
        <w:pStyle w:val="bullet"/>
        <w:spacing w:before="0" w:beforeAutospacing="0" w:after="0" w:afterAutospacing="0"/>
        <w:ind w:left="720"/>
        <w:jc w:val="both"/>
        <w:rPr>
          <w:rFonts w:ascii="Segoe UI" w:hAnsi="Segoe UI" w:cs="Segoe UI"/>
          <w:color w:val="000000"/>
        </w:rPr>
      </w:pPr>
    </w:p>
    <w:p w14:paraId="2ED5739D" w14:textId="71A5FAFA" w:rsidR="001F5CF1" w:rsidRPr="00620BC1" w:rsidRDefault="001F5CF1" w:rsidP="001F5CF1">
      <w:pPr>
        <w:pStyle w:val="bullet"/>
        <w:spacing w:before="0" w:beforeAutospacing="0" w:after="120" w:afterAutospacing="0"/>
        <w:jc w:val="both"/>
        <w:rPr>
          <w:rFonts w:ascii="Segoe UI" w:hAnsi="Segoe UI" w:cs="Segoe UI"/>
          <w:color w:val="000000"/>
        </w:rPr>
      </w:pPr>
      <w:proofErr w:type="spellStart"/>
      <w:r w:rsidRPr="00620BC1">
        <w:rPr>
          <w:rFonts w:ascii="Segoe UI" w:hAnsi="Segoe UI" w:cs="Segoe UI"/>
          <w:color w:val="000000"/>
        </w:rPr>
        <w:t>NullPointerExceptions</w:t>
      </w:r>
      <w:proofErr w:type="spellEnd"/>
    </w:p>
    <w:p w14:paraId="5E2A72DC" w14:textId="226EF23B" w:rsidR="001622AA" w:rsidRPr="00620BC1"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Implicit and Explicit parameters</w:t>
      </w:r>
    </w:p>
    <w:p w14:paraId="300DC6A1" w14:textId="126DF7C6" w:rsidR="00E5386C" w:rsidRPr="00620BC1"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public void </w:t>
      </w:r>
      <w:proofErr w:type="spellStart"/>
      <w:r w:rsidRPr="00620BC1">
        <w:rPr>
          <w:rFonts w:ascii="Segoe UI" w:eastAsia="Times New Roman" w:hAnsi="Segoe UI" w:cs="Segoe UI"/>
          <w:color w:val="000000"/>
          <w:sz w:val="24"/>
          <w:szCs w:val="24"/>
          <w:lang w:eastAsia="en-ID"/>
        </w:rPr>
        <w:t>raiseSalary</w:t>
      </w:r>
      <w:proofErr w:type="spellEnd"/>
      <w:r w:rsidRPr="00620BC1">
        <w:rPr>
          <w:rFonts w:ascii="Segoe UI" w:eastAsia="Times New Roman" w:hAnsi="Segoe UI" w:cs="Segoe UI"/>
          <w:color w:val="000000"/>
          <w:sz w:val="24"/>
          <w:szCs w:val="24"/>
          <w:lang w:eastAsia="en-ID"/>
        </w:rPr>
        <w:t xml:space="preserve">(double </w:t>
      </w:r>
      <w:proofErr w:type="spellStart"/>
      <w:r w:rsidRPr="00620BC1">
        <w:rPr>
          <w:rFonts w:ascii="Segoe UI" w:eastAsia="Times New Roman" w:hAnsi="Segoe UI" w:cs="Segoe UI"/>
          <w:color w:val="000000"/>
          <w:sz w:val="24"/>
          <w:szCs w:val="24"/>
          <w:lang w:eastAsia="en-ID"/>
        </w:rPr>
        <w:t>byPercent</w:t>
      </w:r>
      <w:proofErr w:type="spellEnd"/>
      <w:r w:rsidRPr="00620BC1">
        <w:rPr>
          <w:rFonts w:ascii="Segoe UI" w:eastAsia="Times New Roman" w:hAnsi="Segoe UI" w:cs="Segoe UI"/>
          <w:color w:val="000000"/>
          <w:sz w:val="24"/>
          <w:szCs w:val="24"/>
          <w:lang w:eastAsia="en-ID"/>
        </w:rPr>
        <w:t>)</w:t>
      </w:r>
    </w:p>
    <w:p w14:paraId="1B89EB1A" w14:textId="77777777" w:rsidR="00E5386C" w:rsidRPr="00620BC1"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150D0B68" w14:textId="77777777" w:rsidR="00E5386C" w:rsidRPr="00620BC1"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double raise = salary * </w:t>
      </w:r>
      <w:proofErr w:type="spellStart"/>
      <w:r w:rsidRPr="00620BC1">
        <w:rPr>
          <w:rFonts w:ascii="Segoe UI" w:eastAsia="Times New Roman" w:hAnsi="Segoe UI" w:cs="Segoe UI"/>
          <w:color w:val="000000"/>
          <w:sz w:val="24"/>
          <w:szCs w:val="24"/>
          <w:lang w:eastAsia="en-ID"/>
        </w:rPr>
        <w:t>byPercent</w:t>
      </w:r>
      <w:proofErr w:type="spellEnd"/>
      <w:r w:rsidRPr="00620BC1">
        <w:rPr>
          <w:rFonts w:ascii="Segoe UI" w:eastAsia="Times New Roman" w:hAnsi="Segoe UI" w:cs="Segoe UI"/>
          <w:color w:val="000000"/>
          <w:sz w:val="24"/>
          <w:szCs w:val="24"/>
          <w:lang w:eastAsia="en-ID"/>
        </w:rPr>
        <w:t xml:space="preserve"> / 100;</w:t>
      </w:r>
    </w:p>
    <w:p w14:paraId="307B48C8" w14:textId="77777777" w:rsidR="00E5386C" w:rsidRPr="00620BC1"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salary += raise;</w:t>
      </w:r>
    </w:p>
    <w:p w14:paraId="04A3FCBF" w14:textId="77777777" w:rsidR="00E5386C" w:rsidRPr="00620BC1" w:rsidRDefault="00E5386C" w:rsidP="00E53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50805A84" w14:textId="77777777" w:rsidR="00E5386C" w:rsidRPr="00620BC1"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The </w:t>
      </w:r>
      <w:proofErr w:type="spellStart"/>
      <w:r w:rsidRPr="00620BC1">
        <w:rPr>
          <w:rStyle w:val="HTMLCode"/>
          <w:rFonts w:ascii="Segoe UI" w:eastAsiaTheme="minorHAnsi" w:hAnsi="Segoe UI" w:cs="Segoe UI"/>
          <w:color w:val="000000"/>
          <w:sz w:val="24"/>
          <w:szCs w:val="24"/>
        </w:rPr>
        <w:t>raiseSalary</w:t>
      </w:r>
      <w:proofErr w:type="spellEnd"/>
      <w:r w:rsidRPr="00620BC1">
        <w:rPr>
          <w:rFonts w:ascii="Segoe UI" w:hAnsi="Segoe UI" w:cs="Segoe UI"/>
          <w:color w:val="000000"/>
          <w:sz w:val="24"/>
          <w:szCs w:val="24"/>
        </w:rPr>
        <w:t xml:space="preserve"> method has two parameters. </w:t>
      </w:r>
    </w:p>
    <w:p w14:paraId="6CE4D03E" w14:textId="77777777" w:rsidR="00E5386C" w:rsidRPr="00620BC1"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The first parameter, called the </w:t>
      </w:r>
      <w:r w:rsidRPr="00620BC1">
        <w:rPr>
          <w:rStyle w:val="Emphasis"/>
          <w:rFonts w:ascii="Segoe UI" w:hAnsi="Segoe UI" w:cs="Segoe UI"/>
          <w:color w:val="000000"/>
          <w:sz w:val="24"/>
          <w:szCs w:val="24"/>
        </w:rPr>
        <w:t>implicit</w:t>
      </w:r>
      <w:r w:rsidRPr="00620BC1">
        <w:rPr>
          <w:rFonts w:ascii="Segoe UI" w:hAnsi="Segoe UI" w:cs="Segoe UI"/>
          <w:color w:val="000000"/>
          <w:sz w:val="24"/>
          <w:szCs w:val="24"/>
        </w:rPr>
        <w:t> parameter, is the object of type </w:t>
      </w:r>
      <w:r w:rsidRPr="00620BC1">
        <w:rPr>
          <w:rStyle w:val="HTMLCode"/>
          <w:rFonts w:ascii="Segoe UI" w:eastAsiaTheme="minorHAnsi" w:hAnsi="Segoe UI" w:cs="Segoe UI"/>
          <w:color w:val="000000"/>
          <w:sz w:val="24"/>
          <w:szCs w:val="24"/>
        </w:rPr>
        <w:t>Employee</w:t>
      </w:r>
      <w:r w:rsidRPr="00620BC1">
        <w:rPr>
          <w:rFonts w:ascii="Segoe UI" w:hAnsi="Segoe UI" w:cs="Segoe UI"/>
          <w:color w:val="000000"/>
          <w:sz w:val="24"/>
          <w:szCs w:val="24"/>
        </w:rPr>
        <w:t xml:space="preserve"> that appears before the method name. </w:t>
      </w:r>
    </w:p>
    <w:p w14:paraId="154F907C" w14:textId="3A860CBB" w:rsidR="00E5386C" w:rsidRPr="00620BC1" w:rsidRDefault="00E5386C"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The second parameter, the number inside the parentheses after the method name, is an </w:t>
      </w:r>
      <w:r w:rsidRPr="00620BC1">
        <w:rPr>
          <w:rStyle w:val="Emphasis"/>
          <w:rFonts w:ascii="Segoe UI" w:hAnsi="Segoe UI" w:cs="Segoe UI"/>
          <w:color w:val="000000"/>
          <w:sz w:val="24"/>
          <w:szCs w:val="24"/>
        </w:rPr>
        <w:t>explicit</w:t>
      </w:r>
      <w:r w:rsidRPr="00620BC1">
        <w:rPr>
          <w:rFonts w:ascii="Segoe UI" w:hAnsi="Segoe UI" w:cs="Segoe UI"/>
          <w:color w:val="000000"/>
          <w:sz w:val="24"/>
          <w:szCs w:val="24"/>
        </w:rPr>
        <w:t> parameter. (Some people call the implicit parameter the </w:t>
      </w:r>
      <w:r w:rsidRPr="00620BC1">
        <w:rPr>
          <w:rStyle w:val="Emphasis"/>
          <w:rFonts w:ascii="Segoe UI" w:hAnsi="Segoe UI" w:cs="Segoe UI"/>
          <w:color w:val="000000"/>
          <w:sz w:val="24"/>
          <w:szCs w:val="24"/>
        </w:rPr>
        <w:t>target</w:t>
      </w:r>
      <w:r w:rsidRPr="00620BC1">
        <w:rPr>
          <w:rFonts w:ascii="Segoe UI" w:hAnsi="Segoe UI" w:cs="Segoe UI"/>
          <w:color w:val="000000"/>
          <w:sz w:val="24"/>
          <w:szCs w:val="24"/>
        </w:rPr>
        <w:t> or </w:t>
      </w:r>
      <w:r w:rsidRPr="00620BC1">
        <w:rPr>
          <w:rStyle w:val="Emphasis"/>
          <w:rFonts w:ascii="Segoe UI" w:hAnsi="Segoe UI" w:cs="Segoe UI"/>
          <w:color w:val="000000"/>
          <w:sz w:val="24"/>
          <w:szCs w:val="24"/>
        </w:rPr>
        <w:t>receiver</w:t>
      </w:r>
      <w:r w:rsidRPr="00620BC1">
        <w:rPr>
          <w:rFonts w:ascii="Segoe UI" w:hAnsi="Segoe UI" w:cs="Segoe UI"/>
          <w:color w:val="000000"/>
          <w:sz w:val="24"/>
          <w:szCs w:val="24"/>
        </w:rPr>
        <w:t> of the method call.)</w:t>
      </w:r>
    </w:p>
    <w:p w14:paraId="43A33C99" w14:textId="621ECBAF" w:rsidR="003A61F8" w:rsidRPr="00620BC1" w:rsidRDefault="003A61F8" w:rsidP="00E5386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Style w:val="HTMLCode"/>
          <w:rFonts w:ascii="Segoe UI" w:eastAsiaTheme="minorHAnsi" w:hAnsi="Segoe UI" w:cs="Segoe UI"/>
          <w:b/>
          <w:bCs/>
          <w:color w:val="000000"/>
          <w:sz w:val="24"/>
          <w:szCs w:val="24"/>
        </w:rPr>
        <w:t>this</w:t>
      </w:r>
      <w:r w:rsidRPr="00620BC1">
        <w:rPr>
          <w:rFonts w:ascii="Segoe UI" w:hAnsi="Segoe UI" w:cs="Segoe UI"/>
          <w:color w:val="000000"/>
          <w:sz w:val="24"/>
          <w:szCs w:val="24"/>
        </w:rPr>
        <w:t> refers to the implicit parameter.</w:t>
      </w:r>
    </w:p>
    <w:p w14:paraId="107F348A" w14:textId="77777777" w:rsidR="003A61F8" w:rsidRPr="00620BC1" w:rsidRDefault="003A61F8" w:rsidP="003A61F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public void </w:t>
      </w:r>
      <w:proofErr w:type="spellStart"/>
      <w:r w:rsidRPr="00620BC1">
        <w:rPr>
          <w:rFonts w:ascii="Segoe UI" w:eastAsia="Times New Roman" w:hAnsi="Segoe UI" w:cs="Segoe UI"/>
          <w:color w:val="000000"/>
          <w:sz w:val="24"/>
          <w:szCs w:val="24"/>
          <w:lang w:eastAsia="en-ID"/>
        </w:rPr>
        <w:t>raiseSalary</w:t>
      </w:r>
      <w:proofErr w:type="spellEnd"/>
      <w:r w:rsidRPr="00620BC1">
        <w:rPr>
          <w:rFonts w:ascii="Segoe UI" w:eastAsia="Times New Roman" w:hAnsi="Segoe UI" w:cs="Segoe UI"/>
          <w:color w:val="000000"/>
          <w:sz w:val="24"/>
          <w:szCs w:val="24"/>
          <w:lang w:eastAsia="en-ID"/>
        </w:rPr>
        <w:t xml:space="preserve">(double </w:t>
      </w:r>
      <w:proofErr w:type="spellStart"/>
      <w:r w:rsidRPr="00620BC1">
        <w:rPr>
          <w:rFonts w:ascii="Segoe UI" w:eastAsia="Times New Roman" w:hAnsi="Segoe UI" w:cs="Segoe UI"/>
          <w:color w:val="000000"/>
          <w:sz w:val="24"/>
          <w:szCs w:val="24"/>
          <w:lang w:eastAsia="en-ID"/>
        </w:rPr>
        <w:t>byPercent</w:t>
      </w:r>
      <w:proofErr w:type="spellEnd"/>
      <w:r w:rsidRPr="00620BC1">
        <w:rPr>
          <w:rFonts w:ascii="Segoe UI" w:eastAsia="Times New Roman" w:hAnsi="Segoe UI" w:cs="Segoe UI"/>
          <w:color w:val="000000"/>
          <w:sz w:val="24"/>
          <w:szCs w:val="24"/>
          <w:lang w:eastAsia="en-ID"/>
        </w:rPr>
        <w:t>)</w:t>
      </w:r>
    </w:p>
    <w:p w14:paraId="7B0F4DD9" w14:textId="77777777" w:rsidR="003A61F8" w:rsidRPr="00620BC1"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152A751F" w14:textId="77777777" w:rsidR="003A61F8" w:rsidRPr="00620BC1"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double raise = </w:t>
      </w:r>
      <w:proofErr w:type="spellStart"/>
      <w:r w:rsidRPr="00620BC1">
        <w:rPr>
          <w:rFonts w:ascii="Segoe UI" w:eastAsia="Times New Roman" w:hAnsi="Segoe UI" w:cs="Segoe UI"/>
          <w:b/>
          <w:bCs/>
          <w:color w:val="000000"/>
          <w:sz w:val="24"/>
          <w:szCs w:val="24"/>
          <w:lang w:eastAsia="en-ID"/>
        </w:rPr>
        <w:t>this</w:t>
      </w:r>
      <w:r w:rsidRPr="00620BC1">
        <w:rPr>
          <w:rFonts w:ascii="Segoe UI" w:eastAsia="Times New Roman" w:hAnsi="Segoe UI" w:cs="Segoe UI"/>
          <w:color w:val="000000"/>
          <w:sz w:val="24"/>
          <w:szCs w:val="24"/>
          <w:lang w:eastAsia="en-ID"/>
        </w:rPr>
        <w:t>.salary</w:t>
      </w:r>
      <w:proofErr w:type="spellEnd"/>
      <w:r w:rsidRPr="00620BC1">
        <w:rPr>
          <w:rFonts w:ascii="Segoe UI" w:eastAsia="Times New Roman" w:hAnsi="Segoe UI" w:cs="Segoe UI"/>
          <w:color w:val="000000"/>
          <w:sz w:val="24"/>
          <w:szCs w:val="24"/>
          <w:lang w:eastAsia="en-ID"/>
        </w:rPr>
        <w:t xml:space="preserve"> * </w:t>
      </w:r>
      <w:proofErr w:type="spellStart"/>
      <w:r w:rsidRPr="00620BC1">
        <w:rPr>
          <w:rFonts w:ascii="Segoe UI" w:eastAsia="Times New Roman" w:hAnsi="Segoe UI" w:cs="Segoe UI"/>
          <w:color w:val="000000"/>
          <w:sz w:val="24"/>
          <w:szCs w:val="24"/>
          <w:lang w:eastAsia="en-ID"/>
        </w:rPr>
        <w:t>byPercent</w:t>
      </w:r>
      <w:proofErr w:type="spellEnd"/>
      <w:r w:rsidRPr="00620BC1">
        <w:rPr>
          <w:rFonts w:ascii="Segoe UI" w:eastAsia="Times New Roman" w:hAnsi="Segoe UI" w:cs="Segoe UI"/>
          <w:color w:val="000000"/>
          <w:sz w:val="24"/>
          <w:szCs w:val="24"/>
          <w:lang w:eastAsia="en-ID"/>
        </w:rPr>
        <w:t xml:space="preserve"> / 100;</w:t>
      </w:r>
    </w:p>
    <w:p w14:paraId="18DBE055" w14:textId="77777777" w:rsidR="003A61F8" w:rsidRPr="00620BC1"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w:t>
      </w:r>
      <w:proofErr w:type="spellStart"/>
      <w:r w:rsidRPr="00620BC1">
        <w:rPr>
          <w:rFonts w:ascii="Segoe UI" w:eastAsia="Times New Roman" w:hAnsi="Segoe UI" w:cs="Segoe UI"/>
          <w:b/>
          <w:bCs/>
          <w:color w:val="000000"/>
          <w:sz w:val="24"/>
          <w:szCs w:val="24"/>
          <w:lang w:eastAsia="en-ID"/>
        </w:rPr>
        <w:t>this</w:t>
      </w:r>
      <w:r w:rsidRPr="00620BC1">
        <w:rPr>
          <w:rFonts w:ascii="Segoe UI" w:eastAsia="Times New Roman" w:hAnsi="Segoe UI" w:cs="Segoe UI"/>
          <w:color w:val="000000"/>
          <w:sz w:val="24"/>
          <w:szCs w:val="24"/>
          <w:lang w:eastAsia="en-ID"/>
        </w:rPr>
        <w:t>.salary</w:t>
      </w:r>
      <w:proofErr w:type="spellEnd"/>
      <w:r w:rsidRPr="00620BC1">
        <w:rPr>
          <w:rFonts w:ascii="Segoe UI" w:eastAsia="Times New Roman" w:hAnsi="Segoe UI" w:cs="Segoe UI"/>
          <w:color w:val="000000"/>
          <w:sz w:val="24"/>
          <w:szCs w:val="24"/>
          <w:lang w:eastAsia="en-ID"/>
        </w:rPr>
        <w:t xml:space="preserve"> += raise;</w:t>
      </w:r>
    </w:p>
    <w:p w14:paraId="5278DA6E" w14:textId="19C7CB0D" w:rsidR="003A61F8" w:rsidRPr="00620BC1" w:rsidRDefault="003A61F8" w:rsidP="003A61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20C57ED3" w14:textId="69CF243C" w:rsidR="008F55E3" w:rsidRPr="00620BC1" w:rsidRDefault="008F55E3" w:rsidP="008F55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Benefits of encapsulation</w:t>
      </w:r>
    </w:p>
    <w:p w14:paraId="3C90B649" w14:textId="77777777" w:rsidR="008F55E3" w:rsidRPr="00620BC1" w:rsidRDefault="008F55E3" w:rsidP="008F55E3">
      <w:pPr>
        <w:pStyle w:val="ListParagraph"/>
        <w:numPr>
          <w:ilvl w:val="0"/>
          <w:numId w:val="1"/>
        </w:numPr>
        <w:spacing w:before="240" w:after="240"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Sometimes, it happens that you want to get and set the value of an instance field. Then you need to supply </w:t>
      </w:r>
      <w:r w:rsidRPr="00620BC1">
        <w:rPr>
          <w:rFonts w:ascii="Segoe UI" w:eastAsia="Times New Roman" w:hAnsi="Segoe UI" w:cs="Segoe UI"/>
          <w:i/>
          <w:iCs/>
          <w:color w:val="000000"/>
          <w:sz w:val="24"/>
          <w:szCs w:val="24"/>
          <w:lang w:eastAsia="en-ID"/>
        </w:rPr>
        <w:t>three</w:t>
      </w:r>
      <w:r w:rsidRPr="00620BC1">
        <w:rPr>
          <w:rFonts w:ascii="Segoe UI" w:eastAsia="Times New Roman" w:hAnsi="Segoe UI" w:cs="Segoe UI"/>
          <w:color w:val="000000"/>
          <w:sz w:val="24"/>
          <w:szCs w:val="24"/>
          <w:lang w:eastAsia="en-ID"/>
        </w:rPr>
        <w:t> items:</w:t>
      </w:r>
    </w:p>
    <w:p w14:paraId="16ADF2B4" w14:textId="77777777" w:rsidR="008F55E3" w:rsidRPr="00620BC1" w:rsidRDefault="008F55E3" w:rsidP="008F55E3">
      <w:pPr>
        <w:pStyle w:val="ListParagraph"/>
        <w:spacing w:before="120" w:after="120"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A private instance field;</w:t>
      </w:r>
    </w:p>
    <w:p w14:paraId="2A449140" w14:textId="77777777" w:rsidR="008F55E3" w:rsidRPr="00620BC1" w:rsidRDefault="008F55E3" w:rsidP="008F55E3">
      <w:pPr>
        <w:pStyle w:val="ListParagraph"/>
        <w:spacing w:before="120" w:after="120"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A public field accessor method; and</w:t>
      </w:r>
    </w:p>
    <w:p w14:paraId="4AAE1299" w14:textId="4FB2E9BB" w:rsidR="008F55E3" w:rsidRPr="00620BC1" w:rsidRDefault="008F55E3" w:rsidP="008F55E3">
      <w:pPr>
        <w:pStyle w:val="ListParagraph"/>
        <w:spacing w:before="120" w:after="120"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A public field mutator method.</w:t>
      </w:r>
    </w:p>
    <w:p w14:paraId="51462404" w14:textId="0204B858" w:rsidR="0016133A" w:rsidRPr="00620BC1"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NOTE</w:t>
      </w:r>
    </w:p>
    <w:p w14:paraId="0A20A6B2" w14:textId="490728BD" w:rsidR="0016133A" w:rsidRPr="00620BC1"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Be careful not to write accessor methods that return references to mutable objects. </w:t>
      </w:r>
    </w:p>
    <w:p w14:paraId="32B2BE2B" w14:textId="3B838DD1" w:rsidR="0016133A" w:rsidRPr="00620BC1"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As a rule of thumb, always use </w:t>
      </w:r>
      <w:r w:rsidRPr="00620BC1">
        <w:rPr>
          <w:rStyle w:val="HTMLCode"/>
          <w:rFonts w:ascii="Segoe UI" w:eastAsiaTheme="minorHAnsi" w:hAnsi="Segoe UI" w:cs="Segoe UI"/>
          <w:color w:val="000000"/>
          <w:sz w:val="24"/>
          <w:szCs w:val="24"/>
        </w:rPr>
        <w:t>clone</w:t>
      </w:r>
      <w:r w:rsidRPr="00620BC1">
        <w:rPr>
          <w:rFonts w:ascii="Segoe UI" w:hAnsi="Segoe UI" w:cs="Segoe UI"/>
          <w:color w:val="000000"/>
          <w:sz w:val="24"/>
          <w:szCs w:val="24"/>
        </w:rPr>
        <w:t> whenever you need to return a copy of a mutable field.</w:t>
      </w:r>
    </w:p>
    <w:p w14:paraId="4AF3EDE8" w14:textId="77777777" w:rsidR="008F55E3" w:rsidRPr="00620BC1" w:rsidRDefault="008F55E3" w:rsidP="008F55E3">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lastRenderedPageBreak/>
        <w:t>class Employee</w:t>
      </w:r>
    </w:p>
    <w:p w14:paraId="0AFAAECF" w14:textId="77777777" w:rsidR="008F55E3" w:rsidRPr="00620BC1"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4E10E04A" w14:textId="77777777" w:rsidR="008F55E3" w:rsidRPr="00620BC1"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private </w:t>
      </w:r>
      <w:r w:rsidRPr="00620BC1">
        <w:rPr>
          <w:rFonts w:ascii="Segoe UI" w:eastAsia="Times New Roman" w:hAnsi="Segoe UI" w:cs="Segoe UI"/>
          <w:b/>
          <w:bCs/>
          <w:color w:val="000000"/>
          <w:sz w:val="24"/>
          <w:szCs w:val="24"/>
          <w:lang w:eastAsia="en-ID"/>
        </w:rPr>
        <w:t>Date</w:t>
      </w:r>
      <w:r w:rsidRPr="00620BC1">
        <w:rPr>
          <w:rFonts w:ascii="Segoe UI" w:eastAsia="Times New Roman" w:hAnsi="Segoe UI" w:cs="Segoe UI"/>
          <w:color w:val="000000"/>
          <w:sz w:val="24"/>
          <w:szCs w:val="24"/>
          <w:lang w:eastAsia="en-ID"/>
        </w:rPr>
        <w:t xml:space="preserve"> </w:t>
      </w:r>
      <w:proofErr w:type="spellStart"/>
      <w:r w:rsidRPr="00620BC1">
        <w:rPr>
          <w:rFonts w:ascii="Segoe UI" w:eastAsia="Times New Roman" w:hAnsi="Segoe UI" w:cs="Segoe UI"/>
          <w:color w:val="000000"/>
          <w:sz w:val="24"/>
          <w:szCs w:val="24"/>
          <w:lang w:eastAsia="en-ID"/>
        </w:rPr>
        <w:t>hireDay</w:t>
      </w:r>
      <w:proofErr w:type="spellEnd"/>
      <w:r w:rsidRPr="00620BC1">
        <w:rPr>
          <w:rFonts w:ascii="Segoe UI" w:eastAsia="Times New Roman" w:hAnsi="Segoe UI" w:cs="Segoe UI"/>
          <w:color w:val="000000"/>
          <w:sz w:val="24"/>
          <w:szCs w:val="24"/>
          <w:lang w:eastAsia="en-ID"/>
        </w:rPr>
        <w:t>;</w:t>
      </w:r>
    </w:p>
    <w:p w14:paraId="78794D59" w14:textId="77777777" w:rsidR="008F55E3" w:rsidRPr="00620BC1"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 . .</w:t>
      </w:r>
    </w:p>
    <w:p w14:paraId="609940B2" w14:textId="77777777" w:rsidR="008F55E3" w:rsidRPr="00620BC1"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public </w:t>
      </w:r>
      <w:r w:rsidRPr="00620BC1">
        <w:rPr>
          <w:rFonts w:ascii="Segoe UI" w:eastAsia="Times New Roman" w:hAnsi="Segoe UI" w:cs="Segoe UI"/>
          <w:b/>
          <w:bCs/>
          <w:color w:val="000000"/>
          <w:sz w:val="24"/>
          <w:szCs w:val="24"/>
          <w:lang w:eastAsia="en-ID"/>
        </w:rPr>
        <w:t>Date</w:t>
      </w:r>
      <w:r w:rsidRPr="00620BC1">
        <w:rPr>
          <w:rFonts w:ascii="Segoe UI" w:eastAsia="Times New Roman" w:hAnsi="Segoe UI" w:cs="Segoe UI"/>
          <w:color w:val="000000"/>
          <w:sz w:val="24"/>
          <w:szCs w:val="24"/>
          <w:lang w:eastAsia="en-ID"/>
        </w:rPr>
        <w:t xml:space="preserve"> </w:t>
      </w:r>
      <w:proofErr w:type="spellStart"/>
      <w:r w:rsidRPr="00620BC1">
        <w:rPr>
          <w:rFonts w:ascii="Segoe UI" w:eastAsia="Times New Roman" w:hAnsi="Segoe UI" w:cs="Segoe UI"/>
          <w:color w:val="000000"/>
          <w:sz w:val="24"/>
          <w:szCs w:val="24"/>
          <w:lang w:eastAsia="en-ID"/>
        </w:rPr>
        <w:t>getHireDay</w:t>
      </w:r>
      <w:proofErr w:type="spellEnd"/>
      <w:r w:rsidRPr="00620BC1">
        <w:rPr>
          <w:rFonts w:ascii="Segoe UI" w:eastAsia="Times New Roman" w:hAnsi="Segoe UI" w:cs="Segoe UI"/>
          <w:color w:val="000000"/>
          <w:sz w:val="24"/>
          <w:szCs w:val="24"/>
          <w:lang w:eastAsia="en-ID"/>
        </w:rPr>
        <w:t>()</w:t>
      </w:r>
    </w:p>
    <w:p w14:paraId="7253E61F" w14:textId="77777777" w:rsidR="008F55E3" w:rsidRPr="00620BC1"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w:t>
      </w:r>
    </w:p>
    <w:p w14:paraId="17B01DF6" w14:textId="77777777" w:rsidR="008F55E3" w:rsidRPr="00620BC1"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return </w:t>
      </w:r>
      <w:proofErr w:type="spellStart"/>
      <w:r w:rsidRPr="00620BC1">
        <w:rPr>
          <w:rFonts w:ascii="Segoe UI" w:eastAsia="Times New Roman" w:hAnsi="Segoe UI" w:cs="Segoe UI"/>
          <w:color w:val="000000"/>
          <w:sz w:val="24"/>
          <w:szCs w:val="24"/>
          <w:lang w:eastAsia="en-ID"/>
        </w:rPr>
        <w:t>hireDay</w:t>
      </w:r>
      <w:proofErr w:type="spellEnd"/>
      <w:r w:rsidRPr="00620BC1">
        <w:rPr>
          <w:rFonts w:ascii="Segoe UI" w:eastAsia="Times New Roman" w:hAnsi="Segoe UI" w:cs="Segoe UI"/>
          <w:color w:val="000000"/>
          <w:sz w:val="24"/>
          <w:szCs w:val="24"/>
          <w:lang w:eastAsia="en-ID"/>
        </w:rPr>
        <w:t>; // BAD</w:t>
      </w:r>
    </w:p>
    <w:p w14:paraId="5A7A3304" w14:textId="77777777" w:rsidR="008F55E3" w:rsidRPr="00620BC1"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w:t>
      </w:r>
    </w:p>
    <w:p w14:paraId="1D0419B1" w14:textId="77777777" w:rsidR="008F55E3" w:rsidRPr="00620BC1"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 . .</w:t>
      </w:r>
    </w:p>
    <w:p w14:paraId="40E45315" w14:textId="17A63BC9" w:rsidR="008F55E3" w:rsidRPr="00620BC1" w:rsidRDefault="008F55E3" w:rsidP="008F55E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5F503A86" w14:textId="28851E37" w:rsidR="000412C7" w:rsidRPr="00620BC1" w:rsidRDefault="000412C7" w:rsidP="000412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Private fields</w:t>
      </w:r>
    </w:p>
    <w:p w14:paraId="15E4F98D" w14:textId="30B9B152" w:rsidR="000412C7" w:rsidRPr="00620BC1" w:rsidRDefault="000412C7" w:rsidP="000412C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hAnsi="Segoe UI" w:cs="Segoe UI"/>
          <w:color w:val="000000"/>
          <w:sz w:val="24"/>
          <w:szCs w:val="24"/>
        </w:rPr>
        <w:t>When implementing a class, we make all instance fields private because public data are dangerous.</w:t>
      </w:r>
    </w:p>
    <w:p w14:paraId="44F99B43" w14:textId="0F2B87CB" w:rsidR="0016133A" w:rsidRPr="00620BC1"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Private methods</w:t>
      </w:r>
    </w:p>
    <w:p w14:paraId="14054234" w14:textId="7742BED6" w:rsidR="0016133A" w:rsidRPr="00620BC1" w:rsidRDefault="0016133A" w:rsidP="0016133A">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private methods are useful in certain circumstances.</w:t>
      </w:r>
    </w:p>
    <w:p w14:paraId="2304D8AA" w14:textId="3ECF7B7C" w:rsidR="0016133A" w:rsidRPr="00620BC1" w:rsidRDefault="0016133A" w:rsidP="001613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Final instance fields</w:t>
      </w:r>
    </w:p>
    <w:p w14:paraId="38C10BAE" w14:textId="4FBABEF1" w:rsidR="000767E0" w:rsidRPr="00620BC1" w:rsidRDefault="000767E0" w:rsidP="000767E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the field may not be modified again.</w:t>
      </w:r>
    </w:p>
    <w:p w14:paraId="0CC1F237" w14:textId="77777777" w:rsidR="000767E0" w:rsidRPr="00620BC1" w:rsidRDefault="000767E0" w:rsidP="000767E0">
      <w:pPr>
        <w:pStyle w:val="HTMLPreformatted"/>
        <w:numPr>
          <w:ilvl w:val="0"/>
          <w:numId w:val="1"/>
        </w:numPr>
        <w:spacing w:before="20" w:after="20" w:line="360" w:lineRule="atLeast"/>
        <w:jc w:val="both"/>
        <w:rPr>
          <w:rFonts w:ascii="Segoe UI" w:hAnsi="Segoe UI" w:cs="Segoe UI"/>
          <w:color w:val="000000"/>
          <w:sz w:val="24"/>
          <w:szCs w:val="24"/>
        </w:rPr>
      </w:pPr>
      <w:r w:rsidRPr="00620BC1">
        <w:rPr>
          <w:rFonts w:ascii="Segoe UI" w:hAnsi="Segoe UI" w:cs="Segoe UI"/>
          <w:color w:val="000000"/>
          <w:sz w:val="24"/>
          <w:szCs w:val="24"/>
        </w:rPr>
        <w:t xml:space="preserve">private </w:t>
      </w:r>
      <w:r w:rsidRPr="00620BC1">
        <w:rPr>
          <w:rStyle w:val="Strong"/>
          <w:rFonts w:ascii="Segoe UI" w:hAnsi="Segoe UI" w:cs="Segoe UI"/>
          <w:color w:val="000000"/>
          <w:sz w:val="24"/>
          <w:szCs w:val="24"/>
        </w:rPr>
        <w:t>final</w:t>
      </w:r>
      <w:r w:rsidRPr="00620BC1">
        <w:rPr>
          <w:rFonts w:ascii="Segoe UI" w:hAnsi="Segoe UI" w:cs="Segoe UI"/>
          <w:color w:val="000000"/>
          <w:sz w:val="24"/>
          <w:szCs w:val="24"/>
        </w:rPr>
        <w:t xml:space="preserve"> String name;</w:t>
      </w:r>
    </w:p>
    <w:p w14:paraId="4A3BF36D" w14:textId="20B2CC59" w:rsidR="000767E0" w:rsidRPr="00620BC1" w:rsidRDefault="00BD31BB" w:rsidP="00BD31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Static fields</w:t>
      </w:r>
    </w:p>
    <w:p w14:paraId="641ACE90" w14:textId="5E3AD977" w:rsidR="009D155C" w:rsidRPr="00620BC1" w:rsidRDefault="009D155C" w:rsidP="009D155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If you define a field as </w:t>
      </w:r>
      <w:r w:rsidRPr="00620BC1">
        <w:rPr>
          <w:rStyle w:val="HTMLCode"/>
          <w:rFonts w:ascii="Segoe UI" w:eastAsiaTheme="minorHAnsi" w:hAnsi="Segoe UI" w:cs="Segoe UI"/>
          <w:color w:val="000000"/>
          <w:sz w:val="24"/>
          <w:szCs w:val="24"/>
        </w:rPr>
        <w:t>static</w:t>
      </w:r>
      <w:r w:rsidRPr="00620BC1">
        <w:rPr>
          <w:rFonts w:ascii="Segoe UI" w:hAnsi="Segoe UI" w:cs="Segoe UI"/>
          <w:color w:val="000000"/>
          <w:sz w:val="24"/>
          <w:szCs w:val="24"/>
        </w:rPr>
        <w:t>, then the field is not present in the objects of the class.</w:t>
      </w:r>
    </w:p>
    <w:p w14:paraId="12B5978E" w14:textId="0D8130E5" w:rsidR="009D155C" w:rsidRPr="00620BC1" w:rsidRDefault="009D155C" w:rsidP="009D155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You can think of static fields as belonging to the class, not to the individual objects.</w:t>
      </w:r>
    </w:p>
    <w:p w14:paraId="0775C6BC" w14:textId="6FCE9AF0" w:rsidR="00920FAA" w:rsidRPr="00620BC1" w:rsidRDefault="005466AF" w:rsidP="004D4B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Static </w:t>
      </w:r>
      <w:proofErr w:type="spellStart"/>
      <w:r w:rsidRPr="00620BC1">
        <w:rPr>
          <w:rFonts w:ascii="Segoe UI" w:hAnsi="Segoe UI" w:cs="Segoe UI"/>
          <w:color w:val="000000"/>
          <w:sz w:val="24"/>
          <w:szCs w:val="24"/>
        </w:rPr>
        <w:t>constans</w:t>
      </w:r>
      <w:proofErr w:type="spellEnd"/>
    </w:p>
    <w:p w14:paraId="54399510" w14:textId="4D1D217C" w:rsidR="00FE3D78" w:rsidRPr="00620BC1" w:rsidRDefault="00B03C4A" w:rsidP="00FE3D7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public static final double PI = 3.14</w:t>
      </w:r>
    </w:p>
    <w:p w14:paraId="719A81B0" w14:textId="5BB98E4F" w:rsidR="004F701C" w:rsidRPr="00620BC1" w:rsidRDefault="004F701C" w:rsidP="004F70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NOTE</w:t>
      </w:r>
    </w:p>
    <w:p w14:paraId="789557D8" w14:textId="0A20C432" w:rsidR="004F701C" w:rsidRPr="00620BC1" w:rsidRDefault="004F701C" w:rsidP="004F701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As mentioned several times, it is never a good idea to have public fields, because everyone can modify them. However, public constants (that is, </w:t>
      </w:r>
      <w:r w:rsidRPr="00620BC1">
        <w:rPr>
          <w:rStyle w:val="HTMLCode"/>
          <w:rFonts w:ascii="Segoe UI" w:eastAsiaTheme="minorHAnsi" w:hAnsi="Segoe UI" w:cs="Segoe UI"/>
          <w:color w:val="000000"/>
          <w:sz w:val="24"/>
          <w:szCs w:val="24"/>
        </w:rPr>
        <w:t>final</w:t>
      </w:r>
      <w:r w:rsidRPr="00620BC1">
        <w:rPr>
          <w:rFonts w:ascii="Segoe UI" w:hAnsi="Segoe UI" w:cs="Segoe UI"/>
          <w:color w:val="000000"/>
          <w:sz w:val="24"/>
          <w:szCs w:val="24"/>
        </w:rPr>
        <w:t> fields) are fine. Since </w:t>
      </w:r>
      <w:r w:rsidRPr="00620BC1">
        <w:rPr>
          <w:rStyle w:val="HTMLCode"/>
          <w:rFonts w:ascii="Segoe UI" w:eastAsiaTheme="minorHAnsi" w:hAnsi="Segoe UI" w:cs="Segoe UI"/>
          <w:color w:val="000000"/>
          <w:sz w:val="24"/>
          <w:szCs w:val="24"/>
        </w:rPr>
        <w:t>out</w:t>
      </w:r>
      <w:r w:rsidRPr="00620BC1">
        <w:rPr>
          <w:rFonts w:ascii="Segoe UI" w:hAnsi="Segoe UI" w:cs="Segoe UI"/>
          <w:color w:val="000000"/>
          <w:sz w:val="24"/>
          <w:szCs w:val="24"/>
        </w:rPr>
        <w:t> has been declared as </w:t>
      </w:r>
      <w:r w:rsidRPr="00620BC1">
        <w:rPr>
          <w:rStyle w:val="HTMLCode"/>
          <w:rFonts w:ascii="Segoe UI" w:eastAsiaTheme="minorHAnsi" w:hAnsi="Segoe UI" w:cs="Segoe UI"/>
          <w:color w:val="000000"/>
          <w:sz w:val="24"/>
          <w:szCs w:val="24"/>
        </w:rPr>
        <w:t>final</w:t>
      </w:r>
      <w:r w:rsidRPr="00620BC1">
        <w:rPr>
          <w:rFonts w:ascii="Segoe UI" w:hAnsi="Segoe UI" w:cs="Segoe UI"/>
          <w:color w:val="000000"/>
          <w:sz w:val="24"/>
          <w:szCs w:val="24"/>
        </w:rPr>
        <w:t>, you cannot reassign another print stream to it:</w:t>
      </w:r>
    </w:p>
    <w:p w14:paraId="5BFD3A54" w14:textId="610379C7" w:rsidR="00E86583" w:rsidRPr="00620BC1" w:rsidRDefault="00E86583" w:rsidP="00E8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Static methods</w:t>
      </w:r>
    </w:p>
    <w:p w14:paraId="5D63B489" w14:textId="4BD4F1F7" w:rsidR="004F701C" w:rsidRPr="00620BC1" w:rsidRDefault="004F701C" w:rsidP="004F701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Static methods are methods that do not operate on objects. For example, the </w:t>
      </w:r>
      <w:r w:rsidRPr="00620BC1">
        <w:rPr>
          <w:rStyle w:val="HTMLCode"/>
          <w:rFonts w:ascii="Segoe UI" w:eastAsiaTheme="minorHAnsi" w:hAnsi="Segoe UI" w:cs="Segoe UI"/>
          <w:color w:val="000000"/>
          <w:sz w:val="24"/>
          <w:szCs w:val="24"/>
        </w:rPr>
        <w:t>pow</w:t>
      </w:r>
      <w:r w:rsidRPr="00620BC1">
        <w:rPr>
          <w:rFonts w:ascii="Segoe UI" w:hAnsi="Segoe UI" w:cs="Segoe UI"/>
          <w:color w:val="000000"/>
          <w:sz w:val="24"/>
          <w:szCs w:val="24"/>
        </w:rPr>
        <w:t> method of the </w:t>
      </w:r>
      <w:r w:rsidRPr="00620BC1">
        <w:rPr>
          <w:rStyle w:val="HTMLCode"/>
          <w:rFonts w:ascii="Segoe UI" w:eastAsiaTheme="minorHAnsi" w:hAnsi="Segoe UI" w:cs="Segoe UI"/>
          <w:color w:val="000000"/>
          <w:sz w:val="24"/>
          <w:szCs w:val="24"/>
        </w:rPr>
        <w:t>Math</w:t>
      </w:r>
      <w:r w:rsidRPr="00620BC1">
        <w:rPr>
          <w:rFonts w:ascii="Segoe UI" w:hAnsi="Segoe UI" w:cs="Segoe UI"/>
          <w:color w:val="000000"/>
          <w:sz w:val="24"/>
          <w:szCs w:val="24"/>
        </w:rPr>
        <w:t> class is a static method. </w:t>
      </w:r>
    </w:p>
    <w:p w14:paraId="57BA1269" w14:textId="363D0748" w:rsidR="00287AED" w:rsidRPr="00620BC1" w:rsidRDefault="00287AED" w:rsidP="00287AE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Static methods are the methods in Java that can be called without creating an object of class. They are referenced by the class name itself </w:t>
      </w:r>
      <w:r w:rsidR="00511E7A" w:rsidRPr="00620BC1">
        <w:rPr>
          <w:rFonts w:ascii="Segoe UI" w:hAnsi="Segoe UI" w:cs="Segoe UI"/>
          <w:color w:val="000000"/>
          <w:sz w:val="24"/>
          <w:szCs w:val="24"/>
        </w:rPr>
        <w:t>or reference to the object of that class</w:t>
      </w:r>
    </w:p>
    <w:p w14:paraId="71CE1B83" w14:textId="77777777" w:rsidR="009E7BAC" w:rsidRPr="00620BC1" w:rsidRDefault="009E7BAC" w:rsidP="00BE2E31">
      <w:pPr>
        <w:pStyle w:val="ListParagraph"/>
        <w:numPr>
          <w:ilvl w:val="0"/>
          <w:numId w:val="1"/>
        </w:numPr>
        <w:spacing w:before="240" w:after="240" w:line="240" w:lineRule="auto"/>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Use static methods in two situations:</w:t>
      </w:r>
    </w:p>
    <w:p w14:paraId="0B026D59" w14:textId="77777777" w:rsidR="009E7BAC" w:rsidRPr="00620BC1" w:rsidRDefault="009E7BAC" w:rsidP="00BE2E31">
      <w:pPr>
        <w:pStyle w:val="ListParagraph"/>
        <w:spacing w:before="120" w:after="120" w:line="240" w:lineRule="auto"/>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lastRenderedPageBreak/>
        <w:t>• When a method doesn’t need to access the object state because all needed parameters are supplied as explicit parameters (example: </w:t>
      </w:r>
      <w:proofErr w:type="spellStart"/>
      <w:r w:rsidRPr="00620BC1">
        <w:rPr>
          <w:rFonts w:ascii="Segoe UI" w:eastAsia="Times New Roman" w:hAnsi="Segoe UI" w:cs="Segoe UI"/>
          <w:color w:val="000000"/>
          <w:sz w:val="24"/>
          <w:szCs w:val="24"/>
          <w:lang w:eastAsia="en-ID"/>
        </w:rPr>
        <w:t>Math.pow</w:t>
      </w:r>
      <w:proofErr w:type="spellEnd"/>
      <w:r w:rsidRPr="00620BC1">
        <w:rPr>
          <w:rFonts w:ascii="Segoe UI" w:eastAsia="Times New Roman" w:hAnsi="Segoe UI" w:cs="Segoe UI"/>
          <w:color w:val="000000"/>
          <w:sz w:val="24"/>
          <w:szCs w:val="24"/>
          <w:lang w:eastAsia="en-ID"/>
        </w:rPr>
        <w:t>).</w:t>
      </w:r>
    </w:p>
    <w:p w14:paraId="42FAF267" w14:textId="52EF45EE" w:rsidR="00973DAE" w:rsidRPr="00620BC1" w:rsidRDefault="009E7BAC" w:rsidP="00973DAE">
      <w:pPr>
        <w:pStyle w:val="ListParagraph"/>
        <w:spacing w:before="120" w:after="120" w:line="240" w:lineRule="auto"/>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When a method only needs to access static fields of the class (example: </w:t>
      </w:r>
      <w:proofErr w:type="spellStart"/>
      <w:r w:rsidRPr="00620BC1">
        <w:rPr>
          <w:rFonts w:ascii="Segoe UI" w:eastAsia="Times New Roman" w:hAnsi="Segoe UI" w:cs="Segoe UI"/>
          <w:color w:val="000000"/>
          <w:sz w:val="24"/>
          <w:szCs w:val="24"/>
          <w:lang w:eastAsia="en-ID"/>
        </w:rPr>
        <w:t>Employee.advanceId</w:t>
      </w:r>
      <w:proofErr w:type="spellEnd"/>
      <w:r w:rsidRPr="00620BC1">
        <w:rPr>
          <w:rFonts w:ascii="Segoe UI" w:eastAsia="Times New Roman" w:hAnsi="Segoe UI" w:cs="Segoe UI"/>
          <w:color w:val="000000"/>
          <w:sz w:val="24"/>
          <w:szCs w:val="24"/>
          <w:lang w:eastAsia="en-ID"/>
        </w:rPr>
        <w:t>).</w:t>
      </w:r>
    </w:p>
    <w:p w14:paraId="3901E57B" w14:textId="3485C8F9" w:rsidR="00973DAE" w:rsidRPr="00620BC1" w:rsidRDefault="00973DAE" w:rsidP="00973DAE">
      <w:pPr>
        <w:shd w:val="clear" w:color="auto" w:fill="FFFFFF"/>
        <w:spacing w:after="0" w:line="240" w:lineRule="auto"/>
        <w:textAlignment w:val="baseline"/>
        <w:rPr>
          <w:rFonts w:ascii="Segoe UI" w:eastAsia="Times New Roman" w:hAnsi="Segoe UI" w:cs="Segoe UI"/>
          <w:color w:val="232629"/>
          <w:sz w:val="24"/>
          <w:szCs w:val="24"/>
          <w:lang w:eastAsia="en-ID"/>
        </w:rPr>
      </w:pPr>
      <w:r w:rsidRPr="00620BC1">
        <w:rPr>
          <w:rFonts w:ascii="Segoe UI" w:eastAsia="Times New Roman" w:hAnsi="Segoe UI" w:cs="Segoe UI"/>
          <w:color w:val="232629"/>
          <w:sz w:val="24"/>
          <w:szCs w:val="24"/>
          <w:lang w:eastAsia="en-ID"/>
        </w:rPr>
        <w:t>Define static methods in the following scenarios only</w:t>
      </w:r>
    </w:p>
    <w:p w14:paraId="18CD5F27" w14:textId="77777777" w:rsidR="00973DAE" w:rsidRPr="00620BC1" w:rsidRDefault="00973DAE" w:rsidP="00973DA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If you are writing utility classes and they are not supposed to be changed.</w:t>
      </w:r>
    </w:p>
    <w:p w14:paraId="19C808E0" w14:textId="77777777" w:rsidR="00973DAE" w:rsidRPr="00620BC1" w:rsidRDefault="00973DAE" w:rsidP="00973DA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If the method is not using any instance variable.</w:t>
      </w:r>
    </w:p>
    <w:p w14:paraId="2A094B93" w14:textId="77777777" w:rsidR="00973DAE" w:rsidRPr="00620BC1" w:rsidRDefault="00973DAE" w:rsidP="00973DA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If any operation is not dependent on instance creation.</w:t>
      </w:r>
    </w:p>
    <w:p w14:paraId="41A503D8" w14:textId="77777777" w:rsidR="00973DAE" w:rsidRPr="00620BC1" w:rsidRDefault="00973DAE" w:rsidP="00973DA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If there is some code that can easily be shared by all the instance methods, extract that code into a static method.</w:t>
      </w:r>
    </w:p>
    <w:p w14:paraId="61FDB647" w14:textId="25BE4A52" w:rsidR="00973DAE" w:rsidRPr="00620BC1" w:rsidRDefault="00973DAE" w:rsidP="00973DA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If you are sure that the definition of the method will never be changed or overridden. As static methods cannot be overridden.</w:t>
      </w:r>
    </w:p>
    <w:p w14:paraId="64BF629D" w14:textId="0CF21BCD" w:rsidR="003F6CF2" w:rsidRPr="00620BC1" w:rsidRDefault="003F6CF2"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Factory methods</w:t>
      </w:r>
    </w:p>
    <w:p w14:paraId="6EE0A60B" w14:textId="77777777" w:rsidR="006319D5" w:rsidRPr="00620BC1" w:rsidRDefault="006319D5" w:rsidP="006319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NumberFormat</w:t>
      </w:r>
      <w:proofErr w:type="spellEnd"/>
      <w:r w:rsidRPr="00620BC1">
        <w:rPr>
          <w:rFonts w:ascii="Segoe UI" w:eastAsia="Times New Roman" w:hAnsi="Segoe UI" w:cs="Segoe UI"/>
          <w:color w:val="000000"/>
          <w:sz w:val="24"/>
          <w:szCs w:val="24"/>
          <w:lang w:eastAsia="en-ID"/>
        </w:rPr>
        <w:t xml:space="preserve"> </w:t>
      </w:r>
      <w:proofErr w:type="spellStart"/>
      <w:r w:rsidRPr="00620BC1">
        <w:rPr>
          <w:rFonts w:ascii="Segoe UI" w:eastAsia="Times New Roman" w:hAnsi="Segoe UI" w:cs="Segoe UI"/>
          <w:color w:val="000000"/>
          <w:sz w:val="24"/>
          <w:szCs w:val="24"/>
          <w:lang w:eastAsia="en-ID"/>
        </w:rPr>
        <w:t>currencyFormatter</w:t>
      </w:r>
      <w:proofErr w:type="spellEnd"/>
      <w:r w:rsidRPr="00620BC1">
        <w:rPr>
          <w:rFonts w:ascii="Segoe UI" w:eastAsia="Times New Roman" w:hAnsi="Segoe UI" w:cs="Segoe UI"/>
          <w:color w:val="000000"/>
          <w:sz w:val="24"/>
          <w:szCs w:val="24"/>
          <w:lang w:eastAsia="en-ID"/>
        </w:rPr>
        <w:t xml:space="preserve"> = </w:t>
      </w:r>
      <w:proofErr w:type="spellStart"/>
      <w:r w:rsidRPr="00620BC1">
        <w:rPr>
          <w:rFonts w:ascii="Segoe UI" w:eastAsia="Times New Roman" w:hAnsi="Segoe UI" w:cs="Segoe UI"/>
          <w:color w:val="000000"/>
          <w:sz w:val="24"/>
          <w:szCs w:val="24"/>
          <w:lang w:eastAsia="en-ID"/>
        </w:rPr>
        <w:t>NumberFormat.getCurrencyInstance</w:t>
      </w:r>
      <w:proofErr w:type="spellEnd"/>
      <w:r w:rsidRPr="00620BC1">
        <w:rPr>
          <w:rFonts w:ascii="Segoe UI" w:eastAsia="Times New Roman" w:hAnsi="Segoe UI" w:cs="Segoe UI"/>
          <w:color w:val="000000"/>
          <w:sz w:val="24"/>
          <w:szCs w:val="24"/>
          <w:lang w:eastAsia="en-ID"/>
        </w:rPr>
        <w:t>();</w:t>
      </w:r>
    </w:p>
    <w:p w14:paraId="3B4EDB53" w14:textId="77777777" w:rsidR="006319D5" w:rsidRPr="00620BC1" w:rsidRDefault="006319D5" w:rsidP="006319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NumberFormat</w:t>
      </w:r>
      <w:proofErr w:type="spellEnd"/>
      <w:r w:rsidRPr="00620BC1">
        <w:rPr>
          <w:rFonts w:ascii="Segoe UI" w:eastAsia="Times New Roman" w:hAnsi="Segoe UI" w:cs="Segoe UI"/>
          <w:color w:val="000000"/>
          <w:sz w:val="24"/>
          <w:szCs w:val="24"/>
          <w:lang w:eastAsia="en-ID"/>
        </w:rPr>
        <w:t xml:space="preserve"> </w:t>
      </w:r>
      <w:proofErr w:type="spellStart"/>
      <w:r w:rsidRPr="00620BC1">
        <w:rPr>
          <w:rFonts w:ascii="Segoe UI" w:eastAsia="Times New Roman" w:hAnsi="Segoe UI" w:cs="Segoe UI"/>
          <w:color w:val="000000"/>
          <w:sz w:val="24"/>
          <w:szCs w:val="24"/>
          <w:lang w:eastAsia="en-ID"/>
        </w:rPr>
        <w:t>percentFormatter</w:t>
      </w:r>
      <w:proofErr w:type="spellEnd"/>
      <w:r w:rsidRPr="00620BC1">
        <w:rPr>
          <w:rFonts w:ascii="Segoe UI" w:eastAsia="Times New Roman" w:hAnsi="Segoe UI" w:cs="Segoe UI"/>
          <w:color w:val="000000"/>
          <w:sz w:val="24"/>
          <w:szCs w:val="24"/>
          <w:lang w:eastAsia="en-ID"/>
        </w:rPr>
        <w:t xml:space="preserve"> = </w:t>
      </w:r>
      <w:proofErr w:type="spellStart"/>
      <w:r w:rsidRPr="00620BC1">
        <w:rPr>
          <w:rFonts w:ascii="Segoe UI" w:eastAsia="Times New Roman" w:hAnsi="Segoe UI" w:cs="Segoe UI"/>
          <w:color w:val="000000"/>
          <w:sz w:val="24"/>
          <w:szCs w:val="24"/>
          <w:lang w:eastAsia="en-ID"/>
        </w:rPr>
        <w:t>NumberFormat.getPercentInstance</w:t>
      </w:r>
      <w:proofErr w:type="spellEnd"/>
      <w:r w:rsidRPr="00620BC1">
        <w:rPr>
          <w:rFonts w:ascii="Segoe UI" w:eastAsia="Times New Roman" w:hAnsi="Segoe UI" w:cs="Segoe UI"/>
          <w:color w:val="000000"/>
          <w:sz w:val="24"/>
          <w:szCs w:val="24"/>
          <w:lang w:eastAsia="en-ID"/>
        </w:rPr>
        <w:t>();</w:t>
      </w:r>
    </w:p>
    <w:p w14:paraId="5B40C535" w14:textId="77777777" w:rsidR="006319D5" w:rsidRPr="00620BC1" w:rsidRDefault="006319D5" w:rsidP="006319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double x = 0.1;System.out.println(</w:t>
      </w:r>
      <w:proofErr w:type="spellStart"/>
      <w:r w:rsidRPr="00620BC1">
        <w:rPr>
          <w:rFonts w:ascii="Segoe UI" w:eastAsia="Times New Roman" w:hAnsi="Segoe UI" w:cs="Segoe UI"/>
          <w:color w:val="000000"/>
          <w:sz w:val="24"/>
          <w:szCs w:val="24"/>
          <w:lang w:eastAsia="en-ID"/>
        </w:rPr>
        <w:t>currencyFormatter.format</w:t>
      </w:r>
      <w:proofErr w:type="spellEnd"/>
      <w:r w:rsidRPr="00620BC1">
        <w:rPr>
          <w:rFonts w:ascii="Segoe UI" w:eastAsia="Times New Roman" w:hAnsi="Segoe UI" w:cs="Segoe UI"/>
          <w:color w:val="000000"/>
          <w:sz w:val="24"/>
          <w:szCs w:val="24"/>
          <w:lang w:eastAsia="en-ID"/>
        </w:rPr>
        <w:t>(x)); // prints $0.10</w:t>
      </w:r>
    </w:p>
    <w:p w14:paraId="3F214836" w14:textId="32D24119" w:rsidR="00255860" w:rsidRPr="00620BC1" w:rsidRDefault="006319D5" w:rsidP="006319D5">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620BC1">
        <w:rPr>
          <w:rFonts w:ascii="Segoe UI" w:eastAsia="Times New Roman" w:hAnsi="Segoe UI" w:cs="Segoe UI"/>
          <w:color w:val="000000"/>
          <w:sz w:val="24"/>
          <w:szCs w:val="24"/>
          <w:lang w:eastAsia="en-ID"/>
        </w:rPr>
        <w:t>System.out.println</w:t>
      </w:r>
      <w:proofErr w:type="spellEnd"/>
      <w:r w:rsidRPr="00620BC1">
        <w:rPr>
          <w:rFonts w:ascii="Segoe UI" w:eastAsia="Times New Roman" w:hAnsi="Segoe UI" w:cs="Segoe UI"/>
          <w:color w:val="000000"/>
          <w:sz w:val="24"/>
          <w:szCs w:val="24"/>
          <w:lang w:eastAsia="en-ID"/>
        </w:rPr>
        <w:t>(</w:t>
      </w:r>
      <w:proofErr w:type="spellStart"/>
      <w:r w:rsidRPr="00620BC1">
        <w:rPr>
          <w:rFonts w:ascii="Segoe UI" w:eastAsia="Times New Roman" w:hAnsi="Segoe UI" w:cs="Segoe UI"/>
          <w:color w:val="000000"/>
          <w:sz w:val="24"/>
          <w:szCs w:val="24"/>
          <w:lang w:eastAsia="en-ID"/>
        </w:rPr>
        <w:t>percentFormatter.format</w:t>
      </w:r>
      <w:proofErr w:type="spellEnd"/>
      <w:r w:rsidRPr="00620BC1">
        <w:rPr>
          <w:rFonts w:ascii="Segoe UI" w:eastAsia="Times New Roman" w:hAnsi="Segoe UI" w:cs="Segoe UI"/>
          <w:color w:val="000000"/>
          <w:sz w:val="24"/>
          <w:szCs w:val="24"/>
          <w:lang w:eastAsia="en-ID"/>
        </w:rPr>
        <w:t>(x)); // prints 10%</w:t>
      </w:r>
    </w:p>
    <w:p w14:paraId="401B065C" w14:textId="2362D489" w:rsidR="00715B8F" w:rsidRPr="00620BC1" w:rsidRDefault="00715B8F"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Main methods</w:t>
      </w:r>
    </w:p>
    <w:p w14:paraId="218045C4" w14:textId="62F3F178" w:rsidR="00255860" w:rsidRPr="00620BC1" w:rsidRDefault="00255860" w:rsidP="0025586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3E22885E" w14:textId="11705895" w:rsidR="00715B8F" w:rsidRPr="00620BC1" w:rsidRDefault="00715B8F" w:rsidP="003F6C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Method parameters</w:t>
      </w:r>
    </w:p>
    <w:p w14:paraId="1E0319E8" w14:textId="2A5A5CAD" w:rsidR="00EF51CE" w:rsidRPr="00620BC1"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Two kind of method parameter: primitive types and object references</w:t>
      </w:r>
    </w:p>
    <w:p w14:paraId="0A8FABC7" w14:textId="77504462" w:rsidR="00715B8F" w:rsidRPr="00620BC1"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This demonstrates that the Java programming language does not use call by reference for objects. Instead, </w:t>
      </w:r>
      <w:r w:rsidRPr="00620BC1">
        <w:rPr>
          <w:rFonts w:ascii="Segoe UI" w:hAnsi="Segoe UI" w:cs="Segoe UI"/>
          <w:i/>
          <w:iCs/>
          <w:sz w:val="24"/>
          <w:szCs w:val="24"/>
        </w:rPr>
        <w:t>object references are passed by value.</w:t>
      </w:r>
    </w:p>
    <w:p w14:paraId="1ED53894" w14:textId="590C1EBD" w:rsidR="00715B8F" w:rsidRPr="00620BC1"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A method cannot modify a parameter of a primitive type (that is, numbers or </w:t>
      </w:r>
      <w:proofErr w:type="spellStart"/>
      <w:r w:rsidRPr="00620BC1">
        <w:rPr>
          <w:rFonts w:ascii="Segoe UI" w:hAnsi="Segoe UI" w:cs="Segoe UI"/>
          <w:sz w:val="24"/>
          <w:szCs w:val="24"/>
        </w:rPr>
        <w:t>boolean</w:t>
      </w:r>
      <w:proofErr w:type="spellEnd"/>
      <w:r w:rsidRPr="00620BC1">
        <w:rPr>
          <w:rFonts w:ascii="Segoe UI" w:hAnsi="Segoe UI" w:cs="Segoe UI"/>
          <w:color w:val="000000"/>
          <w:sz w:val="24"/>
          <w:szCs w:val="24"/>
        </w:rPr>
        <w:t> values).</w:t>
      </w:r>
    </w:p>
    <w:p w14:paraId="74E852DD" w14:textId="2197A0D5" w:rsidR="00715B8F" w:rsidRPr="00620BC1"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A method can change the </w:t>
      </w:r>
      <w:r w:rsidRPr="00620BC1">
        <w:rPr>
          <w:rFonts w:ascii="Segoe UI" w:hAnsi="Segoe UI" w:cs="Segoe UI"/>
          <w:i/>
          <w:iCs/>
          <w:sz w:val="24"/>
          <w:szCs w:val="24"/>
        </w:rPr>
        <w:t>state</w:t>
      </w:r>
      <w:r w:rsidRPr="00620BC1">
        <w:rPr>
          <w:rFonts w:ascii="Segoe UI" w:hAnsi="Segoe UI" w:cs="Segoe UI"/>
          <w:color w:val="000000"/>
          <w:sz w:val="24"/>
          <w:szCs w:val="24"/>
        </w:rPr>
        <w:t> of an object parameter.</w:t>
      </w:r>
    </w:p>
    <w:p w14:paraId="0FBFE4F8" w14:textId="125EC4B2" w:rsidR="00715B8F" w:rsidRPr="00620BC1" w:rsidRDefault="00715B8F" w:rsidP="00715B8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A method cannot make an object parameter refer to a new object.</w:t>
      </w:r>
    </w:p>
    <w:p w14:paraId="2F3A0C59" w14:textId="701C89F8" w:rsidR="00BA1147" w:rsidRPr="00620BC1"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You have seen that it is impossible for a method to change a primitive type parameter.  The situation is different for object parameters. </w:t>
      </w:r>
    </w:p>
    <w:p w14:paraId="389F573F" w14:textId="17DC7FC2" w:rsidR="00BA1147" w:rsidRPr="00620BC1" w:rsidRDefault="00BA1147" w:rsidP="00BA114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You can easily implement a method that triples the salary of an employee:</w:t>
      </w:r>
    </w:p>
    <w:p w14:paraId="53E2D64A" w14:textId="7EE2B54B" w:rsidR="00BA1147" w:rsidRPr="00620BC1"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public static void </w:t>
      </w:r>
      <w:proofErr w:type="spellStart"/>
      <w:r w:rsidRPr="00620BC1">
        <w:rPr>
          <w:rFonts w:ascii="Segoe UI" w:hAnsi="Segoe UI" w:cs="Segoe UI"/>
          <w:color w:val="000000"/>
          <w:sz w:val="24"/>
          <w:szCs w:val="24"/>
        </w:rPr>
        <w:t>tripleSalary</w:t>
      </w:r>
      <w:proofErr w:type="spellEnd"/>
      <w:r w:rsidRPr="00620BC1">
        <w:rPr>
          <w:rFonts w:ascii="Segoe UI" w:hAnsi="Segoe UI" w:cs="Segoe UI"/>
          <w:color w:val="000000"/>
          <w:sz w:val="24"/>
          <w:szCs w:val="24"/>
        </w:rPr>
        <w:t>(Employee x) // works</w:t>
      </w:r>
    </w:p>
    <w:p w14:paraId="4043BCE2" w14:textId="5A51E772" w:rsidR="00BA1147" w:rsidRPr="00620BC1"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 {</w:t>
      </w:r>
    </w:p>
    <w:p w14:paraId="01B20871" w14:textId="77777777" w:rsidR="00BA1147" w:rsidRPr="00620BC1"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     </w:t>
      </w:r>
      <w:proofErr w:type="spellStart"/>
      <w:r w:rsidRPr="00620BC1">
        <w:rPr>
          <w:rFonts w:ascii="Segoe UI" w:hAnsi="Segoe UI" w:cs="Segoe UI"/>
          <w:color w:val="000000"/>
          <w:sz w:val="24"/>
          <w:szCs w:val="24"/>
        </w:rPr>
        <w:t>x.raiseSalary</w:t>
      </w:r>
      <w:proofErr w:type="spellEnd"/>
      <w:r w:rsidRPr="00620BC1">
        <w:rPr>
          <w:rFonts w:ascii="Segoe UI" w:hAnsi="Segoe UI" w:cs="Segoe UI"/>
          <w:color w:val="000000"/>
          <w:sz w:val="24"/>
          <w:szCs w:val="24"/>
        </w:rPr>
        <w:t>(200);</w:t>
      </w:r>
    </w:p>
    <w:p w14:paraId="58ACA55F" w14:textId="15E03ED1" w:rsidR="00BA1147" w:rsidRPr="00620BC1" w:rsidRDefault="00BA1147" w:rsidP="00BA11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 }</w:t>
      </w:r>
    </w:p>
    <w:p w14:paraId="678EC904" w14:textId="604ED6FF" w:rsidR="00715B8F" w:rsidRPr="00620BC1" w:rsidRDefault="00DA551D" w:rsidP="00DA5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Overloading</w:t>
      </w:r>
    </w:p>
    <w:p w14:paraId="692D9521" w14:textId="72ED5388" w:rsidR="003F6919" w:rsidRPr="00620BC1"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var messages = new StringBuilder();</w:t>
      </w:r>
    </w:p>
    <w:p w14:paraId="4B9ADB10" w14:textId="6F36FB6F" w:rsidR="003F6919" w:rsidRPr="00620BC1"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var </w:t>
      </w:r>
      <w:proofErr w:type="spellStart"/>
      <w:r w:rsidRPr="00620BC1">
        <w:rPr>
          <w:rFonts w:ascii="Segoe UI" w:hAnsi="Segoe UI" w:cs="Segoe UI"/>
          <w:color w:val="000000"/>
          <w:sz w:val="24"/>
          <w:szCs w:val="24"/>
        </w:rPr>
        <w:t>todoList</w:t>
      </w:r>
      <w:proofErr w:type="spellEnd"/>
      <w:r w:rsidRPr="00620BC1">
        <w:rPr>
          <w:rFonts w:ascii="Segoe UI" w:hAnsi="Segoe UI" w:cs="Segoe UI"/>
          <w:color w:val="000000"/>
          <w:sz w:val="24"/>
          <w:szCs w:val="24"/>
        </w:rPr>
        <w:t xml:space="preserve"> = new StringBuilder('To do:\n');</w:t>
      </w:r>
    </w:p>
    <w:p w14:paraId="64009A0B" w14:textId="30E2D5B2" w:rsidR="003F6919" w:rsidRPr="00620BC1" w:rsidRDefault="003F6919" w:rsidP="003F691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lastRenderedPageBreak/>
        <w:t>This capability is called </w:t>
      </w:r>
      <w:r w:rsidRPr="00620BC1">
        <w:rPr>
          <w:rFonts w:ascii="Segoe UI" w:hAnsi="Segoe UI" w:cs="Segoe UI"/>
          <w:i/>
          <w:iCs/>
          <w:sz w:val="24"/>
          <w:szCs w:val="24"/>
        </w:rPr>
        <w:t>overloading</w:t>
      </w:r>
      <w:r w:rsidRPr="00620BC1">
        <w:rPr>
          <w:rFonts w:ascii="Segoe UI" w:hAnsi="Segoe UI" w:cs="Segoe UI"/>
          <w:color w:val="000000"/>
          <w:sz w:val="24"/>
          <w:szCs w:val="24"/>
        </w:rPr>
        <w:t>. Overloading occurs if several methods have the same name (in this case, the </w:t>
      </w:r>
      <w:r w:rsidRPr="00620BC1">
        <w:rPr>
          <w:rFonts w:ascii="Segoe UI" w:hAnsi="Segoe UI" w:cs="Segoe UI"/>
          <w:sz w:val="24"/>
          <w:szCs w:val="24"/>
        </w:rPr>
        <w:t>StringBuilder</w:t>
      </w:r>
      <w:r w:rsidRPr="00620BC1">
        <w:rPr>
          <w:rFonts w:ascii="Segoe UI" w:hAnsi="Segoe UI" w:cs="Segoe UI"/>
          <w:color w:val="000000"/>
          <w:sz w:val="24"/>
          <w:szCs w:val="24"/>
        </w:rPr>
        <w:t> constructor method) but different parameters.</w:t>
      </w:r>
    </w:p>
    <w:p w14:paraId="092CC8F0" w14:textId="13993AED" w:rsidR="00D26AB3" w:rsidRPr="00620BC1" w:rsidRDefault="00D26AB3" w:rsidP="00D26A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Default field initialization</w:t>
      </w:r>
    </w:p>
    <w:p w14:paraId="7876581B" w14:textId="60B7E44C" w:rsidR="00D26AB3" w:rsidRPr="00620BC1" w:rsidRDefault="000B7884" w:rsidP="00D26AB3">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If you don’t set a field explicitly in a constructor, it is automatically set to a default value: numbers to </w:t>
      </w:r>
      <w:r w:rsidRPr="00620BC1">
        <w:rPr>
          <w:rFonts w:ascii="Segoe UI" w:hAnsi="Segoe UI" w:cs="Segoe UI"/>
          <w:sz w:val="24"/>
          <w:szCs w:val="24"/>
        </w:rPr>
        <w:t>0</w:t>
      </w:r>
      <w:r w:rsidRPr="00620BC1">
        <w:rPr>
          <w:rFonts w:ascii="Segoe UI" w:hAnsi="Segoe UI" w:cs="Segoe UI"/>
          <w:color w:val="000000"/>
          <w:sz w:val="24"/>
          <w:szCs w:val="24"/>
        </w:rPr>
        <w:t>, </w:t>
      </w:r>
      <w:proofErr w:type="spellStart"/>
      <w:r w:rsidRPr="00620BC1">
        <w:rPr>
          <w:rFonts w:ascii="Segoe UI" w:hAnsi="Segoe UI" w:cs="Segoe UI"/>
          <w:sz w:val="24"/>
          <w:szCs w:val="24"/>
        </w:rPr>
        <w:t>boolean</w:t>
      </w:r>
      <w:proofErr w:type="spellEnd"/>
      <w:r w:rsidRPr="00620BC1">
        <w:rPr>
          <w:rFonts w:ascii="Segoe UI" w:hAnsi="Segoe UI" w:cs="Segoe UI"/>
          <w:color w:val="000000"/>
          <w:sz w:val="24"/>
          <w:szCs w:val="24"/>
        </w:rPr>
        <w:t> values to </w:t>
      </w:r>
      <w:r w:rsidRPr="00620BC1">
        <w:rPr>
          <w:rFonts w:ascii="Segoe UI" w:hAnsi="Segoe UI" w:cs="Segoe UI"/>
          <w:sz w:val="24"/>
          <w:szCs w:val="24"/>
        </w:rPr>
        <w:t>false</w:t>
      </w:r>
      <w:r w:rsidRPr="00620BC1">
        <w:rPr>
          <w:rFonts w:ascii="Segoe UI" w:hAnsi="Segoe UI" w:cs="Segoe UI"/>
          <w:color w:val="000000"/>
          <w:sz w:val="24"/>
          <w:szCs w:val="24"/>
        </w:rPr>
        <w:t>, and object references to </w:t>
      </w:r>
      <w:r w:rsidRPr="00620BC1">
        <w:rPr>
          <w:rFonts w:ascii="Segoe UI" w:hAnsi="Segoe UI" w:cs="Segoe UI"/>
          <w:sz w:val="24"/>
          <w:szCs w:val="24"/>
        </w:rPr>
        <w:t>null</w:t>
      </w:r>
      <w:r w:rsidRPr="00620BC1">
        <w:rPr>
          <w:rFonts w:ascii="Segoe UI" w:hAnsi="Segoe UI" w:cs="Segoe UI"/>
          <w:color w:val="000000"/>
          <w:sz w:val="24"/>
          <w:szCs w:val="24"/>
        </w:rPr>
        <w:t>. </w:t>
      </w:r>
    </w:p>
    <w:p w14:paraId="3E167FE0" w14:textId="77777777" w:rsidR="000B7884" w:rsidRPr="00620BC1" w:rsidRDefault="000B7884" w:rsidP="000B7884">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Some people consider it poor programming practice to rely on the defaults. </w:t>
      </w:r>
    </w:p>
    <w:p w14:paraId="23452082" w14:textId="4A757DC6" w:rsidR="00A51895" w:rsidRPr="00620BC1" w:rsidRDefault="000B7884" w:rsidP="0094286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Certainly, it makes it harder for someone to understand your code if fields are being initialized invisibly.</w:t>
      </w:r>
    </w:p>
    <w:p w14:paraId="0BCF7B5F" w14:textId="78600267" w:rsidR="007A0397" w:rsidRPr="00620BC1" w:rsidRDefault="007A0397" w:rsidP="007A0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Constructor with no arguments</w:t>
      </w:r>
    </w:p>
    <w:p w14:paraId="3D0C2D99" w14:textId="77777777" w:rsidR="007A0397" w:rsidRPr="00620BC1" w:rsidRDefault="007A0397" w:rsidP="007A039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If you write a class with no constructors whatsoever, then a no-argument constructor is provided for you. </w:t>
      </w:r>
    </w:p>
    <w:p w14:paraId="16492B1F" w14:textId="0082E5AF" w:rsidR="007A0397" w:rsidRPr="00620BC1" w:rsidRDefault="007A0397" w:rsidP="007A0397">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This constructor sets </w:t>
      </w:r>
      <w:r w:rsidRPr="00620BC1">
        <w:rPr>
          <w:rFonts w:ascii="Segoe UI" w:hAnsi="Segoe UI" w:cs="Segoe UI"/>
          <w:i/>
          <w:iCs/>
          <w:sz w:val="24"/>
          <w:szCs w:val="24"/>
        </w:rPr>
        <w:t>all</w:t>
      </w:r>
      <w:r w:rsidRPr="00620BC1">
        <w:rPr>
          <w:rFonts w:ascii="Segoe UI" w:hAnsi="Segoe UI" w:cs="Segoe UI"/>
          <w:color w:val="000000"/>
          <w:sz w:val="24"/>
          <w:szCs w:val="24"/>
        </w:rPr>
        <w:t> the instance fields to their default values.</w:t>
      </w:r>
    </w:p>
    <w:p w14:paraId="38B208D9" w14:textId="209762FD" w:rsidR="006047CD" w:rsidRPr="00620BC1" w:rsidRDefault="006047CD" w:rsidP="006047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Explicit field initialization</w:t>
      </w:r>
    </w:p>
    <w:p w14:paraId="7ADDB2B8" w14:textId="795DF5C4" w:rsidR="006047CD" w:rsidRPr="00620BC1" w:rsidRDefault="006047CD" w:rsidP="006047CD">
      <w:pPr>
        <w:pStyle w:val="HTMLPreformatted"/>
        <w:numPr>
          <w:ilvl w:val="0"/>
          <w:numId w:val="1"/>
        </w:numPr>
        <w:spacing w:before="20" w:after="20" w:line="360" w:lineRule="atLeast"/>
        <w:jc w:val="both"/>
        <w:rPr>
          <w:rFonts w:ascii="Segoe UI" w:hAnsi="Segoe UI" w:cs="Segoe UI"/>
          <w:color w:val="000000"/>
          <w:sz w:val="24"/>
          <w:szCs w:val="24"/>
        </w:rPr>
      </w:pPr>
      <w:r w:rsidRPr="00620BC1">
        <w:rPr>
          <w:rFonts w:ascii="Segoe UI" w:hAnsi="Segoe UI" w:cs="Segoe UI"/>
          <w:color w:val="000000"/>
          <w:sz w:val="24"/>
          <w:szCs w:val="24"/>
        </w:rPr>
        <w:t>class Employee</w:t>
      </w:r>
    </w:p>
    <w:p w14:paraId="261E2D17" w14:textId="77777777" w:rsidR="006047CD" w:rsidRPr="00620BC1" w:rsidRDefault="006047CD" w:rsidP="006047CD">
      <w:pPr>
        <w:pStyle w:val="HTMLPreformatted"/>
        <w:spacing w:before="20" w:after="20" w:line="360" w:lineRule="atLeast"/>
        <w:ind w:left="720"/>
        <w:jc w:val="both"/>
        <w:rPr>
          <w:rFonts w:ascii="Segoe UI" w:hAnsi="Segoe UI" w:cs="Segoe UI"/>
          <w:color w:val="000000"/>
          <w:sz w:val="24"/>
          <w:szCs w:val="24"/>
        </w:rPr>
      </w:pPr>
      <w:r w:rsidRPr="00620BC1">
        <w:rPr>
          <w:rFonts w:ascii="Segoe UI" w:hAnsi="Segoe UI" w:cs="Segoe UI"/>
          <w:color w:val="000000"/>
          <w:sz w:val="24"/>
          <w:szCs w:val="24"/>
        </w:rPr>
        <w:t>{</w:t>
      </w:r>
    </w:p>
    <w:p w14:paraId="6EB482BA" w14:textId="7F634610" w:rsidR="006047CD" w:rsidRPr="00620BC1" w:rsidRDefault="006047CD" w:rsidP="006047CD">
      <w:pPr>
        <w:pStyle w:val="HTMLPreformatted"/>
        <w:spacing w:before="20" w:after="20" w:line="360" w:lineRule="atLeast"/>
        <w:ind w:left="720"/>
        <w:jc w:val="both"/>
        <w:rPr>
          <w:rFonts w:ascii="Segoe UI" w:hAnsi="Segoe UI" w:cs="Segoe UI"/>
          <w:color w:val="000000"/>
          <w:sz w:val="24"/>
          <w:szCs w:val="24"/>
        </w:rPr>
      </w:pPr>
      <w:r w:rsidRPr="00620BC1">
        <w:rPr>
          <w:rFonts w:ascii="Segoe UI" w:hAnsi="Segoe UI" w:cs="Segoe UI"/>
          <w:color w:val="000000"/>
          <w:sz w:val="24"/>
          <w:szCs w:val="24"/>
        </w:rPr>
        <w:t xml:space="preserve">   private String name = </w:t>
      </w:r>
      <w:r w:rsidR="00E83863" w:rsidRPr="00620BC1">
        <w:rPr>
          <w:rFonts w:ascii="Segoe UI" w:hAnsi="Segoe UI" w:cs="Segoe UI"/>
          <w:color w:val="000000"/>
          <w:sz w:val="24"/>
          <w:szCs w:val="24"/>
        </w:rPr>
        <w:t>“</w:t>
      </w:r>
      <w:proofErr w:type="spellStart"/>
      <w:r w:rsidR="00BC5B12" w:rsidRPr="00620BC1">
        <w:rPr>
          <w:rFonts w:ascii="Segoe UI" w:hAnsi="Segoe UI" w:cs="Segoe UI"/>
          <w:color w:val="000000"/>
          <w:sz w:val="24"/>
          <w:szCs w:val="24"/>
        </w:rPr>
        <w:t>chan</w:t>
      </w:r>
      <w:proofErr w:type="spellEnd"/>
      <w:r w:rsidR="00E83863" w:rsidRPr="00620BC1">
        <w:rPr>
          <w:rFonts w:ascii="Segoe UI" w:hAnsi="Segoe UI" w:cs="Segoe UI"/>
          <w:color w:val="000000"/>
          <w:sz w:val="24"/>
          <w:szCs w:val="24"/>
        </w:rPr>
        <w:t>”</w:t>
      </w:r>
      <w:r w:rsidRPr="00620BC1">
        <w:rPr>
          <w:rFonts w:ascii="Segoe UI" w:hAnsi="Segoe UI" w:cs="Segoe UI"/>
          <w:color w:val="000000"/>
          <w:sz w:val="24"/>
          <w:szCs w:val="24"/>
        </w:rPr>
        <w:t>;</w:t>
      </w:r>
    </w:p>
    <w:p w14:paraId="1E07FC54" w14:textId="77777777" w:rsidR="006047CD" w:rsidRPr="00620BC1" w:rsidRDefault="006047CD" w:rsidP="006047CD">
      <w:pPr>
        <w:pStyle w:val="HTMLPreformatted"/>
        <w:spacing w:before="20" w:after="20" w:line="360" w:lineRule="atLeast"/>
        <w:ind w:left="720"/>
        <w:jc w:val="both"/>
        <w:rPr>
          <w:rFonts w:ascii="Segoe UI" w:hAnsi="Segoe UI" w:cs="Segoe UI"/>
          <w:color w:val="000000"/>
          <w:sz w:val="24"/>
          <w:szCs w:val="24"/>
        </w:rPr>
      </w:pPr>
      <w:r w:rsidRPr="00620BC1">
        <w:rPr>
          <w:rFonts w:ascii="Segoe UI" w:hAnsi="Segoe UI" w:cs="Segoe UI"/>
          <w:color w:val="000000"/>
          <w:sz w:val="24"/>
          <w:szCs w:val="24"/>
        </w:rPr>
        <w:t>   . . .</w:t>
      </w:r>
    </w:p>
    <w:p w14:paraId="3367E594" w14:textId="77777777" w:rsidR="006047CD" w:rsidRPr="00620BC1" w:rsidRDefault="006047CD" w:rsidP="006047CD">
      <w:pPr>
        <w:pStyle w:val="HTMLPreformatted"/>
        <w:spacing w:before="20" w:after="20" w:line="360" w:lineRule="atLeast"/>
        <w:ind w:left="720"/>
        <w:jc w:val="both"/>
        <w:rPr>
          <w:rFonts w:ascii="Segoe UI" w:hAnsi="Segoe UI" w:cs="Segoe UI"/>
          <w:color w:val="000000"/>
          <w:sz w:val="24"/>
          <w:szCs w:val="24"/>
        </w:rPr>
      </w:pPr>
      <w:r w:rsidRPr="00620BC1">
        <w:rPr>
          <w:rFonts w:ascii="Segoe UI" w:hAnsi="Segoe UI" w:cs="Segoe UI"/>
          <w:color w:val="000000"/>
          <w:sz w:val="24"/>
          <w:szCs w:val="24"/>
        </w:rPr>
        <w:t>}</w:t>
      </w:r>
    </w:p>
    <w:p w14:paraId="6ABD3B48" w14:textId="2EEA00A3" w:rsidR="006047CD" w:rsidRPr="00620BC1" w:rsidRDefault="001E5B0E" w:rsidP="001E5B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Parameter names</w:t>
      </w:r>
    </w:p>
    <w:p w14:paraId="62272D5A" w14:textId="3DBF1953" w:rsidR="00EF51CE" w:rsidRPr="00620BC1"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1D2ABAB1" w14:textId="0EC40C3F" w:rsidR="00C63C55" w:rsidRPr="00620BC1" w:rsidRDefault="0018503C" w:rsidP="00C63C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Calling another constructor</w:t>
      </w:r>
    </w:p>
    <w:p w14:paraId="121688D5" w14:textId="623CCC54" w:rsidR="00EF51CE" w:rsidRPr="00620BC1"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0DA5D078" w14:textId="326A0ABB" w:rsidR="0018503C" w:rsidRPr="00620BC1" w:rsidRDefault="00EF51CE" w:rsidP="00C63C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Initialization block</w:t>
      </w:r>
    </w:p>
    <w:p w14:paraId="292A794F" w14:textId="4D9B8A6D" w:rsidR="00EF51CE" w:rsidRPr="00620BC1"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The initialization block runs first, and then the body of the constructor is executed.</w:t>
      </w:r>
    </w:p>
    <w:p w14:paraId="14EF27D0" w14:textId="77777777" w:rsidR="00EF51CE" w:rsidRPr="00620BC1" w:rsidRDefault="00EF51CE" w:rsidP="00EF51C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static initialization block</w:t>
      </w:r>
    </w:p>
    <w:p w14:paraId="540427FD" w14:textId="73863A95" w:rsidR="00EF51CE" w:rsidRPr="00620BC1" w:rsidRDefault="00EF51CE" w:rsidP="00EF51C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sz w:val="24"/>
          <w:szCs w:val="24"/>
        </w:rPr>
      </w:pPr>
      <w:r w:rsidRPr="00620BC1">
        <w:rPr>
          <w:rFonts w:ascii="Segoe UI" w:hAnsi="Segoe UI" w:cs="Segoe UI"/>
          <w:sz w:val="24"/>
          <w:szCs w:val="24"/>
        </w:rPr>
        <w:t xml:space="preserve">static { </w:t>
      </w:r>
      <w:proofErr w:type="spellStart"/>
      <w:r w:rsidRPr="00620BC1">
        <w:rPr>
          <w:rFonts w:ascii="Segoe UI" w:hAnsi="Segoe UI" w:cs="Segoe UI"/>
          <w:color w:val="000000"/>
          <w:sz w:val="24"/>
          <w:szCs w:val="24"/>
        </w:rPr>
        <w:t>nextId</w:t>
      </w:r>
      <w:proofErr w:type="spellEnd"/>
      <w:r w:rsidRPr="00620BC1">
        <w:rPr>
          <w:rFonts w:ascii="Segoe UI" w:hAnsi="Segoe UI" w:cs="Segoe UI"/>
          <w:color w:val="000000"/>
          <w:sz w:val="24"/>
          <w:szCs w:val="24"/>
        </w:rPr>
        <w:t xml:space="preserve"> = </w:t>
      </w:r>
      <w:proofErr w:type="spellStart"/>
      <w:r w:rsidRPr="00620BC1">
        <w:rPr>
          <w:rFonts w:ascii="Segoe UI" w:hAnsi="Segoe UI" w:cs="Segoe UI"/>
          <w:color w:val="000000"/>
          <w:sz w:val="24"/>
          <w:szCs w:val="24"/>
        </w:rPr>
        <w:t>generator.nextInt</w:t>
      </w:r>
      <w:proofErr w:type="spellEnd"/>
      <w:r w:rsidRPr="00620BC1">
        <w:rPr>
          <w:rFonts w:ascii="Segoe UI" w:hAnsi="Segoe UI" w:cs="Segoe UI"/>
          <w:color w:val="000000"/>
          <w:sz w:val="24"/>
          <w:szCs w:val="24"/>
        </w:rPr>
        <w:t>(10000);</w:t>
      </w:r>
      <w:r w:rsidRPr="00620BC1">
        <w:rPr>
          <w:rFonts w:ascii="Segoe UI" w:hAnsi="Segoe UI" w:cs="Segoe UI"/>
          <w:sz w:val="24"/>
          <w:szCs w:val="24"/>
        </w:rPr>
        <w:t>}</w:t>
      </w:r>
    </w:p>
    <w:p w14:paraId="7F825A0A" w14:textId="6C58DCB5" w:rsidR="001A5B89" w:rsidRPr="00620BC1" w:rsidRDefault="001A5B89" w:rsidP="001A5B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Object destruction and the finalize method</w:t>
      </w:r>
    </w:p>
    <w:p w14:paraId="2817F508" w14:textId="5652FAEC" w:rsidR="001A5B89" w:rsidRPr="00620BC1" w:rsidRDefault="001A5B89" w:rsidP="001A5B8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620BC1">
        <w:rPr>
          <w:rFonts w:ascii="Segoe UI" w:hAnsi="Segoe UI" w:cs="Segoe UI"/>
          <w:color w:val="000000"/>
          <w:sz w:val="24"/>
          <w:szCs w:val="24"/>
        </w:rPr>
        <w:t>cleanup</w:t>
      </w:r>
      <w:proofErr w:type="spellEnd"/>
      <w:r w:rsidRPr="00620BC1">
        <w:rPr>
          <w:rFonts w:ascii="Segoe UI" w:hAnsi="Segoe UI" w:cs="Segoe UI"/>
          <w:color w:val="000000"/>
          <w:sz w:val="24"/>
          <w:szCs w:val="24"/>
        </w:rPr>
        <w:t xml:space="preserve"> code that may be needed when an object is no longer used</w:t>
      </w:r>
    </w:p>
    <w:p w14:paraId="487103A7" w14:textId="57D6D67C" w:rsidR="001A5B89" w:rsidRPr="00620BC1" w:rsidRDefault="001A5B89" w:rsidP="001A5B8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Since Java does automatic garbage collection, manual memory reclamation is not needed, so Java does not support destructors.</w:t>
      </w:r>
    </w:p>
    <w:p w14:paraId="631A51E2" w14:textId="53B2CBD4" w:rsidR="00EF51CE" w:rsidRPr="00620BC1"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Records</w:t>
      </w:r>
    </w:p>
    <w:p w14:paraId="0D426BF2" w14:textId="7D580EFF" w:rsidR="00A516C8" w:rsidRPr="00620BC1"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0B2A7F97" w14:textId="77810549" w:rsidR="00A516C8" w:rsidRPr="00620BC1"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Record concept</w:t>
      </w:r>
    </w:p>
    <w:p w14:paraId="2BB4AADF" w14:textId="2E29D227" w:rsidR="00A516C8" w:rsidRPr="00620BC1"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p w14:paraId="258588E9" w14:textId="3E1A786A" w:rsidR="00A516C8" w:rsidRPr="00620BC1"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lastRenderedPageBreak/>
        <w:t>Constructors: Canonical, Custom, and Compact</w:t>
      </w:r>
    </w:p>
    <w:p w14:paraId="188A61C3" w14:textId="68AA509A" w:rsidR="00A516C8" w:rsidRPr="00620BC1" w:rsidRDefault="00A516C8" w:rsidP="00A516C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The automatically defined constructor that sets all instance fields is called the </w:t>
      </w:r>
      <w:r w:rsidRPr="00620BC1">
        <w:rPr>
          <w:rStyle w:val="Emphasis"/>
          <w:rFonts w:ascii="Segoe UI" w:hAnsi="Segoe UI" w:cs="Segoe UI"/>
          <w:color w:val="000000"/>
          <w:sz w:val="24"/>
          <w:szCs w:val="24"/>
        </w:rPr>
        <w:t>canonical constructor</w:t>
      </w:r>
      <w:r w:rsidRPr="00620BC1">
        <w:rPr>
          <w:rFonts w:ascii="Segoe UI" w:hAnsi="Segoe UI" w:cs="Segoe UI"/>
          <w:color w:val="000000"/>
          <w:sz w:val="24"/>
          <w:szCs w:val="24"/>
        </w:rPr>
        <w:t>.</w:t>
      </w:r>
    </w:p>
    <w:p w14:paraId="68E31F80" w14:textId="2AF5D4E8" w:rsidR="00A516C8" w:rsidRPr="00620BC1" w:rsidRDefault="00A516C8" w:rsidP="00A516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Packages</w:t>
      </w:r>
    </w:p>
    <w:p w14:paraId="33F5A0D9" w14:textId="008B5956" w:rsidR="00712AB9" w:rsidRPr="00620BC1" w:rsidRDefault="00712AB9" w:rsidP="00712AB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Package names &lt;- written in reverse</w:t>
      </w:r>
    </w:p>
    <w:p w14:paraId="7CEEF920" w14:textId="1C89331D" w:rsidR="00712AB9" w:rsidRPr="00620BC1" w:rsidRDefault="00712AB9" w:rsidP="00712AB9">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chan.com -&gt; </w:t>
      </w:r>
      <w:proofErr w:type="spellStart"/>
      <w:r w:rsidRPr="00620BC1">
        <w:rPr>
          <w:rFonts w:ascii="Segoe UI" w:hAnsi="Segoe UI" w:cs="Segoe UI"/>
          <w:color w:val="000000"/>
          <w:sz w:val="24"/>
          <w:szCs w:val="24"/>
        </w:rPr>
        <w:t>com.chan</w:t>
      </w:r>
      <w:proofErr w:type="spellEnd"/>
    </w:p>
    <w:p w14:paraId="567A9808" w14:textId="04FAFB95" w:rsidR="00712AB9" w:rsidRPr="00620BC1"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Class importation</w:t>
      </w:r>
    </w:p>
    <w:p w14:paraId="2B9239C1" w14:textId="2A7395BE" w:rsidR="00712AB9" w:rsidRPr="00620BC1"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Static imports</w:t>
      </w:r>
    </w:p>
    <w:p w14:paraId="3F5DB7E3" w14:textId="77777777" w:rsidR="00F8775D" w:rsidRPr="00620BC1"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import static </w:t>
      </w:r>
      <w:proofErr w:type="spellStart"/>
      <w:r w:rsidRPr="00620BC1">
        <w:rPr>
          <w:rFonts w:ascii="Segoe UI" w:hAnsi="Segoe UI" w:cs="Segoe UI"/>
          <w:color w:val="000000"/>
          <w:sz w:val="24"/>
          <w:szCs w:val="24"/>
        </w:rPr>
        <w:t>java.lang.System</w:t>
      </w:r>
      <w:proofErr w:type="spellEnd"/>
      <w:r w:rsidRPr="00620BC1">
        <w:rPr>
          <w:rFonts w:ascii="Segoe UI" w:hAnsi="Segoe UI" w:cs="Segoe UI"/>
          <w:color w:val="000000"/>
          <w:sz w:val="24"/>
          <w:szCs w:val="24"/>
        </w:rPr>
        <w:t>.*;</w:t>
      </w:r>
    </w:p>
    <w:p w14:paraId="6ABDE6ED" w14:textId="77777777" w:rsidR="00F8775D" w:rsidRPr="00620BC1"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roofErr w:type="spellStart"/>
      <w:r w:rsidRPr="00620BC1">
        <w:rPr>
          <w:rFonts w:ascii="Segoe UI" w:hAnsi="Segoe UI" w:cs="Segoe UI"/>
          <w:color w:val="000000"/>
          <w:sz w:val="24"/>
          <w:szCs w:val="24"/>
        </w:rPr>
        <w:t>out.println</w:t>
      </w:r>
      <w:proofErr w:type="spellEnd"/>
      <w:r w:rsidRPr="00620BC1">
        <w:rPr>
          <w:rFonts w:ascii="Segoe UI" w:hAnsi="Segoe UI" w:cs="Segoe UI"/>
          <w:color w:val="000000"/>
          <w:sz w:val="24"/>
          <w:szCs w:val="24"/>
        </w:rPr>
        <w:t xml:space="preserve">('Goodbye, World!'); // i.e., </w:t>
      </w:r>
      <w:proofErr w:type="spellStart"/>
      <w:r w:rsidRPr="00620BC1">
        <w:rPr>
          <w:rFonts w:ascii="Segoe UI" w:hAnsi="Segoe UI" w:cs="Segoe UI"/>
          <w:color w:val="000000"/>
          <w:sz w:val="24"/>
          <w:szCs w:val="24"/>
        </w:rPr>
        <w:t>System.out</w:t>
      </w:r>
      <w:proofErr w:type="spellEnd"/>
    </w:p>
    <w:p w14:paraId="2F446CD2" w14:textId="2B5F71EE" w:rsidR="00F8775D" w:rsidRPr="00620BC1" w:rsidRDefault="00F8775D" w:rsidP="00F8775D">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 xml:space="preserve">exit(0); // i.e., </w:t>
      </w:r>
      <w:proofErr w:type="spellStart"/>
      <w:r w:rsidRPr="00620BC1">
        <w:rPr>
          <w:rFonts w:ascii="Segoe UI" w:hAnsi="Segoe UI" w:cs="Segoe UI"/>
          <w:color w:val="000000"/>
          <w:sz w:val="24"/>
          <w:szCs w:val="24"/>
        </w:rPr>
        <w:t>System.exit</w:t>
      </w:r>
      <w:proofErr w:type="spellEnd"/>
    </w:p>
    <w:p w14:paraId="1019B37D" w14:textId="008DC0C9" w:rsidR="00712AB9" w:rsidRPr="00620BC1" w:rsidRDefault="00712AB9" w:rsidP="0071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Addition of a Class into a Package</w:t>
      </w:r>
    </w:p>
    <w:p w14:paraId="24D6CC14" w14:textId="342679CA" w:rsidR="00712AB9" w:rsidRPr="00620BC1" w:rsidRDefault="00712AB9" w:rsidP="00AD0A58">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sz w:val="24"/>
          <w:szCs w:val="24"/>
        </w:rPr>
        <w:t xml:space="preserve">package </w:t>
      </w:r>
      <w:proofErr w:type="spellStart"/>
      <w:r w:rsidRPr="00620BC1">
        <w:rPr>
          <w:rFonts w:ascii="Segoe UI" w:hAnsi="Segoe UI" w:cs="Segoe UI"/>
          <w:sz w:val="24"/>
          <w:szCs w:val="24"/>
        </w:rPr>
        <w:t>com.horstmann.corejava</w:t>
      </w:r>
      <w:proofErr w:type="spellEnd"/>
      <w:r w:rsidRPr="00620BC1">
        <w:rPr>
          <w:rFonts w:ascii="Segoe UI" w:hAnsi="Segoe UI" w:cs="Segoe UI"/>
          <w:sz w:val="24"/>
          <w:szCs w:val="24"/>
        </w:rPr>
        <w:t>;</w:t>
      </w:r>
    </w:p>
    <w:p w14:paraId="5F5FE49E" w14:textId="77777777" w:rsidR="00712AB9" w:rsidRPr="00620BC1"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620BC1">
        <w:rPr>
          <w:rFonts w:ascii="Segoe UI" w:hAnsi="Segoe UI" w:cs="Segoe UI"/>
          <w:color w:val="000000"/>
          <w:sz w:val="24"/>
          <w:szCs w:val="24"/>
        </w:rPr>
        <w:t>public class Employee</w:t>
      </w:r>
    </w:p>
    <w:p w14:paraId="7CD27AEE" w14:textId="77777777" w:rsidR="00712AB9" w:rsidRPr="00620BC1"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620BC1">
        <w:rPr>
          <w:rFonts w:ascii="Segoe UI" w:hAnsi="Segoe UI" w:cs="Segoe UI"/>
          <w:color w:val="000000"/>
          <w:sz w:val="24"/>
          <w:szCs w:val="24"/>
        </w:rPr>
        <w:t>{</w:t>
      </w:r>
    </w:p>
    <w:p w14:paraId="31C2EE21" w14:textId="77777777" w:rsidR="00712AB9" w:rsidRPr="00620BC1"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620BC1">
        <w:rPr>
          <w:rFonts w:ascii="Segoe UI" w:hAnsi="Segoe UI" w:cs="Segoe UI"/>
          <w:color w:val="000000"/>
          <w:sz w:val="24"/>
          <w:szCs w:val="24"/>
        </w:rPr>
        <w:t>   . . .</w:t>
      </w:r>
    </w:p>
    <w:p w14:paraId="1E363099" w14:textId="4E452012" w:rsidR="00712AB9" w:rsidRPr="00620BC1" w:rsidRDefault="00712AB9" w:rsidP="00AD0A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916"/>
        <w:rPr>
          <w:rFonts w:ascii="Segoe UI" w:hAnsi="Segoe UI" w:cs="Segoe UI"/>
          <w:color w:val="000000"/>
          <w:sz w:val="24"/>
          <w:szCs w:val="24"/>
        </w:rPr>
      </w:pPr>
      <w:r w:rsidRPr="00620BC1">
        <w:rPr>
          <w:rFonts w:ascii="Segoe UI" w:hAnsi="Segoe UI" w:cs="Segoe UI"/>
          <w:color w:val="000000"/>
          <w:sz w:val="24"/>
          <w:szCs w:val="24"/>
        </w:rPr>
        <w:t>}</w:t>
      </w:r>
    </w:p>
    <w:p w14:paraId="4CEC3179" w14:textId="679A3B13" w:rsidR="00712AB9" w:rsidRPr="00620BC1" w:rsidRDefault="001631DC" w:rsidP="001631DC">
      <w:pPr>
        <w:pStyle w:val="HTMLPreformatted"/>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Package access</w:t>
      </w:r>
    </w:p>
    <w:p w14:paraId="22D92FC1" w14:textId="354F7DDA" w:rsidR="001631DC" w:rsidRPr="00620BC1" w:rsidRDefault="001631DC" w:rsidP="001631DC">
      <w:pPr>
        <w:pStyle w:val="HTMLPreformatted"/>
        <w:numPr>
          <w:ilvl w:val="0"/>
          <w:numId w:val="1"/>
        </w:numPr>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You have already encountered the access modifiers </w:t>
      </w:r>
      <w:r w:rsidRPr="00620BC1">
        <w:rPr>
          <w:rStyle w:val="HTMLCode"/>
          <w:rFonts w:ascii="Segoe UI" w:hAnsi="Segoe UI" w:cs="Segoe UI"/>
          <w:color w:val="000000"/>
          <w:sz w:val="24"/>
          <w:szCs w:val="24"/>
        </w:rPr>
        <w:t>public</w:t>
      </w:r>
      <w:r w:rsidRPr="00620BC1">
        <w:rPr>
          <w:rFonts w:ascii="Segoe UI" w:hAnsi="Segoe UI" w:cs="Segoe UI"/>
          <w:color w:val="000000"/>
          <w:sz w:val="24"/>
          <w:szCs w:val="24"/>
        </w:rPr>
        <w:t> and </w:t>
      </w:r>
      <w:r w:rsidRPr="00620BC1">
        <w:rPr>
          <w:rStyle w:val="HTMLCode"/>
          <w:rFonts w:ascii="Segoe UI" w:hAnsi="Segoe UI" w:cs="Segoe UI"/>
          <w:color w:val="000000"/>
          <w:sz w:val="24"/>
          <w:szCs w:val="24"/>
        </w:rPr>
        <w:t>private</w:t>
      </w:r>
      <w:r w:rsidRPr="00620BC1">
        <w:rPr>
          <w:rFonts w:ascii="Segoe UI" w:hAnsi="Segoe UI" w:cs="Segoe UI"/>
          <w:color w:val="000000"/>
          <w:sz w:val="24"/>
          <w:szCs w:val="24"/>
        </w:rPr>
        <w:t>. Features tagged as </w:t>
      </w:r>
      <w:r w:rsidRPr="00620BC1">
        <w:rPr>
          <w:rStyle w:val="HTMLCode"/>
          <w:rFonts w:ascii="Segoe UI" w:hAnsi="Segoe UI" w:cs="Segoe UI"/>
          <w:color w:val="000000"/>
          <w:sz w:val="24"/>
          <w:szCs w:val="24"/>
        </w:rPr>
        <w:t>public</w:t>
      </w:r>
      <w:r w:rsidRPr="00620BC1">
        <w:rPr>
          <w:rFonts w:ascii="Segoe UI" w:hAnsi="Segoe UI" w:cs="Segoe UI"/>
          <w:color w:val="000000"/>
          <w:sz w:val="24"/>
          <w:szCs w:val="24"/>
        </w:rPr>
        <w:t> can be used by any class. Private features can be used only by the class that defines them. If you don’t specify either </w:t>
      </w:r>
      <w:r w:rsidRPr="00620BC1">
        <w:rPr>
          <w:rStyle w:val="HTMLCode"/>
          <w:rFonts w:ascii="Segoe UI" w:hAnsi="Segoe UI" w:cs="Segoe UI"/>
          <w:color w:val="000000"/>
          <w:sz w:val="24"/>
          <w:szCs w:val="24"/>
        </w:rPr>
        <w:t>public</w:t>
      </w:r>
      <w:r w:rsidRPr="00620BC1">
        <w:rPr>
          <w:rFonts w:ascii="Segoe UI" w:hAnsi="Segoe UI" w:cs="Segoe UI"/>
          <w:color w:val="000000"/>
          <w:sz w:val="24"/>
          <w:szCs w:val="24"/>
        </w:rPr>
        <w:t> or </w:t>
      </w:r>
      <w:r w:rsidRPr="00620BC1">
        <w:rPr>
          <w:rStyle w:val="HTMLCode"/>
          <w:rFonts w:ascii="Segoe UI" w:hAnsi="Segoe UI" w:cs="Segoe UI"/>
          <w:color w:val="000000"/>
          <w:sz w:val="24"/>
          <w:szCs w:val="24"/>
        </w:rPr>
        <w:t>private</w:t>
      </w:r>
      <w:r w:rsidRPr="00620BC1">
        <w:rPr>
          <w:rFonts w:ascii="Segoe UI" w:hAnsi="Segoe UI" w:cs="Segoe UI"/>
          <w:color w:val="000000"/>
          <w:sz w:val="24"/>
          <w:szCs w:val="24"/>
        </w:rPr>
        <w:t>, the feature (that is, the class, method, or variable) can be accessed by all methods in the same </w:t>
      </w:r>
      <w:r w:rsidRPr="00620BC1">
        <w:rPr>
          <w:rStyle w:val="Emphasis"/>
          <w:rFonts w:ascii="Segoe UI" w:hAnsi="Segoe UI" w:cs="Segoe UI"/>
          <w:color w:val="000000"/>
          <w:sz w:val="24"/>
          <w:szCs w:val="24"/>
        </w:rPr>
        <w:t>package</w:t>
      </w:r>
      <w:r w:rsidRPr="00620BC1">
        <w:rPr>
          <w:rFonts w:ascii="Segoe UI" w:hAnsi="Segoe UI" w:cs="Segoe UI"/>
          <w:color w:val="000000"/>
          <w:sz w:val="24"/>
          <w:szCs w:val="24"/>
        </w:rPr>
        <w:t>.</w:t>
      </w:r>
    </w:p>
    <w:p w14:paraId="5929A022" w14:textId="1DB2A57F" w:rsidR="00712AB9" w:rsidRPr="00620BC1"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Class path</w:t>
      </w:r>
    </w:p>
    <w:p w14:paraId="6983C4AA" w14:textId="50BB9903" w:rsidR="00A90C95" w:rsidRPr="00620BC1"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Setting the class path</w:t>
      </w:r>
    </w:p>
    <w:p w14:paraId="47E9E6A6" w14:textId="70D9CFC5" w:rsidR="00A90C95" w:rsidRPr="00620BC1" w:rsidRDefault="00A90C95" w:rsidP="00A90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JAR files</w:t>
      </w:r>
    </w:p>
    <w:p w14:paraId="6F049B18" w14:textId="4B091F16" w:rsidR="00CB4580" w:rsidRPr="00620BC1" w:rsidRDefault="00CB4580" w:rsidP="00CB45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Setting class path</w:t>
      </w:r>
    </w:p>
    <w:p w14:paraId="37FA7AD1" w14:textId="0F46438C" w:rsidR="00CB4580" w:rsidRPr="00620BC1" w:rsidRDefault="00CB4580" w:rsidP="00CB458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Creating jar files</w:t>
      </w:r>
    </w:p>
    <w:p w14:paraId="1599FDC5" w14:textId="596B67DF" w:rsidR="008227B5" w:rsidRPr="00620BC1" w:rsidRDefault="008227B5" w:rsidP="008227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Documentation comments</w:t>
      </w:r>
    </w:p>
    <w:p w14:paraId="087CC369" w14:textId="4ABBCF69" w:rsidR="00DB10C0" w:rsidRPr="00620BC1" w:rsidRDefault="00DB10C0" w:rsidP="00DB10C0">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Class comments</w:t>
      </w:r>
    </w:p>
    <w:p w14:paraId="1485705F" w14:textId="7F45B711"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w:t>
      </w:r>
    </w:p>
    <w:p w14:paraId="5E34A0F6" w14:textId="308CFBEA"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 * A {@code Card} object represents a playing </w:t>
      </w:r>
      <w:proofErr w:type="spellStart"/>
      <w:r w:rsidRPr="00620BC1">
        <w:rPr>
          <w:rFonts w:ascii="Segoe UI" w:hAnsi="Segoe UI" w:cs="Segoe UI"/>
          <w:color w:val="000000"/>
          <w:sz w:val="24"/>
          <w:szCs w:val="24"/>
        </w:rPr>
        <w:t>card,such</w:t>
      </w:r>
      <w:proofErr w:type="spellEnd"/>
    </w:p>
    <w:p w14:paraId="240FDCE7"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 * as 'Queen of Hearts'. A card has a suit (Diamond, Heart,</w:t>
      </w:r>
    </w:p>
    <w:p w14:paraId="0F9A541A"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 * Spade or Club) and a value (1 = Ace, 2 . . . 10, 11 = Jack,</w:t>
      </w:r>
    </w:p>
    <w:p w14:paraId="2E99162E"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 * 12 = Queen, 13 = King)</w:t>
      </w:r>
    </w:p>
    <w:p w14:paraId="41F4A70C"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 */</w:t>
      </w:r>
    </w:p>
    <w:p w14:paraId="61B94402"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public class Card</w:t>
      </w:r>
    </w:p>
    <w:p w14:paraId="1B72F9F7"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lastRenderedPageBreak/>
        <w:t>{</w:t>
      </w:r>
    </w:p>
    <w:p w14:paraId="24EC2829"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 . .</w:t>
      </w:r>
    </w:p>
    <w:p w14:paraId="12CD85EA" w14:textId="54A41DE5"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w:t>
      </w:r>
    </w:p>
    <w:p w14:paraId="371BCBA2" w14:textId="0E71FE6B" w:rsidR="00541BFF" w:rsidRPr="00620BC1" w:rsidRDefault="00541BFF" w:rsidP="00541BFF">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Method comments</w:t>
      </w:r>
    </w:p>
    <w:p w14:paraId="37AFCCB3"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w:t>
      </w:r>
    </w:p>
    <w:p w14:paraId="6E4CBCBA"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 * Raises the salary of an employee.</w:t>
      </w:r>
    </w:p>
    <w:p w14:paraId="10F11346"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 * @param  </w:t>
      </w:r>
      <w:proofErr w:type="spellStart"/>
      <w:r w:rsidRPr="00620BC1">
        <w:rPr>
          <w:rFonts w:ascii="Segoe UI" w:hAnsi="Segoe UI" w:cs="Segoe UI"/>
          <w:color w:val="000000"/>
          <w:sz w:val="24"/>
          <w:szCs w:val="24"/>
        </w:rPr>
        <w:t>byPercent</w:t>
      </w:r>
      <w:proofErr w:type="spellEnd"/>
      <w:r w:rsidRPr="00620BC1">
        <w:rPr>
          <w:rFonts w:ascii="Segoe UI" w:hAnsi="Segoe UI" w:cs="Segoe UI"/>
          <w:color w:val="000000"/>
          <w:sz w:val="24"/>
          <w:szCs w:val="24"/>
        </w:rPr>
        <w:t xml:space="preserve"> the percentage by which to raise the salary (e.g., 10 means 10%)</w:t>
      </w:r>
    </w:p>
    <w:p w14:paraId="0B7D26E5"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 * @return  the amount of the raise</w:t>
      </w:r>
    </w:p>
    <w:p w14:paraId="5B49D716"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 */</w:t>
      </w:r>
    </w:p>
    <w:p w14:paraId="3ACD542A"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public double </w:t>
      </w:r>
      <w:proofErr w:type="spellStart"/>
      <w:r w:rsidRPr="00620BC1">
        <w:rPr>
          <w:rFonts w:ascii="Segoe UI" w:hAnsi="Segoe UI" w:cs="Segoe UI"/>
          <w:color w:val="000000"/>
          <w:sz w:val="24"/>
          <w:szCs w:val="24"/>
        </w:rPr>
        <w:t>raiseSalary</w:t>
      </w:r>
      <w:proofErr w:type="spellEnd"/>
      <w:r w:rsidRPr="00620BC1">
        <w:rPr>
          <w:rFonts w:ascii="Segoe UI" w:hAnsi="Segoe UI" w:cs="Segoe UI"/>
          <w:color w:val="000000"/>
          <w:sz w:val="24"/>
          <w:szCs w:val="24"/>
        </w:rPr>
        <w:t xml:space="preserve">(double </w:t>
      </w:r>
      <w:proofErr w:type="spellStart"/>
      <w:r w:rsidRPr="00620BC1">
        <w:rPr>
          <w:rFonts w:ascii="Segoe UI" w:hAnsi="Segoe UI" w:cs="Segoe UI"/>
          <w:color w:val="000000"/>
          <w:sz w:val="24"/>
          <w:szCs w:val="24"/>
        </w:rPr>
        <w:t>byPercent</w:t>
      </w:r>
      <w:proofErr w:type="spellEnd"/>
      <w:r w:rsidRPr="00620BC1">
        <w:rPr>
          <w:rFonts w:ascii="Segoe UI" w:hAnsi="Segoe UI" w:cs="Segoe UI"/>
          <w:color w:val="000000"/>
          <w:sz w:val="24"/>
          <w:szCs w:val="24"/>
        </w:rPr>
        <w:t>)</w:t>
      </w:r>
    </w:p>
    <w:p w14:paraId="72229BAF"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w:t>
      </w:r>
    </w:p>
    <w:p w14:paraId="34BB6CE7"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xml:space="preserve">   double raise = salary * </w:t>
      </w:r>
      <w:proofErr w:type="spellStart"/>
      <w:r w:rsidRPr="00620BC1">
        <w:rPr>
          <w:rFonts w:ascii="Segoe UI" w:hAnsi="Segoe UI" w:cs="Segoe UI"/>
          <w:color w:val="000000"/>
          <w:sz w:val="24"/>
          <w:szCs w:val="24"/>
        </w:rPr>
        <w:t>byPercent</w:t>
      </w:r>
      <w:proofErr w:type="spellEnd"/>
      <w:r w:rsidRPr="00620BC1">
        <w:rPr>
          <w:rFonts w:ascii="Segoe UI" w:hAnsi="Segoe UI" w:cs="Segoe UI"/>
          <w:color w:val="000000"/>
          <w:sz w:val="24"/>
          <w:szCs w:val="24"/>
        </w:rPr>
        <w:t xml:space="preserve"> / 100;</w:t>
      </w:r>
    </w:p>
    <w:p w14:paraId="154DBC27"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salary += raise;</w:t>
      </w:r>
    </w:p>
    <w:p w14:paraId="6237DCAA"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   return raise;</w:t>
      </w:r>
    </w:p>
    <w:p w14:paraId="14193DF4" w14:textId="77777777" w:rsidR="00541BFF" w:rsidRPr="00620BC1" w:rsidRDefault="00541BFF" w:rsidP="00541B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hAnsi="Segoe UI" w:cs="Segoe UI"/>
          <w:color w:val="000000"/>
          <w:sz w:val="24"/>
          <w:szCs w:val="24"/>
        </w:rPr>
      </w:pPr>
      <w:r w:rsidRPr="00620BC1">
        <w:rPr>
          <w:rFonts w:ascii="Segoe UI" w:hAnsi="Segoe UI" w:cs="Segoe UI"/>
          <w:color w:val="000000"/>
          <w:sz w:val="24"/>
          <w:szCs w:val="24"/>
        </w:rPr>
        <w:t>}</w:t>
      </w:r>
    </w:p>
    <w:p w14:paraId="2210C52A" w14:textId="7FED7B9F" w:rsidR="00541BFF" w:rsidRPr="00620BC1" w:rsidRDefault="005E6000" w:rsidP="00967BCC">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r w:rsidRPr="00620BC1">
        <w:rPr>
          <w:rFonts w:ascii="Segoe UI" w:hAnsi="Segoe UI" w:cs="Segoe UI"/>
          <w:color w:val="000000"/>
          <w:sz w:val="24"/>
          <w:szCs w:val="24"/>
        </w:rPr>
        <w:t>Field comments</w:t>
      </w:r>
    </w:p>
    <w:p w14:paraId="7055AE6F" w14:textId="77777777" w:rsidR="00D10E47" w:rsidRPr="00620BC1"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2211DB9A" w14:textId="77777777" w:rsidR="00D10E47" w:rsidRPr="00620BC1"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 The 'Hearts' card suit</w:t>
      </w:r>
    </w:p>
    <w:p w14:paraId="22225F6A" w14:textId="77777777" w:rsidR="00D10E47" w:rsidRPr="00620BC1"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w:t>
      </w:r>
    </w:p>
    <w:p w14:paraId="1BB32F64" w14:textId="13BBB9BB" w:rsidR="00D10E47" w:rsidRPr="00620BC1" w:rsidRDefault="00D10E47" w:rsidP="00D10E4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public static final int HEARTS = 1;</w:t>
      </w:r>
    </w:p>
    <w:p w14:paraId="23D10078" w14:textId="424BEF9D"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
    <w:p w14:paraId="76343DB0" w14:textId="0A68A366" w:rsidR="0095697C" w:rsidRPr="00620BC1" w:rsidRDefault="0095697C" w:rsidP="00400A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center"/>
        <w:rPr>
          <w:rFonts w:ascii="Segoe UI" w:eastAsia="Times New Roman" w:hAnsi="Segoe UI" w:cs="Segoe UI"/>
          <w:b/>
          <w:bCs/>
          <w:color w:val="000000"/>
          <w:sz w:val="24"/>
          <w:szCs w:val="24"/>
          <w:lang w:eastAsia="en-ID"/>
        </w:rPr>
      </w:pPr>
      <w:r w:rsidRPr="00620BC1">
        <w:rPr>
          <w:rFonts w:ascii="Segoe UI" w:eastAsia="Times New Roman" w:hAnsi="Segoe UI" w:cs="Segoe UI"/>
          <w:b/>
          <w:bCs/>
          <w:color w:val="000000"/>
          <w:sz w:val="24"/>
          <w:szCs w:val="24"/>
          <w:lang w:eastAsia="en-ID"/>
        </w:rPr>
        <w:t>IMPORTANT NOTES!</w:t>
      </w:r>
    </w:p>
    <w:p w14:paraId="2310E31A" w14:textId="186EBD04" w:rsidR="0095697C" w:rsidRPr="00620BC1"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i/>
          <w:iCs/>
          <w:color w:val="000000"/>
          <w:sz w:val="24"/>
          <w:szCs w:val="24"/>
          <w:lang w:eastAsia="en-ID"/>
        </w:rPr>
        <w:t>Always keep data private.</w:t>
      </w:r>
    </w:p>
    <w:p w14:paraId="59E53383" w14:textId="650B6A73" w:rsidR="0095697C" w:rsidRPr="00620BC1"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This is first and foremost; doing anything else violates encapsulation. You may need to write an accessor or mutator method occasionally, but you are still better off keeping the instance fields private. Bitter experience shows that the data representation may change, but how this data are used will change much less frequently. When data are kept private, changes in their representation will not affect the users of the class, and bugs are easier to detect.</w:t>
      </w:r>
    </w:p>
    <w:p w14:paraId="01FFBA03" w14:textId="77777777" w:rsidR="004A43CC" w:rsidRPr="00620BC1"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48F604FA" w14:textId="4E16D01C" w:rsidR="0095697C" w:rsidRPr="00620BC1"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i/>
          <w:iCs/>
          <w:color w:val="000000"/>
          <w:sz w:val="24"/>
          <w:szCs w:val="24"/>
          <w:lang w:eastAsia="en-ID"/>
        </w:rPr>
        <w:t>Always initialize data.</w:t>
      </w:r>
    </w:p>
    <w:p w14:paraId="2129C33D" w14:textId="09E58811" w:rsidR="0095697C" w:rsidRPr="00620BC1"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Java won’t initialize local variables for you, but it will initialize instance fields of objects. Don’t rely on the defaults, but initialize all variables explicitly, either by supplying a default or by setting defaults in all constructors.</w:t>
      </w:r>
    </w:p>
    <w:p w14:paraId="45A1A388" w14:textId="77777777" w:rsidR="004A43CC" w:rsidRPr="00620BC1"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5A33BB86" w14:textId="71BFA097" w:rsidR="0095697C" w:rsidRPr="00620BC1"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i/>
          <w:iCs/>
          <w:color w:val="000000"/>
          <w:sz w:val="24"/>
          <w:szCs w:val="24"/>
          <w:lang w:eastAsia="en-ID"/>
        </w:rPr>
        <w:t>Don’t use too many basic types in a class.</w:t>
      </w:r>
    </w:p>
    <w:p w14:paraId="0DADDEA5" w14:textId="77777777" w:rsidR="0095697C" w:rsidRPr="00620BC1"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lastRenderedPageBreak/>
        <w:t>The idea is to replace multiple </w:t>
      </w:r>
      <w:r w:rsidRPr="00620BC1">
        <w:rPr>
          <w:rFonts w:ascii="Segoe UI" w:eastAsia="Times New Roman" w:hAnsi="Segoe UI" w:cs="Segoe UI"/>
          <w:i/>
          <w:iCs/>
          <w:color w:val="000000"/>
          <w:sz w:val="24"/>
          <w:szCs w:val="24"/>
          <w:lang w:eastAsia="en-ID"/>
        </w:rPr>
        <w:t>related</w:t>
      </w:r>
      <w:r w:rsidRPr="00620BC1">
        <w:rPr>
          <w:rFonts w:ascii="Segoe UI" w:eastAsia="Times New Roman" w:hAnsi="Segoe UI" w:cs="Segoe UI"/>
          <w:color w:val="000000"/>
          <w:sz w:val="24"/>
          <w:szCs w:val="24"/>
          <w:lang w:eastAsia="en-ID"/>
        </w:rPr>
        <w:t> uses of basic types with other classes. This keeps your classes easier to understand and to change. For example, replace the following instance fields in a Customer class:</w:t>
      </w:r>
    </w:p>
    <w:p w14:paraId="6243270C"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private String street;</w:t>
      </w:r>
    </w:p>
    <w:p w14:paraId="453DDFA9"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private String city;</w:t>
      </w:r>
    </w:p>
    <w:p w14:paraId="71BA2A3D"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private String state;</w:t>
      </w:r>
    </w:p>
    <w:p w14:paraId="0DF349D1"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private int zip;</w:t>
      </w:r>
    </w:p>
    <w:p w14:paraId="4963A0E1" w14:textId="77777777" w:rsidR="0095697C" w:rsidRPr="00620BC1" w:rsidRDefault="0095697C" w:rsidP="0095697C">
      <w:pPr>
        <w:spacing w:before="240" w:after="240" w:line="240" w:lineRule="auto"/>
        <w:ind w:left="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with a new class called Address. This way, you can easily cope with changes to addresses, such as the need to deal with international addresses.</w:t>
      </w:r>
    </w:p>
    <w:p w14:paraId="0E1FBC4C" w14:textId="5A2F884C" w:rsidR="0095697C" w:rsidRPr="00620BC1"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i/>
          <w:iCs/>
          <w:color w:val="000000"/>
          <w:sz w:val="24"/>
          <w:szCs w:val="24"/>
          <w:lang w:eastAsia="en-ID"/>
        </w:rPr>
        <w:t>Not all fields need individual field accessors and mutators.</w:t>
      </w:r>
    </w:p>
    <w:p w14:paraId="728759F1" w14:textId="1D5A3BE0" w:rsidR="0095697C" w:rsidRPr="00620BC1" w:rsidRDefault="0095697C" w:rsidP="0095697C">
      <w:pPr>
        <w:spacing w:before="72" w:after="72" w:line="240" w:lineRule="auto"/>
        <w:ind w:left="360" w:firstLine="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You may need to get and set an employee’s salary. You certainly won’t need to change the hiring date once the object is constructed. And, quite often, objects have instance fields that you don’t want others to get or set, such as an array of state abbreviations in an Address class.</w:t>
      </w:r>
    </w:p>
    <w:p w14:paraId="29B7C3F6" w14:textId="77777777" w:rsidR="004A43CC" w:rsidRPr="00620BC1" w:rsidRDefault="004A43CC" w:rsidP="0095697C">
      <w:pPr>
        <w:spacing w:before="72" w:after="72" w:line="240" w:lineRule="auto"/>
        <w:ind w:left="360" w:firstLine="360"/>
        <w:jc w:val="both"/>
        <w:rPr>
          <w:rFonts w:ascii="Segoe UI" w:eastAsia="Times New Roman" w:hAnsi="Segoe UI" w:cs="Segoe UI"/>
          <w:color w:val="000000"/>
          <w:sz w:val="24"/>
          <w:szCs w:val="24"/>
          <w:lang w:eastAsia="en-ID"/>
        </w:rPr>
      </w:pPr>
    </w:p>
    <w:p w14:paraId="4D926471" w14:textId="0B0FEFF8" w:rsidR="0095697C" w:rsidRPr="00620BC1"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i/>
          <w:iCs/>
          <w:color w:val="000000"/>
          <w:sz w:val="24"/>
          <w:szCs w:val="24"/>
          <w:lang w:eastAsia="en-ID"/>
        </w:rPr>
        <w:t>Break up classes that have too many responsibilities.</w:t>
      </w:r>
    </w:p>
    <w:p w14:paraId="0424207E" w14:textId="77777777" w:rsidR="0095697C" w:rsidRPr="00620BC1" w:rsidRDefault="0095697C" w:rsidP="008258C7">
      <w:pPr>
        <w:spacing w:before="72" w:after="72" w:line="240" w:lineRule="auto"/>
        <w:ind w:left="360" w:firstLine="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This hint is, of course, vague: “too many” is obviously in the eye of the beholder. However, if there is an obvious way to break one complicated class into two classes that are conceptually simpler, seize the opportunity. (On the other hand, don’t go overboard; ten classes, each with only one method, are usually an overkill.)</w:t>
      </w:r>
    </w:p>
    <w:p w14:paraId="78FF224A" w14:textId="77777777" w:rsidR="0095697C" w:rsidRPr="00620BC1"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Here is an example of a bad design:</w:t>
      </w:r>
    </w:p>
    <w:p w14:paraId="6ED36AA4"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public class </w:t>
      </w:r>
      <w:proofErr w:type="spellStart"/>
      <w:r w:rsidRPr="00620BC1">
        <w:rPr>
          <w:rFonts w:ascii="Segoe UI" w:eastAsia="Times New Roman" w:hAnsi="Segoe UI" w:cs="Segoe UI"/>
          <w:color w:val="000000"/>
          <w:sz w:val="24"/>
          <w:szCs w:val="24"/>
          <w:lang w:eastAsia="en-ID"/>
        </w:rPr>
        <w:t>CardDeck</w:t>
      </w:r>
      <w:proofErr w:type="spellEnd"/>
      <w:r w:rsidRPr="00620BC1">
        <w:rPr>
          <w:rFonts w:ascii="Segoe UI" w:eastAsia="Times New Roman" w:hAnsi="Segoe UI" w:cs="Segoe UI"/>
          <w:color w:val="000000"/>
          <w:sz w:val="24"/>
          <w:szCs w:val="24"/>
          <w:lang w:eastAsia="en-ID"/>
        </w:rPr>
        <w:t xml:space="preserve"> // bad design</w:t>
      </w:r>
    </w:p>
    <w:p w14:paraId="3FAEF5DD"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361AE27F"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private int[] value;</w:t>
      </w:r>
    </w:p>
    <w:p w14:paraId="406FF95B"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private int[] suit;</w:t>
      </w:r>
    </w:p>
    <w:p w14:paraId="22BDDC05"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public </w:t>
      </w:r>
      <w:proofErr w:type="spellStart"/>
      <w:r w:rsidRPr="00620BC1">
        <w:rPr>
          <w:rFonts w:ascii="Segoe UI" w:eastAsia="Times New Roman" w:hAnsi="Segoe UI" w:cs="Segoe UI"/>
          <w:color w:val="000000"/>
          <w:sz w:val="24"/>
          <w:szCs w:val="24"/>
          <w:lang w:eastAsia="en-ID"/>
        </w:rPr>
        <w:t>CardDeck</w:t>
      </w:r>
      <w:proofErr w:type="spellEnd"/>
      <w:r w:rsidRPr="00620BC1">
        <w:rPr>
          <w:rFonts w:ascii="Segoe UI" w:eastAsia="Times New Roman" w:hAnsi="Segoe UI" w:cs="Segoe UI"/>
          <w:color w:val="000000"/>
          <w:sz w:val="24"/>
          <w:szCs w:val="24"/>
          <w:lang w:eastAsia="en-ID"/>
        </w:rPr>
        <w:t>() { . . . }</w:t>
      </w:r>
    </w:p>
    <w:p w14:paraId="68AE7BFD"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public void shuffle() { . . . }</w:t>
      </w:r>
    </w:p>
    <w:p w14:paraId="08D78064"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public int </w:t>
      </w:r>
      <w:proofErr w:type="spellStart"/>
      <w:r w:rsidRPr="00620BC1">
        <w:rPr>
          <w:rFonts w:ascii="Segoe UI" w:eastAsia="Times New Roman" w:hAnsi="Segoe UI" w:cs="Segoe UI"/>
          <w:color w:val="000000"/>
          <w:sz w:val="24"/>
          <w:szCs w:val="24"/>
          <w:lang w:eastAsia="en-ID"/>
        </w:rPr>
        <w:t>getTopValue</w:t>
      </w:r>
      <w:proofErr w:type="spellEnd"/>
      <w:r w:rsidRPr="00620BC1">
        <w:rPr>
          <w:rFonts w:ascii="Segoe UI" w:eastAsia="Times New Roman" w:hAnsi="Segoe UI" w:cs="Segoe UI"/>
          <w:color w:val="000000"/>
          <w:sz w:val="24"/>
          <w:szCs w:val="24"/>
          <w:lang w:eastAsia="en-ID"/>
        </w:rPr>
        <w:t>() { . . . }</w:t>
      </w:r>
    </w:p>
    <w:p w14:paraId="4E6529E2"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public int </w:t>
      </w:r>
      <w:proofErr w:type="spellStart"/>
      <w:r w:rsidRPr="00620BC1">
        <w:rPr>
          <w:rFonts w:ascii="Segoe UI" w:eastAsia="Times New Roman" w:hAnsi="Segoe UI" w:cs="Segoe UI"/>
          <w:color w:val="000000"/>
          <w:sz w:val="24"/>
          <w:szCs w:val="24"/>
          <w:lang w:eastAsia="en-ID"/>
        </w:rPr>
        <w:t>getTopSuit</w:t>
      </w:r>
      <w:proofErr w:type="spellEnd"/>
      <w:r w:rsidRPr="00620BC1">
        <w:rPr>
          <w:rFonts w:ascii="Segoe UI" w:eastAsia="Times New Roman" w:hAnsi="Segoe UI" w:cs="Segoe UI"/>
          <w:color w:val="000000"/>
          <w:sz w:val="24"/>
          <w:szCs w:val="24"/>
          <w:lang w:eastAsia="en-ID"/>
        </w:rPr>
        <w:t>() { . . . }</w:t>
      </w:r>
    </w:p>
    <w:p w14:paraId="1A04ADBA"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public void draw() { . . . }</w:t>
      </w:r>
    </w:p>
    <w:p w14:paraId="40897E41"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75BD5A9A" w14:textId="77777777" w:rsidR="0095697C" w:rsidRPr="00620BC1"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This class really implements two separate concepts: a </w:t>
      </w:r>
      <w:r w:rsidRPr="00620BC1">
        <w:rPr>
          <w:rFonts w:ascii="Segoe UI" w:eastAsia="Times New Roman" w:hAnsi="Segoe UI" w:cs="Segoe UI"/>
          <w:i/>
          <w:iCs/>
          <w:color w:val="000000"/>
          <w:sz w:val="24"/>
          <w:szCs w:val="24"/>
          <w:lang w:eastAsia="en-ID"/>
        </w:rPr>
        <w:t>deck of cards</w:t>
      </w:r>
      <w:r w:rsidRPr="00620BC1">
        <w:rPr>
          <w:rFonts w:ascii="Segoe UI" w:eastAsia="Times New Roman" w:hAnsi="Segoe UI" w:cs="Segoe UI"/>
          <w:color w:val="000000"/>
          <w:sz w:val="24"/>
          <w:szCs w:val="24"/>
          <w:lang w:eastAsia="en-ID"/>
        </w:rPr>
        <w:t>, with its shuffle and draw methods, and a </w:t>
      </w:r>
      <w:r w:rsidRPr="00620BC1">
        <w:rPr>
          <w:rFonts w:ascii="Segoe UI" w:eastAsia="Times New Roman" w:hAnsi="Segoe UI" w:cs="Segoe UI"/>
          <w:i/>
          <w:iCs/>
          <w:color w:val="000000"/>
          <w:sz w:val="24"/>
          <w:szCs w:val="24"/>
          <w:lang w:eastAsia="en-ID"/>
        </w:rPr>
        <w:t>card</w:t>
      </w:r>
      <w:r w:rsidRPr="00620BC1">
        <w:rPr>
          <w:rFonts w:ascii="Segoe UI" w:eastAsia="Times New Roman" w:hAnsi="Segoe UI" w:cs="Segoe UI"/>
          <w:color w:val="000000"/>
          <w:sz w:val="24"/>
          <w:szCs w:val="24"/>
          <w:lang w:eastAsia="en-ID"/>
        </w:rPr>
        <w:t>, with the methods to inspect its value and suit. It makes sense to introduce a Card class that represents an individual card. Now you have two classes, each with its own responsibilities:</w:t>
      </w:r>
    </w:p>
    <w:p w14:paraId="7C49C1B9"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public class </w:t>
      </w:r>
      <w:proofErr w:type="spellStart"/>
      <w:r w:rsidRPr="00620BC1">
        <w:rPr>
          <w:rFonts w:ascii="Segoe UI" w:eastAsia="Times New Roman" w:hAnsi="Segoe UI" w:cs="Segoe UI"/>
          <w:color w:val="000000"/>
          <w:sz w:val="24"/>
          <w:szCs w:val="24"/>
          <w:lang w:eastAsia="en-ID"/>
        </w:rPr>
        <w:t>CardDeck</w:t>
      </w:r>
      <w:proofErr w:type="spellEnd"/>
    </w:p>
    <w:p w14:paraId="3499D91C"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0D2AC73D"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lastRenderedPageBreak/>
        <w:t>   private Card[] cards;</w:t>
      </w:r>
    </w:p>
    <w:p w14:paraId="3D2A2E40"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public </w:t>
      </w:r>
      <w:proofErr w:type="spellStart"/>
      <w:r w:rsidRPr="00620BC1">
        <w:rPr>
          <w:rFonts w:ascii="Segoe UI" w:eastAsia="Times New Roman" w:hAnsi="Segoe UI" w:cs="Segoe UI"/>
          <w:color w:val="000000"/>
          <w:sz w:val="24"/>
          <w:szCs w:val="24"/>
          <w:lang w:eastAsia="en-ID"/>
        </w:rPr>
        <w:t>CardDeck</w:t>
      </w:r>
      <w:proofErr w:type="spellEnd"/>
      <w:r w:rsidRPr="00620BC1">
        <w:rPr>
          <w:rFonts w:ascii="Segoe UI" w:eastAsia="Times New Roman" w:hAnsi="Segoe UI" w:cs="Segoe UI"/>
          <w:color w:val="000000"/>
          <w:sz w:val="24"/>
          <w:szCs w:val="24"/>
          <w:lang w:eastAsia="en-ID"/>
        </w:rPr>
        <w:t>() { . . . }</w:t>
      </w:r>
    </w:p>
    <w:p w14:paraId="163D24D8"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public void shuffle() { . . . }</w:t>
      </w:r>
    </w:p>
    <w:p w14:paraId="42BB32E8"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public Card </w:t>
      </w:r>
      <w:proofErr w:type="spellStart"/>
      <w:r w:rsidRPr="00620BC1">
        <w:rPr>
          <w:rFonts w:ascii="Segoe UI" w:eastAsia="Times New Roman" w:hAnsi="Segoe UI" w:cs="Segoe UI"/>
          <w:color w:val="000000"/>
          <w:sz w:val="24"/>
          <w:szCs w:val="24"/>
          <w:lang w:eastAsia="en-ID"/>
        </w:rPr>
        <w:t>getTop</w:t>
      </w:r>
      <w:proofErr w:type="spellEnd"/>
      <w:r w:rsidRPr="00620BC1">
        <w:rPr>
          <w:rFonts w:ascii="Segoe UI" w:eastAsia="Times New Roman" w:hAnsi="Segoe UI" w:cs="Segoe UI"/>
          <w:color w:val="000000"/>
          <w:sz w:val="24"/>
          <w:szCs w:val="24"/>
          <w:lang w:eastAsia="en-ID"/>
        </w:rPr>
        <w:t>() { . . . }</w:t>
      </w:r>
    </w:p>
    <w:p w14:paraId="229CD037"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public void draw() { . . . }</w:t>
      </w:r>
    </w:p>
    <w:p w14:paraId="74EC90F7"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32823C68"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public class Card</w:t>
      </w:r>
    </w:p>
    <w:p w14:paraId="4954322E"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3E15E4BB"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private int value;</w:t>
      </w:r>
    </w:p>
    <w:p w14:paraId="68F4A17D"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private int suit;</w:t>
      </w:r>
    </w:p>
    <w:p w14:paraId="0BE42429"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public Card(int </w:t>
      </w:r>
      <w:proofErr w:type="spellStart"/>
      <w:r w:rsidRPr="00620BC1">
        <w:rPr>
          <w:rFonts w:ascii="Segoe UI" w:eastAsia="Times New Roman" w:hAnsi="Segoe UI" w:cs="Segoe UI"/>
          <w:color w:val="000000"/>
          <w:sz w:val="24"/>
          <w:szCs w:val="24"/>
          <w:lang w:eastAsia="en-ID"/>
        </w:rPr>
        <w:t>aValue</w:t>
      </w:r>
      <w:proofErr w:type="spellEnd"/>
      <w:r w:rsidRPr="00620BC1">
        <w:rPr>
          <w:rFonts w:ascii="Segoe UI" w:eastAsia="Times New Roman" w:hAnsi="Segoe UI" w:cs="Segoe UI"/>
          <w:color w:val="000000"/>
          <w:sz w:val="24"/>
          <w:szCs w:val="24"/>
          <w:lang w:eastAsia="en-ID"/>
        </w:rPr>
        <w:t xml:space="preserve">, int </w:t>
      </w:r>
      <w:proofErr w:type="spellStart"/>
      <w:r w:rsidRPr="00620BC1">
        <w:rPr>
          <w:rFonts w:ascii="Segoe UI" w:eastAsia="Times New Roman" w:hAnsi="Segoe UI" w:cs="Segoe UI"/>
          <w:color w:val="000000"/>
          <w:sz w:val="24"/>
          <w:szCs w:val="24"/>
          <w:lang w:eastAsia="en-ID"/>
        </w:rPr>
        <w:t>aSuit</w:t>
      </w:r>
      <w:proofErr w:type="spellEnd"/>
      <w:r w:rsidRPr="00620BC1">
        <w:rPr>
          <w:rFonts w:ascii="Segoe UI" w:eastAsia="Times New Roman" w:hAnsi="Segoe UI" w:cs="Segoe UI"/>
          <w:color w:val="000000"/>
          <w:sz w:val="24"/>
          <w:szCs w:val="24"/>
          <w:lang w:eastAsia="en-ID"/>
        </w:rPr>
        <w:t>) { . . . }</w:t>
      </w:r>
    </w:p>
    <w:p w14:paraId="4A4BF403"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public int </w:t>
      </w:r>
      <w:proofErr w:type="spellStart"/>
      <w:r w:rsidRPr="00620BC1">
        <w:rPr>
          <w:rFonts w:ascii="Segoe UI" w:eastAsia="Times New Roman" w:hAnsi="Segoe UI" w:cs="Segoe UI"/>
          <w:color w:val="000000"/>
          <w:sz w:val="24"/>
          <w:szCs w:val="24"/>
          <w:lang w:eastAsia="en-ID"/>
        </w:rPr>
        <w:t>getValue</w:t>
      </w:r>
      <w:proofErr w:type="spellEnd"/>
      <w:r w:rsidRPr="00620BC1">
        <w:rPr>
          <w:rFonts w:ascii="Segoe UI" w:eastAsia="Times New Roman" w:hAnsi="Segoe UI" w:cs="Segoe UI"/>
          <w:color w:val="000000"/>
          <w:sz w:val="24"/>
          <w:szCs w:val="24"/>
          <w:lang w:eastAsia="en-ID"/>
        </w:rPr>
        <w:t>() { . . . }</w:t>
      </w:r>
    </w:p>
    <w:p w14:paraId="5EDCFCFE"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 xml:space="preserve">   public int </w:t>
      </w:r>
      <w:proofErr w:type="spellStart"/>
      <w:r w:rsidRPr="00620BC1">
        <w:rPr>
          <w:rFonts w:ascii="Segoe UI" w:eastAsia="Times New Roman" w:hAnsi="Segoe UI" w:cs="Segoe UI"/>
          <w:color w:val="000000"/>
          <w:sz w:val="24"/>
          <w:szCs w:val="24"/>
          <w:lang w:eastAsia="en-ID"/>
        </w:rPr>
        <w:t>getSuit</w:t>
      </w:r>
      <w:proofErr w:type="spellEnd"/>
      <w:r w:rsidRPr="00620BC1">
        <w:rPr>
          <w:rFonts w:ascii="Segoe UI" w:eastAsia="Times New Roman" w:hAnsi="Segoe UI" w:cs="Segoe UI"/>
          <w:color w:val="000000"/>
          <w:sz w:val="24"/>
          <w:szCs w:val="24"/>
          <w:lang w:eastAsia="en-ID"/>
        </w:rPr>
        <w:t>() { . . . }</w:t>
      </w:r>
    </w:p>
    <w:p w14:paraId="5EE2774F"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w:t>
      </w:r>
    </w:p>
    <w:p w14:paraId="31080624" w14:textId="6EF07C24" w:rsidR="0095697C" w:rsidRPr="00620BC1"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i/>
          <w:iCs/>
          <w:color w:val="000000"/>
          <w:sz w:val="24"/>
          <w:szCs w:val="24"/>
          <w:lang w:eastAsia="en-ID"/>
        </w:rPr>
        <w:t>Make the names of your classes and methods reflect their responsibilities.</w:t>
      </w:r>
    </w:p>
    <w:p w14:paraId="1BE050E6" w14:textId="77777777" w:rsidR="0095697C" w:rsidRPr="00620BC1"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Just as variables should have meaningful names that reflect what they represent, so should classes. (The standard library certainly contains some dubious examples, such as the Date class that describes time.)</w:t>
      </w:r>
    </w:p>
    <w:p w14:paraId="078C356A" w14:textId="60B9B7BF" w:rsidR="0095697C" w:rsidRPr="00620BC1"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A good convention is that a class name should be a noun (Order), or a noun preceded by an adjective (</w:t>
      </w:r>
      <w:proofErr w:type="spellStart"/>
      <w:r w:rsidRPr="00620BC1">
        <w:rPr>
          <w:rFonts w:ascii="Segoe UI" w:eastAsia="Times New Roman" w:hAnsi="Segoe UI" w:cs="Segoe UI"/>
          <w:color w:val="000000"/>
          <w:sz w:val="24"/>
          <w:szCs w:val="24"/>
          <w:lang w:eastAsia="en-ID"/>
        </w:rPr>
        <w:t>RushOrder</w:t>
      </w:r>
      <w:proofErr w:type="spellEnd"/>
      <w:r w:rsidRPr="00620BC1">
        <w:rPr>
          <w:rFonts w:ascii="Segoe UI" w:eastAsia="Times New Roman" w:hAnsi="Segoe UI" w:cs="Segoe UI"/>
          <w:color w:val="000000"/>
          <w:sz w:val="24"/>
          <w:szCs w:val="24"/>
          <w:lang w:eastAsia="en-ID"/>
        </w:rPr>
        <w:t>) or a gerund (an “-</w:t>
      </w:r>
      <w:proofErr w:type="spellStart"/>
      <w:r w:rsidRPr="00620BC1">
        <w:rPr>
          <w:rFonts w:ascii="Segoe UI" w:eastAsia="Times New Roman" w:hAnsi="Segoe UI" w:cs="Segoe UI"/>
          <w:color w:val="000000"/>
          <w:sz w:val="24"/>
          <w:szCs w:val="24"/>
          <w:lang w:eastAsia="en-ID"/>
        </w:rPr>
        <w:t>ing</w:t>
      </w:r>
      <w:proofErr w:type="spellEnd"/>
      <w:r w:rsidRPr="00620BC1">
        <w:rPr>
          <w:rFonts w:ascii="Segoe UI" w:eastAsia="Times New Roman" w:hAnsi="Segoe UI" w:cs="Segoe UI"/>
          <w:color w:val="000000"/>
          <w:sz w:val="24"/>
          <w:szCs w:val="24"/>
          <w:lang w:eastAsia="en-ID"/>
        </w:rPr>
        <w:t>” word, as in </w:t>
      </w:r>
      <w:proofErr w:type="spellStart"/>
      <w:r w:rsidRPr="00620BC1">
        <w:rPr>
          <w:rFonts w:ascii="Segoe UI" w:eastAsia="Times New Roman" w:hAnsi="Segoe UI" w:cs="Segoe UI"/>
          <w:color w:val="000000"/>
          <w:sz w:val="24"/>
          <w:szCs w:val="24"/>
          <w:lang w:eastAsia="en-ID"/>
        </w:rPr>
        <w:t>BillingAddress</w:t>
      </w:r>
      <w:proofErr w:type="spellEnd"/>
      <w:r w:rsidRPr="00620BC1">
        <w:rPr>
          <w:rFonts w:ascii="Segoe UI" w:eastAsia="Times New Roman" w:hAnsi="Segoe UI" w:cs="Segoe UI"/>
          <w:color w:val="000000"/>
          <w:sz w:val="24"/>
          <w:szCs w:val="24"/>
          <w:lang w:eastAsia="en-ID"/>
        </w:rPr>
        <w:t>). As for methods, follow the standard convention that accessor methods begin with a lowercase get (</w:t>
      </w:r>
      <w:proofErr w:type="spellStart"/>
      <w:r w:rsidRPr="00620BC1">
        <w:rPr>
          <w:rFonts w:ascii="Segoe UI" w:eastAsia="Times New Roman" w:hAnsi="Segoe UI" w:cs="Segoe UI"/>
          <w:color w:val="000000"/>
          <w:sz w:val="24"/>
          <w:szCs w:val="24"/>
          <w:lang w:eastAsia="en-ID"/>
        </w:rPr>
        <w:t>getSalary</w:t>
      </w:r>
      <w:proofErr w:type="spellEnd"/>
      <w:r w:rsidRPr="00620BC1">
        <w:rPr>
          <w:rFonts w:ascii="Segoe UI" w:eastAsia="Times New Roman" w:hAnsi="Segoe UI" w:cs="Segoe UI"/>
          <w:color w:val="000000"/>
          <w:sz w:val="24"/>
          <w:szCs w:val="24"/>
          <w:lang w:eastAsia="en-ID"/>
        </w:rPr>
        <w:t>) and mutator methods use a lowercase set (</w:t>
      </w:r>
      <w:proofErr w:type="spellStart"/>
      <w:r w:rsidRPr="00620BC1">
        <w:rPr>
          <w:rFonts w:ascii="Segoe UI" w:eastAsia="Times New Roman" w:hAnsi="Segoe UI" w:cs="Segoe UI"/>
          <w:color w:val="000000"/>
          <w:sz w:val="24"/>
          <w:szCs w:val="24"/>
          <w:lang w:eastAsia="en-ID"/>
        </w:rPr>
        <w:t>setSalary</w:t>
      </w:r>
      <w:proofErr w:type="spellEnd"/>
      <w:r w:rsidRPr="00620BC1">
        <w:rPr>
          <w:rFonts w:ascii="Segoe UI" w:eastAsia="Times New Roman" w:hAnsi="Segoe UI" w:cs="Segoe UI"/>
          <w:color w:val="000000"/>
          <w:sz w:val="24"/>
          <w:szCs w:val="24"/>
          <w:lang w:eastAsia="en-ID"/>
        </w:rPr>
        <w:t>).</w:t>
      </w:r>
    </w:p>
    <w:p w14:paraId="4FCAF546" w14:textId="77777777" w:rsidR="00341010" w:rsidRPr="00620BC1" w:rsidRDefault="00341010" w:rsidP="0095697C">
      <w:pPr>
        <w:spacing w:before="72" w:after="72" w:line="240" w:lineRule="auto"/>
        <w:ind w:left="360"/>
        <w:jc w:val="both"/>
        <w:rPr>
          <w:rFonts w:ascii="Segoe UI" w:eastAsia="Times New Roman" w:hAnsi="Segoe UI" w:cs="Segoe UI"/>
          <w:color w:val="000000"/>
          <w:sz w:val="24"/>
          <w:szCs w:val="24"/>
          <w:lang w:eastAsia="en-ID"/>
        </w:rPr>
      </w:pPr>
    </w:p>
    <w:p w14:paraId="28E9DD47" w14:textId="72BB8FE7" w:rsidR="0095697C" w:rsidRPr="00620BC1" w:rsidRDefault="0095697C" w:rsidP="0095697C">
      <w:pPr>
        <w:pStyle w:val="ListParagraph"/>
        <w:numPr>
          <w:ilvl w:val="0"/>
          <w:numId w:val="3"/>
        </w:numPr>
        <w:spacing w:before="72" w:after="72" w:line="240" w:lineRule="auto"/>
        <w:jc w:val="both"/>
        <w:rPr>
          <w:rFonts w:ascii="Segoe UI" w:eastAsia="Times New Roman" w:hAnsi="Segoe UI" w:cs="Segoe UI"/>
          <w:color w:val="000000"/>
          <w:sz w:val="24"/>
          <w:szCs w:val="24"/>
          <w:lang w:eastAsia="en-ID"/>
        </w:rPr>
      </w:pPr>
      <w:r w:rsidRPr="00620BC1">
        <w:rPr>
          <w:rFonts w:ascii="Segoe UI" w:eastAsia="Times New Roman" w:hAnsi="Segoe UI" w:cs="Segoe UI"/>
          <w:i/>
          <w:iCs/>
          <w:color w:val="000000"/>
          <w:sz w:val="24"/>
          <w:szCs w:val="24"/>
          <w:lang w:eastAsia="en-ID"/>
        </w:rPr>
        <w:t>Prefer immutable classes.</w:t>
      </w:r>
    </w:p>
    <w:p w14:paraId="2EDAC85B" w14:textId="77777777" w:rsidR="0095697C" w:rsidRPr="00620BC1" w:rsidRDefault="0095697C" w:rsidP="00EB5E54">
      <w:pPr>
        <w:spacing w:before="72" w:after="72" w:line="240" w:lineRule="auto"/>
        <w:ind w:left="360" w:firstLine="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The </w:t>
      </w:r>
      <w:proofErr w:type="spellStart"/>
      <w:r w:rsidRPr="00620BC1">
        <w:rPr>
          <w:rFonts w:ascii="Segoe UI" w:eastAsia="Times New Roman" w:hAnsi="Segoe UI" w:cs="Segoe UI"/>
          <w:color w:val="000000"/>
          <w:sz w:val="24"/>
          <w:szCs w:val="24"/>
          <w:lang w:eastAsia="en-ID"/>
        </w:rPr>
        <w:t>LocalDate</w:t>
      </w:r>
      <w:proofErr w:type="spellEnd"/>
      <w:r w:rsidRPr="00620BC1">
        <w:rPr>
          <w:rFonts w:ascii="Segoe UI" w:eastAsia="Times New Roman" w:hAnsi="Segoe UI" w:cs="Segoe UI"/>
          <w:color w:val="000000"/>
          <w:sz w:val="24"/>
          <w:szCs w:val="24"/>
          <w:lang w:eastAsia="en-ID"/>
        </w:rPr>
        <w:t> class, and other classes from the </w:t>
      </w:r>
      <w:proofErr w:type="spellStart"/>
      <w:r w:rsidRPr="00620BC1">
        <w:rPr>
          <w:rFonts w:ascii="Segoe UI" w:eastAsia="Times New Roman" w:hAnsi="Segoe UI" w:cs="Segoe UI"/>
          <w:color w:val="000000"/>
          <w:sz w:val="24"/>
          <w:szCs w:val="24"/>
          <w:lang w:eastAsia="en-ID"/>
        </w:rPr>
        <w:t>java.time</w:t>
      </w:r>
      <w:proofErr w:type="spellEnd"/>
      <w:r w:rsidRPr="00620BC1">
        <w:rPr>
          <w:rFonts w:ascii="Segoe UI" w:eastAsia="Times New Roman" w:hAnsi="Segoe UI" w:cs="Segoe UI"/>
          <w:color w:val="000000"/>
          <w:sz w:val="24"/>
          <w:szCs w:val="24"/>
          <w:lang w:eastAsia="en-ID"/>
        </w:rPr>
        <w:t> package, are immutable—no method can modify the state of an object. Instead of mutating objects, methods such as </w:t>
      </w:r>
      <w:proofErr w:type="spellStart"/>
      <w:r w:rsidRPr="00620BC1">
        <w:rPr>
          <w:rFonts w:ascii="Segoe UI" w:eastAsia="Times New Roman" w:hAnsi="Segoe UI" w:cs="Segoe UI"/>
          <w:color w:val="000000"/>
          <w:sz w:val="24"/>
          <w:szCs w:val="24"/>
          <w:lang w:eastAsia="en-ID"/>
        </w:rPr>
        <w:t>plusDays</w:t>
      </w:r>
      <w:proofErr w:type="spellEnd"/>
      <w:r w:rsidRPr="00620BC1">
        <w:rPr>
          <w:rFonts w:ascii="Segoe UI" w:eastAsia="Times New Roman" w:hAnsi="Segoe UI" w:cs="Segoe UI"/>
          <w:color w:val="000000"/>
          <w:sz w:val="24"/>
          <w:szCs w:val="24"/>
          <w:lang w:eastAsia="en-ID"/>
        </w:rPr>
        <w:t> return new objects with the modified state.</w:t>
      </w:r>
    </w:p>
    <w:p w14:paraId="1A45238D" w14:textId="77777777" w:rsidR="0095697C" w:rsidRPr="00620BC1" w:rsidRDefault="0095697C" w:rsidP="00CF1E00">
      <w:pPr>
        <w:spacing w:before="72" w:after="72" w:line="240" w:lineRule="auto"/>
        <w:ind w:left="360" w:firstLine="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The problem with mutation is that it can happen concurrently when multiple threads try to update an object at the same time. The results are unpredictable. When classes are immutable, it is safe to share their objects among multiple threads.</w:t>
      </w:r>
    </w:p>
    <w:p w14:paraId="69719F8D" w14:textId="77777777" w:rsidR="0095697C" w:rsidRPr="00620BC1" w:rsidRDefault="0095697C" w:rsidP="0095697C">
      <w:pPr>
        <w:spacing w:before="72" w:after="72" w:line="240" w:lineRule="auto"/>
        <w:ind w:left="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Therefore, it is a good idea to make classes immutable when you can. This is particularly easy with classes that represent values, such as a string or a point in time. Computations can simply yield new values instead of updating existing ones.</w:t>
      </w:r>
    </w:p>
    <w:p w14:paraId="4702E16D" w14:textId="77777777" w:rsidR="0095697C" w:rsidRPr="00620BC1" w:rsidRDefault="0095697C" w:rsidP="00BE2425">
      <w:pPr>
        <w:spacing w:before="72" w:after="72" w:line="240" w:lineRule="auto"/>
        <w:ind w:left="360" w:firstLine="360"/>
        <w:jc w:val="both"/>
        <w:rPr>
          <w:rFonts w:ascii="Segoe UI" w:eastAsia="Times New Roman" w:hAnsi="Segoe UI" w:cs="Segoe UI"/>
          <w:color w:val="000000"/>
          <w:sz w:val="24"/>
          <w:szCs w:val="24"/>
          <w:lang w:eastAsia="en-ID"/>
        </w:rPr>
      </w:pPr>
      <w:r w:rsidRPr="00620BC1">
        <w:rPr>
          <w:rFonts w:ascii="Segoe UI" w:eastAsia="Times New Roman" w:hAnsi="Segoe UI" w:cs="Segoe UI"/>
          <w:color w:val="000000"/>
          <w:sz w:val="24"/>
          <w:szCs w:val="24"/>
          <w:lang w:eastAsia="en-ID"/>
        </w:rPr>
        <w:t>Of course, not all classes should be immutable. It would be strange to have the </w:t>
      </w:r>
      <w:proofErr w:type="spellStart"/>
      <w:r w:rsidRPr="00620BC1">
        <w:rPr>
          <w:rFonts w:ascii="Segoe UI" w:eastAsia="Times New Roman" w:hAnsi="Segoe UI" w:cs="Segoe UI"/>
          <w:color w:val="000000"/>
          <w:sz w:val="24"/>
          <w:szCs w:val="24"/>
          <w:lang w:eastAsia="en-ID"/>
        </w:rPr>
        <w:t>raiseSalary</w:t>
      </w:r>
      <w:proofErr w:type="spellEnd"/>
      <w:r w:rsidRPr="00620BC1">
        <w:rPr>
          <w:rFonts w:ascii="Segoe UI" w:eastAsia="Times New Roman" w:hAnsi="Segoe UI" w:cs="Segoe UI"/>
          <w:color w:val="000000"/>
          <w:sz w:val="24"/>
          <w:szCs w:val="24"/>
          <w:lang w:eastAsia="en-ID"/>
        </w:rPr>
        <w:t> method return a new Employee object when an employee gets a raise.</w:t>
      </w:r>
    </w:p>
    <w:p w14:paraId="6B513E51" w14:textId="77777777" w:rsidR="0095697C" w:rsidRPr="00620BC1" w:rsidRDefault="0095697C" w:rsidP="009569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
    <w:p w14:paraId="54AC6DD5" w14:textId="77777777" w:rsidR="005E6000" w:rsidRPr="00620BC1" w:rsidRDefault="005E6000" w:rsidP="005E600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hAnsi="Segoe UI" w:cs="Segoe UI"/>
          <w:color w:val="000000"/>
          <w:sz w:val="24"/>
          <w:szCs w:val="24"/>
        </w:rPr>
      </w:pPr>
    </w:p>
    <w:sectPr w:rsidR="005E6000" w:rsidRPr="00620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40492D"/>
    <w:multiLevelType w:val="hybridMultilevel"/>
    <w:tmpl w:val="6CCA0FF8"/>
    <w:lvl w:ilvl="0" w:tplc="858CCB3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50FA4145"/>
    <w:multiLevelType w:val="hybridMultilevel"/>
    <w:tmpl w:val="9B92C264"/>
    <w:lvl w:ilvl="0" w:tplc="D790563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5C51565B"/>
    <w:multiLevelType w:val="hybridMultilevel"/>
    <w:tmpl w:val="474209FE"/>
    <w:lvl w:ilvl="0" w:tplc="858CCB3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6B555E62"/>
    <w:multiLevelType w:val="hybridMultilevel"/>
    <w:tmpl w:val="75082B2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6D57633E"/>
    <w:multiLevelType w:val="multilevel"/>
    <w:tmpl w:val="31C851DE"/>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16cid:durableId="573127335">
    <w:abstractNumId w:val="0"/>
  </w:num>
  <w:num w:numId="2" w16cid:durableId="1275746112">
    <w:abstractNumId w:val="2"/>
  </w:num>
  <w:num w:numId="3" w16cid:durableId="1866091582">
    <w:abstractNumId w:val="3"/>
  </w:num>
  <w:num w:numId="4" w16cid:durableId="199367790">
    <w:abstractNumId w:val="4"/>
  </w:num>
  <w:num w:numId="5" w16cid:durableId="8869137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05E"/>
    <w:rsid w:val="000412C7"/>
    <w:rsid w:val="000534D4"/>
    <w:rsid w:val="000767E0"/>
    <w:rsid w:val="000B7884"/>
    <w:rsid w:val="000C4DB8"/>
    <w:rsid w:val="00146128"/>
    <w:rsid w:val="0016133A"/>
    <w:rsid w:val="001622AA"/>
    <w:rsid w:val="001631DC"/>
    <w:rsid w:val="0018503C"/>
    <w:rsid w:val="001A5B89"/>
    <w:rsid w:val="001D21F7"/>
    <w:rsid w:val="001E49DC"/>
    <w:rsid w:val="001E5B0E"/>
    <w:rsid w:val="001F5CF1"/>
    <w:rsid w:val="00217F90"/>
    <w:rsid w:val="002243EC"/>
    <w:rsid w:val="002420CA"/>
    <w:rsid w:val="00255860"/>
    <w:rsid w:val="00283BEC"/>
    <w:rsid w:val="00287AED"/>
    <w:rsid w:val="00296E52"/>
    <w:rsid w:val="002B0C57"/>
    <w:rsid w:val="002B725D"/>
    <w:rsid w:val="002D31AA"/>
    <w:rsid w:val="002D4180"/>
    <w:rsid w:val="00302D8F"/>
    <w:rsid w:val="0030705E"/>
    <w:rsid w:val="00341010"/>
    <w:rsid w:val="003A07EC"/>
    <w:rsid w:val="003A61F8"/>
    <w:rsid w:val="003D6A22"/>
    <w:rsid w:val="003F6919"/>
    <w:rsid w:val="003F6CF2"/>
    <w:rsid w:val="00400AAE"/>
    <w:rsid w:val="00413604"/>
    <w:rsid w:val="00422AEC"/>
    <w:rsid w:val="004A43CC"/>
    <w:rsid w:val="004B4F75"/>
    <w:rsid w:val="004D4BD4"/>
    <w:rsid w:val="004F1A00"/>
    <w:rsid w:val="004F5F0B"/>
    <w:rsid w:val="004F701C"/>
    <w:rsid w:val="005046A7"/>
    <w:rsid w:val="00511E7A"/>
    <w:rsid w:val="00541BFF"/>
    <w:rsid w:val="005466AF"/>
    <w:rsid w:val="00550376"/>
    <w:rsid w:val="00567399"/>
    <w:rsid w:val="00574077"/>
    <w:rsid w:val="00580AF7"/>
    <w:rsid w:val="00597700"/>
    <w:rsid w:val="005A11EE"/>
    <w:rsid w:val="005E6000"/>
    <w:rsid w:val="005E7908"/>
    <w:rsid w:val="006047CD"/>
    <w:rsid w:val="00617388"/>
    <w:rsid w:val="00620BC1"/>
    <w:rsid w:val="006224AE"/>
    <w:rsid w:val="006319D5"/>
    <w:rsid w:val="006917F4"/>
    <w:rsid w:val="006B7C7F"/>
    <w:rsid w:val="006D41DD"/>
    <w:rsid w:val="00712AB9"/>
    <w:rsid w:val="00715B8F"/>
    <w:rsid w:val="0072473C"/>
    <w:rsid w:val="007829ED"/>
    <w:rsid w:val="00785C98"/>
    <w:rsid w:val="00793DDD"/>
    <w:rsid w:val="007A0397"/>
    <w:rsid w:val="007E37E0"/>
    <w:rsid w:val="008227B5"/>
    <w:rsid w:val="008258C7"/>
    <w:rsid w:val="00831985"/>
    <w:rsid w:val="00840F84"/>
    <w:rsid w:val="00853E4C"/>
    <w:rsid w:val="00867EFE"/>
    <w:rsid w:val="0087036A"/>
    <w:rsid w:val="008B6530"/>
    <w:rsid w:val="008B6C38"/>
    <w:rsid w:val="008E277B"/>
    <w:rsid w:val="008F55E3"/>
    <w:rsid w:val="00920FAA"/>
    <w:rsid w:val="00921B3E"/>
    <w:rsid w:val="00942868"/>
    <w:rsid w:val="0095697C"/>
    <w:rsid w:val="00967BCC"/>
    <w:rsid w:val="00973DAE"/>
    <w:rsid w:val="00995D3C"/>
    <w:rsid w:val="009A1067"/>
    <w:rsid w:val="009D155C"/>
    <w:rsid w:val="009E7BAC"/>
    <w:rsid w:val="009F38B6"/>
    <w:rsid w:val="00A516C8"/>
    <w:rsid w:val="00A51895"/>
    <w:rsid w:val="00A65BA5"/>
    <w:rsid w:val="00A90C95"/>
    <w:rsid w:val="00AB1094"/>
    <w:rsid w:val="00AC5952"/>
    <w:rsid w:val="00AD0A58"/>
    <w:rsid w:val="00AD1299"/>
    <w:rsid w:val="00AD13DD"/>
    <w:rsid w:val="00AD17BB"/>
    <w:rsid w:val="00AD3DAB"/>
    <w:rsid w:val="00B03C4A"/>
    <w:rsid w:val="00B44384"/>
    <w:rsid w:val="00B522AF"/>
    <w:rsid w:val="00BA1147"/>
    <w:rsid w:val="00BC5B12"/>
    <w:rsid w:val="00BD31BB"/>
    <w:rsid w:val="00BE2425"/>
    <w:rsid w:val="00BE2E31"/>
    <w:rsid w:val="00BF21D8"/>
    <w:rsid w:val="00C03A65"/>
    <w:rsid w:val="00C10FB6"/>
    <w:rsid w:val="00C63C55"/>
    <w:rsid w:val="00C75059"/>
    <w:rsid w:val="00CA4FC3"/>
    <w:rsid w:val="00CB4580"/>
    <w:rsid w:val="00CF1E00"/>
    <w:rsid w:val="00D10E47"/>
    <w:rsid w:val="00D26AB3"/>
    <w:rsid w:val="00D45FCB"/>
    <w:rsid w:val="00D46120"/>
    <w:rsid w:val="00D5284F"/>
    <w:rsid w:val="00D65A75"/>
    <w:rsid w:val="00D806A5"/>
    <w:rsid w:val="00DA0522"/>
    <w:rsid w:val="00DA551D"/>
    <w:rsid w:val="00DB10C0"/>
    <w:rsid w:val="00DB6A60"/>
    <w:rsid w:val="00DF5DFC"/>
    <w:rsid w:val="00E01EE1"/>
    <w:rsid w:val="00E213FF"/>
    <w:rsid w:val="00E47167"/>
    <w:rsid w:val="00E5386C"/>
    <w:rsid w:val="00E6381D"/>
    <w:rsid w:val="00E83863"/>
    <w:rsid w:val="00E86583"/>
    <w:rsid w:val="00EB5CEF"/>
    <w:rsid w:val="00EB5E54"/>
    <w:rsid w:val="00EB7CDF"/>
    <w:rsid w:val="00EF51CE"/>
    <w:rsid w:val="00F10F29"/>
    <w:rsid w:val="00F835DD"/>
    <w:rsid w:val="00F8775D"/>
    <w:rsid w:val="00FD6BA9"/>
    <w:rsid w:val="00FE0904"/>
    <w:rsid w:val="00FE3D7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A595A"/>
  <w15:chartTrackingRefBased/>
  <w15:docId w15:val="{0CFBF6D9-100E-4FCF-8042-DA94EEDA1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0705E"/>
    <w:pPr>
      <w:ind w:left="720"/>
      <w:contextualSpacing/>
    </w:pPr>
  </w:style>
  <w:style w:type="paragraph" w:styleId="HTMLPreformatted">
    <w:name w:val="HTML Preformatted"/>
    <w:basedOn w:val="Normal"/>
    <w:link w:val="HTMLPreformattedChar"/>
    <w:uiPriority w:val="99"/>
    <w:unhideWhenUsed/>
    <w:rsid w:val="007E37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rsid w:val="007E37E0"/>
    <w:rPr>
      <w:rFonts w:ascii="Courier New" w:eastAsia="Times New Roman" w:hAnsi="Courier New" w:cs="Courier New"/>
      <w:sz w:val="20"/>
      <w:szCs w:val="20"/>
      <w:lang w:eastAsia="en-ID"/>
    </w:rPr>
  </w:style>
  <w:style w:type="character" w:styleId="HTMLCode">
    <w:name w:val="HTML Code"/>
    <w:basedOn w:val="DefaultParagraphFont"/>
    <w:uiPriority w:val="99"/>
    <w:semiHidden/>
    <w:unhideWhenUsed/>
    <w:rsid w:val="001D21F7"/>
    <w:rPr>
      <w:rFonts w:ascii="Courier New" w:eastAsia="Times New Roman" w:hAnsi="Courier New" w:cs="Courier New"/>
      <w:sz w:val="20"/>
      <w:szCs w:val="20"/>
    </w:rPr>
  </w:style>
  <w:style w:type="character" w:styleId="Emphasis">
    <w:name w:val="Emphasis"/>
    <w:basedOn w:val="DefaultParagraphFont"/>
    <w:uiPriority w:val="20"/>
    <w:qFormat/>
    <w:rsid w:val="00D46120"/>
    <w:rPr>
      <w:i/>
      <w:iCs/>
    </w:rPr>
  </w:style>
  <w:style w:type="paragraph" w:customStyle="1" w:styleId="bullet">
    <w:name w:val="bullet"/>
    <w:basedOn w:val="Normal"/>
    <w:rsid w:val="001622A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767E0"/>
    <w:rPr>
      <w:b/>
      <w:bCs/>
    </w:rPr>
  </w:style>
  <w:style w:type="paragraph" w:styleId="NormalWeb">
    <w:name w:val="Normal (Web)"/>
    <w:basedOn w:val="Normal"/>
    <w:uiPriority w:val="99"/>
    <w:semiHidden/>
    <w:unhideWhenUsed/>
    <w:rsid w:val="00715B8F"/>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umber">
    <w:name w:val="number"/>
    <w:basedOn w:val="Normal"/>
    <w:rsid w:val="0095697C"/>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umbern">
    <w:name w:val="numbern"/>
    <w:basedOn w:val="Normal"/>
    <w:rsid w:val="0095697C"/>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3309">
      <w:bodyDiv w:val="1"/>
      <w:marLeft w:val="0"/>
      <w:marRight w:val="0"/>
      <w:marTop w:val="0"/>
      <w:marBottom w:val="0"/>
      <w:divBdr>
        <w:top w:val="none" w:sz="0" w:space="0" w:color="auto"/>
        <w:left w:val="none" w:sz="0" w:space="0" w:color="auto"/>
        <w:bottom w:val="none" w:sz="0" w:space="0" w:color="auto"/>
        <w:right w:val="none" w:sz="0" w:space="0" w:color="auto"/>
      </w:divBdr>
    </w:div>
    <w:div w:id="132646839">
      <w:bodyDiv w:val="1"/>
      <w:marLeft w:val="0"/>
      <w:marRight w:val="0"/>
      <w:marTop w:val="0"/>
      <w:marBottom w:val="0"/>
      <w:divBdr>
        <w:top w:val="none" w:sz="0" w:space="0" w:color="auto"/>
        <w:left w:val="none" w:sz="0" w:space="0" w:color="auto"/>
        <w:bottom w:val="none" w:sz="0" w:space="0" w:color="auto"/>
        <w:right w:val="none" w:sz="0" w:space="0" w:color="auto"/>
      </w:divBdr>
    </w:div>
    <w:div w:id="140781532">
      <w:bodyDiv w:val="1"/>
      <w:marLeft w:val="0"/>
      <w:marRight w:val="0"/>
      <w:marTop w:val="0"/>
      <w:marBottom w:val="0"/>
      <w:divBdr>
        <w:top w:val="none" w:sz="0" w:space="0" w:color="auto"/>
        <w:left w:val="none" w:sz="0" w:space="0" w:color="auto"/>
        <w:bottom w:val="none" w:sz="0" w:space="0" w:color="auto"/>
        <w:right w:val="none" w:sz="0" w:space="0" w:color="auto"/>
      </w:divBdr>
    </w:div>
    <w:div w:id="174998772">
      <w:bodyDiv w:val="1"/>
      <w:marLeft w:val="0"/>
      <w:marRight w:val="0"/>
      <w:marTop w:val="0"/>
      <w:marBottom w:val="0"/>
      <w:divBdr>
        <w:top w:val="none" w:sz="0" w:space="0" w:color="auto"/>
        <w:left w:val="none" w:sz="0" w:space="0" w:color="auto"/>
        <w:bottom w:val="none" w:sz="0" w:space="0" w:color="auto"/>
        <w:right w:val="none" w:sz="0" w:space="0" w:color="auto"/>
      </w:divBdr>
    </w:div>
    <w:div w:id="188572132">
      <w:bodyDiv w:val="1"/>
      <w:marLeft w:val="0"/>
      <w:marRight w:val="0"/>
      <w:marTop w:val="0"/>
      <w:marBottom w:val="0"/>
      <w:divBdr>
        <w:top w:val="none" w:sz="0" w:space="0" w:color="auto"/>
        <w:left w:val="none" w:sz="0" w:space="0" w:color="auto"/>
        <w:bottom w:val="none" w:sz="0" w:space="0" w:color="auto"/>
        <w:right w:val="none" w:sz="0" w:space="0" w:color="auto"/>
      </w:divBdr>
    </w:div>
    <w:div w:id="258834234">
      <w:bodyDiv w:val="1"/>
      <w:marLeft w:val="0"/>
      <w:marRight w:val="0"/>
      <w:marTop w:val="0"/>
      <w:marBottom w:val="0"/>
      <w:divBdr>
        <w:top w:val="none" w:sz="0" w:space="0" w:color="auto"/>
        <w:left w:val="none" w:sz="0" w:space="0" w:color="auto"/>
        <w:bottom w:val="none" w:sz="0" w:space="0" w:color="auto"/>
        <w:right w:val="none" w:sz="0" w:space="0" w:color="auto"/>
      </w:divBdr>
    </w:div>
    <w:div w:id="309405277">
      <w:bodyDiv w:val="1"/>
      <w:marLeft w:val="0"/>
      <w:marRight w:val="0"/>
      <w:marTop w:val="0"/>
      <w:marBottom w:val="0"/>
      <w:divBdr>
        <w:top w:val="none" w:sz="0" w:space="0" w:color="auto"/>
        <w:left w:val="none" w:sz="0" w:space="0" w:color="auto"/>
        <w:bottom w:val="none" w:sz="0" w:space="0" w:color="auto"/>
        <w:right w:val="none" w:sz="0" w:space="0" w:color="auto"/>
      </w:divBdr>
    </w:div>
    <w:div w:id="319845729">
      <w:bodyDiv w:val="1"/>
      <w:marLeft w:val="0"/>
      <w:marRight w:val="0"/>
      <w:marTop w:val="0"/>
      <w:marBottom w:val="0"/>
      <w:divBdr>
        <w:top w:val="none" w:sz="0" w:space="0" w:color="auto"/>
        <w:left w:val="none" w:sz="0" w:space="0" w:color="auto"/>
        <w:bottom w:val="none" w:sz="0" w:space="0" w:color="auto"/>
        <w:right w:val="none" w:sz="0" w:space="0" w:color="auto"/>
      </w:divBdr>
    </w:div>
    <w:div w:id="392046863">
      <w:bodyDiv w:val="1"/>
      <w:marLeft w:val="0"/>
      <w:marRight w:val="0"/>
      <w:marTop w:val="0"/>
      <w:marBottom w:val="0"/>
      <w:divBdr>
        <w:top w:val="none" w:sz="0" w:space="0" w:color="auto"/>
        <w:left w:val="none" w:sz="0" w:space="0" w:color="auto"/>
        <w:bottom w:val="none" w:sz="0" w:space="0" w:color="auto"/>
        <w:right w:val="none" w:sz="0" w:space="0" w:color="auto"/>
      </w:divBdr>
    </w:div>
    <w:div w:id="471408125">
      <w:bodyDiv w:val="1"/>
      <w:marLeft w:val="0"/>
      <w:marRight w:val="0"/>
      <w:marTop w:val="0"/>
      <w:marBottom w:val="0"/>
      <w:divBdr>
        <w:top w:val="none" w:sz="0" w:space="0" w:color="auto"/>
        <w:left w:val="none" w:sz="0" w:space="0" w:color="auto"/>
        <w:bottom w:val="none" w:sz="0" w:space="0" w:color="auto"/>
        <w:right w:val="none" w:sz="0" w:space="0" w:color="auto"/>
      </w:divBdr>
    </w:div>
    <w:div w:id="489638171">
      <w:bodyDiv w:val="1"/>
      <w:marLeft w:val="0"/>
      <w:marRight w:val="0"/>
      <w:marTop w:val="0"/>
      <w:marBottom w:val="0"/>
      <w:divBdr>
        <w:top w:val="none" w:sz="0" w:space="0" w:color="auto"/>
        <w:left w:val="none" w:sz="0" w:space="0" w:color="auto"/>
        <w:bottom w:val="none" w:sz="0" w:space="0" w:color="auto"/>
        <w:right w:val="none" w:sz="0" w:space="0" w:color="auto"/>
      </w:divBdr>
    </w:div>
    <w:div w:id="569119670">
      <w:bodyDiv w:val="1"/>
      <w:marLeft w:val="0"/>
      <w:marRight w:val="0"/>
      <w:marTop w:val="0"/>
      <w:marBottom w:val="0"/>
      <w:divBdr>
        <w:top w:val="none" w:sz="0" w:space="0" w:color="auto"/>
        <w:left w:val="none" w:sz="0" w:space="0" w:color="auto"/>
        <w:bottom w:val="none" w:sz="0" w:space="0" w:color="auto"/>
        <w:right w:val="none" w:sz="0" w:space="0" w:color="auto"/>
      </w:divBdr>
    </w:div>
    <w:div w:id="585459875">
      <w:bodyDiv w:val="1"/>
      <w:marLeft w:val="0"/>
      <w:marRight w:val="0"/>
      <w:marTop w:val="0"/>
      <w:marBottom w:val="0"/>
      <w:divBdr>
        <w:top w:val="none" w:sz="0" w:space="0" w:color="auto"/>
        <w:left w:val="none" w:sz="0" w:space="0" w:color="auto"/>
        <w:bottom w:val="none" w:sz="0" w:space="0" w:color="auto"/>
        <w:right w:val="none" w:sz="0" w:space="0" w:color="auto"/>
      </w:divBdr>
    </w:div>
    <w:div w:id="606500727">
      <w:bodyDiv w:val="1"/>
      <w:marLeft w:val="0"/>
      <w:marRight w:val="0"/>
      <w:marTop w:val="0"/>
      <w:marBottom w:val="0"/>
      <w:divBdr>
        <w:top w:val="none" w:sz="0" w:space="0" w:color="auto"/>
        <w:left w:val="none" w:sz="0" w:space="0" w:color="auto"/>
        <w:bottom w:val="none" w:sz="0" w:space="0" w:color="auto"/>
        <w:right w:val="none" w:sz="0" w:space="0" w:color="auto"/>
      </w:divBdr>
    </w:div>
    <w:div w:id="622469118">
      <w:bodyDiv w:val="1"/>
      <w:marLeft w:val="0"/>
      <w:marRight w:val="0"/>
      <w:marTop w:val="0"/>
      <w:marBottom w:val="0"/>
      <w:divBdr>
        <w:top w:val="none" w:sz="0" w:space="0" w:color="auto"/>
        <w:left w:val="none" w:sz="0" w:space="0" w:color="auto"/>
        <w:bottom w:val="none" w:sz="0" w:space="0" w:color="auto"/>
        <w:right w:val="none" w:sz="0" w:space="0" w:color="auto"/>
      </w:divBdr>
    </w:div>
    <w:div w:id="649678719">
      <w:bodyDiv w:val="1"/>
      <w:marLeft w:val="0"/>
      <w:marRight w:val="0"/>
      <w:marTop w:val="0"/>
      <w:marBottom w:val="0"/>
      <w:divBdr>
        <w:top w:val="none" w:sz="0" w:space="0" w:color="auto"/>
        <w:left w:val="none" w:sz="0" w:space="0" w:color="auto"/>
        <w:bottom w:val="none" w:sz="0" w:space="0" w:color="auto"/>
        <w:right w:val="none" w:sz="0" w:space="0" w:color="auto"/>
      </w:divBdr>
    </w:div>
    <w:div w:id="752703614">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816799760">
      <w:bodyDiv w:val="1"/>
      <w:marLeft w:val="0"/>
      <w:marRight w:val="0"/>
      <w:marTop w:val="0"/>
      <w:marBottom w:val="0"/>
      <w:divBdr>
        <w:top w:val="none" w:sz="0" w:space="0" w:color="auto"/>
        <w:left w:val="none" w:sz="0" w:space="0" w:color="auto"/>
        <w:bottom w:val="none" w:sz="0" w:space="0" w:color="auto"/>
        <w:right w:val="none" w:sz="0" w:space="0" w:color="auto"/>
      </w:divBdr>
    </w:div>
    <w:div w:id="832142541">
      <w:bodyDiv w:val="1"/>
      <w:marLeft w:val="0"/>
      <w:marRight w:val="0"/>
      <w:marTop w:val="0"/>
      <w:marBottom w:val="0"/>
      <w:divBdr>
        <w:top w:val="none" w:sz="0" w:space="0" w:color="auto"/>
        <w:left w:val="none" w:sz="0" w:space="0" w:color="auto"/>
        <w:bottom w:val="none" w:sz="0" w:space="0" w:color="auto"/>
        <w:right w:val="none" w:sz="0" w:space="0" w:color="auto"/>
      </w:divBdr>
    </w:div>
    <w:div w:id="832838911">
      <w:bodyDiv w:val="1"/>
      <w:marLeft w:val="0"/>
      <w:marRight w:val="0"/>
      <w:marTop w:val="0"/>
      <w:marBottom w:val="0"/>
      <w:divBdr>
        <w:top w:val="none" w:sz="0" w:space="0" w:color="auto"/>
        <w:left w:val="none" w:sz="0" w:space="0" w:color="auto"/>
        <w:bottom w:val="none" w:sz="0" w:space="0" w:color="auto"/>
        <w:right w:val="none" w:sz="0" w:space="0" w:color="auto"/>
      </w:divBdr>
    </w:div>
    <w:div w:id="901257475">
      <w:bodyDiv w:val="1"/>
      <w:marLeft w:val="0"/>
      <w:marRight w:val="0"/>
      <w:marTop w:val="0"/>
      <w:marBottom w:val="0"/>
      <w:divBdr>
        <w:top w:val="none" w:sz="0" w:space="0" w:color="auto"/>
        <w:left w:val="none" w:sz="0" w:space="0" w:color="auto"/>
        <w:bottom w:val="none" w:sz="0" w:space="0" w:color="auto"/>
        <w:right w:val="none" w:sz="0" w:space="0" w:color="auto"/>
      </w:divBdr>
    </w:div>
    <w:div w:id="903570265">
      <w:bodyDiv w:val="1"/>
      <w:marLeft w:val="0"/>
      <w:marRight w:val="0"/>
      <w:marTop w:val="0"/>
      <w:marBottom w:val="0"/>
      <w:divBdr>
        <w:top w:val="none" w:sz="0" w:space="0" w:color="auto"/>
        <w:left w:val="none" w:sz="0" w:space="0" w:color="auto"/>
        <w:bottom w:val="none" w:sz="0" w:space="0" w:color="auto"/>
        <w:right w:val="none" w:sz="0" w:space="0" w:color="auto"/>
      </w:divBdr>
    </w:div>
    <w:div w:id="953318552">
      <w:bodyDiv w:val="1"/>
      <w:marLeft w:val="0"/>
      <w:marRight w:val="0"/>
      <w:marTop w:val="0"/>
      <w:marBottom w:val="0"/>
      <w:divBdr>
        <w:top w:val="none" w:sz="0" w:space="0" w:color="auto"/>
        <w:left w:val="none" w:sz="0" w:space="0" w:color="auto"/>
        <w:bottom w:val="none" w:sz="0" w:space="0" w:color="auto"/>
        <w:right w:val="none" w:sz="0" w:space="0" w:color="auto"/>
      </w:divBdr>
    </w:div>
    <w:div w:id="1006901817">
      <w:bodyDiv w:val="1"/>
      <w:marLeft w:val="0"/>
      <w:marRight w:val="0"/>
      <w:marTop w:val="0"/>
      <w:marBottom w:val="0"/>
      <w:divBdr>
        <w:top w:val="none" w:sz="0" w:space="0" w:color="auto"/>
        <w:left w:val="none" w:sz="0" w:space="0" w:color="auto"/>
        <w:bottom w:val="none" w:sz="0" w:space="0" w:color="auto"/>
        <w:right w:val="none" w:sz="0" w:space="0" w:color="auto"/>
      </w:divBdr>
    </w:div>
    <w:div w:id="1015889295">
      <w:bodyDiv w:val="1"/>
      <w:marLeft w:val="0"/>
      <w:marRight w:val="0"/>
      <w:marTop w:val="0"/>
      <w:marBottom w:val="0"/>
      <w:divBdr>
        <w:top w:val="none" w:sz="0" w:space="0" w:color="auto"/>
        <w:left w:val="none" w:sz="0" w:space="0" w:color="auto"/>
        <w:bottom w:val="none" w:sz="0" w:space="0" w:color="auto"/>
        <w:right w:val="none" w:sz="0" w:space="0" w:color="auto"/>
      </w:divBdr>
    </w:div>
    <w:div w:id="1025523830">
      <w:bodyDiv w:val="1"/>
      <w:marLeft w:val="0"/>
      <w:marRight w:val="0"/>
      <w:marTop w:val="0"/>
      <w:marBottom w:val="0"/>
      <w:divBdr>
        <w:top w:val="none" w:sz="0" w:space="0" w:color="auto"/>
        <w:left w:val="none" w:sz="0" w:space="0" w:color="auto"/>
        <w:bottom w:val="none" w:sz="0" w:space="0" w:color="auto"/>
        <w:right w:val="none" w:sz="0" w:space="0" w:color="auto"/>
      </w:divBdr>
    </w:div>
    <w:div w:id="1069885636">
      <w:bodyDiv w:val="1"/>
      <w:marLeft w:val="0"/>
      <w:marRight w:val="0"/>
      <w:marTop w:val="0"/>
      <w:marBottom w:val="0"/>
      <w:divBdr>
        <w:top w:val="none" w:sz="0" w:space="0" w:color="auto"/>
        <w:left w:val="none" w:sz="0" w:space="0" w:color="auto"/>
        <w:bottom w:val="none" w:sz="0" w:space="0" w:color="auto"/>
        <w:right w:val="none" w:sz="0" w:space="0" w:color="auto"/>
      </w:divBdr>
    </w:div>
    <w:div w:id="1115517206">
      <w:bodyDiv w:val="1"/>
      <w:marLeft w:val="0"/>
      <w:marRight w:val="0"/>
      <w:marTop w:val="0"/>
      <w:marBottom w:val="0"/>
      <w:divBdr>
        <w:top w:val="none" w:sz="0" w:space="0" w:color="auto"/>
        <w:left w:val="none" w:sz="0" w:space="0" w:color="auto"/>
        <w:bottom w:val="none" w:sz="0" w:space="0" w:color="auto"/>
        <w:right w:val="none" w:sz="0" w:space="0" w:color="auto"/>
      </w:divBdr>
    </w:div>
    <w:div w:id="1133063256">
      <w:bodyDiv w:val="1"/>
      <w:marLeft w:val="0"/>
      <w:marRight w:val="0"/>
      <w:marTop w:val="0"/>
      <w:marBottom w:val="0"/>
      <w:divBdr>
        <w:top w:val="none" w:sz="0" w:space="0" w:color="auto"/>
        <w:left w:val="none" w:sz="0" w:space="0" w:color="auto"/>
        <w:bottom w:val="none" w:sz="0" w:space="0" w:color="auto"/>
        <w:right w:val="none" w:sz="0" w:space="0" w:color="auto"/>
      </w:divBdr>
    </w:div>
    <w:div w:id="1152523373">
      <w:bodyDiv w:val="1"/>
      <w:marLeft w:val="0"/>
      <w:marRight w:val="0"/>
      <w:marTop w:val="0"/>
      <w:marBottom w:val="0"/>
      <w:divBdr>
        <w:top w:val="none" w:sz="0" w:space="0" w:color="auto"/>
        <w:left w:val="none" w:sz="0" w:space="0" w:color="auto"/>
        <w:bottom w:val="none" w:sz="0" w:space="0" w:color="auto"/>
        <w:right w:val="none" w:sz="0" w:space="0" w:color="auto"/>
      </w:divBdr>
    </w:div>
    <w:div w:id="1156217680">
      <w:bodyDiv w:val="1"/>
      <w:marLeft w:val="0"/>
      <w:marRight w:val="0"/>
      <w:marTop w:val="0"/>
      <w:marBottom w:val="0"/>
      <w:divBdr>
        <w:top w:val="none" w:sz="0" w:space="0" w:color="auto"/>
        <w:left w:val="none" w:sz="0" w:space="0" w:color="auto"/>
        <w:bottom w:val="none" w:sz="0" w:space="0" w:color="auto"/>
        <w:right w:val="none" w:sz="0" w:space="0" w:color="auto"/>
      </w:divBdr>
    </w:div>
    <w:div w:id="1183974625">
      <w:bodyDiv w:val="1"/>
      <w:marLeft w:val="0"/>
      <w:marRight w:val="0"/>
      <w:marTop w:val="0"/>
      <w:marBottom w:val="0"/>
      <w:divBdr>
        <w:top w:val="none" w:sz="0" w:space="0" w:color="auto"/>
        <w:left w:val="none" w:sz="0" w:space="0" w:color="auto"/>
        <w:bottom w:val="none" w:sz="0" w:space="0" w:color="auto"/>
        <w:right w:val="none" w:sz="0" w:space="0" w:color="auto"/>
      </w:divBdr>
    </w:div>
    <w:div w:id="1202787464">
      <w:bodyDiv w:val="1"/>
      <w:marLeft w:val="0"/>
      <w:marRight w:val="0"/>
      <w:marTop w:val="0"/>
      <w:marBottom w:val="0"/>
      <w:divBdr>
        <w:top w:val="none" w:sz="0" w:space="0" w:color="auto"/>
        <w:left w:val="none" w:sz="0" w:space="0" w:color="auto"/>
        <w:bottom w:val="none" w:sz="0" w:space="0" w:color="auto"/>
        <w:right w:val="none" w:sz="0" w:space="0" w:color="auto"/>
      </w:divBdr>
    </w:div>
    <w:div w:id="1205026345">
      <w:bodyDiv w:val="1"/>
      <w:marLeft w:val="0"/>
      <w:marRight w:val="0"/>
      <w:marTop w:val="0"/>
      <w:marBottom w:val="0"/>
      <w:divBdr>
        <w:top w:val="none" w:sz="0" w:space="0" w:color="auto"/>
        <w:left w:val="none" w:sz="0" w:space="0" w:color="auto"/>
        <w:bottom w:val="none" w:sz="0" w:space="0" w:color="auto"/>
        <w:right w:val="none" w:sz="0" w:space="0" w:color="auto"/>
      </w:divBdr>
    </w:div>
    <w:div w:id="1210219667">
      <w:bodyDiv w:val="1"/>
      <w:marLeft w:val="0"/>
      <w:marRight w:val="0"/>
      <w:marTop w:val="0"/>
      <w:marBottom w:val="0"/>
      <w:divBdr>
        <w:top w:val="none" w:sz="0" w:space="0" w:color="auto"/>
        <w:left w:val="none" w:sz="0" w:space="0" w:color="auto"/>
        <w:bottom w:val="none" w:sz="0" w:space="0" w:color="auto"/>
        <w:right w:val="none" w:sz="0" w:space="0" w:color="auto"/>
      </w:divBdr>
    </w:div>
    <w:div w:id="1214852442">
      <w:bodyDiv w:val="1"/>
      <w:marLeft w:val="0"/>
      <w:marRight w:val="0"/>
      <w:marTop w:val="0"/>
      <w:marBottom w:val="0"/>
      <w:divBdr>
        <w:top w:val="none" w:sz="0" w:space="0" w:color="auto"/>
        <w:left w:val="none" w:sz="0" w:space="0" w:color="auto"/>
        <w:bottom w:val="none" w:sz="0" w:space="0" w:color="auto"/>
        <w:right w:val="none" w:sz="0" w:space="0" w:color="auto"/>
      </w:divBdr>
    </w:div>
    <w:div w:id="1241520478">
      <w:bodyDiv w:val="1"/>
      <w:marLeft w:val="0"/>
      <w:marRight w:val="0"/>
      <w:marTop w:val="0"/>
      <w:marBottom w:val="0"/>
      <w:divBdr>
        <w:top w:val="none" w:sz="0" w:space="0" w:color="auto"/>
        <w:left w:val="none" w:sz="0" w:space="0" w:color="auto"/>
        <w:bottom w:val="none" w:sz="0" w:space="0" w:color="auto"/>
        <w:right w:val="none" w:sz="0" w:space="0" w:color="auto"/>
      </w:divBdr>
    </w:div>
    <w:div w:id="1267083087">
      <w:bodyDiv w:val="1"/>
      <w:marLeft w:val="0"/>
      <w:marRight w:val="0"/>
      <w:marTop w:val="0"/>
      <w:marBottom w:val="0"/>
      <w:divBdr>
        <w:top w:val="none" w:sz="0" w:space="0" w:color="auto"/>
        <w:left w:val="none" w:sz="0" w:space="0" w:color="auto"/>
        <w:bottom w:val="none" w:sz="0" w:space="0" w:color="auto"/>
        <w:right w:val="none" w:sz="0" w:space="0" w:color="auto"/>
      </w:divBdr>
    </w:div>
    <w:div w:id="1277374690">
      <w:bodyDiv w:val="1"/>
      <w:marLeft w:val="0"/>
      <w:marRight w:val="0"/>
      <w:marTop w:val="0"/>
      <w:marBottom w:val="0"/>
      <w:divBdr>
        <w:top w:val="none" w:sz="0" w:space="0" w:color="auto"/>
        <w:left w:val="none" w:sz="0" w:space="0" w:color="auto"/>
        <w:bottom w:val="none" w:sz="0" w:space="0" w:color="auto"/>
        <w:right w:val="none" w:sz="0" w:space="0" w:color="auto"/>
      </w:divBdr>
    </w:div>
    <w:div w:id="1616214389">
      <w:bodyDiv w:val="1"/>
      <w:marLeft w:val="0"/>
      <w:marRight w:val="0"/>
      <w:marTop w:val="0"/>
      <w:marBottom w:val="0"/>
      <w:divBdr>
        <w:top w:val="none" w:sz="0" w:space="0" w:color="auto"/>
        <w:left w:val="none" w:sz="0" w:space="0" w:color="auto"/>
        <w:bottom w:val="none" w:sz="0" w:space="0" w:color="auto"/>
        <w:right w:val="none" w:sz="0" w:space="0" w:color="auto"/>
      </w:divBdr>
    </w:div>
    <w:div w:id="1644845785">
      <w:bodyDiv w:val="1"/>
      <w:marLeft w:val="0"/>
      <w:marRight w:val="0"/>
      <w:marTop w:val="0"/>
      <w:marBottom w:val="0"/>
      <w:divBdr>
        <w:top w:val="none" w:sz="0" w:space="0" w:color="auto"/>
        <w:left w:val="none" w:sz="0" w:space="0" w:color="auto"/>
        <w:bottom w:val="none" w:sz="0" w:space="0" w:color="auto"/>
        <w:right w:val="none" w:sz="0" w:space="0" w:color="auto"/>
      </w:divBdr>
    </w:div>
    <w:div w:id="1657567564">
      <w:bodyDiv w:val="1"/>
      <w:marLeft w:val="0"/>
      <w:marRight w:val="0"/>
      <w:marTop w:val="0"/>
      <w:marBottom w:val="0"/>
      <w:divBdr>
        <w:top w:val="none" w:sz="0" w:space="0" w:color="auto"/>
        <w:left w:val="none" w:sz="0" w:space="0" w:color="auto"/>
        <w:bottom w:val="none" w:sz="0" w:space="0" w:color="auto"/>
        <w:right w:val="none" w:sz="0" w:space="0" w:color="auto"/>
      </w:divBdr>
    </w:div>
    <w:div w:id="1713071116">
      <w:bodyDiv w:val="1"/>
      <w:marLeft w:val="0"/>
      <w:marRight w:val="0"/>
      <w:marTop w:val="0"/>
      <w:marBottom w:val="0"/>
      <w:divBdr>
        <w:top w:val="none" w:sz="0" w:space="0" w:color="auto"/>
        <w:left w:val="none" w:sz="0" w:space="0" w:color="auto"/>
        <w:bottom w:val="none" w:sz="0" w:space="0" w:color="auto"/>
        <w:right w:val="none" w:sz="0" w:space="0" w:color="auto"/>
      </w:divBdr>
    </w:div>
    <w:div w:id="1721322295">
      <w:bodyDiv w:val="1"/>
      <w:marLeft w:val="0"/>
      <w:marRight w:val="0"/>
      <w:marTop w:val="0"/>
      <w:marBottom w:val="0"/>
      <w:divBdr>
        <w:top w:val="none" w:sz="0" w:space="0" w:color="auto"/>
        <w:left w:val="none" w:sz="0" w:space="0" w:color="auto"/>
        <w:bottom w:val="none" w:sz="0" w:space="0" w:color="auto"/>
        <w:right w:val="none" w:sz="0" w:space="0" w:color="auto"/>
      </w:divBdr>
    </w:div>
    <w:div w:id="1728644132">
      <w:bodyDiv w:val="1"/>
      <w:marLeft w:val="0"/>
      <w:marRight w:val="0"/>
      <w:marTop w:val="0"/>
      <w:marBottom w:val="0"/>
      <w:divBdr>
        <w:top w:val="none" w:sz="0" w:space="0" w:color="auto"/>
        <w:left w:val="none" w:sz="0" w:space="0" w:color="auto"/>
        <w:bottom w:val="none" w:sz="0" w:space="0" w:color="auto"/>
        <w:right w:val="none" w:sz="0" w:space="0" w:color="auto"/>
      </w:divBdr>
    </w:div>
    <w:div w:id="1785927358">
      <w:bodyDiv w:val="1"/>
      <w:marLeft w:val="0"/>
      <w:marRight w:val="0"/>
      <w:marTop w:val="0"/>
      <w:marBottom w:val="0"/>
      <w:divBdr>
        <w:top w:val="none" w:sz="0" w:space="0" w:color="auto"/>
        <w:left w:val="none" w:sz="0" w:space="0" w:color="auto"/>
        <w:bottom w:val="none" w:sz="0" w:space="0" w:color="auto"/>
        <w:right w:val="none" w:sz="0" w:space="0" w:color="auto"/>
      </w:divBdr>
    </w:div>
    <w:div w:id="1816987787">
      <w:bodyDiv w:val="1"/>
      <w:marLeft w:val="0"/>
      <w:marRight w:val="0"/>
      <w:marTop w:val="0"/>
      <w:marBottom w:val="0"/>
      <w:divBdr>
        <w:top w:val="none" w:sz="0" w:space="0" w:color="auto"/>
        <w:left w:val="none" w:sz="0" w:space="0" w:color="auto"/>
        <w:bottom w:val="none" w:sz="0" w:space="0" w:color="auto"/>
        <w:right w:val="none" w:sz="0" w:space="0" w:color="auto"/>
      </w:divBdr>
    </w:div>
    <w:div w:id="1829051489">
      <w:bodyDiv w:val="1"/>
      <w:marLeft w:val="0"/>
      <w:marRight w:val="0"/>
      <w:marTop w:val="0"/>
      <w:marBottom w:val="0"/>
      <w:divBdr>
        <w:top w:val="none" w:sz="0" w:space="0" w:color="auto"/>
        <w:left w:val="none" w:sz="0" w:space="0" w:color="auto"/>
        <w:bottom w:val="none" w:sz="0" w:space="0" w:color="auto"/>
        <w:right w:val="none" w:sz="0" w:space="0" w:color="auto"/>
      </w:divBdr>
    </w:div>
    <w:div w:id="1914318066">
      <w:bodyDiv w:val="1"/>
      <w:marLeft w:val="0"/>
      <w:marRight w:val="0"/>
      <w:marTop w:val="0"/>
      <w:marBottom w:val="0"/>
      <w:divBdr>
        <w:top w:val="none" w:sz="0" w:space="0" w:color="auto"/>
        <w:left w:val="none" w:sz="0" w:space="0" w:color="auto"/>
        <w:bottom w:val="none" w:sz="0" w:space="0" w:color="auto"/>
        <w:right w:val="none" w:sz="0" w:space="0" w:color="auto"/>
      </w:divBdr>
    </w:div>
    <w:div w:id="1927109434">
      <w:bodyDiv w:val="1"/>
      <w:marLeft w:val="0"/>
      <w:marRight w:val="0"/>
      <w:marTop w:val="0"/>
      <w:marBottom w:val="0"/>
      <w:divBdr>
        <w:top w:val="none" w:sz="0" w:space="0" w:color="auto"/>
        <w:left w:val="none" w:sz="0" w:space="0" w:color="auto"/>
        <w:bottom w:val="none" w:sz="0" w:space="0" w:color="auto"/>
        <w:right w:val="none" w:sz="0" w:space="0" w:color="auto"/>
      </w:divBdr>
    </w:div>
    <w:div w:id="1975482536">
      <w:bodyDiv w:val="1"/>
      <w:marLeft w:val="0"/>
      <w:marRight w:val="0"/>
      <w:marTop w:val="0"/>
      <w:marBottom w:val="0"/>
      <w:divBdr>
        <w:top w:val="none" w:sz="0" w:space="0" w:color="auto"/>
        <w:left w:val="none" w:sz="0" w:space="0" w:color="auto"/>
        <w:bottom w:val="none" w:sz="0" w:space="0" w:color="auto"/>
        <w:right w:val="none" w:sz="0" w:space="0" w:color="auto"/>
      </w:divBdr>
    </w:div>
    <w:div w:id="2035495413">
      <w:bodyDiv w:val="1"/>
      <w:marLeft w:val="0"/>
      <w:marRight w:val="0"/>
      <w:marTop w:val="0"/>
      <w:marBottom w:val="0"/>
      <w:divBdr>
        <w:top w:val="none" w:sz="0" w:space="0" w:color="auto"/>
        <w:left w:val="none" w:sz="0" w:space="0" w:color="auto"/>
        <w:bottom w:val="none" w:sz="0" w:space="0" w:color="auto"/>
        <w:right w:val="none" w:sz="0" w:space="0" w:color="auto"/>
      </w:divBdr>
    </w:div>
    <w:div w:id="2048142130">
      <w:bodyDiv w:val="1"/>
      <w:marLeft w:val="0"/>
      <w:marRight w:val="0"/>
      <w:marTop w:val="0"/>
      <w:marBottom w:val="0"/>
      <w:divBdr>
        <w:top w:val="none" w:sz="0" w:space="0" w:color="auto"/>
        <w:left w:val="none" w:sz="0" w:space="0" w:color="auto"/>
        <w:bottom w:val="none" w:sz="0" w:space="0" w:color="auto"/>
        <w:right w:val="none" w:sz="0" w:space="0" w:color="auto"/>
      </w:divBdr>
    </w:div>
    <w:div w:id="2110737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649</TotalTime>
  <Pages>17</Pages>
  <Words>2835</Words>
  <Characters>16164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Jukebox</dc:creator>
  <cp:keywords/>
  <dc:description/>
  <cp:lastModifiedBy>Sun .</cp:lastModifiedBy>
  <cp:revision>150</cp:revision>
  <dcterms:created xsi:type="dcterms:W3CDTF">2022-04-29T08:08:00Z</dcterms:created>
  <dcterms:modified xsi:type="dcterms:W3CDTF">2022-05-04T04:29:00Z</dcterms:modified>
</cp:coreProperties>
</file>