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32882317"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E07EE"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Pr="00260455" w:rsidRDefault="00152E0E">
      <w:pPr>
        <w:numPr>
          <w:ilvl w:val="0"/>
          <w:numId w:val="2"/>
        </w:numPr>
        <w:jc w:val="both"/>
        <w:rPr>
          <w:rFonts w:ascii="Verdana" w:hAnsi="Verdana"/>
          <w:sz w:val="20"/>
        </w:rPr>
      </w:pPr>
      <w:r w:rsidRPr="00260455">
        <w:rPr>
          <w:rFonts w:ascii="Verdana" w:hAnsi="Verdana"/>
          <w:sz w:val="20"/>
        </w:rPr>
        <w:t xml:space="preserve">About </w:t>
      </w:r>
      <w:r w:rsidR="00787D1E" w:rsidRPr="00260455">
        <w:rPr>
          <w:rFonts w:ascii="Verdana" w:hAnsi="Verdana"/>
          <w:sz w:val="20"/>
        </w:rPr>
        <w:t>11</w:t>
      </w:r>
      <w:r w:rsidR="00AA53A9" w:rsidRPr="00260455">
        <w:rPr>
          <w:rFonts w:ascii="Verdana" w:hAnsi="Verdana"/>
          <w:sz w:val="20"/>
        </w:rPr>
        <w:t xml:space="preserve"> years of experience in Object Oriented Programming (OOP), coding using </w:t>
      </w:r>
      <w:r w:rsidR="00AA53A9" w:rsidRPr="00260455">
        <w:rPr>
          <w:rFonts w:ascii="Verdana" w:hAnsi="Verdana"/>
          <w:b/>
          <w:sz w:val="20"/>
        </w:rPr>
        <w:t>C#</w:t>
      </w:r>
      <w:r w:rsidR="00AA53A9" w:rsidRPr="00260455">
        <w:rPr>
          <w:rFonts w:ascii="Verdana" w:hAnsi="Verdana"/>
          <w:sz w:val="20"/>
        </w:rPr>
        <w:t xml:space="preserve">, </w:t>
      </w:r>
      <w:r w:rsidR="00AA53A9" w:rsidRPr="00260455">
        <w:rPr>
          <w:rFonts w:ascii="Verdana" w:hAnsi="Verdana"/>
          <w:b/>
          <w:sz w:val="20"/>
        </w:rPr>
        <w:t>ASP.NET, VB.NET, ADO.NET, VB, SQL Server, XML, COM +</w:t>
      </w:r>
      <w:r w:rsidR="00C2044C" w:rsidRPr="00260455">
        <w:rPr>
          <w:rFonts w:ascii="Verdana" w:hAnsi="Verdana"/>
          <w:b/>
          <w:sz w:val="20"/>
        </w:rPr>
        <w:t>,WCF</w:t>
      </w:r>
      <w:r w:rsidR="00AA53A9" w:rsidRPr="00260455">
        <w:rPr>
          <w:rFonts w:ascii="Verdana" w:hAnsi="Verdana"/>
          <w:b/>
          <w:sz w:val="20"/>
        </w:rPr>
        <w:t xml:space="preserve"> and Crystal Report.</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Expertise in all phases of SDLC </w:t>
      </w:r>
      <w:r w:rsidR="003E06F9" w:rsidRPr="00260455">
        <w:rPr>
          <w:rFonts w:ascii="Verdana" w:hAnsi="Verdana"/>
          <w:sz w:val="20"/>
        </w:rPr>
        <w:t>in</w:t>
      </w:r>
      <w:r w:rsidRPr="00260455">
        <w:rPr>
          <w:rFonts w:ascii="Verdana" w:hAnsi="Verdana"/>
          <w:sz w:val="20"/>
        </w:rPr>
        <w:t xml:space="preserve"> various Internet, Intranet, N-Tier, Client/ Server.</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Extensive experience in developing </w:t>
      </w:r>
      <w:r w:rsidR="00500A29" w:rsidRPr="00260455">
        <w:rPr>
          <w:rFonts w:ascii="Verdana" w:hAnsi="Verdana"/>
          <w:sz w:val="20"/>
        </w:rPr>
        <w:t>W</w:t>
      </w:r>
      <w:r w:rsidRPr="00260455">
        <w:rPr>
          <w:rFonts w:ascii="Verdana" w:hAnsi="Verdana"/>
          <w:sz w:val="20"/>
        </w:rPr>
        <w:t>eb</w:t>
      </w:r>
      <w:r w:rsidR="00152A56" w:rsidRPr="00260455">
        <w:rPr>
          <w:rFonts w:ascii="Verdana" w:hAnsi="Verdana"/>
          <w:sz w:val="20"/>
        </w:rPr>
        <w:t>/Win</w:t>
      </w:r>
      <w:r w:rsidRPr="00260455">
        <w:rPr>
          <w:rFonts w:ascii="Verdana" w:hAnsi="Verdana"/>
          <w:sz w:val="20"/>
        </w:rPr>
        <w:t xml:space="preserve"> based applications, N-Tier systems.</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Good experience in </w:t>
      </w:r>
      <w:r w:rsidRPr="00260455">
        <w:rPr>
          <w:rFonts w:ascii="Verdana" w:hAnsi="Verdana"/>
          <w:b/>
          <w:sz w:val="20"/>
        </w:rPr>
        <w:t>UML</w:t>
      </w:r>
      <w:r w:rsidRPr="00260455">
        <w:rPr>
          <w:rFonts w:ascii="Verdana" w:hAnsi="Verdana"/>
          <w:sz w:val="20"/>
        </w:rPr>
        <w:t xml:space="preserve"> using Power Designer, Rational Rose</w:t>
      </w:r>
      <w:r w:rsidR="0089274F" w:rsidRPr="00260455">
        <w:rPr>
          <w:rFonts w:ascii="Verdana" w:hAnsi="Verdana"/>
          <w:sz w:val="20"/>
        </w:rPr>
        <w:t xml:space="preserve"> and SCRUM methodology</w:t>
      </w:r>
      <w:r w:rsidRPr="00260455">
        <w:rPr>
          <w:rFonts w:ascii="Verdana" w:hAnsi="Verdana"/>
          <w:sz w:val="20"/>
        </w:rPr>
        <w:t>.</w:t>
      </w:r>
    </w:p>
    <w:p w:rsidR="00AA53A9" w:rsidRPr="00260455" w:rsidRDefault="00AA53A9" w:rsidP="00F56888">
      <w:pPr>
        <w:numPr>
          <w:ilvl w:val="0"/>
          <w:numId w:val="2"/>
        </w:numPr>
        <w:jc w:val="both"/>
        <w:rPr>
          <w:rFonts w:ascii="Verdana" w:hAnsi="Verdana"/>
          <w:sz w:val="20"/>
        </w:rPr>
      </w:pPr>
      <w:r w:rsidRPr="00260455">
        <w:rPr>
          <w:rFonts w:ascii="Verdana" w:hAnsi="Verdana"/>
          <w:sz w:val="20"/>
        </w:rPr>
        <w:t xml:space="preserve">Excellent knowledge in </w:t>
      </w:r>
      <w:r w:rsidR="002D67B0" w:rsidRPr="00260455">
        <w:rPr>
          <w:rFonts w:ascii="Verdana" w:hAnsi="Verdana"/>
          <w:b/>
          <w:sz w:val="20"/>
        </w:rPr>
        <w:t>Design Patterns</w:t>
      </w:r>
      <w:r w:rsidR="00F56888" w:rsidRPr="00260455">
        <w:rPr>
          <w:rFonts w:ascii="Verdana" w:hAnsi="Verdana"/>
          <w:sz w:val="20"/>
        </w:rPr>
        <w:t xml:space="preserve"> and w</w:t>
      </w:r>
      <w:r w:rsidR="00443F61">
        <w:rPr>
          <w:rFonts w:ascii="Verdana" w:hAnsi="Verdana"/>
          <w:sz w:val="20"/>
        </w:rPr>
        <w:t>orking experience in</w:t>
      </w:r>
      <w:bookmarkStart w:id="0" w:name="_GoBack"/>
      <w:bookmarkEnd w:id="0"/>
      <w:r w:rsidR="00443F61">
        <w:rPr>
          <w:rFonts w:ascii="Verdana" w:hAnsi="Verdana"/>
          <w:b/>
          <w:sz w:val="20"/>
        </w:rPr>
        <w:t xml:space="preserve"> </w:t>
      </w:r>
      <w:proofErr w:type="spellStart"/>
      <w:r w:rsidR="00BC5349">
        <w:rPr>
          <w:rFonts w:ascii="Verdana" w:hAnsi="Verdana"/>
          <w:b/>
          <w:sz w:val="20"/>
        </w:rPr>
        <w:t>Infragistics</w:t>
      </w:r>
      <w:proofErr w:type="spellEnd"/>
      <w:r w:rsidR="00BC5349">
        <w:rPr>
          <w:rFonts w:ascii="Verdana" w:hAnsi="Verdana"/>
          <w:b/>
          <w:sz w:val="20"/>
        </w:rPr>
        <w:t>.</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Excellent domain knowledge </w:t>
      </w:r>
      <w:r w:rsidR="00673232" w:rsidRPr="00260455">
        <w:rPr>
          <w:rFonts w:ascii="Verdana" w:hAnsi="Verdana"/>
          <w:sz w:val="20"/>
        </w:rPr>
        <w:t xml:space="preserve">in </w:t>
      </w:r>
      <w:r w:rsidR="00673232" w:rsidRPr="00260455">
        <w:rPr>
          <w:rFonts w:ascii="Verdana" w:hAnsi="Verdana"/>
          <w:b/>
          <w:sz w:val="20"/>
        </w:rPr>
        <w:t>Capital Markets</w:t>
      </w:r>
      <w:r w:rsidRPr="00260455">
        <w:rPr>
          <w:rFonts w:ascii="Verdana" w:hAnsi="Verdana"/>
          <w:sz w:val="20"/>
        </w:rPr>
        <w:t xml:space="preserve">. </w:t>
      </w:r>
    </w:p>
    <w:p w:rsidR="008443AC" w:rsidRPr="00260455" w:rsidRDefault="000805F1">
      <w:pPr>
        <w:numPr>
          <w:ilvl w:val="0"/>
          <w:numId w:val="2"/>
        </w:numPr>
        <w:jc w:val="both"/>
        <w:rPr>
          <w:rFonts w:ascii="Verdana" w:hAnsi="Verdana"/>
          <w:sz w:val="20"/>
        </w:rPr>
      </w:pPr>
      <w:r w:rsidRPr="00260455">
        <w:rPr>
          <w:rFonts w:ascii="Verdana" w:hAnsi="Verdana"/>
          <w:sz w:val="20"/>
        </w:rPr>
        <w:t>Lead</w:t>
      </w:r>
      <w:r w:rsidR="008443AC" w:rsidRPr="00260455">
        <w:rPr>
          <w:rFonts w:ascii="Verdana" w:hAnsi="Verdana"/>
          <w:sz w:val="20"/>
        </w:rPr>
        <w:t xml:space="preserve"> an offshore development team</w:t>
      </w:r>
      <w:r w:rsidR="00C51056" w:rsidRPr="00260455">
        <w:rPr>
          <w:rFonts w:ascii="Verdana" w:hAnsi="Verdana"/>
          <w:sz w:val="20"/>
        </w:rPr>
        <w:t>.</w:t>
      </w:r>
      <w:r w:rsidR="008443AC" w:rsidRPr="00260455">
        <w:rPr>
          <w:rFonts w:ascii="Verdana" w:hAnsi="Verdana"/>
          <w:sz w:val="20"/>
        </w:rPr>
        <w:t xml:space="preserve"> </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Good experience in </w:t>
      </w:r>
      <w:r w:rsidRPr="00260455">
        <w:rPr>
          <w:rFonts w:ascii="Verdana" w:hAnsi="Verdana"/>
          <w:b/>
          <w:sz w:val="20"/>
        </w:rPr>
        <w:t>Windows Mobile</w:t>
      </w:r>
      <w:r w:rsidR="0000518C" w:rsidRPr="00260455">
        <w:rPr>
          <w:rFonts w:ascii="Verdana" w:hAnsi="Verdana"/>
          <w:b/>
          <w:sz w:val="20"/>
        </w:rPr>
        <w:t xml:space="preserve"> and </w:t>
      </w:r>
      <w:r w:rsidR="00DE40B0" w:rsidRPr="00260455">
        <w:rPr>
          <w:rFonts w:ascii="Verdana" w:hAnsi="Verdana"/>
          <w:b/>
          <w:sz w:val="20"/>
        </w:rPr>
        <w:t>Power shell</w:t>
      </w:r>
      <w:r w:rsidRPr="00260455">
        <w:rPr>
          <w:rFonts w:ascii="Verdana" w:hAnsi="Verdana"/>
          <w:b/>
          <w:sz w:val="20"/>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6"/>
        <w:gridCol w:w="1620"/>
        <w:gridCol w:w="1350"/>
      </w:tblGrid>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067B2B" w:rsidP="00C72AFE">
            <w:pPr>
              <w:pStyle w:val="Heading2"/>
              <w:rPr>
                <w:rFonts w:ascii="Verdana" w:hAnsi="Verdana"/>
              </w:rPr>
            </w:pPr>
            <w:r>
              <w:rPr>
                <w:rFonts w:ascii="Verdana" w:hAnsi="Verdana"/>
              </w:rPr>
              <w:t>C#/</w:t>
            </w:r>
            <w:r w:rsidR="009100BB">
              <w:rPr>
                <w:rFonts w:ascii="Verdana" w:hAnsi="Verdana"/>
              </w:rPr>
              <w:t>VB.NET</w:t>
            </w:r>
            <w:r w:rsidR="00A74D5A">
              <w:rPr>
                <w:rFonts w:ascii="Verdana" w:hAnsi="Verdana"/>
              </w:rPr>
              <w:t>/ASP.NET/ASP/VB</w:t>
            </w:r>
            <w:r w:rsidR="00876640">
              <w:rPr>
                <w:rFonts w:ascii="Verdana" w:hAnsi="Verdana"/>
              </w:rPr>
              <w:t>/LINQ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531F4D" w:rsidTr="00D86A57">
        <w:tc>
          <w:tcPr>
            <w:tcW w:w="6446"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b/>
                <w:sz w:val="18"/>
              </w:rPr>
            </w:pPr>
            <w:r>
              <w:rPr>
                <w:rFonts w:ascii="Verdana" w:hAnsi="Verdana"/>
                <w:b/>
                <w:sz w:val="18"/>
              </w:rPr>
              <w:t>SQL Server 2012/SSIS/SSRS/BizTalk</w:t>
            </w:r>
            <w:r>
              <w:rPr>
                <w:rFonts w:ascii="Verdana" w:hAnsi="Verdana"/>
                <w:b/>
                <w:sz w:val="18"/>
                <w:szCs w:val="18"/>
              </w:rPr>
              <w:t>/COM+</w:t>
            </w:r>
          </w:p>
        </w:tc>
        <w:tc>
          <w:tcPr>
            <w:tcW w:w="162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9+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876640">
            <w:pPr>
              <w:rPr>
                <w:rFonts w:ascii="Verdana" w:hAnsi="Verdana"/>
                <w:b/>
                <w:sz w:val="18"/>
              </w:rPr>
            </w:pPr>
            <w:r>
              <w:rPr>
                <w:rFonts w:ascii="Verdana" w:hAnsi="Verdana"/>
                <w:b/>
                <w:sz w:val="18"/>
              </w:rPr>
              <w:t>WCF/ WPF/MVC 3.0/Entity Framework/AJAX</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28096E">
            <w:pPr>
              <w:rPr>
                <w:rFonts w:ascii="Verdana" w:hAnsi="Verdana"/>
                <w:sz w:val="18"/>
              </w:rPr>
            </w:pPr>
            <w:r>
              <w:rPr>
                <w:rFonts w:ascii="Verdana" w:hAnsi="Verdana"/>
                <w:sz w:val="18"/>
              </w:rPr>
              <w:t>5</w:t>
            </w:r>
            <w:r w:rsidR="00A74D5A">
              <w:rPr>
                <w:rFonts w:ascii="Verdana" w:hAnsi="Verdana"/>
                <w:sz w:val="18"/>
              </w:rPr>
              <w:t>+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CD641D" w:rsidP="003F3D3D">
            <w:pPr>
              <w:rPr>
                <w:rFonts w:ascii="Verdana" w:hAnsi="Verdana"/>
                <w:b/>
                <w:sz w:val="18"/>
              </w:rPr>
            </w:pPr>
            <w:r>
              <w:rPr>
                <w:rFonts w:ascii="Verdana" w:hAnsi="Verdana"/>
                <w:b/>
                <w:sz w:val="18"/>
              </w:rPr>
              <w:t xml:space="preserve">HTML5 </w:t>
            </w:r>
            <w:r w:rsidR="00EB58D7">
              <w:rPr>
                <w:rFonts w:ascii="Verdana" w:hAnsi="Verdana"/>
                <w:b/>
                <w:sz w:val="18"/>
              </w:rPr>
              <w:t xml:space="preserve">/XML </w:t>
            </w:r>
            <w:r w:rsidR="00930236">
              <w:rPr>
                <w:rFonts w:ascii="Verdana" w:hAnsi="Verdana"/>
                <w:b/>
                <w:sz w:val="18"/>
              </w:rPr>
              <w:t>/CSS/</w:t>
            </w:r>
            <w:proofErr w:type="spellStart"/>
            <w:r w:rsidR="00930236">
              <w:rPr>
                <w:rFonts w:ascii="Verdana" w:hAnsi="Verdana"/>
                <w:b/>
                <w:sz w:val="18"/>
              </w:rPr>
              <w:t>Javas</w:t>
            </w:r>
            <w:r w:rsidR="007B7057">
              <w:rPr>
                <w:rFonts w:ascii="Verdana" w:hAnsi="Verdana"/>
                <w:b/>
                <w:sz w:val="18"/>
              </w:rPr>
              <w:t>cript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A13DB0">
            <w:pPr>
              <w:pStyle w:val="Heading2"/>
              <w:rPr>
                <w:rFonts w:ascii="Verdana" w:hAnsi="Verdana"/>
              </w:rPr>
            </w:pPr>
            <w:r>
              <w:rPr>
                <w:rFonts w:ascii="Verdana" w:hAnsi="Verdana"/>
              </w:rPr>
              <w:t xml:space="preserve">Power Shell/.NET </w:t>
            </w:r>
            <w:r w:rsidR="00A13DB0">
              <w:rPr>
                <w:rFonts w:ascii="Verdana" w:hAnsi="Verdana"/>
              </w:rPr>
              <w:t>F</w:t>
            </w:r>
            <w:r>
              <w:rPr>
                <w:rFonts w:ascii="Verdana" w:hAnsi="Verdana"/>
              </w:rPr>
              <w:t>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56586C" w:rsidP="0056586C">
            <w:pPr>
              <w:pStyle w:val="Heading2"/>
              <w:rPr>
                <w:rFonts w:ascii="Verdana" w:hAnsi="Verdana"/>
              </w:rPr>
            </w:pPr>
            <w:r>
              <w:rPr>
                <w:rFonts w:ascii="Verdana" w:hAnsi="Verdana"/>
              </w:rPr>
              <w:t>GIT/</w:t>
            </w:r>
            <w:r w:rsidR="00927F11">
              <w:rPr>
                <w:rFonts w:ascii="Verdana" w:hAnsi="Verdana"/>
              </w:rPr>
              <w:t>Team Foundation</w:t>
            </w:r>
            <w:r w:rsidR="00A9536A">
              <w:rPr>
                <w:rFonts w:ascii="Verdana" w:hAnsi="Verdana"/>
              </w:rPr>
              <w:t xml:space="preserve"> Server</w:t>
            </w:r>
            <w:r w:rsidR="000A3DC6">
              <w:rPr>
                <w:rFonts w:ascii="Verdana" w:hAnsi="Verdana"/>
              </w:rPr>
              <w:t xml:space="preserve"> </w:t>
            </w:r>
            <w:r w:rsidR="00A9536A">
              <w:rPr>
                <w:rFonts w:ascii="Verdana" w:hAnsi="Verdana"/>
              </w:rPr>
              <w:t>(TFS)</w:t>
            </w:r>
            <w:r>
              <w:rPr>
                <w:rFonts w:ascii="Verdana" w:hAnsi="Verdana"/>
              </w:rPr>
              <w:t>/Clear case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5175B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C331D5">
            <w:pPr>
              <w:pStyle w:val="Heading2"/>
              <w:tabs>
                <w:tab w:val="right" w:pos="6102"/>
              </w:tabs>
              <w:rPr>
                <w:rFonts w:ascii="Verdana" w:hAnsi="Verdana"/>
              </w:rPr>
            </w:pPr>
            <w:r>
              <w:rPr>
                <w:rFonts w:ascii="Verdana" w:hAnsi="Verdana"/>
              </w:rPr>
              <w:t>UML with Rational Rose/Sybase Power Designer</w:t>
            </w:r>
            <w:r w:rsidR="00C331D5">
              <w:rPr>
                <w:rFonts w:ascii="Verdana" w:hAnsi="Verdana"/>
              </w:rPr>
              <w:tab/>
            </w:r>
          </w:p>
        </w:tc>
        <w:tc>
          <w:tcPr>
            <w:tcW w:w="1620" w:type="dxa"/>
            <w:tcBorders>
              <w:top w:val="single" w:sz="4" w:space="0" w:color="auto"/>
              <w:left w:val="single" w:sz="4" w:space="0" w:color="auto"/>
              <w:bottom w:val="single" w:sz="4" w:space="0" w:color="auto"/>
              <w:right w:val="single" w:sz="4" w:space="0" w:color="auto"/>
            </w:tcBorders>
            <w:hideMark/>
          </w:tcPr>
          <w:p w:rsidR="00A74D5A" w:rsidRDefault="00C331D5">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455852">
        <w:rPr>
          <w:rFonts w:ascii="Verdana" w:hAnsi="Verdana"/>
          <w:color w:val="000000"/>
          <w:sz w:val="20"/>
          <w:szCs w:val="20"/>
        </w:rPr>
        <w:t>M</w:t>
      </w:r>
      <w:r>
        <w:rPr>
          <w:rFonts w:ascii="Verdana" w:hAnsi="Verdana"/>
          <w:color w:val="000000"/>
          <w:sz w:val="20"/>
          <w:szCs w:val="20"/>
        </w:rPr>
        <w:t xml:space="preserve">asters in computer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5F4946" w:rsidRDefault="005F4946" w:rsidP="005F4946">
      <w:pPr>
        <w:rPr>
          <w:rFonts w:ascii="Verdana" w:hAnsi="Verdana"/>
          <w:color w:val="000000"/>
          <w:sz w:val="20"/>
          <w:szCs w:val="20"/>
        </w:rPr>
      </w:pPr>
      <w:r w:rsidRPr="00455852">
        <w:rPr>
          <w:rFonts w:ascii="Verdana" w:hAnsi="Verdana"/>
          <w:color w:val="000000"/>
          <w:sz w:val="20"/>
          <w:szCs w:val="20"/>
        </w:rPr>
        <w:t>Bachelor of Science (</w:t>
      </w:r>
      <w:proofErr w:type="spellStart"/>
      <w:r w:rsidRPr="00455852">
        <w:rPr>
          <w:rFonts w:ascii="Verdana" w:hAnsi="Verdana"/>
          <w:color w:val="000000"/>
          <w:sz w:val="20"/>
          <w:szCs w:val="20"/>
        </w:rPr>
        <w:t>B.Sc</w:t>
      </w:r>
      <w:proofErr w:type="spellEnd"/>
      <w:r w:rsidRPr="00455852">
        <w:rPr>
          <w:rFonts w:ascii="Verdana" w:hAnsi="Verdana"/>
          <w:color w:val="000000"/>
          <w:sz w:val="20"/>
          <w:szCs w:val="20"/>
        </w:rPr>
        <w:t xml:space="preserve">) in physics, </w:t>
      </w:r>
      <w:proofErr w:type="spellStart"/>
      <w:r w:rsidRPr="00455852">
        <w:rPr>
          <w:rFonts w:ascii="Verdana" w:hAnsi="Verdana"/>
          <w:color w:val="000000"/>
          <w:sz w:val="20"/>
          <w:szCs w:val="20"/>
        </w:rPr>
        <w:t>M.K.Univerisity</w:t>
      </w:r>
      <w:proofErr w:type="spellEnd"/>
      <w:r w:rsidRPr="00455852">
        <w:rPr>
          <w:rFonts w:ascii="Verdana" w:hAnsi="Verdana"/>
          <w:color w:val="000000"/>
          <w:sz w:val="20"/>
          <w:szCs w:val="20"/>
        </w:rPr>
        <w:t>,</w:t>
      </w:r>
      <w:r>
        <w:rPr>
          <w:rFonts w:ascii="Verdana" w:hAnsi="Verdana"/>
          <w:color w:val="000000"/>
          <w:sz w:val="20"/>
          <w:szCs w:val="20"/>
        </w:rPr>
        <w:t xml:space="preserve"> </w:t>
      </w:r>
      <w:r w:rsidRPr="00455852">
        <w:rPr>
          <w:rFonts w:ascii="Verdana" w:hAnsi="Verdana"/>
          <w:color w:val="000000"/>
          <w:sz w:val="20"/>
          <w:szCs w:val="20"/>
        </w:rPr>
        <w:t xml:space="preserve">Tamil </w:t>
      </w:r>
      <w:proofErr w:type="spellStart"/>
      <w:r w:rsidRPr="00455852">
        <w:rPr>
          <w:rFonts w:ascii="Verdana" w:hAnsi="Verdana"/>
          <w:color w:val="000000"/>
          <w:sz w:val="20"/>
          <w:szCs w:val="20"/>
        </w:rPr>
        <w:t>Nadu</w:t>
      </w:r>
      <w:proofErr w:type="gramStart"/>
      <w:r w:rsidRPr="00455852">
        <w:rPr>
          <w:rFonts w:ascii="Verdana" w:hAnsi="Verdana"/>
          <w:color w:val="000000"/>
          <w:sz w:val="20"/>
          <w:szCs w:val="20"/>
        </w:rPr>
        <w:t>,India</w:t>
      </w:r>
      <w:proofErr w:type="spellEnd"/>
      <w:proofErr w:type="gramEnd"/>
      <w:r w:rsidRPr="00455852">
        <w:rPr>
          <w:rFonts w:ascii="Verdana" w:hAnsi="Verdana"/>
          <w:color w:val="000000"/>
          <w:sz w:val="20"/>
          <w:szCs w:val="20"/>
        </w:rPr>
        <w:t>, 1992-1995.</w:t>
      </w:r>
    </w:p>
    <w:p w:rsidR="002C45B4" w:rsidRDefault="002C45B4" w:rsidP="005F4946">
      <w:pPr>
        <w:rPr>
          <w:rFonts w:ascii="Verdana" w:hAnsi="Verdana"/>
          <w:color w:val="000000"/>
          <w:sz w:val="20"/>
          <w:szCs w:val="20"/>
        </w:rPr>
      </w:pPr>
    </w:p>
    <w:p w:rsidR="002C45B4" w:rsidRPr="00715CB9" w:rsidRDefault="002C45B4" w:rsidP="002C45B4">
      <w:pPr>
        <w:pStyle w:val="Heading1"/>
        <w:rPr>
          <w:rFonts w:ascii="Verdana" w:hAnsi="Verdana"/>
          <w:sz w:val="18"/>
          <w:highlight w:val="lightGray"/>
        </w:rPr>
      </w:pPr>
      <w:r w:rsidRPr="002C45B4">
        <w:rPr>
          <w:rStyle w:val="StyleArial"/>
          <w:rFonts w:ascii="Verdana" w:hAnsi="Verdana"/>
          <w:sz w:val="18"/>
          <w:highlight w:val="lightGray"/>
        </w:rPr>
        <w:t xml:space="preserve">Bank of </w:t>
      </w:r>
      <w:r w:rsidR="00164D40">
        <w:rPr>
          <w:rStyle w:val="StyleArial"/>
          <w:rFonts w:ascii="Verdana" w:hAnsi="Verdana"/>
          <w:sz w:val="18"/>
          <w:highlight w:val="lightGray"/>
        </w:rPr>
        <w:t>Tokyo</w:t>
      </w:r>
      <w:r w:rsidRPr="002C45B4">
        <w:rPr>
          <w:rStyle w:val="StyleArial"/>
          <w:rFonts w:ascii="Verdana" w:hAnsi="Verdana"/>
          <w:sz w:val="18"/>
          <w:highlight w:val="lightGray"/>
        </w:rPr>
        <w:t xml:space="preserve">, </w:t>
      </w:r>
      <w:r w:rsidR="00FF6412">
        <w:rPr>
          <w:rStyle w:val="StyleArial"/>
          <w:rFonts w:ascii="Verdana" w:hAnsi="Verdana"/>
          <w:sz w:val="18"/>
          <w:highlight w:val="lightGray"/>
        </w:rPr>
        <w:t>Jersey City</w:t>
      </w:r>
      <w:r w:rsidRPr="002C45B4">
        <w:rPr>
          <w:rStyle w:val="StyleArial"/>
          <w:rFonts w:ascii="Verdana" w:hAnsi="Verdana"/>
          <w:sz w:val="18"/>
          <w:highlight w:val="lightGray"/>
        </w:rPr>
        <w:t>, N</w:t>
      </w:r>
      <w:r w:rsidR="00164D40">
        <w:rPr>
          <w:rStyle w:val="StyleArial"/>
          <w:rFonts w:ascii="Verdana" w:hAnsi="Verdana"/>
          <w:sz w:val="18"/>
          <w:highlight w:val="lightGray"/>
        </w:rPr>
        <w:t>J</w:t>
      </w:r>
      <w:r w:rsidR="00164D40">
        <w:rPr>
          <w:rStyle w:val="StyleArial"/>
          <w:rFonts w:ascii="Verdana" w:hAnsi="Verdana"/>
          <w:sz w:val="18"/>
          <w:highlight w:val="lightGray"/>
        </w:rPr>
        <w:tab/>
      </w:r>
      <w:r w:rsidR="00164D40">
        <w:rPr>
          <w:rStyle w:val="StyleArial"/>
          <w:rFonts w:ascii="Verdana" w:hAnsi="Verdana"/>
          <w:sz w:val="18"/>
          <w:highlight w:val="lightGray"/>
        </w:rPr>
        <w:tab/>
      </w:r>
      <w:r w:rsidRPr="002C45B4">
        <w:rPr>
          <w:rStyle w:val="StyleArial"/>
          <w:rFonts w:ascii="Verdana" w:hAnsi="Verdana"/>
          <w:sz w:val="18"/>
          <w:highlight w:val="lightGray"/>
        </w:rPr>
        <w:tab/>
        <w:t xml:space="preserve"> </w:t>
      </w:r>
      <w:r w:rsidRPr="002C45B4">
        <w:rPr>
          <w:rStyle w:val="StyleArial"/>
          <w:rFonts w:ascii="Verdana" w:hAnsi="Verdana"/>
          <w:sz w:val="18"/>
          <w:highlight w:val="lightGray"/>
        </w:rPr>
        <w:tab/>
      </w:r>
      <w:r w:rsidRPr="002C45B4">
        <w:rPr>
          <w:rStyle w:val="StyleArial"/>
          <w:rFonts w:ascii="Verdana" w:hAnsi="Verdana"/>
          <w:sz w:val="18"/>
          <w:highlight w:val="lightGray"/>
        </w:rPr>
        <w:tab/>
      </w:r>
      <w:r w:rsidRPr="002C45B4">
        <w:rPr>
          <w:rStyle w:val="StyleArial"/>
          <w:rFonts w:ascii="Verdana" w:hAnsi="Verdana"/>
          <w:sz w:val="18"/>
          <w:highlight w:val="lightGray"/>
        </w:rPr>
        <w:tab/>
        <w:t xml:space="preserve">       </w:t>
      </w:r>
      <w:r w:rsidR="00715CB9">
        <w:rPr>
          <w:rFonts w:ascii="Verdana" w:hAnsi="Verdana"/>
          <w:sz w:val="18"/>
          <w:highlight w:val="lightGray"/>
        </w:rPr>
        <w:t>FEB</w:t>
      </w:r>
      <w:r w:rsidRPr="002C45B4">
        <w:rPr>
          <w:rFonts w:ascii="Verdana" w:hAnsi="Verdana"/>
          <w:sz w:val="18"/>
          <w:highlight w:val="lightGray"/>
        </w:rPr>
        <w:t xml:space="preserve"> 20</w:t>
      </w:r>
      <w:r w:rsidR="00715CB9">
        <w:rPr>
          <w:rFonts w:ascii="Verdana" w:hAnsi="Verdana"/>
          <w:sz w:val="18"/>
          <w:highlight w:val="lightGray"/>
        </w:rPr>
        <w:t>17</w:t>
      </w:r>
      <w:r w:rsidRPr="002C45B4">
        <w:rPr>
          <w:rFonts w:ascii="Verdana" w:hAnsi="Verdana"/>
          <w:sz w:val="18"/>
          <w:highlight w:val="lightGray"/>
        </w:rPr>
        <w:t xml:space="preserve">– </w:t>
      </w:r>
      <w:r w:rsidR="00715CB9">
        <w:rPr>
          <w:rFonts w:ascii="Verdana" w:hAnsi="Verdana"/>
          <w:sz w:val="18"/>
          <w:highlight w:val="lightGray"/>
        </w:rPr>
        <w:t>Till Date</w:t>
      </w:r>
    </w:p>
    <w:p w:rsidR="002C45B4" w:rsidRDefault="002C45B4" w:rsidP="002C45B4">
      <w:pPr>
        <w:pStyle w:val="Heading1"/>
        <w:rPr>
          <w:rFonts w:ascii="Verdana" w:hAnsi="Verdana"/>
          <w:sz w:val="18"/>
        </w:rPr>
      </w:pPr>
      <w:r>
        <w:rPr>
          <w:rFonts w:ascii="Verdana" w:hAnsi="Verdana"/>
          <w:sz w:val="18"/>
        </w:rPr>
        <w:t>C#</w:t>
      </w:r>
      <w:r w:rsidR="00604324">
        <w:rPr>
          <w:rFonts w:ascii="Verdana" w:hAnsi="Verdana"/>
          <w:sz w:val="18"/>
        </w:rPr>
        <w:t xml:space="preserve"> 4.5</w:t>
      </w:r>
      <w:r>
        <w:rPr>
          <w:rFonts w:ascii="Verdana" w:hAnsi="Verdana"/>
          <w:sz w:val="18"/>
        </w:rPr>
        <w:t>, Angular</w:t>
      </w:r>
      <w:r w:rsidR="00E72376">
        <w:rPr>
          <w:rFonts w:ascii="Verdana" w:hAnsi="Verdana"/>
          <w:sz w:val="18"/>
        </w:rPr>
        <w:t xml:space="preserve"> </w:t>
      </w:r>
      <w:r w:rsidR="00CE7638">
        <w:rPr>
          <w:rFonts w:ascii="Verdana" w:hAnsi="Verdana"/>
          <w:sz w:val="18"/>
        </w:rPr>
        <w:t>6</w:t>
      </w:r>
      <w:r>
        <w:rPr>
          <w:rFonts w:ascii="Verdana" w:hAnsi="Verdana"/>
          <w:sz w:val="18"/>
        </w:rPr>
        <w:t>,</w:t>
      </w:r>
      <w:r w:rsidR="00E72376">
        <w:rPr>
          <w:rFonts w:ascii="Verdana" w:hAnsi="Verdana"/>
          <w:sz w:val="18"/>
        </w:rPr>
        <w:t xml:space="preserve"> ES 201</w:t>
      </w:r>
      <w:r w:rsidR="00DA47DB">
        <w:rPr>
          <w:rFonts w:ascii="Verdana" w:hAnsi="Verdana"/>
          <w:sz w:val="18"/>
        </w:rPr>
        <w:t xml:space="preserve">5, Type Script 3.2 </w:t>
      </w:r>
      <w:r w:rsidR="00715CB9">
        <w:rPr>
          <w:rFonts w:ascii="Verdana" w:hAnsi="Verdana"/>
          <w:sz w:val="18"/>
        </w:rPr>
        <w:t>and SQL SERVER 2012</w:t>
      </w:r>
      <w:r>
        <w:rPr>
          <w:rFonts w:ascii="Verdana" w:hAnsi="Verdana"/>
          <w:sz w:val="18"/>
        </w:rPr>
        <w:t>.</w:t>
      </w:r>
    </w:p>
    <w:p w:rsidR="002C45B4" w:rsidRPr="004107AD" w:rsidRDefault="002C45B4" w:rsidP="002C45B4">
      <w:pPr>
        <w:rPr>
          <w:rFonts w:ascii="Verdana" w:hAnsi="Verdana"/>
          <w:sz w:val="20"/>
          <w:szCs w:val="20"/>
        </w:rPr>
      </w:pPr>
    </w:p>
    <w:p w:rsidR="002C45B4" w:rsidRPr="000065EF" w:rsidRDefault="00D95534" w:rsidP="002C45B4">
      <w:pPr>
        <w:jc w:val="both"/>
        <w:rPr>
          <w:rFonts w:ascii="Verdana" w:hAnsi="Verdana"/>
          <w:color w:val="222222"/>
          <w:sz w:val="20"/>
          <w:szCs w:val="20"/>
          <w:shd w:val="clear" w:color="auto" w:fill="FFFFFF"/>
        </w:rPr>
      </w:pPr>
      <w:r w:rsidRPr="000065EF">
        <w:rPr>
          <w:rFonts w:ascii="Verdana" w:hAnsi="Verdana"/>
          <w:color w:val="222222"/>
          <w:sz w:val="18"/>
          <w:szCs w:val="20"/>
          <w:shd w:val="clear" w:color="auto" w:fill="FFFFFF"/>
        </w:rPr>
        <w:t xml:space="preserve">Risk </w:t>
      </w:r>
      <w:r w:rsidR="00B60CDA" w:rsidRPr="000065EF">
        <w:rPr>
          <w:rFonts w:ascii="Verdana" w:hAnsi="Verdana"/>
          <w:color w:val="222222"/>
          <w:sz w:val="18"/>
          <w:szCs w:val="20"/>
          <w:shd w:val="clear" w:color="auto" w:fill="FFFFFF"/>
        </w:rPr>
        <w:t xml:space="preserve">Manager </w:t>
      </w:r>
      <w:r w:rsidR="00125BBE" w:rsidRPr="000065EF">
        <w:rPr>
          <w:rFonts w:ascii="Verdana" w:hAnsi="Verdana"/>
          <w:color w:val="222222"/>
          <w:sz w:val="18"/>
          <w:szCs w:val="20"/>
          <w:shd w:val="clear" w:color="auto" w:fill="FFFFFF"/>
        </w:rPr>
        <w:t>System</w:t>
      </w:r>
      <w:r w:rsidRPr="000065EF">
        <w:rPr>
          <w:rFonts w:ascii="Verdana" w:hAnsi="Verdana"/>
          <w:color w:val="222222"/>
          <w:sz w:val="18"/>
          <w:szCs w:val="20"/>
          <w:shd w:val="clear" w:color="auto" w:fill="FFFFFF"/>
        </w:rPr>
        <w:t>- objective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7F23C9">
      <w:pPr>
        <w:pStyle w:val="BodyText"/>
        <w:numPr>
          <w:ilvl w:val="0"/>
          <w:numId w:val="30"/>
        </w:numPr>
        <w:rPr>
          <w:rFonts w:ascii="Verdana" w:hAnsi="Verdana"/>
        </w:rPr>
      </w:pPr>
      <w:r w:rsidRPr="007F23C9">
        <w:rPr>
          <w:rFonts w:ascii="Verdana" w:hAnsi="Verdana"/>
        </w:rPr>
        <w:t>Ar</w:t>
      </w:r>
      <w:r>
        <w:rPr>
          <w:rFonts w:ascii="Verdana" w:hAnsi="Verdana"/>
        </w:rPr>
        <w:t>chitecting</w:t>
      </w:r>
      <w:r w:rsidR="00225B2B">
        <w:rPr>
          <w:rFonts w:ascii="Verdana" w:hAnsi="Verdana"/>
        </w:rPr>
        <w:t xml:space="preserve"> </w:t>
      </w:r>
      <w:r w:rsidRPr="007F23C9">
        <w:rPr>
          <w:rFonts w:ascii="Verdana" w:hAnsi="Verdana"/>
        </w:rPr>
        <w:t xml:space="preserve">Counterparty Risk </w:t>
      </w:r>
      <w:r w:rsidR="00225B2B">
        <w:rPr>
          <w:rFonts w:ascii="Verdana" w:hAnsi="Verdana"/>
        </w:rPr>
        <w:t xml:space="preserve">Manager </w:t>
      </w:r>
      <w:r w:rsidRPr="007F23C9">
        <w:rPr>
          <w:rFonts w:ascii="Verdana" w:hAnsi="Verdana"/>
        </w:rPr>
        <w:t>for FX, IR, Fixed Income and other Credit securities.</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 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Pr="007F23C9">
        <w:rPr>
          <w:rFonts w:ascii="Verdana" w:hAnsi="Verdana"/>
          <w:b/>
        </w:rPr>
        <w:t>expression trees</w:t>
      </w:r>
      <w:r>
        <w:rPr>
          <w:rFonts w:ascii="Verdana" w:hAnsi="Verdana"/>
          <w:b/>
        </w:rPr>
        <w:t>.</w:t>
      </w:r>
    </w:p>
    <w:p w:rsidR="00E72DFC" w:rsidRDefault="00E72DFC" w:rsidP="007F23C9">
      <w:pPr>
        <w:pStyle w:val="BodyText"/>
        <w:numPr>
          <w:ilvl w:val="0"/>
          <w:numId w:val="30"/>
        </w:numPr>
        <w:rPr>
          <w:rFonts w:ascii="Verdana" w:hAnsi="Verdana"/>
        </w:rPr>
      </w:pPr>
      <w:r>
        <w:rPr>
          <w:rFonts w:ascii="Verdana" w:hAnsi="Verdana"/>
        </w:rPr>
        <w:t>Designed and implemented custom exception framework for capturing business exceptions while processing trade position.</w:t>
      </w:r>
    </w:p>
    <w:p w:rsidR="00E72DFC" w:rsidRDefault="00E72DFC" w:rsidP="007F23C9">
      <w:pPr>
        <w:pStyle w:val="BodyText"/>
        <w:numPr>
          <w:ilvl w:val="0"/>
          <w:numId w:val="30"/>
        </w:numPr>
        <w:rPr>
          <w:rFonts w:ascii="Verdana" w:hAnsi="Verdana"/>
        </w:rPr>
      </w:pPr>
      <w:r>
        <w:rPr>
          <w:rFonts w:ascii="Verdana" w:hAnsi="Verdana"/>
        </w:rPr>
        <w:t>Redesigned object based RML generation using C# classes.</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t>Worked on dismantling massive stored procedure which then converted into classes.</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Pr>
          <w:rFonts w:ascii="Verdana" w:hAnsi="Verdana"/>
        </w:rPr>
        <w:t xml:space="preserve"> based approach for creating RML models</w:t>
      </w:r>
      <w:r w:rsidR="00885FB9">
        <w:rPr>
          <w:rFonts w:ascii="Verdana" w:hAnsi="Verdana"/>
        </w:rPr>
        <w:t xml:space="preserve"> dynamically</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Implemented S</w:t>
      </w:r>
      <w:r w:rsidRPr="00247C55">
        <w:rPr>
          <w:rFonts w:ascii="Verdana" w:hAnsi="Verdana"/>
        </w:rPr>
        <w:t>tate</w:t>
      </w:r>
      <w:r>
        <w:rPr>
          <w:rFonts w:ascii="Verdana" w:hAnsi="Verdana"/>
        </w:rPr>
        <w:t xml:space="preserve"> management using </w:t>
      </w:r>
      <w:proofErr w:type="gramStart"/>
      <w:r w:rsidRPr="0072218B">
        <w:rPr>
          <w:rFonts w:ascii="Verdana" w:hAnsi="Verdana"/>
          <w:b/>
        </w:rPr>
        <w:t>Redux</w:t>
      </w:r>
      <w:r w:rsidRPr="00247C55">
        <w:rPr>
          <w:rFonts w:ascii="Verdana" w:hAnsi="Verdana"/>
        </w:rPr>
        <w:t>(</w:t>
      </w:r>
      <w:proofErr w:type="gramEnd"/>
      <w:r w:rsidRPr="00F808E9">
        <w:rPr>
          <w:rFonts w:ascii="Verdana" w:hAnsi="Verdana"/>
          <w:b/>
        </w:rPr>
        <w:t>NGRX Store</w:t>
      </w:r>
      <w:r>
        <w:rPr>
          <w:rFonts w:ascii="Verdana" w:hAnsi="Verdana"/>
        </w:rPr>
        <w:t xml:space="preserve">), lazy loading, custom pipes, </w:t>
      </w:r>
      <w:r w:rsidRPr="00247C55">
        <w:rPr>
          <w:rFonts w:ascii="Verdana" w:hAnsi="Verdana"/>
        </w:rPr>
        <w:t>custom directives</w:t>
      </w:r>
      <w:r>
        <w:rPr>
          <w:rFonts w:ascii="Verdana" w:hAnsi="Verdana"/>
        </w:rPr>
        <w:t xml:space="preserve"> and </w:t>
      </w:r>
      <w:r w:rsidRPr="00E11C77">
        <w:rPr>
          <w:rFonts w:ascii="Verdana" w:hAnsi="Verdana"/>
          <w:b/>
        </w:rPr>
        <w:t>obser</w:t>
      </w:r>
      <w:r>
        <w:rPr>
          <w:rFonts w:ascii="Verdana" w:hAnsi="Verdana"/>
          <w:b/>
        </w:rPr>
        <w:t>v</w:t>
      </w:r>
      <w:r w:rsidRPr="00E11C77">
        <w:rPr>
          <w:rFonts w:ascii="Verdana" w:hAnsi="Verdana"/>
          <w:b/>
        </w:rPr>
        <w:t>ables</w:t>
      </w:r>
      <w:r>
        <w:rPr>
          <w:rFonts w:ascii="Verdana" w:hAnsi="Verdana"/>
          <w:b/>
        </w:rPr>
        <w:t xml:space="preserve"> (RXJS)</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 xml:space="preserve">Heavily involved in creating various charts to represent data using </w:t>
      </w:r>
      <w:r w:rsidRPr="00B266CF">
        <w:rPr>
          <w:rFonts w:ascii="Verdana" w:hAnsi="Verdana"/>
          <w:b/>
        </w:rPr>
        <w:t>D3</w:t>
      </w:r>
      <w:r>
        <w:rPr>
          <w:rFonts w:ascii="Verdana" w:hAnsi="Verdana"/>
        </w:rPr>
        <w:t>.</w:t>
      </w:r>
    </w:p>
    <w:p w:rsidR="002A7C58" w:rsidRDefault="002A7C58" w:rsidP="002A7C58">
      <w:pPr>
        <w:pStyle w:val="BodyText"/>
        <w:ind w:left="720"/>
        <w:rPr>
          <w:rFonts w:ascii="Verdana" w:hAnsi="Verdana"/>
        </w:rPr>
      </w:pPr>
    </w:p>
    <w:p w:rsidR="00EC0277" w:rsidRPr="00067DCB" w:rsidRDefault="00EC0277" w:rsidP="00EC0277">
      <w:pPr>
        <w:pStyle w:val="Heading1"/>
        <w:rPr>
          <w:rFonts w:ascii="Verdana" w:hAnsi="Verdana" w:cs="Tahoma"/>
          <w:sz w:val="18"/>
        </w:rPr>
      </w:pPr>
      <w:r>
        <w:rPr>
          <w:rStyle w:val="StyleArial"/>
          <w:rFonts w:ascii="Verdana" w:hAnsi="Verdana"/>
          <w:sz w:val="18"/>
          <w:highlight w:val="lightGray"/>
        </w:rPr>
        <w:t>Bank of America Merrill Lynch</w:t>
      </w:r>
      <w:r w:rsidR="004D429E">
        <w:rPr>
          <w:rStyle w:val="StyleArial"/>
          <w:rFonts w:ascii="Verdana" w:hAnsi="Verdana"/>
          <w:sz w:val="18"/>
          <w:highlight w:val="lightGray"/>
        </w:rPr>
        <w:t>,</w:t>
      </w:r>
      <w:r w:rsidR="006B3731">
        <w:rPr>
          <w:rStyle w:val="StyleArial"/>
          <w:rFonts w:ascii="Verdana" w:hAnsi="Verdana"/>
          <w:sz w:val="18"/>
          <w:highlight w:val="lightGray"/>
        </w:rPr>
        <w:t xml:space="preserve"> </w:t>
      </w:r>
      <w:r w:rsidR="004D429E">
        <w:rPr>
          <w:rStyle w:val="StyleArial"/>
          <w:rFonts w:ascii="Verdana" w:hAnsi="Verdana"/>
          <w:sz w:val="18"/>
          <w:highlight w:val="lightGray"/>
        </w:rPr>
        <w:t>New York, NY</w:t>
      </w:r>
      <w:r>
        <w:rPr>
          <w:rStyle w:val="StyleArial"/>
          <w:rFonts w:ascii="Verdana" w:hAnsi="Verdana"/>
          <w:sz w:val="18"/>
          <w:highlight w:val="lightGray"/>
        </w:rPr>
        <w:tab/>
        <w:t xml:space="preserve"> </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APR 2015–</w:t>
      </w:r>
      <w:r w:rsidR="00FF29EC" w:rsidRPr="00FF29EC">
        <w:rPr>
          <w:rFonts w:ascii="Verdana" w:hAnsi="Verdana"/>
          <w:sz w:val="18"/>
          <w:highlight w:val="lightGray"/>
        </w:rPr>
        <w:t xml:space="preserve"> </w:t>
      </w:r>
      <w:r w:rsidR="00663C46">
        <w:rPr>
          <w:rFonts w:ascii="Verdana" w:hAnsi="Verdana"/>
          <w:sz w:val="18"/>
          <w:highlight w:val="lightGray"/>
        </w:rPr>
        <w:t>JAN</w:t>
      </w:r>
      <w:r w:rsidR="00FF29EC" w:rsidRPr="00FF29EC">
        <w:rPr>
          <w:rFonts w:ascii="Verdana" w:hAnsi="Verdana"/>
          <w:sz w:val="18"/>
          <w:highlight w:val="lightGray"/>
        </w:rPr>
        <w:t xml:space="preserve"> 201</w:t>
      </w:r>
      <w:r w:rsidR="00663C46">
        <w:rPr>
          <w:rFonts w:ascii="Verdana" w:hAnsi="Verdana"/>
          <w:sz w:val="18"/>
          <w:highlight w:val="lightGray"/>
        </w:rPr>
        <w:t>7</w:t>
      </w:r>
    </w:p>
    <w:p w:rsidR="00EC0277" w:rsidRDefault="001D12AE" w:rsidP="00EC0277">
      <w:pPr>
        <w:pStyle w:val="Heading1"/>
        <w:rPr>
          <w:rFonts w:ascii="Verdana" w:hAnsi="Verdana"/>
          <w:sz w:val="18"/>
        </w:rPr>
      </w:pPr>
      <w:r>
        <w:rPr>
          <w:rFonts w:ascii="Verdana" w:hAnsi="Verdana"/>
          <w:sz w:val="18"/>
        </w:rPr>
        <w:t>C#</w:t>
      </w:r>
      <w:r w:rsidR="003A119D">
        <w:rPr>
          <w:rFonts w:ascii="Verdana" w:hAnsi="Verdana"/>
          <w:sz w:val="18"/>
        </w:rPr>
        <w:t>,</w:t>
      </w:r>
      <w:r w:rsidR="00F241BD">
        <w:rPr>
          <w:rFonts w:ascii="Verdana" w:hAnsi="Verdana"/>
          <w:sz w:val="18"/>
        </w:rPr>
        <w:t xml:space="preserve"> </w:t>
      </w:r>
      <w:r w:rsidR="003A119D">
        <w:rPr>
          <w:rFonts w:ascii="Verdana" w:hAnsi="Verdana"/>
          <w:sz w:val="18"/>
        </w:rPr>
        <w:t>ASP.NET MVC,</w:t>
      </w:r>
      <w:r w:rsidR="003E0482">
        <w:rPr>
          <w:rFonts w:ascii="Verdana" w:hAnsi="Verdana"/>
          <w:sz w:val="18"/>
        </w:rPr>
        <w:t xml:space="preserve"> </w:t>
      </w:r>
      <w:r w:rsidR="00F72C13">
        <w:rPr>
          <w:rFonts w:ascii="Verdana" w:hAnsi="Verdana"/>
          <w:sz w:val="18"/>
        </w:rPr>
        <w:t xml:space="preserve">HTML5, AngularJS, </w:t>
      </w:r>
      <w:r w:rsidR="00700C88">
        <w:rPr>
          <w:rFonts w:ascii="Verdana" w:hAnsi="Verdana"/>
          <w:sz w:val="18"/>
        </w:rPr>
        <w:t>JAVA</w:t>
      </w:r>
      <w:r w:rsidR="00EC0277">
        <w:rPr>
          <w:rFonts w:ascii="Verdana" w:hAnsi="Verdana"/>
          <w:sz w:val="18"/>
        </w:rPr>
        <w:t>,</w:t>
      </w:r>
      <w:r w:rsidR="00C737D6">
        <w:rPr>
          <w:rFonts w:ascii="Verdana" w:hAnsi="Verdana"/>
          <w:sz w:val="18"/>
        </w:rPr>
        <w:t xml:space="preserve"> </w:t>
      </w:r>
      <w:r w:rsidR="009058E9">
        <w:rPr>
          <w:rFonts w:ascii="Verdana" w:hAnsi="Verdana"/>
          <w:sz w:val="18"/>
        </w:rPr>
        <w:t>SVN,</w:t>
      </w:r>
      <w:r w:rsidR="009F2956">
        <w:rPr>
          <w:rFonts w:ascii="Verdana" w:hAnsi="Verdana"/>
          <w:sz w:val="18"/>
        </w:rPr>
        <w:t xml:space="preserve"> </w:t>
      </w:r>
      <w:r w:rsidR="0076004F">
        <w:rPr>
          <w:rFonts w:ascii="Verdana" w:hAnsi="Verdana"/>
          <w:sz w:val="18"/>
        </w:rPr>
        <w:t>JENKINS,</w:t>
      </w:r>
      <w:r w:rsidR="00EC0277">
        <w:rPr>
          <w:rFonts w:ascii="Verdana" w:hAnsi="Verdana"/>
          <w:sz w:val="18"/>
        </w:rPr>
        <w:t xml:space="preserve"> </w:t>
      </w:r>
      <w:proofErr w:type="spellStart"/>
      <w:r w:rsidR="00A423BB" w:rsidRPr="003E0482">
        <w:rPr>
          <w:rFonts w:ascii="Verdana" w:hAnsi="Verdana"/>
          <w:sz w:val="18"/>
        </w:rPr>
        <w:t>Actimize</w:t>
      </w:r>
      <w:proofErr w:type="spellEnd"/>
      <w:r w:rsidR="00CC0116">
        <w:rPr>
          <w:rFonts w:ascii="Verdana" w:hAnsi="Verdana"/>
          <w:sz w:val="18"/>
        </w:rPr>
        <w:t>,</w:t>
      </w:r>
      <w:r w:rsidR="00BC20E1">
        <w:rPr>
          <w:rFonts w:ascii="Verdana" w:hAnsi="Verdana"/>
          <w:sz w:val="18"/>
        </w:rPr>
        <w:t xml:space="preserve"> </w:t>
      </w:r>
      <w:proofErr w:type="spellStart"/>
      <w:r w:rsidR="00BC20E1">
        <w:rPr>
          <w:rFonts w:ascii="Verdana" w:hAnsi="Verdana"/>
          <w:sz w:val="18"/>
        </w:rPr>
        <w:t>Java</w:t>
      </w:r>
      <w:r w:rsidR="00972A97">
        <w:rPr>
          <w:rFonts w:ascii="Verdana" w:hAnsi="Verdana"/>
          <w:sz w:val="18"/>
        </w:rPr>
        <w:t>s</w:t>
      </w:r>
      <w:r w:rsidR="00BC20E1">
        <w:rPr>
          <w:rFonts w:ascii="Verdana" w:hAnsi="Verdana"/>
          <w:sz w:val="18"/>
        </w:rPr>
        <w:t>cript</w:t>
      </w:r>
      <w:proofErr w:type="spellEnd"/>
      <w:r w:rsidR="000C2637">
        <w:rPr>
          <w:rFonts w:ascii="Verdana" w:hAnsi="Verdana"/>
          <w:sz w:val="18"/>
        </w:rPr>
        <w:t>,</w:t>
      </w:r>
      <w:r w:rsidR="00840B70">
        <w:rPr>
          <w:rFonts w:ascii="Verdana" w:hAnsi="Verdana"/>
          <w:sz w:val="18"/>
        </w:rPr>
        <w:t xml:space="preserve"> </w:t>
      </w:r>
      <w:r w:rsidR="00EC0277">
        <w:rPr>
          <w:rFonts w:ascii="Verdana" w:hAnsi="Verdana"/>
          <w:sz w:val="18"/>
        </w:rPr>
        <w:t>Oracle</w:t>
      </w:r>
      <w:r w:rsidR="00AF48C0">
        <w:rPr>
          <w:rFonts w:ascii="Verdana" w:hAnsi="Verdana"/>
          <w:sz w:val="18"/>
        </w:rPr>
        <w:t>,</w:t>
      </w:r>
      <w:r w:rsidR="00E32CE4">
        <w:rPr>
          <w:rFonts w:ascii="Verdana" w:hAnsi="Verdana"/>
          <w:sz w:val="18"/>
        </w:rPr>
        <w:t xml:space="preserve"> and </w:t>
      </w:r>
      <w:r w:rsidR="00AF48C0">
        <w:rPr>
          <w:rFonts w:ascii="Verdana" w:hAnsi="Verdana"/>
          <w:sz w:val="18"/>
        </w:rPr>
        <w:t>B2</w:t>
      </w:r>
      <w:r w:rsidR="009058E9">
        <w:rPr>
          <w:rFonts w:ascii="Verdana" w:hAnsi="Verdana"/>
          <w:sz w:val="18"/>
        </w:rPr>
        <w:t>.</w:t>
      </w:r>
    </w:p>
    <w:p w:rsidR="004107AD" w:rsidRPr="004107AD" w:rsidRDefault="004107AD" w:rsidP="004107AD">
      <w:pPr>
        <w:rPr>
          <w:rFonts w:ascii="Verdana" w:hAnsi="Verdana"/>
          <w:sz w:val="20"/>
          <w:szCs w:val="20"/>
        </w:rPr>
      </w:pPr>
    </w:p>
    <w:p w:rsidR="004107AD" w:rsidRPr="001F0094" w:rsidRDefault="008F19A7" w:rsidP="00AE198A">
      <w:pPr>
        <w:jc w:val="both"/>
        <w:rPr>
          <w:rFonts w:ascii="Verdana" w:hAnsi="Verdana" w:cs="Tahoma"/>
          <w:color w:val="222222"/>
          <w:sz w:val="20"/>
          <w:szCs w:val="20"/>
          <w:shd w:val="clear" w:color="auto" w:fill="FFFFFF"/>
        </w:rPr>
      </w:pPr>
      <w:r w:rsidRPr="001F0094">
        <w:rPr>
          <w:rFonts w:ascii="Verdana" w:hAnsi="Verdana" w:cs="Tahoma"/>
          <w:color w:val="222222"/>
          <w:sz w:val="20"/>
          <w:szCs w:val="20"/>
          <w:shd w:val="clear" w:color="auto" w:fill="FFFFFF"/>
        </w:rPr>
        <w:t xml:space="preserve">Transaction Management Technology supports U.S. trades processing and transaction management of securities trades on the books of MLPF&amp;S. The team manages a portfolio of applications related to Post-Execution processing, Global Trades Repository and Middle Office </w:t>
      </w:r>
      <w:r w:rsidRPr="001F0094">
        <w:rPr>
          <w:rFonts w:ascii="Verdana" w:hAnsi="Verdana" w:cs="Tahoma"/>
          <w:color w:val="222222"/>
          <w:sz w:val="20"/>
          <w:szCs w:val="20"/>
          <w:shd w:val="clear" w:color="auto" w:fill="FFFFFF"/>
        </w:rPr>
        <w:lastRenderedPageBreak/>
        <w:t>Applications in support of the GMI and GWM businesses. Maintenance of these applications includes all changes and enhancements necessary to support new products, new exchanges, changes in business policy, and changes in operational environment. Because of the centrality of trade data to the brokerage enterprise, these applications interface with many other processing and reporting applications throughout all sectors of the firm.</w:t>
      </w:r>
    </w:p>
    <w:p w:rsidR="00546FAE" w:rsidRDefault="00546FAE" w:rsidP="004107AD">
      <w:pPr>
        <w:rPr>
          <w:rFonts w:ascii="Verdana" w:hAnsi="Verdana"/>
          <w:sz w:val="20"/>
          <w:szCs w:val="20"/>
        </w:rPr>
      </w:pPr>
    </w:p>
    <w:p w:rsidR="00EC0277" w:rsidRDefault="00EC0277" w:rsidP="00EC0277">
      <w:pPr>
        <w:jc w:val="both"/>
        <w:rPr>
          <w:rFonts w:ascii="Verdana" w:hAnsi="Verdana"/>
          <w:sz w:val="18"/>
        </w:rPr>
      </w:pPr>
      <w:r>
        <w:rPr>
          <w:rFonts w:ascii="Verdana" w:hAnsi="Verdana"/>
          <w:b/>
          <w:sz w:val="18"/>
        </w:rPr>
        <w:t>Job Accomplishments:</w:t>
      </w:r>
      <w:r>
        <w:rPr>
          <w:rFonts w:ascii="Verdana" w:hAnsi="Verdana"/>
          <w:sz w:val="18"/>
        </w:rPr>
        <w:t xml:space="preserve"> </w:t>
      </w:r>
    </w:p>
    <w:p w:rsidR="006D1B4E" w:rsidRDefault="006D1B4E" w:rsidP="006D1B4E">
      <w:pPr>
        <w:pStyle w:val="BodyText"/>
        <w:numPr>
          <w:ilvl w:val="0"/>
          <w:numId w:val="30"/>
        </w:numPr>
        <w:rPr>
          <w:rFonts w:ascii="Verdana" w:hAnsi="Verdana"/>
        </w:rPr>
      </w:pPr>
      <w:r w:rsidRPr="0049647C">
        <w:rPr>
          <w:rFonts w:ascii="Verdana" w:hAnsi="Verdana"/>
        </w:rPr>
        <w:t>Extensively worked on</w:t>
      </w:r>
      <w:r>
        <w:rPr>
          <w:rFonts w:ascii="Verdana" w:hAnsi="Verdana"/>
          <w:b/>
        </w:rPr>
        <w:t xml:space="preserve"> </w:t>
      </w:r>
      <w:r w:rsidRPr="00B04814">
        <w:rPr>
          <w:rFonts w:ascii="Verdana" w:hAnsi="Verdana"/>
          <w:b/>
        </w:rPr>
        <w:t>Equity, Option, Mutual Funds, and Fixed Income</w:t>
      </w:r>
      <w:r>
        <w:rPr>
          <w:rFonts w:ascii="Verdana" w:hAnsi="Verdana"/>
          <w:b/>
        </w:rPr>
        <w:t xml:space="preserve"> </w:t>
      </w:r>
      <w:r w:rsidRPr="001803A9">
        <w:rPr>
          <w:rFonts w:ascii="Verdana" w:hAnsi="Verdana"/>
        </w:rPr>
        <w:t>products</w:t>
      </w:r>
      <w:r>
        <w:rPr>
          <w:rFonts w:ascii="Verdana" w:hAnsi="Verdana"/>
          <w:b/>
        </w:rPr>
        <w:t>.</w:t>
      </w:r>
    </w:p>
    <w:p w:rsidR="00B353F9" w:rsidRDefault="00B353F9" w:rsidP="00EC0277">
      <w:pPr>
        <w:pStyle w:val="BodyText"/>
        <w:numPr>
          <w:ilvl w:val="0"/>
          <w:numId w:val="30"/>
        </w:numPr>
        <w:rPr>
          <w:rFonts w:ascii="Verdana" w:hAnsi="Verdana"/>
        </w:rPr>
      </w:pPr>
      <w:r>
        <w:rPr>
          <w:rFonts w:ascii="Verdana" w:hAnsi="Verdana"/>
        </w:rPr>
        <w:t>Heavily worked on we</w:t>
      </w:r>
      <w:r w:rsidR="00317868">
        <w:rPr>
          <w:rFonts w:ascii="Verdana" w:hAnsi="Verdana"/>
        </w:rPr>
        <w:t>bsite development using ASP.NET/</w:t>
      </w:r>
      <w:r>
        <w:rPr>
          <w:rFonts w:ascii="Verdana" w:hAnsi="Verdana"/>
        </w:rPr>
        <w:t>MVC</w:t>
      </w:r>
      <w:r w:rsidR="00375237">
        <w:rPr>
          <w:rFonts w:ascii="Verdana" w:hAnsi="Verdana"/>
        </w:rPr>
        <w:t>,</w:t>
      </w:r>
      <w:r w:rsidR="003D28B3">
        <w:rPr>
          <w:rFonts w:ascii="Verdana" w:hAnsi="Verdana"/>
        </w:rPr>
        <w:t xml:space="preserve"> </w:t>
      </w:r>
      <w:r w:rsidR="00375237">
        <w:rPr>
          <w:rFonts w:ascii="Verdana" w:hAnsi="Verdana"/>
        </w:rPr>
        <w:t>C#</w:t>
      </w:r>
      <w:r w:rsidR="005910A7">
        <w:rPr>
          <w:rFonts w:ascii="Verdana" w:hAnsi="Verdana"/>
        </w:rPr>
        <w:t xml:space="preserve"> </w:t>
      </w:r>
      <w:r w:rsidR="00B22A38">
        <w:rPr>
          <w:rFonts w:ascii="Verdana" w:hAnsi="Verdana"/>
        </w:rPr>
        <w:t xml:space="preserve">and </w:t>
      </w:r>
      <w:r w:rsidR="0013502D">
        <w:rPr>
          <w:rFonts w:ascii="Verdana" w:hAnsi="Verdana"/>
        </w:rPr>
        <w:t>JAVA SCRIPTS</w:t>
      </w:r>
      <w:r>
        <w:rPr>
          <w:rFonts w:ascii="Verdana" w:hAnsi="Verdana"/>
        </w:rPr>
        <w:t>.</w:t>
      </w:r>
    </w:p>
    <w:p w:rsidR="00A744AD" w:rsidRPr="00414DF2" w:rsidRDefault="005910A7" w:rsidP="00EC0277">
      <w:pPr>
        <w:pStyle w:val="BodyText"/>
        <w:numPr>
          <w:ilvl w:val="0"/>
          <w:numId w:val="30"/>
        </w:numPr>
        <w:rPr>
          <w:rFonts w:ascii="Verdana" w:hAnsi="Verdana"/>
        </w:rPr>
      </w:pPr>
      <w:r>
        <w:rPr>
          <w:rFonts w:ascii="Verdana" w:hAnsi="Verdana"/>
        </w:rPr>
        <w:t xml:space="preserve">Authored </w:t>
      </w:r>
      <w:r w:rsidR="007B102C">
        <w:rPr>
          <w:rFonts w:ascii="Verdana" w:hAnsi="Verdana"/>
        </w:rPr>
        <w:t>advanced</w:t>
      </w:r>
      <w:r w:rsidR="001C6B7D">
        <w:rPr>
          <w:rFonts w:ascii="Verdana" w:hAnsi="Verdana"/>
        </w:rPr>
        <w:t xml:space="preserve"> unit test using </w:t>
      </w:r>
      <w:r w:rsidR="00747E7F" w:rsidRPr="00747E7F">
        <w:rPr>
          <w:rFonts w:ascii="Verdana" w:hAnsi="Verdana"/>
          <w:b/>
        </w:rPr>
        <w:t>MS TEST</w:t>
      </w:r>
      <w:r w:rsidR="001C6B7D">
        <w:rPr>
          <w:rFonts w:ascii="Verdana" w:hAnsi="Verdana"/>
        </w:rPr>
        <w:t xml:space="preserve"> and </w:t>
      </w:r>
      <w:proofErr w:type="spellStart"/>
      <w:r w:rsidR="001C6B7D" w:rsidRPr="00F14CDB">
        <w:rPr>
          <w:rFonts w:ascii="Verdana" w:hAnsi="Verdana"/>
          <w:b/>
        </w:rPr>
        <w:t>nunit</w:t>
      </w:r>
      <w:proofErr w:type="spellEnd"/>
      <w:r w:rsidR="001C6B7D">
        <w:rPr>
          <w:rFonts w:ascii="Verdana" w:hAnsi="Verdana"/>
        </w:rPr>
        <w:t xml:space="preserve"> which </w:t>
      </w:r>
      <w:r w:rsidR="00236063">
        <w:rPr>
          <w:rFonts w:ascii="Verdana" w:hAnsi="Verdana"/>
        </w:rPr>
        <w:t>are</w:t>
      </w:r>
      <w:r w:rsidR="001C6B7D">
        <w:rPr>
          <w:rFonts w:ascii="Verdana" w:hAnsi="Verdana"/>
        </w:rPr>
        <w:t xml:space="preserve"> automated </w:t>
      </w:r>
      <w:r w:rsidR="00BD0BD0">
        <w:rPr>
          <w:rFonts w:ascii="Verdana" w:hAnsi="Verdana"/>
        </w:rPr>
        <w:t>by</w:t>
      </w:r>
      <w:r w:rsidR="001C6B7D">
        <w:rPr>
          <w:rFonts w:ascii="Verdana" w:hAnsi="Verdana"/>
        </w:rPr>
        <w:t xml:space="preserve"> </w:t>
      </w:r>
      <w:r w:rsidR="001C6B7D" w:rsidRPr="009B214D">
        <w:rPr>
          <w:rFonts w:ascii="Verdana" w:hAnsi="Verdana"/>
          <w:b/>
        </w:rPr>
        <w:t>Jenkins</w:t>
      </w:r>
      <w:r w:rsidR="001C6B7D">
        <w:rPr>
          <w:rFonts w:ascii="Verdana" w:hAnsi="Verdana"/>
        </w:rPr>
        <w:t>.</w:t>
      </w:r>
    </w:p>
    <w:p w:rsidR="00CD2F3C" w:rsidRDefault="00CD2F3C" w:rsidP="00CD2F3C">
      <w:pPr>
        <w:pStyle w:val="BodyText"/>
        <w:numPr>
          <w:ilvl w:val="0"/>
          <w:numId w:val="30"/>
        </w:numPr>
        <w:rPr>
          <w:rFonts w:ascii="Verdana" w:hAnsi="Verdana"/>
        </w:rPr>
      </w:pPr>
      <w:r>
        <w:rPr>
          <w:rFonts w:ascii="Verdana" w:hAnsi="Verdana"/>
          <w:b/>
        </w:rPr>
        <w:t>Multi-threading</w:t>
      </w:r>
      <w:r>
        <w:rPr>
          <w:rFonts w:ascii="Verdana" w:hAnsi="Verdana"/>
        </w:rPr>
        <w:t xml:space="preserve"> used for multiple file processing and faster user responsive using TPL and wait/</w:t>
      </w:r>
      <w:proofErr w:type="spellStart"/>
      <w:r>
        <w:rPr>
          <w:rFonts w:ascii="Verdana" w:hAnsi="Verdana"/>
        </w:rPr>
        <w:t>async</w:t>
      </w:r>
      <w:proofErr w:type="spellEnd"/>
      <w:r>
        <w:rPr>
          <w:rFonts w:ascii="Verdana" w:hAnsi="Verdana"/>
        </w:rPr>
        <w:t>.</w:t>
      </w:r>
    </w:p>
    <w:p w:rsidR="001A4371" w:rsidRDefault="001A4371" w:rsidP="001A4371">
      <w:pPr>
        <w:pStyle w:val="BodyText"/>
        <w:numPr>
          <w:ilvl w:val="0"/>
          <w:numId w:val="30"/>
        </w:numPr>
        <w:rPr>
          <w:rFonts w:ascii="Verdana" w:hAnsi="Verdana"/>
        </w:rPr>
      </w:pPr>
      <w:r>
        <w:rPr>
          <w:rFonts w:ascii="Verdana" w:hAnsi="Verdana"/>
        </w:rPr>
        <w:t xml:space="preserve">Coded for the trade surveillance models using Nice </w:t>
      </w:r>
      <w:proofErr w:type="spellStart"/>
      <w:r w:rsidRPr="006F449C">
        <w:rPr>
          <w:rFonts w:ascii="Verdana" w:hAnsi="Verdana"/>
          <w:b/>
        </w:rPr>
        <w:t>Actimize</w:t>
      </w:r>
      <w:proofErr w:type="spellEnd"/>
      <w:r>
        <w:rPr>
          <w:rFonts w:ascii="Verdana" w:hAnsi="Verdana"/>
        </w:rPr>
        <w:t>.</w:t>
      </w:r>
    </w:p>
    <w:p w:rsidR="0056442E" w:rsidRDefault="0056442E" w:rsidP="001A4371">
      <w:pPr>
        <w:pStyle w:val="BodyText"/>
        <w:numPr>
          <w:ilvl w:val="0"/>
          <w:numId w:val="30"/>
        </w:numPr>
        <w:rPr>
          <w:rFonts w:ascii="Verdana" w:hAnsi="Verdana"/>
        </w:rPr>
      </w:pPr>
      <w:r>
        <w:rPr>
          <w:rFonts w:ascii="Verdana" w:hAnsi="Verdana"/>
        </w:rPr>
        <w:t>Followed AGILE Scrum methodology</w:t>
      </w:r>
      <w:r w:rsidR="00C6250B">
        <w:rPr>
          <w:rFonts w:ascii="Verdana" w:hAnsi="Verdana"/>
        </w:rPr>
        <w:t>.</w:t>
      </w:r>
      <w:r>
        <w:rPr>
          <w:rFonts w:ascii="Verdana" w:hAnsi="Verdana"/>
        </w:rPr>
        <w:t xml:space="preserve"> </w:t>
      </w:r>
    </w:p>
    <w:p w:rsidR="009566C0" w:rsidRPr="009566C0" w:rsidRDefault="009566C0" w:rsidP="009566C0">
      <w:pPr>
        <w:pStyle w:val="BodyText"/>
        <w:numPr>
          <w:ilvl w:val="0"/>
          <w:numId w:val="30"/>
        </w:numPr>
        <w:rPr>
          <w:rFonts w:ascii="Verdana" w:hAnsi="Verdana"/>
        </w:rPr>
      </w:pPr>
      <w:r w:rsidRPr="009566C0">
        <w:rPr>
          <w:rFonts w:ascii="Verdana" w:hAnsi="Verdana"/>
        </w:rPr>
        <w:t>Coded for WEBAPI RESTful service which is consumed by asset service ASP.NET applications.</w:t>
      </w:r>
    </w:p>
    <w:p w:rsidR="00320B43" w:rsidRPr="009566C0" w:rsidRDefault="009566C0" w:rsidP="001B5C51">
      <w:pPr>
        <w:pStyle w:val="BodyText"/>
        <w:numPr>
          <w:ilvl w:val="0"/>
          <w:numId w:val="30"/>
        </w:numPr>
        <w:rPr>
          <w:rFonts w:ascii="Verdana" w:hAnsi="Verdana"/>
        </w:rPr>
      </w:pPr>
      <w:r w:rsidRPr="009566C0">
        <w:rPr>
          <w:rFonts w:ascii="Verdana" w:hAnsi="Verdana"/>
        </w:rPr>
        <w:t>Developed and consumed WCF service calls in SOA architecture for stock dividends module.</w:t>
      </w:r>
    </w:p>
    <w:p w:rsidR="00320B43" w:rsidRPr="00B53D4D" w:rsidRDefault="00320B43" w:rsidP="00BD0BD0">
      <w:pPr>
        <w:pStyle w:val="BodyText"/>
        <w:ind w:left="720"/>
        <w:rPr>
          <w:rFonts w:ascii="Verdana" w:hAnsi="Verdana"/>
        </w:rPr>
      </w:pPr>
    </w:p>
    <w:p w:rsidR="00CE08B6" w:rsidRDefault="00CE08B6" w:rsidP="00CE08B6">
      <w:pPr>
        <w:pStyle w:val="Heading1"/>
        <w:rPr>
          <w:rStyle w:val="StyleArial"/>
          <w:rFonts w:ascii="Verdana" w:hAnsi="Verdana"/>
          <w:sz w:val="18"/>
        </w:rPr>
      </w:pPr>
      <w:r>
        <w:rPr>
          <w:rStyle w:val="StyleArial"/>
          <w:rFonts w:ascii="Verdana" w:hAnsi="Verdana"/>
          <w:sz w:val="18"/>
          <w:highlight w:val="lightGray"/>
        </w:rPr>
        <w:t>Bank of Montreal, New York, NY</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Style w:val="StyleArial"/>
          <w:rFonts w:ascii="Verdana" w:hAnsi="Verdana"/>
          <w:sz w:val="18"/>
          <w:highlight w:val="lightGray"/>
        </w:rPr>
        <w:tab/>
        <w:t xml:space="preserve">       </w:t>
      </w:r>
      <w:r>
        <w:rPr>
          <w:rFonts w:ascii="Verdana" w:hAnsi="Verdana"/>
          <w:sz w:val="18"/>
          <w:highlight w:val="lightGray"/>
        </w:rPr>
        <w:t>FEB 2014–</w:t>
      </w:r>
      <w:r w:rsidR="003353B4">
        <w:rPr>
          <w:rFonts w:ascii="Verdana" w:hAnsi="Verdana"/>
          <w:sz w:val="18"/>
          <w:highlight w:val="lightGray"/>
        </w:rPr>
        <w:t>MAR</w:t>
      </w:r>
      <w:r>
        <w:rPr>
          <w:rFonts w:ascii="Verdana" w:hAnsi="Verdana"/>
          <w:sz w:val="18"/>
          <w:highlight w:val="lightGray"/>
        </w:rPr>
        <w:t xml:space="preserve"> 2015</w:t>
      </w:r>
    </w:p>
    <w:p w:rsidR="00CE08B6" w:rsidRDefault="00CE08B6" w:rsidP="00CE08B6">
      <w:pPr>
        <w:pStyle w:val="Heading1"/>
      </w:pPr>
      <w:r>
        <w:rPr>
          <w:rFonts w:ascii="Verdana" w:hAnsi="Verdana"/>
          <w:sz w:val="18"/>
        </w:rPr>
        <w:t>C# 4.5, WEB API</w:t>
      </w:r>
      <w:r w:rsidR="00A31615">
        <w:rPr>
          <w:rFonts w:ascii="Verdana" w:hAnsi="Verdana"/>
          <w:sz w:val="18"/>
        </w:rPr>
        <w:t xml:space="preserve"> REST</w:t>
      </w:r>
      <w:r>
        <w:rPr>
          <w:rFonts w:ascii="Verdana" w:hAnsi="Verdana"/>
          <w:sz w:val="18"/>
        </w:rPr>
        <w:t xml:space="preserve">, WPF, PRISM, LINQ, Unity, </w:t>
      </w:r>
      <w:proofErr w:type="spellStart"/>
      <w:r>
        <w:rPr>
          <w:rFonts w:ascii="Verdana" w:hAnsi="Verdana"/>
          <w:sz w:val="18"/>
        </w:rPr>
        <w:t>Telerik</w:t>
      </w:r>
      <w:proofErr w:type="spellEnd"/>
      <w:r>
        <w:rPr>
          <w:rFonts w:ascii="Verdana" w:hAnsi="Verdana"/>
          <w:sz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CMART is a commission management application to track the commissions of various traders trading in US and Canadian instruments for Bank of Montreal. Start of Day process load trades coming from trading system which is then loaded into CMART application. User is presented with multiple reports to find the commission bucketing based on the trader level and the account level. End of Day feeds are generated by the CMART application which is then fed to the downstream systems and the clients.</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CE08B6" w:rsidP="00CE08B6">
      <w:pPr>
        <w:pStyle w:val="BodyText"/>
        <w:numPr>
          <w:ilvl w:val="0"/>
          <w:numId w:val="30"/>
        </w:numPr>
        <w:rPr>
          <w:rFonts w:ascii="Verdana" w:hAnsi="Verdana"/>
        </w:rPr>
      </w:pPr>
      <w:r>
        <w:rPr>
          <w:rFonts w:ascii="Verdana" w:hAnsi="Verdana"/>
        </w:rPr>
        <w:t xml:space="preserve">Heavily worked in </w:t>
      </w:r>
      <w:r>
        <w:rPr>
          <w:rFonts w:ascii="Verdana" w:hAnsi="Verdana"/>
          <w:b/>
        </w:rPr>
        <w:t>MVVM</w:t>
      </w:r>
      <w:r>
        <w:rPr>
          <w:rFonts w:ascii="Verdana" w:hAnsi="Verdana"/>
        </w:rPr>
        <w:t xml:space="preserve"> architecture with dependency injection with Unity container and </w:t>
      </w:r>
      <w:r>
        <w:rPr>
          <w:rFonts w:ascii="Verdana" w:hAnsi="Verdana"/>
          <w:b/>
        </w:rPr>
        <w:t>PRISM</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Implemented message </w:t>
      </w:r>
      <w:r>
        <w:rPr>
          <w:rFonts w:ascii="Verdana" w:hAnsi="Verdana"/>
          <w:b/>
        </w:rPr>
        <w:t>protocol buffer</w:t>
      </w:r>
      <w:r>
        <w:rPr>
          <w:rFonts w:ascii="Verdana" w:hAnsi="Verdana"/>
        </w:rPr>
        <w:t xml:space="preserve"> to stream data from the server to the client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Pr>
          <w:rFonts w:ascii="Verdana" w:hAnsi="Verdana"/>
        </w:rPr>
        <w:t xml:space="preserve"> services for accessing data base.</w:t>
      </w:r>
    </w:p>
    <w:p w:rsidR="00CE08B6" w:rsidRDefault="00CE08B6" w:rsidP="00CE08B6">
      <w:pPr>
        <w:pStyle w:val="BodyText"/>
        <w:numPr>
          <w:ilvl w:val="0"/>
          <w:numId w:val="30"/>
        </w:numPr>
        <w:rPr>
          <w:rFonts w:ascii="Verdana" w:hAnsi="Verdana"/>
        </w:rPr>
      </w:pPr>
      <w:r>
        <w:rPr>
          <w:rFonts w:ascii="Verdana" w:hAnsi="Verdana"/>
        </w:rPr>
        <w:t xml:space="preserve">Writing unit test for the </w:t>
      </w:r>
      <w:r>
        <w:rPr>
          <w:rFonts w:ascii="Verdana" w:hAnsi="Verdana"/>
          <w:b/>
        </w:rPr>
        <w:t>ASP.NET WEB API</w:t>
      </w:r>
      <w:r>
        <w:rPr>
          <w:rFonts w:ascii="Verdana" w:hAnsi="Verdana"/>
        </w:rPr>
        <w:t xml:space="preserve"> services using MS TEST suite.</w:t>
      </w:r>
    </w:p>
    <w:p w:rsidR="00CE08B6" w:rsidRDefault="00CE08B6" w:rsidP="00CE08B6">
      <w:pPr>
        <w:pStyle w:val="BodyText"/>
        <w:numPr>
          <w:ilvl w:val="0"/>
          <w:numId w:val="30"/>
        </w:numPr>
        <w:rPr>
          <w:rFonts w:ascii="Verdana" w:hAnsi="Verdana"/>
        </w:rPr>
      </w:pPr>
      <w:r>
        <w:rPr>
          <w:rFonts w:ascii="Verdana" w:hAnsi="Verdana"/>
        </w:rPr>
        <w:t xml:space="preserve">Designing/Writing controllers for data layer which is being called as a </w:t>
      </w:r>
      <w:r>
        <w:rPr>
          <w:rFonts w:ascii="Verdana" w:hAnsi="Verdana"/>
          <w:b/>
        </w:rPr>
        <w:t>RESTful</w:t>
      </w:r>
      <w:r>
        <w:rPr>
          <w:rFonts w:ascii="Verdana" w:hAnsi="Verdana"/>
        </w:rPr>
        <w:t xml:space="preserve"> service by WPF UI.</w:t>
      </w:r>
    </w:p>
    <w:p w:rsidR="00A86374" w:rsidRDefault="00A86374" w:rsidP="006F1354">
      <w:pPr>
        <w:pStyle w:val="Heading1"/>
        <w:rPr>
          <w:rStyle w:val="StyleArial"/>
          <w:rFonts w:ascii="Verdana" w:hAnsi="Verdana"/>
          <w:sz w:val="18"/>
          <w:highlight w:val="lightGray"/>
        </w:rPr>
      </w:pPr>
    </w:p>
    <w:p w:rsidR="00D17526" w:rsidRDefault="004B2FF8" w:rsidP="006F1354">
      <w:pPr>
        <w:pStyle w:val="Heading1"/>
        <w:rPr>
          <w:rFonts w:ascii="Verdana" w:hAnsi="Verdana"/>
          <w:sz w:val="18"/>
          <w:highlight w:val="lightGray"/>
        </w:rPr>
      </w:pPr>
      <w:r>
        <w:rPr>
          <w:rStyle w:val="StyleArial"/>
          <w:rFonts w:ascii="Verdana" w:hAnsi="Verdana"/>
          <w:sz w:val="18"/>
          <w:highlight w:val="lightGray"/>
        </w:rPr>
        <w:t>Bank of America Merrill Lynch</w:t>
      </w:r>
      <w:r w:rsidR="00E06EB4">
        <w:rPr>
          <w:rStyle w:val="StyleArial"/>
          <w:rFonts w:ascii="Verdana" w:hAnsi="Verdana"/>
          <w:sz w:val="18"/>
          <w:highlight w:val="lightGray"/>
        </w:rPr>
        <w:t xml:space="preserve">, </w:t>
      </w:r>
      <w:r w:rsidR="00875138">
        <w:rPr>
          <w:rStyle w:val="StyleArial"/>
          <w:rFonts w:ascii="Verdana" w:hAnsi="Verdana"/>
          <w:sz w:val="18"/>
          <w:highlight w:val="lightGray"/>
        </w:rPr>
        <w:t xml:space="preserve">Pennington, </w:t>
      </w:r>
      <w:r w:rsidR="00E06EB4">
        <w:rPr>
          <w:rStyle w:val="StyleArial"/>
          <w:rFonts w:ascii="Verdana" w:hAnsi="Verdana"/>
          <w:sz w:val="18"/>
          <w:highlight w:val="lightGray"/>
        </w:rPr>
        <w:t>NJ</w:t>
      </w:r>
      <w:r w:rsidR="00A91639">
        <w:rPr>
          <w:rStyle w:val="StyleArial"/>
          <w:rFonts w:ascii="Verdana" w:hAnsi="Verdana"/>
          <w:sz w:val="18"/>
          <w:highlight w:val="lightGray"/>
        </w:rPr>
        <w:tab/>
      </w:r>
      <w:r w:rsidR="00A91639">
        <w:rPr>
          <w:rStyle w:val="StyleArial"/>
          <w:rFonts w:ascii="Verdana" w:hAnsi="Verdana"/>
          <w:sz w:val="18"/>
          <w:highlight w:val="lightGray"/>
        </w:rPr>
        <w:tab/>
      </w:r>
      <w:r w:rsidR="00740C60">
        <w:rPr>
          <w:rStyle w:val="StyleArial"/>
          <w:rFonts w:ascii="Verdana" w:hAnsi="Verdana"/>
          <w:sz w:val="18"/>
          <w:highlight w:val="lightGray"/>
        </w:rPr>
        <w:tab/>
      </w:r>
      <w:r w:rsidR="00740C60">
        <w:rPr>
          <w:rStyle w:val="StyleArial"/>
          <w:rFonts w:ascii="Verdana" w:hAnsi="Verdana"/>
          <w:sz w:val="18"/>
          <w:highlight w:val="lightGray"/>
        </w:rPr>
        <w:tab/>
      </w:r>
      <w:r w:rsidR="00284446">
        <w:rPr>
          <w:rStyle w:val="StyleArial"/>
          <w:rFonts w:ascii="Verdana" w:hAnsi="Verdana"/>
          <w:sz w:val="18"/>
          <w:highlight w:val="lightGray"/>
        </w:rPr>
        <w:t xml:space="preserve">         </w:t>
      </w:r>
      <w:r w:rsidR="00A91639">
        <w:rPr>
          <w:rFonts w:ascii="Verdana" w:hAnsi="Verdana"/>
          <w:sz w:val="18"/>
          <w:highlight w:val="lightGray"/>
        </w:rPr>
        <w:t>JUL 2012–</w:t>
      </w:r>
      <w:r w:rsidR="00284446">
        <w:rPr>
          <w:rFonts w:ascii="Verdana" w:hAnsi="Verdana"/>
          <w:sz w:val="18"/>
          <w:highlight w:val="lightGray"/>
        </w:rPr>
        <w:t>DEC 201</w:t>
      </w:r>
      <w:r w:rsidR="002D7AB0">
        <w:rPr>
          <w:rFonts w:ascii="Verdana" w:hAnsi="Verdana"/>
          <w:sz w:val="18"/>
          <w:highlight w:val="lightGray"/>
        </w:rPr>
        <w:t>3</w:t>
      </w:r>
    </w:p>
    <w:p w:rsidR="006F1354" w:rsidRDefault="00854F88" w:rsidP="006F1354">
      <w:pPr>
        <w:pStyle w:val="Heading1"/>
        <w:rPr>
          <w:rFonts w:ascii="Verdana" w:hAnsi="Verdana"/>
          <w:sz w:val="18"/>
        </w:rPr>
      </w:pPr>
      <w:r>
        <w:rPr>
          <w:rFonts w:ascii="Verdana" w:hAnsi="Verdana"/>
          <w:sz w:val="18"/>
        </w:rPr>
        <w:t>WPF/</w:t>
      </w:r>
      <w:r w:rsidR="006F1354">
        <w:rPr>
          <w:rFonts w:ascii="Verdana" w:hAnsi="Verdana"/>
          <w:sz w:val="18"/>
        </w:rPr>
        <w:t>C#</w:t>
      </w:r>
      <w:r w:rsidR="00ED37CA">
        <w:rPr>
          <w:rFonts w:ascii="Verdana" w:hAnsi="Verdana"/>
          <w:sz w:val="18"/>
        </w:rPr>
        <w:t xml:space="preserve"> 4.0</w:t>
      </w:r>
      <w:r w:rsidR="000959D9">
        <w:rPr>
          <w:rFonts w:ascii="Verdana" w:hAnsi="Verdana"/>
          <w:sz w:val="18"/>
        </w:rPr>
        <w:t>,</w:t>
      </w:r>
      <w:r w:rsidR="005F641D">
        <w:rPr>
          <w:rFonts w:ascii="Verdana" w:hAnsi="Verdana"/>
          <w:sz w:val="18"/>
        </w:rPr>
        <w:t xml:space="preserve"> </w:t>
      </w:r>
      <w:r w:rsidR="006F1295">
        <w:rPr>
          <w:rFonts w:ascii="Verdana" w:hAnsi="Verdana"/>
          <w:sz w:val="18"/>
        </w:rPr>
        <w:t xml:space="preserve">ASP.NET, </w:t>
      </w:r>
      <w:r w:rsidR="005F641D">
        <w:rPr>
          <w:rFonts w:ascii="Verdana" w:hAnsi="Verdana"/>
          <w:sz w:val="18"/>
        </w:rPr>
        <w:t>WCF</w:t>
      </w:r>
      <w:r w:rsidR="00700C39">
        <w:rPr>
          <w:rFonts w:ascii="Verdana" w:hAnsi="Verdana"/>
          <w:sz w:val="18"/>
        </w:rPr>
        <w:t xml:space="preserve"> </w:t>
      </w:r>
      <w:r w:rsidR="0028198D">
        <w:rPr>
          <w:rFonts w:ascii="Verdana" w:hAnsi="Verdana"/>
          <w:sz w:val="18"/>
        </w:rPr>
        <w:t xml:space="preserve">Services, </w:t>
      </w:r>
      <w:r w:rsidR="00F334F7">
        <w:rPr>
          <w:rFonts w:ascii="Verdana" w:hAnsi="Verdana"/>
          <w:sz w:val="18"/>
        </w:rPr>
        <w:t xml:space="preserve">Entity Framework, </w:t>
      </w:r>
      <w:r w:rsidR="00B14A0C">
        <w:rPr>
          <w:rFonts w:ascii="Verdana" w:hAnsi="Verdana"/>
          <w:sz w:val="18"/>
        </w:rPr>
        <w:t xml:space="preserve">LINQ, </w:t>
      </w:r>
      <w:r w:rsidR="000959D9">
        <w:rPr>
          <w:rFonts w:ascii="Verdana" w:hAnsi="Verdana"/>
          <w:sz w:val="18"/>
        </w:rPr>
        <w:t>MVVM</w:t>
      </w:r>
      <w:r w:rsidR="00A33112">
        <w:rPr>
          <w:rFonts w:ascii="Verdana" w:hAnsi="Verdana"/>
          <w:sz w:val="18"/>
        </w:rPr>
        <w:t>,</w:t>
      </w:r>
      <w:r w:rsidR="00A33112" w:rsidRPr="00A33112">
        <w:rPr>
          <w:rFonts w:ascii="Verdana" w:hAnsi="Verdana"/>
          <w:sz w:val="18"/>
        </w:rPr>
        <w:t xml:space="preserve"> </w:t>
      </w:r>
      <w:r w:rsidR="00A33112">
        <w:rPr>
          <w:rFonts w:ascii="Verdana" w:hAnsi="Verdana"/>
          <w:sz w:val="18"/>
        </w:rPr>
        <w:t>XAML</w:t>
      </w:r>
      <w:r>
        <w:rPr>
          <w:rFonts w:ascii="Verdana" w:hAnsi="Verdana"/>
          <w:sz w:val="18"/>
        </w:rPr>
        <w:t xml:space="preserve"> </w:t>
      </w:r>
      <w:r w:rsidR="006F1354">
        <w:rPr>
          <w:rFonts w:ascii="Verdana" w:hAnsi="Verdana"/>
          <w:sz w:val="18"/>
        </w:rPr>
        <w:t>and SQL server</w:t>
      </w:r>
    </w:p>
    <w:p w:rsidR="00F14E6D" w:rsidRDefault="00F14E6D" w:rsidP="00F14E6D"/>
    <w:p w:rsidR="00A13662" w:rsidRPr="00F67EBA" w:rsidRDefault="004A4964" w:rsidP="00700C39">
      <w:pPr>
        <w:jc w:val="both"/>
        <w:rPr>
          <w:rFonts w:ascii="Verdana" w:hAnsi="Verdana"/>
          <w:sz w:val="18"/>
          <w:szCs w:val="20"/>
        </w:rPr>
      </w:pPr>
      <w:r w:rsidRPr="00F67EBA">
        <w:rPr>
          <w:rFonts w:ascii="Verdana" w:hAnsi="Verdana"/>
          <w:sz w:val="18"/>
          <w:szCs w:val="20"/>
        </w:rPr>
        <w:t xml:space="preserve">PCOE MT (Private Client Order Entry -Middle Tier) main architectural objective is to provide conceptually unified interface to systems sending requests to it, which can be User Interface web servers, message processing services, batch processing services, or other clients. It then provides conceptually unified response to those clients. It provides single point of communication to its clients, shielding them from details of </w:t>
      </w:r>
      <w:r w:rsidR="00700C39" w:rsidRPr="00F67EBA">
        <w:rPr>
          <w:rFonts w:ascii="Verdana" w:hAnsi="Verdana"/>
          <w:sz w:val="18"/>
          <w:szCs w:val="20"/>
        </w:rPr>
        <w:t xml:space="preserve">communication with various back </w:t>
      </w:r>
      <w:r w:rsidRPr="00F67EBA">
        <w:rPr>
          <w:rFonts w:ascii="Verdana" w:hAnsi="Verdana"/>
          <w:sz w:val="18"/>
          <w:szCs w:val="20"/>
        </w:rPr>
        <w:t>ends, and it also allows back-end interfaces to be built unified way rather than providing different kind of interfaces to each client directly.</w:t>
      </w:r>
    </w:p>
    <w:p w:rsidR="00C27F4A" w:rsidRDefault="00C27F4A" w:rsidP="004A4964">
      <w:pPr>
        <w:rPr>
          <w:rFonts w:ascii="Verdana" w:hAnsi="Verdana"/>
          <w:sz w:val="20"/>
          <w:szCs w:val="20"/>
        </w:rPr>
      </w:pPr>
    </w:p>
    <w:p w:rsidR="00C27F4A" w:rsidRDefault="00C27F4A" w:rsidP="00C27F4A">
      <w:pPr>
        <w:jc w:val="both"/>
        <w:rPr>
          <w:rFonts w:ascii="Verdana" w:hAnsi="Verdana"/>
          <w:sz w:val="18"/>
        </w:rPr>
      </w:pPr>
      <w:r>
        <w:rPr>
          <w:rFonts w:ascii="Verdana" w:hAnsi="Verdana"/>
          <w:b/>
          <w:sz w:val="18"/>
        </w:rPr>
        <w:t>Job Accomplishments:</w:t>
      </w:r>
      <w:r>
        <w:rPr>
          <w:rFonts w:ascii="Verdana" w:hAnsi="Verdana"/>
          <w:sz w:val="18"/>
        </w:rPr>
        <w:t xml:space="preserve"> </w:t>
      </w:r>
    </w:p>
    <w:p w:rsidR="0076338D" w:rsidRPr="00F67EBA" w:rsidRDefault="00E377A6" w:rsidP="00C4697E">
      <w:pPr>
        <w:numPr>
          <w:ilvl w:val="0"/>
          <w:numId w:val="30"/>
        </w:numPr>
        <w:jc w:val="both"/>
        <w:rPr>
          <w:rFonts w:ascii="Verdana" w:hAnsi="Verdana"/>
          <w:sz w:val="18"/>
          <w:szCs w:val="20"/>
        </w:rPr>
      </w:pPr>
      <w:r w:rsidRPr="00F67EBA">
        <w:rPr>
          <w:rFonts w:ascii="Verdana" w:hAnsi="Verdana"/>
          <w:sz w:val="18"/>
          <w:szCs w:val="20"/>
        </w:rPr>
        <w:t>Architected and coded</w:t>
      </w:r>
      <w:r w:rsidR="00E27A45" w:rsidRPr="00F67EBA">
        <w:rPr>
          <w:rFonts w:ascii="Verdana" w:hAnsi="Verdana"/>
          <w:sz w:val="18"/>
          <w:szCs w:val="20"/>
        </w:rPr>
        <w:t xml:space="preserve"> </w:t>
      </w:r>
      <w:r w:rsidR="001B7A64" w:rsidRPr="00F67EBA">
        <w:rPr>
          <w:rFonts w:ascii="Verdana" w:hAnsi="Verdana"/>
          <w:sz w:val="18"/>
          <w:szCs w:val="20"/>
        </w:rPr>
        <w:t xml:space="preserve">a </w:t>
      </w:r>
      <w:r w:rsidR="00E27A45" w:rsidRPr="00F67EBA">
        <w:rPr>
          <w:rFonts w:ascii="Verdana" w:hAnsi="Verdana"/>
          <w:sz w:val="18"/>
          <w:szCs w:val="20"/>
        </w:rPr>
        <w:t xml:space="preserve">tool which validates </w:t>
      </w:r>
      <w:r w:rsidR="00E27A45" w:rsidRPr="00F67EBA">
        <w:rPr>
          <w:rFonts w:ascii="Verdana" w:hAnsi="Verdana"/>
          <w:b/>
          <w:sz w:val="18"/>
          <w:szCs w:val="20"/>
        </w:rPr>
        <w:t>Equity, Option, Mutual Funds, Fixed Income</w:t>
      </w:r>
      <w:r w:rsidR="00E27A45" w:rsidRPr="00F67EBA">
        <w:rPr>
          <w:rFonts w:ascii="Verdana" w:hAnsi="Verdana"/>
          <w:sz w:val="18"/>
          <w:szCs w:val="20"/>
        </w:rPr>
        <w:t xml:space="preserve"> trades with respect to Product, Account and Trading Session timing details after submitted the trades to the exchange using</w:t>
      </w:r>
      <w:r w:rsidR="0076338D" w:rsidRPr="00F67EBA">
        <w:rPr>
          <w:rFonts w:ascii="Verdana" w:hAnsi="Verdana"/>
          <w:sz w:val="18"/>
          <w:szCs w:val="20"/>
        </w:rPr>
        <w:t xml:space="preserve"> </w:t>
      </w:r>
      <w:r w:rsidR="00C4697E" w:rsidRPr="00F67EBA">
        <w:rPr>
          <w:rFonts w:ascii="Verdana" w:hAnsi="Verdana"/>
          <w:b/>
          <w:sz w:val="18"/>
          <w:szCs w:val="20"/>
        </w:rPr>
        <w:t>WPF</w:t>
      </w:r>
      <w:r w:rsidR="00C4697E" w:rsidRPr="00F67EBA">
        <w:rPr>
          <w:rFonts w:ascii="Verdana" w:hAnsi="Verdana"/>
          <w:sz w:val="18"/>
          <w:szCs w:val="20"/>
        </w:rPr>
        <w:t xml:space="preserve"> application </w:t>
      </w:r>
      <w:r w:rsidR="0076338D" w:rsidRPr="00F67EBA">
        <w:rPr>
          <w:rFonts w:ascii="Verdana" w:hAnsi="Verdana"/>
          <w:sz w:val="18"/>
          <w:szCs w:val="20"/>
        </w:rPr>
        <w:t xml:space="preserve">using </w:t>
      </w:r>
      <w:r w:rsidR="0076338D" w:rsidRPr="00F67EBA">
        <w:rPr>
          <w:rFonts w:ascii="Verdana" w:hAnsi="Verdana"/>
          <w:b/>
          <w:sz w:val="18"/>
          <w:szCs w:val="20"/>
        </w:rPr>
        <w:t>MVVM</w:t>
      </w:r>
      <w:r w:rsidR="0076338D" w:rsidRPr="00F67EBA">
        <w:rPr>
          <w:rFonts w:ascii="Verdana" w:hAnsi="Verdana"/>
          <w:sz w:val="18"/>
          <w:szCs w:val="20"/>
        </w:rPr>
        <w:t xml:space="preserve"> Pattern</w:t>
      </w:r>
      <w:r w:rsidR="00700C39" w:rsidRPr="00F67EBA">
        <w:rPr>
          <w:rFonts w:ascii="Verdana" w:hAnsi="Verdana"/>
          <w:sz w:val="18"/>
          <w:szCs w:val="20"/>
        </w:rPr>
        <w:t>.</w:t>
      </w:r>
    </w:p>
    <w:p w:rsidR="00362CF6" w:rsidRPr="00F67EBA" w:rsidRDefault="00362CF6" w:rsidP="00C4697E">
      <w:pPr>
        <w:numPr>
          <w:ilvl w:val="0"/>
          <w:numId w:val="30"/>
        </w:numPr>
        <w:jc w:val="both"/>
        <w:rPr>
          <w:rFonts w:ascii="Verdana" w:hAnsi="Verdana"/>
          <w:sz w:val="18"/>
          <w:szCs w:val="20"/>
        </w:rPr>
      </w:pPr>
      <w:r w:rsidRPr="00F67EBA">
        <w:rPr>
          <w:rFonts w:ascii="Verdana" w:hAnsi="Verdana"/>
          <w:sz w:val="18"/>
          <w:szCs w:val="20"/>
        </w:rPr>
        <w:t xml:space="preserve">Conceived and Coded for base architecture </w:t>
      </w:r>
      <w:r w:rsidR="000F7F60" w:rsidRPr="00F67EBA">
        <w:rPr>
          <w:rFonts w:ascii="Verdana" w:hAnsi="Verdana"/>
          <w:sz w:val="18"/>
          <w:szCs w:val="20"/>
        </w:rPr>
        <w:t xml:space="preserve">with </w:t>
      </w:r>
      <w:r w:rsidRPr="00F67EBA">
        <w:rPr>
          <w:rFonts w:ascii="Verdana" w:hAnsi="Verdana"/>
          <w:b/>
          <w:sz w:val="18"/>
          <w:szCs w:val="20"/>
        </w:rPr>
        <w:t>MVVM</w:t>
      </w:r>
      <w:r w:rsidRPr="00F67EBA">
        <w:rPr>
          <w:rFonts w:ascii="Verdana" w:hAnsi="Verdana"/>
          <w:sz w:val="18"/>
          <w:szCs w:val="20"/>
        </w:rPr>
        <w:t xml:space="preserve"> pattern in </w:t>
      </w:r>
      <w:r w:rsidRPr="00F67EBA">
        <w:rPr>
          <w:rFonts w:ascii="Verdana" w:hAnsi="Verdana"/>
          <w:b/>
          <w:sz w:val="18"/>
          <w:szCs w:val="20"/>
        </w:rPr>
        <w:t>WPF</w:t>
      </w:r>
      <w:r w:rsidR="00464E07" w:rsidRPr="00F67EBA">
        <w:rPr>
          <w:rFonts w:ascii="Verdana" w:hAnsi="Verdana"/>
          <w:sz w:val="18"/>
          <w:szCs w:val="20"/>
        </w:rPr>
        <w:t xml:space="preserve"> using </w:t>
      </w:r>
      <w:r w:rsidR="00464E07" w:rsidRPr="00F67EBA">
        <w:rPr>
          <w:rFonts w:ascii="Verdana" w:hAnsi="Verdana"/>
          <w:b/>
          <w:sz w:val="18"/>
          <w:szCs w:val="20"/>
        </w:rPr>
        <w:t>C#</w:t>
      </w:r>
      <w:r w:rsidRPr="00F67EBA">
        <w:rPr>
          <w:rFonts w:ascii="Verdana" w:hAnsi="Verdana"/>
          <w:sz w:val="18"/>
          <w:szCs w:val="20"/>
        </w:rPr>
        <w:t>.</w:t>
      </w:r>
    </w:p>
    <w:p w:rsidR="00C27F4A" w:rsidRPr="00F67EBA" w:rsidRDefault="00285963" w:rsidP="00C27F4A">
      <w:pPr>
        <w:pStyle w:val="BodyText"/>
        <w:numPr>
          <w:ilvl w:val="0"/>
          <w:numId w:val="30"/>
        </w:numPr>
        <w:rPr>
          <w:rFonts w:ascii="Verdana" w:hAnsi="Verdana"/>
          <w:sz w:val="18"/>
        </w:rPr>
      </w:pPr>
      <w:r w:rsidRPr="00F67EBA">
        <w:rPr>
          <w:rFonts w:ascii="Verdana" w:hAnsi="Verdana"/>
          <w:sz w:val="18"/>
        </w:rPr>
        <w:t>Participated in desig</w:t>
      </w:r>
      <w:r w:rsidR="00C7536A" w:rsidRPr="00F67EBA">
        <w:rPr>
          <w:rFonts w:ascii="Verdana" w:hAnsi="Verdana"/>
          <w:sz w:val="18"/>
        </w:rPr>
        <w:t>n</w:t>
      </w:r>
      <w:r w:rsidRPr="00F67EBA">
        <w:rPr>
          <w:rFonts w:ascii="Verdana" w:hAnsi="Verdana"/>
          <w:sz w:val="18"/>
        </w:rPr>
        <w:t xml:space="preserve"> database</w:t>
      </w:r>
      <w:r w:rsidR="00362CF6" w:rsidRPr="00F67EBA">
        <w:rPr>
          <w:rFonts w:ascii="Verdana" w:hAnsi="Verdana"/>
          <w:sz w:val="18"/>
        </w:rPr>
        <w:t xml:space="preserve"> for the parallel application</w:t>
      </w:r>
      <w:r w:rsidR="00056D53" w:rsidRPr="00F67EBA">
        <w:rPr>
          <w:rFonts w:ascii="Verdana" w:hAnsi="Verdana"/>
          <w:sz w:val="18"/>
        </w:rPr>
        <w:t xml:space="preserve"> using SQL SERVER 2008</w:t>
      </w:r>
      <w:r w:rsidRPr="00F67EBA">
        <w:rPr>
          <w:rFonts w:ascii="Verdana" w:hAnsi="Verdana"/>
          <w:sz w:val="18"/>
        </w:rPr>
        <w:t>.</w:t>
      </w:r>
    </w:p>
    <w:p w:rsidR="00B14A0C" w:rsidRPr="00F67EBA" w:rsidRDefault="00B14A0C" w:rsidP="00C27F4A">
      <w:pPr>
        <w:pStyle w:val="BodyText"/>
        <w:numPr>
          <w:ilvl w:val="0"/>
          <w:numId w:val="30"/>
        </w:numPr>
        <w:rPr>
          <w:rFonts w:ascii="Verdana" w:hAnsi="Verdana"/>
          <w:sz w:val="18"/>
        </w:rPr>
      </w:pPr>
      <w:r w:rsidRPr="00F67EBA">
        <w:rPr>
          <w:rFonts w:ascii="Verdana" w:hAnsi="Verdana"/>
          <w:sz w:val="18"/>
        </w:rPr>
        <w:t xml:space="preserve">Worked on the base </w:t>
      </w:r>
      <w:r w:rsidR="00032688" w:rsidRPr="00F67EBA">
        <w:rPr>
          <w:rFonts w:ascii="Verdana" w:hAnsi="Verdana"/>
          <w:sz w:val="18"/>
        </w:rPr>
        <w:t>class</w:t>
      </w:r>
      <w:r w:rsidRPr="00F67EBA">
        <w:rPr>
          <w:rFonts w:ascii="Verdana" w:hAnsi="Verdana"/>
          <w:sz w:val="18"/>
        </w:rPr>
        <w:t xml:space="preserve"> </w:t>
      </w:r>
      <w:r w:rsidR="00065BEB" w:rsidRPr="00F67EBA">
        <w:rPr>
          <w:rFonts w:ascii="Verdana" w:hAnsi="Verdana"/>
          <w:sz w:val="18"/>
        </w:rPr>
        <w:t xml:space="preserve">creation from </w:t>
      </w:r>
      <w:r w:rsidR="00E27DB8" w:rsidRPr="00F67EBA">
        <w:rPr>
          <w:rFonts w:ascii="Verdana" w:hAnsi="Verdana"/>
          <w:b/>
          <w:sz w:val="18"/>
        </w:rPr>
        <w:t>E</w:t>
      </w:r>
      <w:r w:rsidRPr="00F67EBA">
        <w:rPr>
          <w:rFonts w:ascii="Verdana" w:hAnsi="Verdana"/>
          <w:b/>
          <w:sz w:val="18"/>
        </w:rPr>
        <w:t xml:space="preserve">ntity </w:t>
      </w:r>
      <w:r w:rsidR="00E27DB8" w:rsidRPr="00F67EBA">
        <w:rPr>
          <w:rFonts w:ascii="Verdana" w:hAnsi="Verdana"/>
          <w:b/>
          <w:sz w:val="18"/>
        </w:rPr>
        <w:t>F</w:t>
      </w:r>
      <w:r w:rsidRPr="00F67EBA">
        <w:rPr>
          <w:rFonts w:ascii="Verdana" w:hAnsi="Verdana"/>
          <w:b/>
          <w:sz w:val="18"/>
        </w:rPr>
        <w:t>ramework</w:t>
      </w:r>
      <w:r w:rsidRPr="00F67EBA">
        <w:rPr>
          <w:rFonts w:ascii="Verdana" w:hAnsi="Verdana"/>
          <w:sz w:val="18"/>
        </w:rPr>
        <w:t xml:space="preserve"> using </w:t>
      </w:r>
      <w:r w:rsidRPr="00F67EBA">
        <w:rPr>
          <w:rFonts w:ascii="Verdana" w:hAnsi="Verdana"/>
          <w:b/>
          <w:sz w:val="18"/>
        </w:rPr>
        <w:t>LINQ</w:t>
      </w:r>
      <w:r w:rsidRPr="00F67EBA">
        <w:rPr>
          <w:rFonts w:ascii="Verdana" w:hAnsi="Verdana"/>
          <w:sz w:val="18"/>
        </w:rPr>
        <w:t>.</w:t>
      </w:r>
      <w:r w:rsidR="00D10BF9" w:rsidRPr="00F67EBA">
        <w:rPr>
          <w:rFonts w:ascii="Verdana" w:hAnsi="Verdana"/>
          <w:sz w:val="18"/>
        </w:rPr>
        <w:t xml:space="preserve">  </w:t>
      </w:r>
    </w:p>
    <w:p w:rsidR="00BA3F35" w:rsidRPr="00F67EBA" w:rsidRDefault="00BA3F35" w:rsidP="00C27F4A">
      <w:pPr>
        <w:pStyle w:val="BodyText"/>
        <w:numPr>
          <w:ilvl w:val="0"/>
          <w:numId w:val="30"/>
        </w:numPr>
        <w:rPr>
          <w:rFonts w:ascii="Verdana" w:hAnsi="Verdana"/>
          <w:sz w:val="18"/>
        </w:rPr>
      </w:pPr>
      <w:r w:rsidRPr="00F67EBA">
        <w:rPr>
          <w:rFonts w:ascii="Verdana" w:hAnsi="Verdana"/>
          <w:sz w:val="18"/>
        </w:rPr>
        <w:t>Developing WCF services</w:t>
      </w:r>
      <w:r w:rsidR="00CA4B13" w:rsidRPr="00F67EBA">
        <w:rPr>
          <w:rFonts w:ascii="Verdana" w:hAnsi="Verdana"/>
          <w:sz w:val="18"/>
        </w:rPr>
        <w:t xml:space="preserve"> for trade activity,</w:t>
      </w:r>
      <w:r w:rsidRPr="00F67EBA">
        <w:rPr>
          <w:rFonts w:ascii="Verdana" w:hAnsi="Verdana"/>
          <w:sz w:val="18"/>
        </w:rPr>
        <w:t xml:space="preserve"> </w:t>
      </w:r>
      <w:r w:rsidR="00CA4B13" w:rsidRPr="00F67EBA">
        <w:rPr>
          <w:rFonts w:ascii="Verdana" w:hAnsi="Verdana"/>
          <w:sz w:val="18"/>
        </w:rPr>
        <w:t>exposing to</w:t>
      </w:r>
      <w:r w:rsidRPr="00F67EBA">
        <w:rPr>
          <w:rFonts w:ascii="Verdana" w:hAnsi="Verdana"/>
          <w:sz w:val="18"/>
        </w:rPr>
        <w:t xml:space="preserve"> </w:t>
      </w:r>
      <w:r w:rsidR="00FF0B76" w:rsidRPr="00F67EBA">
        <w:rPr>
          <w:rFonts w:ascii="Verdana" w:hAnsi="Verdana"/>
          <w:b/>
          <w:sz w:val="18"/>
        </w:rPr>
        <w:t xml:space="preserve">IVR </w:t>
      </w:r>
      <w:r w:rsidRPr="00F67EBA">
        <w:rPr>
          <w:rFonts w:ascii="Verdana" w:hAnsi="Verdana"/>
          <w:sz w:val="18"/>
        </w:rPr>
        <w:t>clients.</w:t>
      </w:r>
    </w:p>
    <w:p w:rsidR="00F329EF" w:rsidRPr="00260455" w:rsidRDefault="0038563C" w:rsidP="001B5F80">
      <w:pPr>
        <w:pStyle w:val="BodyText"/>
        <w:numPr>
          <w:ilvl w:val="0"/>
          <w:numId w:val="30"/>
        </w:numPr>
        <w:rPr>
          <w:rFonts w:ascii="Verdana" w:hAnsi="Verdana"/>
        </w:rPr>
      </w:pPr>
      <w:r w:rsidRPr="00260455">
        <w:rPr>
          <w:rFonts w:ascii="Verdana" w:hAnsi="Verdana"/>
          <w:sz w:val="18"/>
        </w:rPr>
        <w:t xml:space="preserve">Implemented </w:t>
      </w:r>
      <w:r w:rsidRPr="00260455">
        <w:rPr>
          <w:rFonts w:ascii="Verdana" w:hAnsi="Verdana"/>
          <w:b/>
          <w:sz w:val="18"/>
        </w:rPr>
        <w:t>dependency injection</w:t>
      </w:r>
      <w:r w:rsidRPr="00260455">
        <w:rPr>
          <w:rFonts w:ascii="Verdana" w:hAnsi="Verdana"/>
          <w:sz w:val="18"/>
        </w:rPr>
        <w:t xml:space="preserve"> using MEF</w:t>
      </w:r>
      <w:r w:rsidR="00260455" w:rsidRPr="00260455">
        <w:rPr>
          <w:rFonts w:ascii="Verdana" w:hAnsi="Verdana"/>
          <w:sz w:val="18"/>
        </w:rPr>
        <w:t xml:space="preserve"> and </w:t>
      </w:r>
      <w:r w:rsidR="00F329EF" w:rsidRPr="00260455">
        <w:rPr>
          <w:rFonts w:ascii="Verdana" w:hAnsi="Verdana"/>
          <w:sz w:val="18"/>
        </w:rPr>
        <w:t xml:space="preserve">unit testing using </w:t>
      </w:r>
      <w:r w:rsidR="00F329EF" w:rsidRPr="00260455">
        <w:rPr>
          <w:rFonts w:ascii="Verdana" w:hAnsi="Verdana"/>
          <w:b/>
          <w:sz w:val="18"/>
        </w:rPr>
        <w:t>MS-Test</w:t>
      </w:r>
      <w:r w:rsidR="00F329EF" w:rsidRPr="00260455">
        <w:rPr>
          <w:rFonts w:ascii="Verdana" w:hAnsi="Verdana"/>
          <w:sz w:val="18"/>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lastRenderedPageBreak/>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D071A5">
        <w:rPr>
          <w:rFonts w:ascii="Verdana" w:hAnsi="Verdana"/>
          <w:sz w:val="18"/>
        </w:rPr>
        <w:t xml:space="preserve"> </w:t>
      </w:r>
      <w:r w:rsidR="007A01E4">
        <w:rPr>
          <w:rFonts w:ascii="Verdana" w:hAnsi="Verdana"/>
          <w:sz w:val="18"/>
        </w:rPr>
        <w:t>shell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Pr="00930236" w:rsidRDefault="00614527" w:rsidP="00614527">
      <w:pPr>
        <w:jc w:val="both"/>
        <w:rPr>
          <w:rFonts w:ascii="Verdana" w:hAnsi="Verdana"/>
          <w:sz w:val="18"/>
          <w:szCs w:val="20"/>
        </w:rPr>
      </w:pPr>
      <w:r w:rsidRPr="00930236">
        <w:rPr>
          <w:rFonts w:ascii="Verdana" w:hAnsi="Verdana"/>
          <w:sz w:val="18"/>
        </w:rPr>
        <w:t>Sales Support System (S3) is a Web-based enterprise solution for sample accountability. It</w:t>
      </w:r>
      <w:r w:rsidRPr="00930236">
        <w:rPr>
          <w:sz w:val="22"/>
        </w:rPr>
        <w:t xml:space="preserve"> </w:t>
      </w:r>
      <w:r w:rsidRPr="00930236">
        <w:rPr>
          <w:rFonts w:ascii="Verdana" w:hAnsi="Verdana"/>
          <w:sz w:val="18"/>
        </w:rPr>
        <w:t>integrates with various systems to provide a unified support for the sales forces. Transactions meet stringent regulatory standards for electronic signature, and offer real-time practitioner validation, and inventory. S3 is able to offer client-specific branding and ability to add and configure additional rules to enhance existing functionalities.</w:t>
      </w:r>
      <w:r w:rsidRPr="00930236">
        <w:rPr>
          <w:sz w:val="22"/>
        </w:rPr>
        <w:t xml:space="preserve"> </w:t>
      </w:r>
      <w:r w:rsidRPr="00930236">
        <w:rPr>
          <w:rFonts w:ascii="Verdana" w:hAnsi="Verdana"/>
          <w:sz w:val="18"/>
          <w:szCs w:val="20"/>
        </w:rPr>
        <w:t>S3 conforms to regulatory requirements to satisfy 21 CFR Part 11 and HIPAA compliance.</w:t>
      </w:r>
    </w:p>
    <w:p w:rsidR="00C74669" w:rsidRPr="00930236" w:rsidRDefault="00C74669" w:rsidP="00684D1E">
      <w:pPr>
        <w:rPr>
          <w:rFonts w:ascii="Verdana" w:hAnsi="Verdana"/>
          <w:sz w:val="18"/>
        </w:rPr>
      </w:pPr>
    </w:p>
    <w:p w:rsidR="00684D1E" w:rsidRPr="00930236" w:rsidRDefault="00684D1E" w:rsidP="00684D1E">
      <w:pPr>
        <w:jc w:val="both"/>
        <w:rPr>
          <w:rFonts w:ascii="Verdana" w:hAnsi="Verdana"/>
          <w:sz w:val="16"/>
        </w:rPr>
      </w:pPr>
      <w:r w:rsidRPr="00930236">
        <w:rPr>
          <w:rFonts w:ascii="Verdana" w:hAnsi="Verdana"/>
          <w:b/>
          <w:sz w:val="16"/>
        </w:rPr>
        <w:t>Job Accomplishments:</w:t>
      </w:r>
      <w:r w:rsidRPr="00930236">
        <w:rPr>
          <w:rFonts w:ascii="Verdana" w:hAnsi="Verdana"/>
          <w:sz w:val="16"/>
        </w:rPr>
        <w:t xml:space="preserve"> </w:t>
      </w:r>
    </w:p>
    <w:p w:rsidR="00F70F09" w:rsidRPr="00930236" w:rsidRDefault="00F70F09" w:rsidP="00F70F09">
      <w:pPr>
        <w:pStyle w:val="BodyText"/>
        <w:numPr>
          <w:ilvl w:val="0"/>
          <w:numId w:val="30"/>
        </w:numPr>
        <w:rPr>
          <w:rFonts w:ascii="Verdana" w:hAnsi="Verdana"/>
          <w:sz w:val="18"/>
        </w:rPr>
      </w:pPr>
      <w:r w:rsidRPr="00930236">
        <w:rPr>
          <w:rFonts w:ascii="Verdana" w:hAnsi="Verdana"/>
          <w:sz w:val="18"/>
        </w:rPr>
        <w:t>Leading an offshore development team including architecture and best practices.</w:t>
      </w:r>
    </w:p>
    <w:p w:rsidR="00842838" w:rsidRPr="00930236" w:rsidRDefault="00DE64FA" w:rsidP="00684D1E">
      <w:pPr>
        <w:pStyle w:val="BodyText"/>
        <w:numPr>
          <w:ilvl w:val="0"/>
          <w:numId w:val="30"/>
        </w:numPr>
        <w:rPr>
          <w:rFonts w:ascii="Verdana" w:hAnsi="Verdana"/>
          <w:sz w:val="18"/>
        </w:rPr>
      </w:pPr>
      <w:r w:rsidRPr="00930236">
        <w:rPr>
          <w:rFonts w:ascii="Verdana" w:hAnsi="Verdana"/>
          <w:sz w:val="18"/>
        </w:rPr>
        <w:t xml:space="preserve">Architecting </w:t>
      </w:r>
      <w:r w:rsidR="00D36ECF" w:rsidRPr="00930236">
        <w:rPr>
          <w:rFonts w:ascii="Verdana" w:hAnsi="Verdana"/>
          <w:sz w:val="18"/>
        </w:rPr>
        <w:t>applications</w:t>
      </w:r>
      <w:r w:rsidRPr="00930236">
        <w:rPr>
          <w:rFonts w:ascii="Verdana" w:hAnsi="Verdana"/>
          <w:sz w:val="18"/>
        </w:rPr>
        <w:t xml:space="preserve"> </w:t>
      </w:r>
      <w:r w:rsidR="00F3709C" w:rsidRPr="00930236">
        <w:rPr>
          <w:rFonts w:ascii="Verdana" w:hAnsi="Verdana"/>
          <w:sz w:val="18"/>
        </w:rPr>
        <w:t>interaction</w:t>
      </w:r>
      <w:r w:rsidRPr="00930236">
        <w:rPr>
          <w:rFonts w:ascii="Verdana" w:hAnsi="Verdana"/>
          <w:sz w:val="18"/>
        </w:rPr>
        <w:t xml:space="preserve"> among various ent</w:t>
      </w:r>
      <w:r w:rsidR="00E939A4" w:rsidRPr="00930236">
        <w:rPr>
          <w:rFonts w:ascii="Verdana" w:hAnsi="Verdana"/>
          <w:sz w:val="18"/>
        </w:rPr>
        <w:t>erprise applications</w:t>
      </w:r>
      <w:r w:rsidR="00BF38EC" w:rsidRPr="00930236">
        <w:rPr>
          <w:rFonts w:ascii="Verdana" w:hAnsi="Verdana"/>
          <w:sz w:val="18"/>
        </w:rPr>
        <w:t xml:space="preserve"> such </w:t>
      </w:r>
      <w:r w:rsidR="00484F2C" w:rsidRPr="00930236">
        <w:rPr>
          <w:rFonts w:ascii="Verdana" w:hAnsi="Verdana"/>
          <w:sz w:val="18"/>
        </w:rPr>
        <w:t xml:space="preserve">as </w:t>
      </w:r>
      <w:r w:rsidR="00E64F34" w:rsidRPr="00930236">
        <w:rPr>
          <w:rFonts w:ascii="Verdana" w:hAnsi="Verdana"/>
          <w:sz w:val="18"/>
        </w:rPr>
        <w:t>OMS</w:t>
      </w:r>
      <w:r w:rsidR="00BF38EC" w:rsidRPr="00930236">
        <w:rPr>
          <w:rFonts w:ascii="Verdana" w:hAnsi="Verdana"/>
          <w:sz w:val="18"/>
        </w:rPr>
        <w:t xml:space="preserve"> and Ware house management system</w:t>
      </w:r>
      <w:r w:rsidR="00BD2CEA" w:rsidRPr="00930236">
        <w:rPr>
          <w:rFonts w:ascii="Verdana" w:hAnsi="Verdana"/>
          <w:sz w:val="18"/>
        </w:rPr>
        <w:t>s</w:t>
      </w:r>
      <w:r w:rsidRPr="00930236">
        <w:rPr>
          <w:rFonts w:ascii="Verdana" w:hAnsi="Verdana"/>
          <w:sz w:val="18"/>
        </w:rPr>
        <w:t>.</w:t>
      </w:r>
    </w:p>
    <w:p w:rsidR="00B420F3" w:rsidRPr="00930236" w:rsidRDefault="00B420F3" w:rsidP="00684D1E">
      <w:pPr>
        <w:pStyle w:val="BodyText"/>
        <w:numPr>
          <w:ilvl w:val="0"/>
          <w:numId w:val="30"/>
        </w:numPr>
        <w:rPr>
          <w:rFonts w:ascii="Verdana" w:hAnsi="Verdana"/>
          <w:sz w:val="18"/>
        </w:rPr>
      </w:pPr>
      <w:r w:rsidRPr="00930236">
        <w:rPr>
          <w:rFonts w:ascii="Verdana" w:hAnsi="Verdana"/>
          <w:sz w:val="18"/>
        </w:rPr>
        <w:t>Architecting and implementing file movement</w:t>
      </w:r>
      <w:r w:rsidR="000F00DB" w:rsidRPr="00930236">
        <w:rPr>
          <w:rFonts w:ascii="Verdana" w:hAnsi="Verdana"/>
          <w:sz w:val="18"/>
        </w:rPr>
        <w:t>s</w:t>
      </w:r>
      <w:r w:rsidRPr="00930236">
        <w:rPr>
          <w:rFonts w:ascii="Verdana" w:hAnsi="Verdana"/>
          <w:sz w:val="18"/>
        </w:rPr>
        <w:t xml:space="preserve"> from</w:t>
      </w:r>
      <w:r w:rsidR="007B50E5" w:rsidRPr="00930236">
        <w:rPr>
          <w:rFonts w:ascii="Verdana" w:hAnsi="Verdana"/>
          <w:sz w:val="18"/>
        </w:rPr>
        <w:t xml:space="preserve"> clients</w:t>
      </w:r>
      <w:r w:rsidRPr="00930236">
        <w:rPr>
          <w:rFonts w:ascii="Verdana" w:hAnsi="Verdana"/>
          <w:sz w:val="18"/>
        </w:rPr>
        <w:t>.</w:t>
      </w:r>
    </w:p>
    <w:p w:rsidR="00684D1E" w:rsidRPr="00930236" w:rsidRDefault="000C2930" w:rsidP="00684D1E">
      <w:pPr>
        <w:pStyle w:val="BodyText"/>
        <w:numPr>
          <w:ilvl w:val="0"/>
          <w:numId w:val="30"/>
        </w:numPr>
        <w:rPr>
          <w:rFonts w:ascii="Verdana" w:hAnsi="Verdana"/>
          <w:sz w:val="18"/>
        </w:rPr>
      </w:pPr>
      <w:r w:rsidRPr="00930236">
        <w:rPr>
          <w:rFonts w:ascii="Verdana" w:hAnsi="Verdana"/>
          <w:sz w:val="18"/>
        </w:rPr>
        <w:t xml:space="preserve">Architecting and </w:t>
      </w:r>
      <w:r w:rsidR="002251A8" w:rsidRPr="00930236">
        <w:rPr>
          <w:rFonts w:ascii="Verdana" w:hAnsi="Verdana"/>
          <w:sz w:val="18"/>
        </w:rPr>
        <w:t>Developing</w:t>
      </w:r>
      <w:r w:rsidR="00CE1F28" w:rsidRPr="00930236">
        <w:rPr>
          <w:rFonts w:ascii="Verdana" w:hAnsi="Verdana"/>
          <w:sz w:val="18"/>
        </w:rPr>
        <w:t xml:space="preserve"> </w:t>
      </w:r>
      <w:r w:rsidR="002251A8" w:rsidRPr="00930236">
        <w:rPr>
          <w:rFonts w:ascii="Verdana" w:hAnsi="Verdana"/>
          <w:b/>
          <w:sz w:val="18"/>
        </w:rPr>
        <w:t>BizTalk</w:t>
      </w:r>
      <w:r w:rsidR="002251A8" w:rsidRPr="00930236">
        <w:rPr>
          <w:rFonts w:ascii="Verdana" w:hAnsi="Verdana"/>
          <w:sz w:val="18"/>
        </w:rPr>
        <w:t xml:space="preserve"> Orchestration</w:t>
      </w:r>
      <w:r w:rsidR="00BF2E37" w:rsidRPr="00930236">
        <w:rPr>
          <w:rFonts w:ascii="Verdana" w:hAnsi="Verdana"/>
          <w:sz w:val="18"/>
        </w:rPr>
        <w:t xml:space="preserve"> and dynamic imports</w:t>
      </w:r>
      <w:r w:rsidR="002251A8" w:rsidRPr="00930236">
        <w:rPr>
          <w:rFonts w:ascii="Verdana" w:hAnsi="Verdana"/>
          <w:sz w:val="18"/>
        </w:rPr>
        <w:t>.</w:t>
      </w:r>
    </w:p>
    <w:p w:rsidR="003F52B2" w:rsidRPr="00930236" w:rsidRDefault="00C80C9A" w:rsidP="00684D1E">
      <w:pPr>
        <w:pStyle w:val="BodyText"/>
        <w:numPr>
          <w:ilvl w:val="0"/>
          <w:numId w:val="30"/>
        </w:numPr>
        <w:rPr>
          <w:rFonts w:ascii="Verdana" w:hAnsi="Verdana"/>
          <w:sz w:val="18"/>
        </w:rPr>
      </w:pPr>
      <w:r w:rsidRPr="00930236">
        <w:rPr>
          <w:rFonts w:ascii="Verdana" w:hAnsi="Verdana"/>
          <w:sz w:val="18"/>
        </w:rPr>
        <w:t xml:space="preserve">Developed </w:t>
      </w:r>
      <w:r w:rsidR="005A1AAB" w:rsidRPr="00930236">
        <w:rPr>
          <w:rFonts w:ascii="Verdana" w:hAnsi="Verdana"/>
          <w:b/>
          <w:sz w:val="18"/>
        </w:rPr>
        <w:t>ASP.NET</w:t>
      </w:r>
      <w:r w:rsidR="00AB46A9" w:rsidRPr="00930236">
        <w:rPr>
          <w:rFonts w:ascii="Verdana" w:hAnsi="Verdana"/>
          <w:b/>
          <w:sz w:val="18"/>
        </w:rPr>
        <w:t>/MVC</w:t>
      </w:r>
      <w:r w:rsidR="005A1AAB" w:rsidRPr="00930236">
        <w:rPr>
          <w:rFonts w:ascii="Verdana" w:hAnsi="Verdana"/>
          <w:sz w:val="18"/>
        </w:rPr>
        <w:t xml:space="preserve"> </w:t>
      </w:r>
      <w:r w:rsidRPr="00930236">
        <w:rPr>
          <w:rFonts w:ascii="Verdana" w:hAnsi="Verdana"/>
          <w:sz w:val="18"/>
        </w:rPr>
        <w:t xml:space="preserve">web pages using </w:t>
      </w:r>
      <w:r w:rsidR="005A1AAB" w:rsidRPr="00930236">
        <w:rPr>
          <w:rFonts w:ascii="Verdana" w:hAnsi="Verdana"/>
          <w:b/>
          <w:sz w:val="18"/>
        </w:rPr>
        <w:t>C#</w:t>
      </w:r>
      <w:r w:rsidR="00B776F4" w:rsidRPr="00930236">
        <w:rPr>
          <w:rFonts w:ascii="Verdana" w:hAnsi="Verdana"/>
          <w:b/>
          <w:sz w:val="18"/>
        </w:rPr>
        <w:t xml:space="preserve"> </w:t>
      </w:r>
      <w:r w:rsidR="00B776F4" w:rsidRPr="00930236">
        <w:rPr>
          <w:rFonts w:ascii="Verdana" w:hAnsi="Verdana"/>
          <w:sz w:val="18"/>
        </w:rPr>
        <w:t>and</w:t>
      </w:r>
      <w:r w:rsidR="00B776F4" w:rsidRPr="00930236">
        <w:rPr>
          <w:rFonts w:ascii="Verdana" w:hAnsi="Verdana"/>
          <w:b/>
          <w:sz w:val="18"/>
        </w:rPr>
        <w:t xml:space="preserve"> </w:t>
      </w:r>
      <w:r w:rsidR="00B776F4" w:rsidRPr="00930236">
        <w:rPr>
          <w:rFonts w:ascii="Verdana" w:hAnsi="Verdana"/>
          <w:sz w:val="18"/>
        </w:rPr>
        <w:t>created user controls in asp.net</w:t>
      </w:r>
      <w:r w:rsidR="005A1AAB" w:rsidRPr="00930236">
        <w:rPr>
          <w:rFonts w:ascii="Verdana" w:hAnsi="Verdana"/>
          <w:sz w:val="18"/>
        </w:rPr>
        <w:t>.</w:t>
      </w:r>
    </w:p>
    <w:p w:rsidR="006075AA" w:rsidRPr="00930236" w:rsidRDefault="006075AA" w:rsidP="006075AA">
      <w:pPr>
        <w:pStyle w:val="BodyText"/>
        <w:numPr>
          <w:ilvl w:val="0"/>
          <w:numId w:val="30"/>
        </w:numPr>
        <w:rPr>
          <w:rFonts w:ascii="Verdana" w:hAnsi="Verdana"/>
          <w:sz w:val="18"/>
        </w:rPr>
      </w:pPr>
      <w:r w:rsidRPr="00930236">
        <w:rPr>
          <w:rFonts w:ascii="Verdana" w:hAnsi="Verdana"/>
          <w:sz w:val="18"/>
        </w:rPr>
        <w:t xml:space="preserve">Implemented </w:t>
      </w:r>
      <w:r w:rsidRPr="00930236">
        <w:rPr>
          <w:rFonts w:ascii="Verdana" w:hAnsi="Verdana"/>
          <w:b/>
          <w:sz w:val="18"/>
        </w:rPr>
        <w:t>WCF</w:t>
      </w:r>
      <w:r w:rsidRPr="00930236">
        <w:rPr>
          <w:rFonts w:ascii="Verdana" w:hAnsi="Verdana"/>
          <w:sz w:val="18"/>
        </w:rPr>
        <w:t xml:space="preserve"> and FTP FILE Adapter for atomic file transfer.</w:t>
      </w:r>
    </w:p>
    <w:p w:rsidR="00677302" w:rsidRPr="00930236" w:rsidRDefault="00E366C3" w:rsidP="0089240D">
      <w:pPr>
        <w:pStyle w:val="BodyText"/>
        <w:numPr>
          <w:ilvl w:val="0"/>
          <w:numId w:val="30"/>
        </w:numPr>
        <w:rPr>
          <w:rFonts w:ascii="Verdana" w:hAnsi="Verdana"/>
          <w:sz w:val="18"/>
        </w:rPr>
      </w:pPr>
      <w:r w:rsidRPr="00930236">
        <w:rPr>
          <w:rFonts w:ascii="Verdana" w:hAnsi="Verdana"/>
          <w:sz w:val="18"/>
        </w:rPr>
        <w:t xml:space="preserve">All the development work is implemented using </w:t>
      </w:r>
      <w:r w:rsidRPr="00930236">
        <w:rPr>
          <w:rFonts w:ascii="Verdana" w:hAnsi="Verdana"/>
          <w:b/>
          <w:sz w:val="18"/>
        </w:rPr>
        <w:t>SCRUM</w:t>
      </w:r>
      <w:r w:rsidRPr="00930236">
        <w:rPr>
          <w:rFonts w:ascii="Verdana" w:hAnsi="Verdana"/>
          <w:sz w:val="18"/>
        </w:rPr>
        <w:t xml:space="preserve"> methodology.</w:t>
      </w:r>
    </w:p>
    <w:p w:rsidR="0089240D" w:rsidRPr="0089240D" w:rsidRDefault="0089240D" w:rsidP="008D233D">
      <w:pPr>
        <w:pStyle w:val="BodyText"/>
        <w:ind w:left="720"/>
        <w:rPr>
          <w:rStyle w:val="StyleArial"/>
          <w:rFonts w:ascii="Verdana" w:hAnsi="Verdana" w:cs="Times New Roman"/>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Pr="00932AAB" w:rsidRDefault="00AA53A9">
      <w:pPr>
        <w:pStyle w:val="BodyText"/>
        <w:rPr>
          <w:rFonts w:ascii="Verdana" w:hAnsi="Verdana"/>
          <w:sz w:val="18"/>
        </w:rPr>
      </w:pPr>
      <w:r w:rsidRPr="00932AAB">
        <w:rPr>
          <w:rFonts w:ascii="Verdana" w:hAnsi="Verdana"/>
          <w:sz w:val="18"/>
        </w:rPr>
        <w:t>NJLS consists of Mobile Application, web service and windows Service. Mobile system designed to pick shipments from the customer’s place using barcodes attached to shipments. Shipment information will be transferred from PDA to local store at once it comes to the warehouse at NJLS facility. It will be synched with 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930236" w:rsidRDefault="00AA53A9" w:rsidP="006D4D3A">
      <w:pPr>
        <w:pStyle w:val="BodyText"/>
        <w:numPr>
          <w:ilvl w:val="0"/>
          <w:numId w:val="30"/>
        </w:numPr>
        <w:rPr>
          <w:rFonts w:ascii="Verdana" w:hAnsi="Verdana"/>
          <w:sz w:val="18"/>
        </w:rPr>
      </w:pPr>
      <w:r w:rsidRPr="00930236">
        <w:rPr>
          <w:rFonts w:ascii="Verdana" w:hAnsi="Verdana"/>
          <w:sz w:val="18"/>
        </w:rPr>
        <w:t xml:space="preserve">Written a </w:t>
      </w:r>
      <w:r w:rsidRPr="00930236">
        <w:rPr>
          <w:rFonts w:ascii="Verdana" w:hAnsi="Verdana"/>
          <w:b/>
          <w:sz w:val="18"/>
        </w:rPr>
        <w:t>Utility</w:t>
      </w:r>
      <w:r w:rsidRPr="00930236">
        <w:rPr>
          <w:rFonts w:ascii="Verdana" w:hAnsi="Verdana"/>
          <w:sz w:val="18"/>
        </w:rPr>
        <w:t xml:space="preserve"> for </w:t>
      </w:r>
      <w:r w:rsidRPr="00930236">
        <w:rPr>
          <w:rFonts w:ascii="Verdana" w:hAnsi="Verdana"/>
          <w:b/>
          <w:sz w:val="18"/>
        </w:rPr>
        <w:t>FTP upload</w:t>
      </w:r>
      <w:r w:rsidRPr="00930236">
        <w:rPr>
          <w:rFonts w:ascii="Verdana" w:hAnsi="Verdana"/>
          <w:sz w:val="18"/>
        </w:rPr>
        <w:t xml:space="preserve"> for the PDA using </w:t>
      </w:r>
      <w:proofErr w:type="spellStart"/>
      <w:r w:rsidRPr="00930236">
        <w:rPr>
          <w:rFonts w:ascii="Verdana" w:hAnsi="Verdana"/>
          <w:sz w:val="18"/>
        </w:rPr>
        <w:t>C#</w:t>
      </w:r>
      <w:proofErr w:type="gramStart"/>
      <w:r w:rsidR="006D4D3A" w:rsidRPr="00930236">
        <w:rPr>
          <w:rFonts w:ascii="Verdana" w:hAnsi="Verdana"/>
          <w:sz w:val="18"/>
        </w:rPr>
        <w:t>,</w:t>
      </w:r>
      <w:r w:rsidRPr="00930236">
        <w:rPr>
          <w:rFonts w:ascii="Verdana" w:hAnsi="Verdana"/>
          <w:sz w:val="18"/>
        </w:rPr>
        <w:t>Created</w:t>
      </w:r>
      <w:proofErr w:type="spellEnd"/>
      <w:proofErr w:type="gramEnd"/>
      <w:r w:rsidRPr="00930236">
        <w:rPr>
          <w:rFonts w:ascii="Verdana" w:hAnsi="Verdana"/>
          <w:sz w:val="18"/>
        </w:rPr>
        <w:t xml:space="preserve"> a component for retrieving bar code values from the </w:t>
      </w:r>
      <w:r w:rsidRPr="00930236">
        <w:rPr>
          <w:rFonts w:ascii="Verdana" w:hAnsi="Verdana"/>
          <w:b/>
          <w:sz w:val="18"/>
        </w:rPr>
        <w:t>scanned images</w:t>
      </w:r>
      <w:r w:rsidR="00352043" w:rsidRPr="00930236">
        <w:rPr>
          <w:rFonts w:ascii="Verdana" w:hAnsi="Verdana"/>
          <w:sz w:val="18"/>
        </w:rPr>
        <w:t xml:space="preserve"> and update</w:t>
      </w:r>
      <w:r w:rsidRPr="00930236">
        <w:rPr>
          <w:rFonts w:ascii="Verdana" w:hAnsi="Verdana"/>
          <w:sz w:val="18"/>
        </w:rPr>
        <w:t xml:space="preserve"> database.</w:t>
      </w:r>
    </w:p>
    <w:p w:rsidR="00AA53A9" w:rsidRPr="00930236" w:rsidRDefault="00AA53A9">
      <w:pPr>
        <w:pStyle w:val="BodyText"/>
        <w:numPr>
          <w:ilvl w:val="0"/>
          <w:numId w:val="30"/>
        </w:numPr>
        <w:rPr>
          <w:rFonts w:ascii="Verdana" w:hAnsi="Verdana"/>
          <w:sz w:val="18"/>
        </w:rPr>
      </w:pPr>
      <w:r w:rsidRPr="00930236">
        <w:rPr>
          <w:rFonts w:ascii="Verdana" w:hAnsi="Verdana"/>
          <w:sz w:val="18"/>
        </w:rPr>
        <w:t xml:space="preserve">Written </w:t>
      </w:r>
      <w:r w:rsidRPr="00930236">
        <w:rPr>
          <w:rFonts w:ascii="Verdana" w:hAnsi="Verdana"/>
          <w:b/>
          <w:sz w:val="18"/>
        </w:rPr>
        <w:t>Image utility</w:t>
      </w:r>
      <w:r w:rsidRPr="00930236">
        <w:rPr>
          <w:rFonts w:ascii="Verdana" w:hAnsi="Verdana"/>
          <w:sz w:val="18"/>
        </w:rPr>
        <w:t xml:space="preserve"> to get signature from the customer while the package is delivered.</w:t>
      </w:r>
    </w:p>
    <w:p w:rsidR="00AA53A9" w:rsidRPr="00930236" w:rsidRDefault="00AA53A9">
      <w:pPr>
        <w:pStyle w:val="BodyText"/>
        <w:numPr>
          <w:ilvl w:val="0"/>
          <w:numId w:val="30"/>
        </w:numPr>
        <w:rPr>
          <w:rFonts w:ascii="Verdana" w:hAnsi="Verdana"/>
          <w:sz w:val="18"/>
        </w:rPr>
      </w:pPr>
      <w:r w:rsidRPr="00930236">
        <w:rPr>
          <w:rFonts w:ascii="Verdana" w:hAnsi="Verdana"/>
          <w:sz w:val="18"/>
        </w:rPr>
        <w:t xml:space="preserve">Developed </w:t>
      </w:r>
      <w:r w:rsidRPr="00930236">
        <w:rPr>
          <w:rFonts w:ascii="Verdana" w:hAnsi="Verdana"/>
          <w:b/>
          <w:sz w:val="18"/>
        </w:rPr>
        <w:t>window services</w:t>
      </w:r>
      <w:r w:rsidRPr="00930236">
        <w:rPr>
          <w:rFonts w:ascii="Verdana" w:hAnsi="Verdana"/>
          <w:sz w:val="18"/>
        </w:rPr>
        <w:t xml:space="preserve"> to process the mobile data and transfer to local store.</w:t>
      </w:r>
    </w:p>
    <w:p w:rsidR="00AE05B1" w:rsidRPr="00930236" w:rsidRDefault="00AE05B1" w:rsidP="00AE05B1">
      <w:pPr>
        <w:numPr>
          <w:ilvl w:val="0"/>
          <w:numId w:val="30"/>
        </w:numPr>
        <w:jc w:val="both"/>
        <w:rPr>
          <w:rFonts w:ascii="Verdana" w:hAnsi="Verdana"/>
          <w:sz w:val="18"/>
        </w:rPr>
      </w:pPr>
      <w:r w:rsidRPr="00930236">
        <w:rPr>
          <w:rFonts w:ascii="Verdana" w:hAnsi="Verdana"/>
          <w:sz w:val="18"/>
        </w:rPr>
        <w:t xml:space="preserve">Successfully adapted </w:t>
      </w:r>
      <w:r w:rsidRPr="00930236">
        <w:rPr>
          <w:rFonts w:ascii="Verdana" w:hAnsi="Verdana"/>
          <w:b/>
          <w:sz w:val="18"/>
        </w:rPr>
        <w:t>multiple file uploads</w:t>
      </w:r>
      <w:r w:rsidRPr="00930236">
        <w:rPr>
          <w:rFonts w:ascii="Verdana" w:hAnsi="Verdana"/>
          <w:sz w:val="18"/>
        </w:rPr>
        <w:t xml:space="preserve"> with progress bar using </w:t>
      </w:r>
      <w:proofErr w:type="spellStart"/>
      <w:r w:rsidRPr="00930236">
        <w:rPr>
          <w:rFonts w:ascii="Verdana" w:hAnsi="Verdana"/>
          <w:b/>
          <w:sz w:val="18"/>
        </w:rPr>
        <w:t>httphandlres</w:t>
      </w:r>
      <w:proofErr w:type="spellEnd"/>
      <w:r w:rsidRPr="00930236">
        <w:rPr>
          <w:rFonts w:ascii="Verdana" w:hAnsi="Verdana"/>
          <w:sz w:val="18"/>
        </w:rPr>
        <w:t xml:space="preserve">. </w:t>
      </w:r>
    </w:p>
    <w:p w:rsidR="008E4863" w:rsidRPr="00930236" w:rsidRDefault="008E4863" w:rsidP="008E4863">
      <w:pPr>
        <w:numPr>
          <w:ilvl w:val="0"/>
          <w:numId w:val="30"/>
        </w:numPr>
        <w:jc w:val="both"/>
        <w:rPr>
          <w:rFonts w:ascii="Verdana" w:hAnsi="Verdana"/>
          <w:sz w:val="18"/>
        </w:rPr>
      </w:pPr>
      <w:r w:rsidRPr="00930236">
        <w:rPr>
          <w:rFonts w:ascii="Verdana" w:hAnsi="Verdana"/>
          <w:sz w:val="18"/>
        </w:rPr>
        <w:t xml:space="preserve">Designed </w:t>
      </w:r>
      <w:r w:rsidRPr="00930236">
        <w:rPr>
          <w:rFonts w:ascii="Verdana" w:hAnsi="Verdana"/>
          <w:b/>
          <w:sz w:val="18"/>
        </w:rPr>
        <w:t>barcode slips</w:t>
      </w:r>
      <w:r w:rsidRPr="00930236">
        <w:rPr>
          <w:rFonts w:ascii="Verdana" w:hAnsi="Verdana"/>
          <w:sz w:val="18"/>
        </w:rPr>
        <w:t xml:space="preserve"> to generate barcode based on the number and read from the PDA</w:t>
      </w:r>
      <w:r w:rsidR="00D545B5" w:rsidRPr="00930236">
        <w:rPr>
          <w:rFonts w:ascii="Verdana" w:hAnsi="Verdana"/>
          <w:sz w:val="18"/>
        </w:rPr>
        <w:t xml:space="preserve"> and integrated with </w:t>
      </w:r>
      <w:r w:rsidR="00D545B5" w:rsidRPr="00930236">
        <w:rPr>
          <w:rFonts w:ascii="Verdana" w:hAnsi="Verdana"/>
          <w:b/>
          <w:sz w:val="18"/>
        </w:rPr>
        <w:t>ASP.NET with C#</w:t>
      </w:r>
      <w:r w:rsidRPr="00930236">
        <w:rPr>
          <w:rFonts w:ascii="Verdana" w:hAnsi="Verdana"/>
          <w:sz w:val="18"/>
        </w:rPr>
        <w:t xml:space="preserve">. </w:t>
      </w:r>
    </w:p>
    <w:p w:rsidR="008E4863" w:rsidRPr="00930236" w:rsidRDefault="008E4863" w:rsidP="008E4863">
      <w:pPr>
        <w:numPr>
          <w:ilvl w:val="0"/>
          <w:numId w:val="30"/>
        </w:numPr>
        <w:jc w:val="both"/>
        <w:rPr>
          <w:rFonts w:ascii="Verdana" w:hAnsi="Verdana"/>
          <w:sz w:val="18"/>
        </w:rPr>
      </w:pPr>
      <w:r w:rsidRPr="00930236">
        <w:rPr>
          <w:rFonts w:ascii="Verdana" w:hAnsi="Verdana"/>
          <w:sz w:val="18"/>
        </w:rPr>
        <w:t xml:space="preserve">Extensively worked with </w:t>
      </w:r>
      <w:proofErr w:type="spellStart"/>
      <w:r w:rsidRPr="00930236">
        <w:rPr>
          <w:rFonts w:ascii="Verdana" w:hAnsi="Verdana"/>
          <w:b/>
          <w:sz w:val="18"/>
        </w:rPr>
        <w:t>UltraWebGrid</w:t>
      </w:r>
      <w:proofErr w:type="spellEnd"/>
      <w:r w:rsidRPr="00930236">
        <w:rPr>
          <w:rFonts w:ascii="Verdana" w:hAnsi="Verdana"/>
          <w:b/>
          <w:sz w:val="18"/>
        </w:rPr>
        <w:t xml:space="preserve"> </w:t>
      </w:r>
      <w:proofErr w:type="spellStart"/>
      <w:r w:rsidRPr="00930236">
        <w:rPr>
          <w:rFonts w:ascii="Verdana" w:hAnsi="Verdana"/>
          <w:b/>
          <w:sz w:val="18"/>
        </w:rPr>
        <w:t>Infragistics</w:t>
      </w:r>
      <w:proofErr w:type="spellEnd"/>
      <w:r w:rsidRPr="00930236">
        <w:rPr>
          <w:rFonts w:ascii="Verdana" w:hAnsi="Verdana"/>
          <w:sz w:val="18"/>
        </w:rPr>
        <w:t xml:space="preserve"> controls in implemented.  </w:t>
      </w:r>
    </w:p>
    <w:p w:rsidR="00D97A38" w:rsidRDefault="00D97A38">
      <w:pPr>
        <w:pStyle w:val="Heading1"/>
        <w:rPr>
          <w:rStyle w:val="StyleArial"/>
          <w:rFonts w:ascii="Verdana" w:hAnsi="Verdana"/>
          <w:sz w:val="18"/>
          <w:highlight w:val="lightGray"/>
        </w:rPr>
      </w:pPr>
    </w:p>
    <w:p w:rsidR="0022212C" w:rsidRPr="0023762F" w:rsidRDefault="00CD50C1" w:rsidP="00226996">
      <w:pPr>
        <w:pStyle w:val="Heading1"/>
        <w:rPr>
          <w:rStyle w:val="StyleArial"/>
          <w:rFonts w:ascii="Verdana" w:hAnsi="Verdana"/>
          <w:b w:val="0"/>
          <w:sz w:val="16"/>
        </w:rPr>
      </w:pPr>
      <w:r w:rsidRPr="0023762F">
        <w:rPr>
          <w:rStyle w:val="StyleArial"/>
          <w:rFonts w:ascii="Verdana" w:hAnsi="Verdana"/>
          <w:b w:val="0"/>
          <w:sz w:val="16"/>
          <w:highlight w:val="lightGray"/>
        </w:rPr>
        <w:t>DELL, Austin (Round Rock)</w:t>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009F7151"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ab/>
      </w:r>
      <w:r w:rsidR="009F7151" w:rsidRPr="0023762F">
        <w:rPr>
          <w:rStyle w:val="StyleArial"/>
          <w:rFonts w:ascii="Verdana" w:hAnsi="Verdana"/>
          <w:b w:val="0"/>
          <w:sz w:val="16"/>
          <w:highlight w:val="lightGray"/>
        </w:rPr>
        <w:t xml:space="preserve">       </w:t>
      </w:r>
      <w:r w:rsidR="009B5571">
        <w:rPr>
          <w:rStyle w:val="StyleArial"/>
          <w:rFonts w:ascii="Verdana" w:hAnsi="Verdana"/>
          <w:b w:val="0"/>
          <w:sz w:val="16"/>
          <w:highlight w:val="lightGray"/>
        </w:rPr>
        <w:tab/>
      </w:r>
      <w:r w:rsidRPr="0023762F">
        <w:rPr>
          <w:rFonts w:ascii="Verdana" w:hAnsi="Verdana"/>
          <w:b w:val="0"/>
          <w:sz w:val="16"/>
          <w:highlight w:val="lightGray"/>
        </w:rPr>
        <w:t>OCT 2006–JAN 2007</w:t>
      </w:r>
      <w:r w:rsidR="00226996" w:rsidRPr="0023762F">
        <w:rPr>
          <w:rStyle w:val="StyleArial"/>
          <w:rFonts w:ascii="Verdana" w:hAnsi="Verdana"/>
          <w:b w:val="0"/>
          <w:sz w:val="16"/>
        </w:rPr>
        <w:t xml:space="preserve"> </w:t>
      </w:r>
    </w:p>
    <w:p w:rsidR="00AA53A9" w:rsidRPr="0023762F" w:rsidRDefault="00AA53A9" w:rsidP="00226996">
      <w:pPr>
        <w:pStyle w:val="Heading1"/>
        <w:rPr>
          <w:rFonts w:ascii="Verdana" w:hAnsi="Verdana"/>
          <w:b w:val="0"/>
          <w:sz w:val="16"/>
        </w:rPr>
      </w:pPr>
      <w:r w:rsidRPr="0023762F">
        <w:rPr>
          <w:rFonts w:ascii="Verdana" w:hAnsi="Verdana"/>
          <w:b w:val="0"/>
          <w:sz w:val="16"/>
        </w:rPr>
        <w:t>ASP.NET, C#, Web Services, SQL server, IIS, and Reporting.</w:t>
      </w:r>
    </w:p>
    <w:p w:rsidR="00183FC7" w:rsidRPr="0023762F" w:rsidRDefault="00F909D7" w:rsidP="00CD5466">
      <w:pPr>
        <w:pStyle w:val="Heading1"/>
        <w:rPr>
          <w:rStyle w:val="StyleArial"/>
          <w:rFonts w:ascii="Verdana" w:hAnsi="Verdana" w:cs="Arial"/>
          <w:b w:val="0"/>
          <w:sz w:val="16"/>
        </w:rPr>
      </w:pPr>
      <w:r w:rsidRPr="0023762F">
        <w:rPr>
          <w:rStyle w:val="StyleArial"/>
          <w:rFonts w:ascii="Verdana" w:hAnsi="Verdana"/>
          <w:b w:val="0"/>
          <w:sz w:val="16"/>
          <w:highlight w:val="lightGray"/>
        </w:rPr>
        <w:t>Verizon, Irving, Texas</w:t>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9B5571">
        <w:rPr>
          <w:rStyle w:val="StyleArial"/>
          <w:rFonts w:ascii="Verdana" w:hAnsi="Verdana"/>
          <w:b w:val="0"/>
          <w:sz w:val="16"/>
          <w:highlight w:val="lightGray"/>
        </w:rPr>
        <w:t xml:space="preserve"> </w:t>
      </w:r>
      <w:r w:rsidR="00262C2F" w:rsidRPr="0023762F">
        <w:rPr>
          <w:rStyle w:val="StyleArial"/>
          <w:rFonts w:ascii="Verdana" w:hAnsi="Verdana"/>
          <w:b w:val="0"/>
          <w:sz w:val="16"/>
          <w:highlight w:val="lightGray"/>
        </w:rPr>
        <w:tab/>
      </w:r>
      <w:r w:rsidR="00FC1DCF" w:rsidRPr="0023762F">
        <w:rPr>
          <w:rStyle w:val="StyleArial"/>
          <w:rFonts w:ascii="Verdana" w:hAnsi="Verdana"/>
          <w:b w:val="0"/>
          <w:sz w:val="16"/>
          <w:highlight w:val="lightGray"/>
        </w:rPr>
        <w:tab/>
      </w:r>
      <w:r w:rsidR="004B15AE" w:rsidRPr="0023762F">
        <w:rPr>
          <w:rStyle w:val="StyleArial"/>
          <w:rFonts w:ascii="Verdana" w:hAnsi="Verdana"/>
          <w:b w:val="0"/>
          <w:sz w:val="16"/>
          <w:highlight w:val="lightGray"/>
        </w:rPr>
        <w:t xml:space="preserve">      </w:t>
      </w:r>
      <w:r w:rsidR="009B5571">
        <w:rPr>
          <w:rStyle w:val="StyleArial"/>
          <w:rFonts w:ascii="Verdana" w:hAnsi="Verdana"/>
          <w:b w:val="0"/>
          <w:sz w:val="16"/>
          <w:highlight w:val="lightGray"/>
        </w:rPr>
        <w:tab/>
      </w:r>
      <w:r w:rsidR="00CD5466" w:rsidRPr="0023762F">
        <w:rPr>
          <w:rStyle w:val="StyleArial"/>
          <w:rFonts w:ascii="Verdana" w:hAnsi="Verdana"/>
          <w:b w:val="0"/>
          <w:sz w:val="16"/>
          <w:highlight w:val="lightGray"/>
        </w:rPr>
        <w:t>APR</w:t>
      </w:r>
      <w:r w:rsidR="00CD5466" w:rsidRPr="0023762F">
        <w:rPr>
          <w:rFonts w:ascii="Verdana" w:hAnsi="Verdana"/>
          <w:b w:val="0"/>
          <w:sz w:val="16"/>
          <w:highlight w:val="lightGray"/>
        </w:rPr>
        <w:t xml:space="preserve"> 2006 –SEP 2006</w:t>
      </w:r>
    </w:p>
    <w:p w:rsidR="002B1B7C" w:rsidRPr="0023762F" w:rsidRDefault="002B1B7C" w:rsidP="00CD5466">
      <w:pPr>
        <w:pStyle w:val="Heading1"/>
        <w:rPr>
          <w:rFonts w:ascii="Verdana" w:hAnsi="Verdana"/>
          <w:b w:val="0"/>
          <w:sz w:val="18"/>
        </w:rPr>
      </w:pPr>
      <w:r w:rsidRPr="0023762F">
        <w:rPr>
          <w:rFonts w:ascii="Verdana" w:hAnsi="Verdana"/>
          <w:b w:val="0"/>
          <w:sz w:val="18"/>
        </w:rPr>
        <w:t>ASP.NET, C#, Web services, SQL server, IIS, and SQL Reporting services.</w:t>
      </w:r>
    </w:p>
    <w:p w:rsidR="00AA53A9" w:rsidRPr="0023762F" w:rsidRDefault="0046742C">
      <w:pPr>
        <w:pStyle w:val="Heading1"/>
        <w:rPr>
          <w:rFonts w:ascii="Verdana" w:hAnsi="Verdana"/>
          <w:b w:val="0"/>
          <w:sz w:val="16"/>
        </w:rPr>
      </w:pPr>
      <w:proofErr w:type="spellStart"/>
      <w:r w:rsidRPr="0023762F">
        <w:rPr>
          <w:rStyle w:val="StyleArial"/>
          <w:rFonts w:ascii="Verdana" w:hAnsi="Verdana"/>
          <w:b w:val="0"/>
          <w:sz w:val="16"/>
          <w:highlight w:val="lightGray"/>
        </w:rPr>
        <w:t>Crédit</w:t>
      </w:r>
      <w:proofErr w:type="spellEnd"/>
      <w:r w:rsidRPr="0023762F">
        <w:rPr>
          <w:rStyle w:val="StyleArial"/>
          <w:rFonts w:ascii="Verdana" w:hAnsi="Verdana"/>
          <w:b w:val="0"/>
          <w:sz w:val="16"/>
          <w:highlight w:val="lightGray"/>
        </w:rPr>
        <w:t xml:space="preserve"> </w:t>
      </w:r>
      <w:proofErr w:type="spellStart"/>
      <w:r w:rsidRPr="0023762F">
        <w:rPr>
          <w:rStyle w:val="StyleArial"/>
          <w:rFonts w:ascii="Verdana" w:hAnsi="Verdana"/>
          <w:b w:val="0"/>
          <w:sz w:val="16"/>
          <w:highlight w:val="lightGray"/>
        </w:rPr>
        <w:t>Agricole</w:t>
      </w:r>
      <w:proofErr w:type="spellEnd"/>
      <w:r w:rsidRPr="0023762F">
        <w:rPr>
          <w:rStyle w:val="StyleArial"/>
          <w:rFonts w:ascii="Verdana" w:hAnsi="Verdana"/>
          <w:b w:val="0"/>
          <w:sz w:val="16"/>
          <w:highlight w:val="lightGray"/>
        </w:rPr>
        <w:t xml:space="preserve"> Corporate and Investment Bank</w:t>
      </w:r>
      <w:r w:rsidR="001B6509" w:rsidRPr="0023762F">
        <w:rPr>
          <w:rStyle w:val="StyleArial"/>
          <w:rFonts w:ascii="Verdana" w:hAnsi="Verdana"/>
          <w:b w:val="0"/>
          <w:sz w:val="16"/>
          <w:highlight w:val="lightGray"/>
        </w:rPr>
        <w:t>,</w:t>
      </w:r>
      <w:r w:rsidR="001B6509" w:rsidRPr="0023762F">
        <w:rPr>
          <w:rFonts w:ascii="Verdana" w:hAnsi="Verdana"/>
          <w:b w:val="0"/>
          <w:sz w:val="16"/>
          <w:highlight w:val="lightGray"/>
        </w:rPr>
        <w:t xml:space="preserve"> </w:t>
      </w:r>
      <w:r w:rsidR="001B6509" w:rsidRPr="0023762F">
        <w:rPr>
          <w:rStyle w:val="StyleArial"/>
          <w:rFonts w:ascii="Verdana" w:hAnsi="Verdana"/>
          <w:b w:val="0"/>
          <w:sz w:val="16"/>
          <w:highlight w:val="lightGray"/>
        </w:rPr>
        <w:t>Singapore</w:t>
      </w:r>
      <w:r w:rsidR="00AA53A9" w:rsidRPr="0023762F">
        <w:rPr>
          <w:rStyle w:val="StyleArial"/>
          <w:rFonts w:ascii="Verdana" w:hAnsi="Verdana"/>
          <w:b w:val="0"/>
          <w:sz w:val="16"/>
          <w:highlight w:val="lightGray"/>
        </w:rPr>
        <w:t xml:space="preserve">   </w:t>
      </w:r>
      <w:r w:rsidR="00DA5294" w:rsidRPr="0023762F">
        <w:rPr>
          <w:rStyle w:val="StyleArial"/>
          <w:rFonts w:ascii="Verdana" w:hAnsi="Verdana"/>
          <w:b w:val="0"/>
          <w:sz w:val="16"/>
          <w:highlight w:val="lightGray"/>
        </w:rPr>
        <w:tab/>
      </w:r>
      <w:r w:rsidR="00DA5294" w:rsidRPr="0023762F">
        <w:rPr>
          <w:rStyle w:val="StyleArial"/>
          <w:rFonts w:ascii="Verdana" w:hAnsi="Verdana"/>
          <w:b w:val="0"/>
          <w:sz w:val="16"/>
          <w:highlight w:val="lightGray"/>
        </w:rPr>
        <w:tab/>
      </w:r>
      <w:r w:rsidR="00AA53A9" w:rsidRPr="0023762F">
        <w:rPr>
          <w:rStyle w:val="StyleArial"/>
          <w:rFonts w:ascii="Verdana" w:hAnsi="Verdana"/>
          <w:b w:val="0"/>
          <w:sz w:val="16"/>
          <w:highlight w:val="lightGray"/>
        </w:rPr>
        <w:t xml:space="preserve">   </w:t>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00FC1DCF" w:rsidRPr="0023762F">
        <w:rPr>
          <w:rStyle w:val="StyleArial"/>
          <w:rFonts w:ascii="Verdana" w:hAnsi="Verdana"/>
          <w:b w:val="0"/>
          <w:sz w:val="16"/>
          <w:highlight w:val="lightGray"/>
        </w:rPr>
        <w:tab/>
      </w:r>
      <w:r w:rsidR="00F52C96" w:rsidRPr="0023762F">
        <w:rPr>
          <w:rFonts w:ascii="Verdana" w:hAnsi="Verdana"/>
          <w:b w:val="0"/>
          <w:sz w:val="16"/>
          <w:highlight w:val="lightGray"/>
        </w:rPr>
        <w:t xml:space="preserve">APR </w:t>
      </w:r>
      <w:r w:rsidR="00AA53A9" w:rsidRPr="0023762F">
        <w:rPr>
          <w:rFonts w:ascii="Verdana" w:hAnsi="Verdana"/>
          <w:b w:val="0"/>
          <w:sz w:val="16"/>
          <w:highlight w:val="lightGray"/>
        </w:rPr>
        <w:t xml:space="preserve">2005– </w:t>
      </w:r>
      <w:r w:rsidR="002F7677" w:rsidRPr="0023762F">
        <w:rPr>
          <w:rFonts w:ascii="Verdana" w:hAnsi="Verdana"/>
          <w:b w:val="0"/>
          <w:sz w:val="16"/>
          <w:highlight w:val="lightGray"/>
        </w:rPr>
        <w:t>JAN</w:t>
      </w:r>
      <w:r w:rsidR="00AA53A9" w:rsidRPr="0023762F">
        <w:rPr>
          <w:rFonts w:ascii="Verdana" w:hAnsi="Verdana"/>
          <w:b w:val="0"/>
          <w:sz w:val="16"/>
          <w:highlight w:val="lightGray"/>
        </w:rPr>
        <w:t xml:space="preserve"> 2006</w:t>
      </w:r>
    </w:p>
    <w:p w:rsidR="00AA53A9" w:rsidRPr="0023762F" w:rsidRDefault="00AA53A9">
      <w:pPr>
        <w:rPr>
          <w:rFonts w:ascii="Verdana" w:hAnsi="Verdana"/>
          <w:sz w:val="16"/>
        </w:rPr>
      </w:pPr>
      <w:r w:rsidRPr="0023762F">
        <w:rPr>
          <w:rFonts w:ascii="Verdana" w:hAnsi="Verdana"/>
          <w:sz w:val="16"/>
        </w:rPr>
        <w:t>ASP.NET, C#, Web services, SQL server, IIS, and SQL Reporting services.</w:t>
      </w:r>
    </w:p>
    <w:p w:rsidR="005960BC" w:rsidRPr="0023762F" w:rsidRDefault="00AA53A9">
      <w:pPr>
        <w:pStyle w:val="Heading1"/>
        <w:rPr>
          <w:rFonts w:ascii="Verdana" w:hAnsi="Verdana"/>
          <w:b w:val="0"/>
          <w:sz w:val="16"/>
        </w:rPr>
      </w:pPr>
      <w:proofErr w:type="spellStart"/>
      <w:r w:rsidRPr="0023762F">
        <w:rPr>
          <w:b w:val="0"/>
          <w:sz w:val="18"/>
          <w:highlight w:val="lightGray"/>
        </w:rPr>
        <w:t>Custommedia</w:t>
      </w:r>
      <w:proofErr w:type="spellEnd"/>
      <w:r w:rsidRPr="0023762F">
        <w:rPr>
          <w:b w:val="0"/>
          <w:sz w:val="18"/>
          <w:highlight w:val="lightGray"/>
        </w:rPr>
        <w:t xml:space="preserve"> </w:t>
      </w:r>
      <w:proofErr w:type="spellStart"/>
      <w:r w:rsidRPr="0023762F">
        <w:rPr>
          <w:b w:val="0"/>
          <w:sz w:val="18"/>
          <w:highlight w:val="lightGray"/>
        </w:rPr>
        <w:t>sdn</w:t>
      </w:r>
      <w:proofErr w:type="spellEnd"/>
      <w:r w:rsidRPr="0023762F">
        <w:rPr>
          <w:b w:val="0"/>
          <w:sz w:val="18"/>
          <w:highlight w:val="lightGray"/>
        </w:rPr>
        <w:t>. bhd., Malaysia</w:t>
      </w:r>
      <w:r w:rsidR="001E67B6" w:rsidRPr="0023762F">
        <w:rPr>
          <w:b w:val="0"/>
          <w:sz w:val="18"/>
          <w:highlight w:val="lightGray"/>
        </w:rPr>
        <w:t xml:space="preserve"> </w:t>
      </w:r>
      <w:r w:rsidR="001E67B6" w:rsidRPr="0023762F">
        <w:rPr>
          <w:rStyle w:val="StyleArial"/>
          <w:rFonts w:ascii="Verdana" w:hAnsi="Verdana"/>
          <w:b w:val="0"/>
          <w:sz w:val="16"/>
          <w:highlight w:val="lightGray"/>
        </w:rPr>
        <w:t>- as a Senior Developer</w:t>
      </w:r>
      <w:r w:rsidRPr="0023762F">
        <w:rPr>
          <w:rStyle w:val="StyleArial"/>
          <w:rFonts w:ascii="Verdana" w:hAnsi="Verdana"/>
          <w:b w:val="0"/>
          <w:sz w:val="16"/>
          <w:highlight w:val="lightGray"/>
        </w:rPr>
        <w:tab/>
      </w:r>
      <w:r w:rsidR="00CE5A82" w:rsidRPr="0023762F">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Pr="0023762F">
        <w:rPr>
          <w:b w:val="0"/>
          <w:sz w:val="18"/>
          <w:highlight w:val="lightGray"/>
        </w:rPr>
        <w:t xml:space="preserve">          </w:t>
      </w:r>
      <w:r w:rsidR="006D3C86">
        <w:rPr>
          <w:b w:val="0"/>
          <w:sz w:val="18"/>
          <w:highlight w:val="lightGray"/>
        </w:rPr>
        <w:t xml:space="preserve">   </w:t>
      </w:r>
      <w:r w:rsidR="006A331D" w:rsidRPr="0023762F">
        <w:rPr>
          <w:b w:val="0"/>
          <w:sz w:val="18"/>
          <w:highlight w:val="lightGray"/>
        </w:rPr>
        <w:t>DEC</w:t>
      </w:r>
      <w:r w:rsidRPr="0023762F">
        <w:rPr>
          <w:rFonts w:ascii="Verdana" w:hAnsi="Verdana"/>
          <w:b w:val="0"/>
          <w:sz w:val="16"/>
          <w:highlight w:val="lightGray"/>
        </w:rPr>
        <w:t xml:space="preserve"> 200</w:t>
      </w:r>
      <w:r w:rsidR="00B97230" w:rsidRPr="0023762F">
        <w:rPr>
          <w:rFonts w:ascii="Verdana" w:hAnsi="Verdana"/>
          <w:b w:val="0"/>
          <w:sz w:val="16"/>
          <w:highlight w:val="lightGray"/>
        </w:rPr>
        <w:t>0</w:t>
      </w:r>
      <w:r w:rsidRPr="0023762F">
        <w:rPr>
          <w:rFonts w:ascii="Verdana" w:hAnsi="Verdana"/>
          <w:b w:val="0"/>
          <w:sz w:val="16"/>
          <w:highlight w:val="lightGray"/>
        </w:rPr>
        <w:t xml:space="preserve"> – </w:t>
      </w:r>
      <w:r w:rsidR="00CD1BFD" w:rsidRPr="0023762F">
        <w:rPr>
          <w:rFonts w:ascii="Verdana" w:hAnsi="Verdana"/>
          <w:b w:val="0"/>
          <w:sz w:val="16"/>
          <w:highlight w:val="lightGray"/>
        </w:rPr>
        <w:t>MAR</w:t>
      </w:r>
      <w:r w:rsidRPr="0023762F">
        <w:rPr>
          <w:rFonts w:ascii="Verdana" w:hAnsi="Verdana"/>
          <w:b w:val="0"/>
          <w:sz w:val="16"/>
          <w:highlight w:val="lightGray"/>
        </w:rPr>
        <w:t xml:space="preserve"> 200</w:t>
      </w:r>
      <w:r w:rsidR="001E35BD" w:rsidRPr="0023762F">
        <w:rPr>
          <w:rFonts w:ascii="Verdana" w:hAnsi="Verdana"/>
          <w:b w:val="0"/>
          <w:sz w:val="16"/>
          <w:highlight w:val="lightGray"/>
        </w:rPr>
        <w:t>5</w:t>
      </w:r>
    </w:p>
    <w:p w:rsidR="00AA53A9" w:rsidRPr="0023762F" w:rsidRDefault="00AA53A9">
      <w:pPr>
        <w:pStyle w:val="Heading1"/>
        <w:rPr>
          <w:b w:val="0"/>
          <w:sz w:val="18"/>
        </w:rPr>
      </w:pPr>
      <w:r w:rsidRPr="0023762F">
        <w:rPr>
          <w:b w:val="0"/>
          <w:sz w:val="18"/>
        </w:rPr>
        <w:t>VB, Win Forms, XML, COM, SQL server, and Crystal Report.</w:t>
      </w:r>
    </w:p>
    <w:p w:rsidR="0087372A" w:rsidRPr="0023762F" w:rsidRDefault="0087372A" w:rsidP="0087372A">
      <w:pPr>
        <w:pStyle w:val="Heading1"/>
        <w:rPr>
          <w:rFonts w:ascii="Verdana" w:hAnsi="Verdana"/>
          <w:b w:val="0"/>
          <w:sz w:val="16"/>
        </w:rPr>
      </w:pPr>
      <w:proofErr w:type="spellStart"/>
      <w:r w:rsidRPr="0023762F">
        <w:rPr>
          <w:rFonts w:ascii="Verdana" w:hAnsi="Verdana"/>
          <w:b w:val="0"/>
          <w:sz w:val="16"/>
          <w:highlight w:val="lightGray"/>
        </w:rPr>
        <w:t>Glück</w:t>
      </w:r>
      <w:proofErr w:type="spellEnd"/>
      <w:r w:rsidRPr="0023762F">
        <w:rPr>
          <w:rFonts w:ascii="Verdana" w:hAnsi="Verdana"/>
          <w:b w:val="0"/>
          <w:sz w:val="16"/>
          <w:highlight w:val="lightGray"/>
        </w:rPr>
        <w:t xml:space="preserve"> Solutions Pvt. Ltd., India</w:t>
      </w:r>
      <w:r w:rsidRPr="0023762F">
        <w:rPr>
          <w:rFonts w:ascii="Verdana" w:hAnsi="Verdana"/>
          <w:b w:val="0"/>
          <w:sz w:val="16"/>
          <w:highlight w:val="lightGray"/>
        </w:rPr>
        <w:tab/>
      </w:r>
      <w:r w:rsidRPr="0023762F">
        <w:rPr>
          <w:rStyle w:val="StyleArial"/>
          <w:rFonts w:ascii="Verdana" w:hAnsi="Verdana"/>
          <w:b w:val="0"/>
          <w:sz w:val="16"/>
          <w:highlight w:val="lightGray"/>
        </w:rPr>
        <w:t>- as a Senior Developer</w:t>
      </w:r>
      <w:r w:rsidRPr="0023762F">
        <w:rPr>
          <w:rFonts w:ascii="Verdana" w:hAnsi="Verdana"/>
          <w:b w:val="0"/>
          <w:sz w:val="16"/>
          <w:highlight w:val="lightGray"/>
        </w:rPr>
        <w:t xml:space="preserve">    </w:t>
      </w:r>
      <w:r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ab/>
        <w:t xml:space="preserve">          </w:t>
      </w:r>
      <w:r w:rsidRPr="0023762F">
        <w:rPr>
          <w:rStyle w:val="StyleArial"/>
          <w:rFonts w:ascii="Verdana" w:hAnsi="Verdana"/>
          <w:b w:val="0"/>
          <w:sz w:val="16"/>
          <w:highlight w:val="lightGray"/>
        </w:rPr>
        <w:tab/>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Pr="0023762F">
        <w:rPr>
          <w:rStyle w:val="StyleArial"/>
          <w:rFonts w:ascii="Verdana" w:hAnsi="Verdana"/>
          <w:b w:val="0"/>
          <w:sz w:val="16"/>
          <w:highlight w:val="lightGray"/>
        </w:rPr>
        <w:t>FEB</w:t>
      </w:r>
      <w:r w:rsidRPr="0023762F">
        <w:rPr>
          <w:rFonts w:ascii="Verdana" w:hAnsi="Verdana"/>
          <w:b w:val="0"/>
          <w:sz w:val="16"/>
          <w:highlight w:val="lightGray"/>
        </w:rPr>
        <w:t xml:space="preserve"> 1999 – NOV 2000</w:t>
      </w:r>
    </w:p>
    <w:p w:rsidR="0087372A" w:rsidRPr="0023762F" w:rsidRDefault="0087372A" w:rsidP="0087372A">
      <w:pPr>
        <w:jc w:val="both"/>
        <w:rPr>
          <w:rFonts w:ascii="Verdana" w:hAnsi="Verdana"/>
          <w:sz w:val="16"/>
        </w:rPr>
      </w:pPr>
      <w:r w:rsidRPr="0023762F">
        <w:rPr>
          <w:rFonts w:ascii="Verdana" w:hAnsi="Verdana"/>
          <w:sz w:val="16"/>
        </w:rPr>
        <w:t>Windows NT, ASP, JavaScript, VB, COM, ML, IIS, and MS-SQL Server.</w:t>
      </w:r>
    </w:p>
    <w:p w:rsidR="00892770" w:rsidRDefault="00892770">
      <w:pPr>
        <w:pStyle w:val="BodyText2"/>
        <w:rPr>
          <w:rFonts w:ascii="Verdana" w:hAnsi="Verdana"/>
          <w:sz w:val="20"/>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934" w:rsidRDefault="00EB0934">
      <w:r>
        <w:separator/>
      </w:r>
    </w:p>
  </w:endnote>
  <w:endnote w:type="continuationSeparator" w:id="0">
    <w:p w:rsidR="00EB0934" w:rsidRDefault="00EB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443F61">
      <w:rPr>
        <w:noProof/>
        <w:snapToGrid w:val="0"/>
      </w:rPr>
      <w:t>3</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443F61">
      <w:rPr>
        <w:noProof/>
        <w:snapToGrid w:val="0"/>
      </w:rPr>
      <w:t>3</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934" w:rsidRDefault="00EB0934">
      <w:r>
        <w:separator/>
      </w:r>
    </w:p>
  </w:footnote>
  <w:footnote w:type="continuationSeparator" w:id="0">
    <w:p w:rsidR="00EB0934" w:rsidRDefault="00EB0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F580EDE2"/>
    <w:lvl w:ilvl="0" w:tplc="35BAB222">
      <w:start w:val="1"/>
      <w:numFmt w:val="bullet"/>
      <w:lvlText w:val=""/>
      <w:lvlJc w:val="left"/>
      <w:pPr>
        <w:tabs>
          <w:tab w:val="num" w:pos="720"/>
        </w:tabs>
        <w:ind w:left="720" w:hanging="360"/>
      </w:pPr>
      <w:rPr>
        <w:rFonts w:ascii="Wingdings" w:hAnsi="Wingdings" w:hint="default"/>
      </w:rPr>
    </w:lvl>
    <w:lvl w:ilvl="1" w:tplc="3814B9D0" w:tentative="1">
      <w:start w:val="1"/>
      <w:numFmt w:val="bullet"/>
      <w:lvlText w:val="o"/>
      <w:lvlJc w:val="left"/>
      <w:pPr>
        <w:tabs>
          <w:tab w:val="num" w:pos="1800"/>
        </w:tabs>
        <w:ind w:left="1800" w:hanging="360"/>
      </w:pPr>
      <w:rPr>
        <w:rFonts w:ascii="Courier New" w:hAnsi="Courier New"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36"/>
    <w:rsid w:val="00003290"/>
    <w:rsid w:val="0000518C"/>
    <w:rsid w:val="000065EF"/>
    <w:rsid w:val="000106DE"/>
    <w:rsid w:val="00010E78"/>
    <w:rsid w:val="00013B10"/>
    <w:rsid w:val="0001405A"/>
    <w:rsid w:val="0002232B"/>
    <w:rsid w:val="000230BA"/>
    <w:rsid w:val="000243D2"/>
    <w:rsid w:val="0002654D"/>
    <w:rsid w:val="00026BF5"/>
    <w:rsid w:val="00027CFF"/>
    <w:rsid w:val="00030430"/>
    <w:rsid w:val="000304D3"/>
    <w:rsid w:val="000324E6"/>
    <w:rsid w:val="00032688"/>
    <w:rsid w:val="00033020"/>
    <w:rsid w:val="00035013"/>
    <w:rsid w:val="000412E9"/>
    <w:rsid w:val="00041314"/>
    <w:rsid w:val="00042AF1"/>
    <w:rsid w:val="00043BAB"/>
    <w:rsid w:val="00043E15"/>
    <w:rsid w:val="00044810"/>
    <w:rsid w:val="000544AA"/>
    <w:rsid w:val="00054D1F"/>
    <w:rsid w:val="00054D6E"/>
    <w:rsid w:val="000556F8"/>
    <w:rsid w:val="00056D53"/>
    <w:rsid w:val="00060C89"/>
    <w:rsid w:val="00062B9F"/>
    <w:rsid w:val="0006339F"/>
    <w:rsid w:val="000634FD"/>
    <w:rsid w:val="00063FC9"/>
    <w:rsid w:val="00065BEB"/>
    <w:rsid w:val="000660F0"/>
    <w:rsid w:val="00067B2B"/>
    <w:rsid w:val="000715C3"/>
    <w:rsid w:val="00074108"/>
    <w:rsid w:val="00076BB9"/>
    <w:rsid w:val="000805F1"/>
    <w:rsid w:val="000810F4"/>
    <w:rsid w:val="00083D7D"/>
    <w:rsid w:val="00084B50"/>
    <w:rsid w:val="00086E58"/>
    <w:rsid w:val="000870F6"/>
    <w:rsid w:val="000950FC"/>
    <w:rsid w:val="000959D9"/>
    <w:rsid w:val="00096409"/>
    <w:rsid w:val="00096CCF"/>
    <w:rsid w:val="000A125D"/>
    <w:rsid w:val="000A15BC"/>
    <w:rsid w:val="000A18A1"/>
    <w:rsid w:val="000A1E31"/>
    <w:rsid w:val="000A345A"/>
    <w:rsid w:val="000A3DC6"/>
    <w:rsid w:val="000B00B6"/>
    <w:rsid w:val="000C0835"/>
    <w:rsid w:val="000C0DCD"/>
    <w:rsid w:val="000C1C84"/>
    <w:rsid w:val="000C24D2"/>
    <w:rsid w:val="000C2637"/>
    <w:rsid w:val="000C2930"/>
    <w:rsid w:val="000C3155"/>
    <w:rsid w:val="000C4636"/>
    <w:rsid w:val="000C62D7"/>
    <w:rsid w:val="000C7807"/>
    <w:rsid w:val="000D664A"/>
    <w:rsid w:val="000D676F"/>
    <w:rsid w:val="000D7737"/>
    <w:rsid w:val="000E0A37"/>
    <w:rsid w:val="000E281F"/>
    <w:rsid w:val="000E289B"/>
    <w:rsid w:val="000E2E0C"/>
    <w:rsid w:val="000E494F"/>
    <w:rsid w:val="000E6A65"/>
    <w:rsid w:val="000F00DB"/>
    <w:rsid w:val="000F0766"/>
    <w:rsid w:val="000F2580"/>
    <w:rsid w:val="000F4BDD"/>
    <w:rsid w:val="000F4CA2"/>
    <w:rsid w:val="000F4E87"/>
    <w:rsid w:val="000F4F1A"/>
    <w:rsid w:val="000F5830"/>
    <w:rsid w:val="000F7F60"/>
    <w:rsid w:val="0010021C"/>
    <w:rsid w:val="00103C1C"/>
    <w:rsid w:val="00104E30"/>
    <w:rsid w:val="00105BA7"/>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3FC7"/>
    <w:rsid w:val="0018596D"/>
    <w:rsid w:val="001861A4"/>
    <w:rsid w:val="00186D2F"/>
    <w:rsid w:val="001900E9"/>
    <w:rsid w:val="00194E9E"/>
    <w:rsid w:val="00194FDE"/>
    <w:rsid w:val="001961A0"/>
    <w:rsid w:val="001A19BF"/>
    <w:rsid w:val="001A347C"/>
    <w:rsid w:val="001A4371"/>
    <w:rsid w:val="001A4BCA"/>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12AE"/>
    <w:rsid w:val="001D2F5A"/>
    <w:rsid w:val="001D34CC"/>
    <w:rsid w:val="001D516B"/>
    <w:rsid w:val="001D69A0"/>
    <w:rsid w:val="001D71A5"/>
    <w:rsid w:val="001D764E"/>
    <w:rsid w:val="001E0A3C"/>
    <w:rsid w:val="001E1144"/>
    <w:rsid w:val="001E13A3"/>
    <w:rsid w:val="001E35BD"/>
    <w:rsid w:val="001E36B4"/>
    <w:rsid w:val="001E4D16"/>
    <w:rsid w:val="001E6068"/>
    <w:rsid w:val="001E67B6"/>
    <w:rsid w:val="001E7B8F"/>
    <w:rsid w:val="001E7E52"/>
    <w:rsid w:val="001F0094"/>
    <w:rsid w:val="001F0314"/>
    <w:rsid w:val="001F2F39"/>
    <w:rsid w:val="001F437E"/>
    <w:rsid w:val="001F4860"/>
    <w:rsid w:val="001F7635"/>
    <w:rsid w:val="00201B8B"/>
    <w:rsid w:val="00202D8C"/>
    <w:rsid w:val="00202FE0"/>
    <w:rsid w:val="0020335B"/>
    <w:rsid w:val="002103B3"/>
    <w:rsid w:val="002113EC"/>
    <w:rsid w:val="002116DE"/>
    <w:rsid w:val="00213A96"/>
    <w:rsid w:val="002150E0"/>
    <w:rsid w:val="002158AE"/>
    <w:rsid w:val="00216037"/>
    <w:rsid w:val="00220A7F"/>
    <w:rsid w:val="00221355"/>
    <w:rsid w:val="0022212C"/>
    <w:rsid w:val="002224E6"/>
    <w:rsid w:val="002227B6"/>
    <w:rsid w:val="00222A66"/>
    <w:rsid w:val="002246FE"/>
    <w:rsid w:val="00224F41"/>
    <w:rsid w:val="002251A8"/>
    <w:rsid w:val="00225B2B"/>
    <w:rsid w:val="00226996"/>
    <w:rsid w:val="00226A1D"/>
    <w:rsid w:val="00233D38"/>
    <w:rsid w:val="00236063"/>
    <w:rsid w:val="0023762F"/>
    <w:rsid w:val="00243A68"/>
    <w:rsid w:val="0024620A"/>
    <w:rsid w:val="002468EF"/>
    <w:rsid w:val="002479BC"/>
    <w:rsid w:val="00250DC1"/>
    <w:rsid w:val="00252366"/>
    <w:rsid w:val="00256D39"/>
    <w:rsid w:val="00260455"/>
    <w:rsid w:val="00261745"/>
    <w:rsid w:val="00262C2F"/>
    <w:rsid w:val="00263958"/>
    <w:rsid w:val="00264961"/>
    <w:rsid w:val="0026774B"/>
    <w:rsid w:val="002737F3"/>
    <w:rsid w:val="00276E3F"/>
    <w:rsid w:val="0028096E"/>
    <w:rsid w:val="00280BD1"/>
    <w:rsid w:val="0028131B"/>
    <w:rsid w:val="00281926"/>
    <w:rsid w:val="0028198D"/>
    <w:rsid w:val="002837D1"/>
    <w:rsid w:val="00284446"/>
    <w:rsid w:val="00284BFA"/>
    <w:rsid w:val="00285963"/>
    <w:rsid w:val="00285CE0"/>
    <w:rsid w:val="0028791F"/>
    <w:rsid w:val="0029026C"/>
    <w:rsid w:val="0029048D"/>
    <w:rsid w:val="00295EAB"/>
    <w:rsid w:val="002A07CE"/>
    <w:rsid w:val="002A1424"/>
    <w:rsid w:val="002A2AA7"/>
    <w:rsid w:val="002A4385"/>
    <w:rsid w:val="002A4A58"/>
    <w:rsid w:val="002A5591"/>
    <w:rsid w:val="002A607A"/>
    <w:rsid w:val="002A7C58"/>
    <w:rsid w:val="002B1B7C"/>
    <w:rsid w:val="002B248C"/>
    <w:rsid w:val="002B37ED"/>
    <w:rsid w:val="002B6083"/>
    <w:rsid w:val="002B6D8A"/>
    <w:rsid w:val="002C0A14"/>
    <w:rsid w:val="002C1835"/>
    <w:rsid w:val="002C45B4"/>
    <w:rsid w:val="002C52E2"/>
    <w:rsid w:val="002C5D99"/>
    <w:rsid w:val="002D0A73"/>
    <w:rsid w:val="002D17D0"/>
    <w:rsid w:val="002D3190"/>
    <w:rsid w:val="002D321B"/>
    <w:rsid w:val="002D3524"/>
    <w:rsid w:val="002D5935"/>
    <w:rsid w:val="002D67B0"/>
    <w:rsid w:val="002D6A3A"/>
    <w:rsid w:val="002D7322"/>
    <w:rsid w:val="002D79AF"/>
    <w:rsid w:val="002D7AB0"/>
    <w:rsid w:val="002E025B"/>
    <w:rsid w:val="002E661C"/>
    <w:rsid w:val="002E6650"/>
    <w:rsid w:val="002E674F"/>
    <w:rsid w:val="002F0BF7"/>
    <w:rsid w:val="002F1C0A"/>
    <w:rsid w:val="002F2A90"/>
    <w:rsid w:val="002F4C1E"/>
    <w:rsid w:val="002F639B"/>
    <w:rsid w:val="002F70B5"/>
    <w:rsid w:val="002F7677"/>
    <w:rsid w:val="002F7E0D"/>
    <w:rsid w:val="003010FB"/>
    <w:rsid w:val="0030157C"/>
    <w:rsid w:val="0030319B"/>
    <w:rsid w:val="003033EB"/>
    <w:rsid w:val="003041C8"/>
    <w:rsid w:val="00304333"/>
    <w:rsid w:val="00304D50"/>
    <w:rsid w:val="00305E3D"/>
    <w:rsid w:val="003104FC"/>
    <w:rsid w:val="00314FCE"/>
    <w:rsid w:val="00317868"/>
    <w:rsid w:val="00317A63"/>
    <w:rsid w:val="003208B0"/>
    <w:rsid w:val="00320B43"/>
    <w:rsid w:val="00323FAF"/>
    <w:rsid w:val="003316A7"/>
    <w:rsid w:val="003317BE"/>
    <w:rsid w:val="00334235"/>
    <w:rsid w:val="0033475C"/>
    <w:rsid w:val="003353B4"/>
    <w:rsid w:val="00335426"/>
    <w:rsid w:val="003361CB"/>
    <w:rsid w:val="00343265"/>
    <w:rsid w:val="00346F34"/>
    <w:rsid w:val="00347EE5"/>
    <w:rsid w:val="0035004C"/>
    <w:rsid w:val="00350CCD"/>
    <w:rsid w:val="00350E9D"/>
    <w:rsid w:val="00351004"/>
    <w:rsid w:val="00352043"/>
    <w:rsid w:val="0035394E"/>
    <w:rsid w:val="00355F73"/>
    <w:rsid w:val="00356DCF"/>
    <w:rsid w:val="00362CF6"/>
    <w:rsid w:val="00362D45"/>
    <w:rsid w:val="00364642"/>
    <w:rsid w:val="00365436"/>
    <w:rsid w:val="00370059"/>
    <w:rsid w:val="00375237"/>
    <w:rsid w:val="00377A0B"/>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6BDD"/>
    <w:rsid w:val="003B7083"/>
    <w:rsid w:val="003C0894"/>
    <w:rsid w:val="003C235E"/>
    <w:rsid w:val="003C680F"/>
    <w:rsid w:val="003D0B88"/>
    <w:rsid w:val="003D28B3"/>
    <w:rsid w:val="003D478C"/>
    <w:rsid w:val="003D529C"/>
    <w:rsid w:val="003E0482"/>
    <w:rsid w:val="003E06F9"/>
    <w:rsid w:val="003E4749"/>
    <w:rsid w:val="003E59EE"/>
    <w:rsid w:val="003E6C1D"/>
    <w:rsid w:val="003F30A6"/>
    <w:rsid w:val="003F3D3D"/>
    <w:rsid w:val="003F52B2"/>
    <w:rsid w:val="003F6CCE"/>
    <w:rsid w:val="003F70DC"/>
    <w:rsid w:val="003F7399"/>
    <w:rsid w:val="003F7AD8"/>
    <w:rsid w:val="00401794"/>
    <w:rsid w:val="0040484A"/>
    <w:rsid w:val="00405299"/>
    <w:rsid w:val="004077DB"/>
    <w:rsid w:val="004107AD"/>
    <w:rsid w:val="00413021"/>
    <w:rsid w:val="00413B5F"/>
    <w:rsid w:val="004141FA"/>
    <w:rsid w:val="0041633B"/>
    <w:rsid w:val="00416927"/>
    <w:rsid w:val="00416E67"/>
    <w:rsid w:val="004202B9"/>
    <w:rsid w:val="00422FF0"/>
    <w:rsid w:val="0042356C"/>
    <w:rsid w:val="00427063"/>
    <w:rsid w:val="004343CA"/>
    <w:rsid w:val="00434B8A"/>
    <w:rsid w:val="00443F61"/>
    <w:rsid w:val="00444A67"/>
    <w:rsid w:val="00444AE6"/>
    <w:rsid w:val="00447EF6"/>
    <w:rsid w:val="00450124"/>
    <w:rsid w:val="00450FA5"/>
    <w:rsid w:val="0045101A"/>
    <w:rsid w:val="00452D3D"/>
    <w:rsid w:val="004543C9"/>
    <w:rsid w:val="004546C7"/>
    <w:rsid w:val="00460A52"/>
    <w:rsid w:val="00462CA7"/>
    <w:rsid w:val="00464E07"/>
    <w:rsid w:val="00465444"/>
    <w:rsid w:val="0046742C"/>
    <w:rsid w:val="00472301"/>
    <w:rsid w:val="00472E70"/>
    <w:rsid w:val="00480A61"/>
    <w:rsid w:val="00482729"/>
    <w:rsid w:val="00484ADC"/>
    <w:rsid w:val="00484F2C"/>
    <w:rsid w:val="00485646"/>
    <w:rsid w:val="004863F8"/>
    <w:rsid w:val="00486715"/>
    <w:rsid w:val="0048707C"/>
    <w:rsid w:val="00487322"/>
    <w:rsid w:val="0049238C"/>
    <w:rsid w:val="00493116"/>
    <w:rsid w:val="004933D5"/>
    <w:rsid w:val="004936C8"/>
    <w:rsid w:val="0049647C"/>
    <w:rsid w:val="004965E9"/>
    <w:rsid w:val="004A1A31"/>
    <w:rsid w:val="004A237E"/>
    <w:rsid w:val="004A2A41"/>
    <w:rsid w:val="004A2E5D"/>
    <w:rsid w:val="004A3E25"/>
    <w:rsid w:val="004A4964"/>
    <w:rsid w:val="004A52DB"/>
    <w:rsid w:val="004A7A43"/>
    <w:rsid w:val="004B15AE"/>
    <w:rsid w:val="004B2FF8"/>
    <w:rsid w:val="004B391B"/>
    <w:rsid w:val="004C0D66"/>
    <w:rsid w:val="004C19E9"/>
    <w:rsid w:val="004C6ACC"/>
    <w:rsid w:val="004C6DC8"/>
    <w:rsid w:val="004C729C"/>
    <w:rsid w:val="004D429E"/>
    <w:rsid w:val="004E3ED7"/>
    <w:rsid w:val="004E5A92"/>
    <w:rsid w:val="004F46E6"/>
    <w:rsid w:val="00500207"/>
    <w:rsid w:val="00500A29"/>
    <w:rsid w:val="00501FDA"/>
    <w:rsid w:val="00503682"/>
    <w:rsid w:val="00503DD6"/>
    <w:rsid w:val="00504E12"/>
    <w:rsid w:val="00506FA4"/>
    <w:rsid w:val="00512A99"/>
    <w:rsid w:val="00514DC0"/>
    <w:rsid w:val="005173FF"/>
    <w:rsid w:val="005175BA"/>
    <w:rsid w:val="00520696"/>
    <w:rsid w:val="005216F9"/>
    <w:rsid w:val="00522F5E"/>
    <w:rsid w:val="00524B6E"/>
    <w:rsid w:val="0052522C"/>
    <w:rsid w:val="005255C4"/>
    <w:rsid w:val="00527F58"/>
    <w:rsid w:val="00531F4D"/>
    <w:rsid w:val="00533E38"/>
    <w:rsid w:val="00534563"/>
    <w:rsid w:val="00535947"/>
    <w:rsid w:val="0054452F"/>
    <w:rsid w:val="0054470D"/>
    <w:rsid w:val="00544B8E"/>
    <w:rsid w:val="00544CD0"/>
    <w:rsid w:val="00546FAE"/>
    <w:rsid w:val="0054700C"/>
    <w:rsid w:val="00550F4C"/>
    <w:rsid w:val="00554464"/>
    <w:rsid w:val="00555A4B"/>
    <w:rsid w:val="00555A5D"/>
    <w:rsid w:val="00557CEF"/>
    <w:rsid w:val="0056117C"/>
    <w:rsid w:val="00562267"/>
    <w:rsid w:val="0056442E"/>
    <w:rsid w:val="0056586C"/>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7488"/>
    <w:rsid w:val="00597670"/>
    <w:rsid w:val="005A16CD"/>
    <w:rsid w:val="005A1AAB"/>
    <w:rsid w:val="005A44CE"/>
    <w:rsid w:val="005A4B47"/>
    <w:rsid w:val="005A4D77"/>
    <w:rsid w:val="005A7ED8"/>
    <w:rsid w:val="005B196B"/>
    <w:rsid w:val="005B3026"/>
    <w:rsid w:val="005B460A"/>
    <w:rsid w:val="005B53BD"/>
    <w:rsid w:val="005B6E6D"/>
    <w:rsid w:val="005B7674"/>
    <w:rsid w:val="005B7738"/>
    <w:rsid w:val="005C36AD"/>
    <w:rsid w:val="005C3D3D"/>
    <w:rsid w:val="005C6718"/>
    <w:rsid w:val="005D1801"/>
    <w:rsid w:val="005D3939"/>
    <w:rsid w:val="005D7DBD"/>
    <w:rsid w:val="005E0C38"/>
    <w:rsid w:val="005E0F14"/>
    <w:rsid w:val="005E12EB"/>
    <w:rsid w:val="005E41D6"/>
    <w:rsid w:val="005E6530"/>
    <w:rsid w:val="005F0E05"/>
    <w:rsid w:val="005F1874"/>
    <w:rsid w:val="005F192D"/>
    <w:rsid w:val="005F4946"/>
    <w:rsid w:val="005F5D5E"/>
    <w:rsid w:val="005F6284"/>
    <w:rsid w:val="005F641D"/>
    <w:rsid w:val="00600724"/>
    <w:rsid w:val="006011C2"/>
    <w:rsid w:val="00601931"/>
    <w:rsid w:val="00601A67"/>
    <w:rsid w:val="006023CB"/>
    <w:rsid w:val="00602B90"/>
    <w:rsid w:val="00604324"/>
    <w:rsid w:val="00605BB5"/>
    <w:rsid w:val="006060CF"/>
    <w:rsid w:val="00606B99"/>
    <w:rsid w:val="00606E46"/>
    <w:rsid w:val="006070B7"/>
    <w:rsid w:val="006075AA"/>
    <w:rsid w:val="00610ADC"/>
    <w:rsid w:val="00611BA5"/>
    <w:rsid w:val="0061405B"/>
    <w:rsid w:val="00614527"/>
    <w:rsid w:val="00614873"/>
    <w:rsid w:val="00616F63"/>
    <w:rsid w:val="0061781A"/>
    <w:rsid w:val="00617E8B"/>
    <w:rsid w:val="00621058"/>
    <w:rsid w:val="006222F1"/>
    <w:rsid w:val="00623C36"/>
    <w:rsid w:val="00625434"/>
    <w:rsid w:val="006254BD"/>
    <w:rsid w:val="006259FA"/>
    <w:rsid w:val="00626E2D"/>
    <w:rsid w:val="006278CA"/>
    <w:rsid w:val="006301C6"/>
    <w:rsid w:val="00630765"/>
    <w:rsid w:val="00630BE9"/>
    <w:rsid w:val="0063486E"/>
    <w:rsid w:val="00635510"/>
    <w:rsid w:val="006366CE"/>
    <w:rsid w:val="006402EF"/>
    <w:rsid w:val="0064271B"/>
    <w:rsid w:val="00647248"/>
    <w:rsid w:val="006474EB"/>
    <w:rsid w:val="00653B6C"/>
    <w:rsid w:val="00653E6D"/>
    <w:rsid w:val="00655518"/>
    <w:rsid w:val="00656130"/>
    <w:rsid w:val="00656EBF"/>
    <w:rsid w:val="00662DCB"/>
    <w:rsid w:val="00663C46"/>
    <w:rsid w:val="0066555C"/>
    <w:rsid w:val="00665E0B"/>
    <w:rsid w:val="00666C22"/>
    <w:rsid w:val="006714D6"/>
    <w:rsid w:val="006723B6"/>
    <w:rsid w:val="006731A4"/>
    <w:rsid w:val="00673232"/>
    <w:rsid w:val="00675363"/>
    <w:rsid w:val="00677302"/>
    <w:rsid w:val="00677E6D"/>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B1109"/>
    <w:rsid w:val="006B34A2"/>
    <w:rsid w:val="006B3731"/>
    <w:rsid w:val="006B5A0D"/>
    <w:rsid w:val="006C0EB4"/>
    <w:rsid w:val="006C4084"/>
    <w:rsid w:val="006D080E"/>
    <w:rsid w:val="006D1B4E"/>
    <w:rsid w:val="006D2F06"/>
    <w:rsid w:val="006D31F6"/>
    <w:rsid w:val="006D3429"/>
    <w:rsid w:val="006D3C86"/>
    <w:rsid w:val="006D4D3A"/>
    <w:rsid w:val="006D5CFD"/>
    <w:rsid w:val="006D79CA"/>
    <w:rsid w:val="006E465F"/>
    <w:rsid w:val="006F0880"/>
    <w:rsid w:val="006F1295"/>
    <w:rsid w:val="006F1354"/>
    <w:rsid w:val="006F2C18"/>
    <w:rsid w:val="006F3BC1"/>
    <w:rsid w:val="006F449C"/>
    <w:rsid w:val="006F4BDC"/>
    <w:rsid w:val="006F4E45"/>
    <w:rsid w:val="007002A7"/>
    <w:rsid w:val="00700C39"/>
    <w:rsid w:val="00700C88"/>
    <w:rsid w:val="0070310E"/>
    <w:rsid w:val="00703A36"/>
    <w:rsid w:val="00704D36"/>
    <w:rsid w:val="00705E6F"/>
    <w:rsid w:val="0070699C"/>
    <w:rsid w:val="00706E86"/>
    <w:rsid w:val="00711EC6"/>
    <w:rsid w:val="00713BBE"/>
    <w:rsid w:val="00714981"/>
    <w:rsid w:val="00715CB9"/>
    <w:rsid w:val="007207A9"/>
    <w:rsid w:val="00720A8A"/>
    <w:rsid w:val="0072142D"/>
    <w:rsid w:val="00723689"/>
    <w:rsid w:val="00725033"/>
    <w:rsid w:val="00727BA8"/>
    <w:rsid w:val="007306A9"/>
    <w:rsid w:val="00734A36"/>
    <w:rsid w:val="00736D1C"/>
    <w:rsid w:val="00737843"/>
    <w:rsid w:val="00740C60"/>
    <w:rsid w:val="00740D96"/>
    <w:rsid w:val="0074280E"/>
    <w:rsid w:val="00745E13"/>
    <w:rsid w:val="00746F8B"/>
    <w:rsid w:val="00747A9E"/>
    <w:rsid w:val="00747E7F"/>
    <w:rsid w:val="00752E69"/>
    <w:rsid w:val="00753439"/>
    <w:rsid w:val="00757EE2"/>
    <w:rsid w:val="0076004F"/>
    <w:rsid w:val="00761AE4"/>
    <w:rsid w:val="007627C2"/>
    <w:rsid w:val="0076338D"/>
    <w:rsid w:val="00765FA8"/>
    <w:rsid w:val="0076619A"/>
    <w:rsid w:val="00767A92"/>
    <w:rsid w:val="00770889"/>
    <w:rsid w:val="00771F58"/>
    <w:rsid w:val="00774655"/>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5B17"/>
    <w:rsid w:val="007A7038"/>
    <w:rsid w:val="007A73D8"/>
    <w:rsid w:val="007B0498"/>
    <w:rsid w:val="007B102C"/>
    <w:rsid w:val="007B3406"/>
    <w:rsid w:val="007B3A01"/>
    <w:rsid w:val="007B50E5"/>
    <w:rsid w:val="007B53FE"/>
    <w:rsid w:val="007B6EE2"/>
    <w:rsid w:val="007B7057"/>
    <w:rsid w:val="007B7FA1"/>
    <w:rsid w:val="007C4C60"/>
    <w:rsid w:val="007C5C40"/>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B10"/>
    <w:rsid w:val="008016C1"/>
    <w:rsid w:val="00802327"/>
    <w:rsid w:val="00802ADA"/>
    <w:rsid w:val="00803ABE"/>
    <w:rsid w:val="00805DC8"/>
    <w:rsid w:val="008073AC"/>
    <w:rsid w:val="0080750C"/>
    <w:rsid w:val="00810A5A"/>
    <w:rsid w:val="008200D7"/>
    <w:rsid w:val="008215BC"/>
    <w:rsid w:val="008215EB"/>
    <w:rsid w:val="0082217C"/>
    <w:rsid w:val="00822908"/>
    <w:rsid w:val="008263B1"/>
    <w:rsid w:val="00827A58"/>
    <w:rsid w:val="008334B5"/>
    <w:rsid w:val="0084048C"/>
    <w:rsid w:val="00840542"/>
    <w:rsid w:val="00840B70"/>
    <w:rsid w:val="00842838"/>
    <w:rsid w:val="00842F58"/>
    <w:rsid w:val="00843951"/>
    <w:rsid w:val="008443AC"/>
    <w:rsid w:val="00844A7F"/>
    <w:rsid w:val="00851B57"/>
    <w:rsid w:val="00854F88"/>
    <w:rsid w:val="00856D1C"/>
    <w:rsid w:val="00857697"/>
    <w:rsid w:val="00861AF7"/>
    <w:rsid w:val="00863331"/>
    <w:rsid w:val="0086345C"/>
    <w:rsid w:val="008638D6"/>
    <w:rsid w:val="00866A2D"/>
    <w:rsid w:val="00871835"/>
    <w:rsid w:val="0087372A"/>
    <w:rsid w:val="008745DE"/>
    <w:rsid w:val="00875138"/>
    <w:rsid w:val="00876640"/>
    <w:rsid w:val="008768C7"/>
    <w:rsid w:val="00877643"/>
    <w:rsid w:val="00882AA6"/>
    <w:rsid w:val="00883116"/>
    <w:rsid w:val="008836BE"/>
    <w:rsid w:val="00885FB9"/>
    <w:rsid w:val="008872C8"/>
    <w:rsid w:val="00887750"/>
    <w:rsid w:val="008922D8"/>
    <w:rsid w:val="0089240D"/>
    <w:rsid w:val="0089274F"/>
    <w:rsid w:val="00892770"/>
    <w:rsid w:val="008936F7"/>
    <w:rsid w:val="0089417A"/>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33D"/>
    <w:rsid w:val="008D2F55"/>
    <w:rsid w:val="008D3026"/>
    <w:rsid w:val="008D3E62"/>
    <w:rsid w:val="008E4863"/>
    <w:rsid w:val="008E5CD9"/>
    <w:rsid w:val="008E6A11"/>
    <w:rsid w:val="008F0203"/>
    <w:rsid w:val="008F19A7"/>
    <w:rsid w:val="008F518F"/>
    <w:rsid w:val="008F6E5C"/>
    <w:rsid w:val="008F7190"/>
    <w:rsid w:val="008F7DBD"/>
    <w:rsid w:val="00900641"/>
    <w:rsid w:val="009025A9"/>
    <w:rsid w:val="00903EAE"/>
    <w:rsid w:val="00904987"/>
    <w:rsid w:val="00904B23"/>
    <w:rsid w:val="009058E9"/>
    <w:rsid w:val="009100BB"/>
    <w:rsid w:val="0091054C"/>
    <w:rsid w:val="00915A48"/>
    <w:rsid w:val="00915C10"/>
    <w:rsid w:val="0092127A"/>
    <w:rsid w:val="00921563"/>
    <w:rsid w:val="009244B3"/>
    <w:rsid w:val="0092791E"/>
    <w:rsid w:val="00927D9F"/>
    <w:rsid w:val="00927F11"/>
    <w:rsid w:val="00930236"/>
    <w:rsid w:val="00931192"/>
    <w:rsid w:val="0093143D"/>
    <w:rsid w:val="00931925"/>
    <w:rsid w:val="009327E0"/>
    <w:rsid w:val="00932AAB"/>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29D2"/>
    <w:rsid w:val="00966097"/>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70E4"/>
    <w:rsid w:val="00997973"/>
    <w:rsid w:val="009A2256"/>
    <w:rsid w:val="009A453B"/>
    <w:rsid w:val="009A7BAA"/>
    <w:rsid w:val="009B0E09"/>
    <w:rsid w:val="009B214D"/>
    <w:rsid w:val="009B5571"/>
    <w:rsid w:val="009B680C"/>
    <w:rsid w:val="009C1707"/>
    <w:rsid w:val="009C1BF3"/>
    <w:rsid w:val="009C2F18"/>
    <w:rsid w:val="009C49C3"/>
    <w:rsid w:val="009C4CB8"/>
    <w:rsid w:val="009C5712"/>
    <w:rsid w:val="009C6FC7"/>
    <w:rsid w:val="009D0E23"/>
    <w:rsid w:val="009D13AA"/>
    <w:rsid w:val="009D33F8"/>
    <w:rsid w:val="009D789F"/>
    <w:rsid w:val="009E66E9"/>
    <w:rsid w:val="009E7762"/>
    <w:rsid w:val="009F2849"/>
    <w:rsid w:val="009F2956"/>
    <w:rsid w:val="009F371B"/>
    <w:rsid w:val="009F7151"/>
    <w:rsid w:val="00A002BC"/>
    <w:rsid w:val="00A03AF0"/>
    <w:rsid w:val="00A045BA"/>
    <w:rsid w:val="00A073A2"/>
    <w:rsid w:val="00A103AD"/>
    <w:rsid w:val="00A13662"/>
    <w:rsid w:val="00A13DB0"/>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7940"/>
    <w:rsid w:val="00A51DC2"/>
    <w:rsid w:val="00A5303B"/>
    <w:rsid w:val="00A53618"/>
    <w:rsid w:val="00A55961"/>
    <w:rsid w:val="00A57A30"/>
    <w:rsid w:val="00A66A5B"/>
    <w:rsid w:val="00A67115"/>
    <w:rsid w:val="00A70226"/>
    <w:rsid w:val="00A706F8"/>
    <w:rsid w:val="00A71E25"/>
    <w:rsid w:val="00A73149"/>
    <w:rsid w:val="00A731A2"/>
    <w:rsid w:val="00A73409"/>
    <w:rsid w:val="00A744AD"/>
    <w:rsid w:val="00A74532"/>
    <w:rsid w:val="00A74D5A"/>
    <w:rsid w:val="00A81537"/>
    <w:rsid w:val="00A82D3A"/>
    <w:rsid w:val="00A8433D"/>
    <w:rsid w:val="00A84EBC"/>
    <w:rsid w:val="00A86374"/>
    <w:rsid w:val="00A900B1"/>
    <w:rsid w:val="00A9125A"/>
    <w:rsid w:val="00A91639"/>
    <w:rsid w:val="00A9536A"/>
    <w:rsid w:val="00A95A2B"/>
    <w:rsid w:val="00A9765C"/>
    <w:rsid w:val="00A9766E"/>
    <w:rsid w:val="00AA2F95"/>
    <w:rsid w:val="00AA53A9"/>
    <w:rsid w:val="00AA5A55"/>
    <w:rsid w:val="00AB1A52"/>
    <w:rsid w:val="00AB26A4"/>
    <w:rsid w:val="00AB3C95"/>
    <w:rsid w:val="00AB46A9"/>
    <w:rsid w:val="00AB5CFB"/>
    <w:rsid w:val="00AC1C44"/>
    <w:rsid w:val="00AC3F4E"/>
    <w:rsid w:val="00AC6E33"/>
    <w:rsid w:val="00AC7773"/>
    <w:rsid w:val="00AD0FC8"/>
    <w:rsid w:val="00AD1DDD"/>
    <w:rsid w:val="00AD5487"/>
    <w:rsid w:val="00AD775C"/>
    <w:rsid w:val="00AE05B1"/>
    <w:rsid w:val="00AE1083"/>
    <w:rsid w:val="00AE198A"/>
    <w:rsid w:val="00AE3D00"/>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266CF"/>
    <w:rsid w:val="00B3053C"/>
    <w:rsid w:val="00B32B5E"/>
    <w:rsid w:val="00B353F9"/>
    <w:rsid w:val="00B403A6"/>
    <w:rsid w:val="00B41B48"/>
    <w:rsid w:val="00B420F3"/>
    <w:rsid w:val="00B45FE4"/>
    <w:rsid w:val="00B53D4D"/>
    <w:rsid w:val="00B53D61"/>
    <w:rsid w:val="00B54F67"/>
    <w:rsid w:val="00B558C9"/>
    <w:rsid w:val="00B57D1B"/>
    <w:rsid w:val="00B60CDA"/>
    <w:rsid w:val="00B61D61"/>
    <w:rsid w:val="00B62C9A"/>
    <w:rsid w:val="00B663BC"/>
    <w:rsid w:val="00B66957"/>
    <w:rsid w:val="00B670B6"/>
    <w:rsid w:val="00B6734C"/>
    <w:rsid w:val="00B70421"/>
    <w:rsid w:val="00B72196"/>
    <w:rsid w:val="00B74995"/>
    <w:rsid w:val="00B74F8B"/>
    <w:rsid w:val="00B764CC"/>
    <w:rsid w:val="00B776F4"/>
    <w:rsid w:val="00B81460"/>
    <w:rsid w:val="00B81642"/>
    <w:rsid w:val="00B902E4"/>
    <w:rsid w:val="00B90DEA"/>
    <w:rsid w:val="00B97230"/>
    <w:rsid w:val="00B97DA2"/>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5349"/>
    <w:rsid w:val="00BC6BBE"/>
    <w:rsid w:val="00BD0BD0"/>
    <w:rsid w:val="00BD129D"/>
    <w:rsid w:val="00BD2CEA"/>
    <w:rsid w:val="00BE043D"/>
    <w:rsid w:val="00BE233C"/>
    <w:rsid w:val="00BE2586"/>
    <w:rsid w:val="00BE3AB4"/>
    <w:rsid w:val="00BE437E"/>
    <w:rsid w:val="00BE6319"/>
    <w:rsid w:val="00BF04FA"/>
    <w:rsid w:val="00BF2E37"/>
    <w:rsid w:val="00BF38EC"/>
    <w:rsid w:val="00BF3D28"/>
    <w:rsid w:val="00BF4A4E"/>
    <w:rsid w:val="00BF5EE1"/>
    <w:rsid w:val="00C0054E"/>
    <w:rsid w:val="00C01736"/>
    <w:rsid w:val="00C02889"/>
    <w:rsid w:val="00C02F4E"/>
    <w:rsid w:val="00C047EF"/>
    <w:rsid w:val="00C05859"/>
    <w:rsid w:val="00C0717C"/>
    <w:rsid w:val="00C07AFF"/>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31D5"/>
    <w:rsid w:val="00C35C2F"/>
    <w:rsid w:val="00C3635B"/>
    <w:rsid w:val="00C3740F"/>
    <w:rsid w:val="00C41FD9"/>
    <w:rsid w:val="00C43C27"/>
    <w:rsid w:val="00C4697E"/>
    <w:rsid w:val="00C475E0"/>
    <w:rsid w:val="00C505CA"/>
    <w:rsid w:val="00C50A5C"/>
    <w:rsid w:val="00C51056"/>
    <w:rsid w:val="00C511EB"/>
    <w:rsid w:val="00C518F0"/>
    <w:rsid w:val="00C52B09"/>
    <w:rsid w:val="00C53089"/>
    <w:rsid w:val="00C5415B"/>
    <w:rsid w:val="00C54C49"/>
    <w:rsid w:val="00C60280"/>
    <w:rsid w:val="00C6250B"/>
    <w:rsid w:val="00C6267A"/>
    <w:rsid w:val="00C64FE3"/>
    <w:rsid w:val="00C65AA4"/>
    <w:rsid w:val="00C72AFE"/>
    <w:rsid w:val="00C7373B"/>
    <w:rsid w:val="00C737D6"/>
    <w:rsid w:val="00C74669"/>
    <w:rsid w:val="00C7536A"/>
    <w:rsid w:val="00C7536E"/>
    <w:rsid w:val="00C77D1D"/>
    <w:rsid w:val="00C77FCC"/>
    <w:rsid w:val="00C80C9A"/>
    <w:rsid w:val="00C81DEE"/>
    <w:rsid w:val="00C82301"/>
    <w:rsid w:val="00C843C3"/>
    <w:rsid w:val="00C85383"/>
    <w:rsid w:val="00C90198"/>
    <w:rsid w:val="00C91BA1"/>
    <w:rsid w:val="00C93B1C"/>
    <w:rsid w:val="00C96DC0"/>
    <w:rsid w:val="00CA0659"/>
    <w:rsid w:val="00CA1AFC"/>
    <w:rsid w:val="00CA4B13"/>
    <w:rsid w:val="00CA7392"/>
    <w:rsid w:val="00CA7792"/>
    <w:rsid w:val="00CB0C6B"/>
    <w:rsid w:val="00CB0FA4"/>
    <w:rsid w:val="00CB151E"/>
    <w:rsid w:val="00CB2752"/>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418D"/>
    <w:rsid w:val="00CD50C1"/>
    <w:rsid w:val="00CD5466"/>
    <w:rsid w:val="00CD641D"/>
    <w:rsid w:val="00CD7D4B"/>
    <w:rsid w:val="00CE08B6"/>
    <w:rsid w:val="00CE1F28"/>
    <w:rsid w:val="00CE4B05"/>
    <w:rsid w:val="00CE5A82"/>
    <w:rsid w:val="00CE7638"/>
    <w:rsid w:val="00CF0241"/>
    <w:rsid w:val="00CF3B23"/>
    <w:rsid w:val="00CF591C"/>
    <w:rsid w:val="00CF6687"/>
    <w:rsid w:val="00D02098"/>
    <w:rsid w:val="00D02DFF"/>
    <w:rsid w:val="00D05079"/>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346D7"/>
    <w:rsid w:val="00D34D8E"/>
    <w:rsid w:val="00D365D0"/>
    <w:rsid w:val="00D36ECF"/>
    <w:rsid w:val="00D424A9"/>
    <w:rsid w:val="00D436DB"/>
    <w:rsid w:val="00D449AB"/>
    <w:rsid w:val="00D4679F"/>
    <w:rsid w:val="00D50935"/>
    <w:rsid w:val="00D52D39"/>
    <w:rsid w:val="00D545B5"/>
    <w:rsid w:val="00D54A92"/>
    <w:rsid w:val="00D5571F"/>
    <w:rsid w:val="00D62CEC"/>
    <w:rsid w:val="00D6337C"/>
    <w:rsid w:val="00D63CDB"/>
    <w:rsid w:val="00D66311"/>
    <w:rsid w:val="00D71173"/>
    <w:rsid w:val="00D74C8D"/>
    <w:rsid w:val="00D7511F"/>
    <w:rsid w:val="00D76B0D"/>
    <w:rsid w:val="00D777E1"/>
    <w:rsid w:val="00D84D9D"/>
    <w:rsid w:val="00D86231"/>
    <w:rsid w:val="00D907D2"/>
    <w:rsid w:val="00D94EFF"/>
    <w:rsid w:val="00D95534"/>
    <w:rsid w:val="00D97A38"/>
    <w:rsid w:val="00DA47DB"/>
    <w:rsid w:val="00DA48CF"/>
    <w:rsid w:val="00DA5294"/>
    <w:rsid w:val="00DA69E4"/>
    <w:rsid w:val="00DA76FC"/>
    <w:rsid w:val="00DB51B1"/>
    <w:rsid w:val="00DB5D15"/>
    <w:rsid w:val="00DB6AEF"/>
    <w:rsid w:val="00DC01A1"/>
    <w:rsid w:val="00DC0A41"/>
    <w:rsid w:val="00DC2636"/>
    <w:rsid w:val="00DC511E"/>
    <w:rsid w:val="00DC641E"/>
    <w:rsid w:val="00DD037B"/>
    <w:rsid w:val="00DD651F"/>
    <w:rsid w:val="00DD6B6A"/>
    <w:rsid w:val="00DE031F"/>
    <w:rsid w:val="00DE1DFA"/>
    <w:rsid w:val="00DE347D"/>
    <w:rsid w:val="00DE40B0"/>
    <w:rsid w:val="00DE4D36"/>
    <w:rsid w:val="00DE64FA"/>
    <w:rsid w:val="00DE6F48"/>
    <w:rsid w:val="00DF0389"/>
    <w:rsid w:val="00DF0C5B"/>
    <w:rsid w:val="00DF65D9"/>
    <w:rsid w:val="00DF6D7C"/>
    <w:rsid w:val="00E003C9"/>
    <w:rsid w:val="00E0185E"/>
    <w:rsid w:val="00E03746"/>
    <w:rsid w:val="00E048F1"/>
    <w:rsid w:val="00E06EB4"/>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C25"/>
    <w:rsid w:val="00E341BF"/>
    <w:rsid w:val="00E349E0"/>
    <w:rsid w:val="00E35EE3"/>
    <w:rsid w:val="00E366C3"/>
    <w:rsid w:val="00E377A6"/>
    <w:rsid w:val="00E427AD"/>
    <w:rsid w:val="00E4710C"/>
    <w:rsid w:val="00E551F0"/>
    <w:rsid w:val="00E555A8"/>
    <w:rsid w:val="00E55B7C"/>
    <w:rsid w:val="00E577B2"/>
    <w:rsid w:val="00E60719"/>
    <w:rsid w:val="00E609D6"/>
    <w:rsid w:val="00E60E60"/>
    <w:rsid w:val="00E64F34"/>
    <w:rsid w:val="00E70295"/>
    <w:rsid w:val="00E70FD2"/>
    <w:rsid w:val="00E7118E"/>
    <w:rsid w:val="00E72376"/>
    <w:rsid w:val="00E72DFC"/>
    <w:rsid w:val="00E7647E"/>
    <w:rsid w:val="00E76C1C"/>
    <w:rsid w:val="00E77244"/>
    <w:rsid w:val="00E83908"/>
    <w:rsid w:val="00E85072"/>
    <w:rsid w:val="00E862FE"/>
    <w:rsid w:val="00E86C1C"/>
    <w:rsid w:val="00E86FBF"/>
    <w:rsid w:val="00E9234B"/>
    <w:rsid w:val="00E9234F"/>
    <w:rsid w:val="00E93795"/>
    <w:rsid w:val="00E939A4"/>
    <w:rsid w:val="00E94DC2"/>
    <w:rsid w:val="00EA34BE"/>
    <w:rsid w:val="00EA58E8"/>
    <w:rsid w:val="00EA6636"/>
    <w:rsid w:val="00EA7297"/>
    <w:rsid w:val="00EA7A19"/>
    <w:rsid w:val="00EB05B1"/>
    <w:rsid w:val="00EB0934"/>
    <w:rsid w:val="00EB19E4"/>
    <w:rsid w:val="00EB1F89"/>
    <w:rsid w:val="00EB48E7"/>
    <w:rsid w:val="00EB58D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7C26"/>
    <w:rsid w:val="00F11C41"/>
    <w:rsid w:val="00F138C2"/>
    <w:rsid w:val="00F1412B"/>
    <w:rsid w:val="00F14CDB"/>
    <w:rsid w:val="00F14E6D"/>
    <w:rsid w:val="00F153B4"/>
    <w:rsid w:val="00F1593D"/>
    <w:rsid w:val="00F241BD"/>
    <w:rsid w:val="00F2473E"/>
    <w:rsid w:val="00F272FB"/>
    <w:rsid w:val="00F329EF"/>
    <w:rsid w:val="00F32B75"/>
    <w:rsid w:val="00F334F7"/>
    <w:rsid w:val="00F3709C"/>
    <w:rsid w:val="00F41AC1"/>
    <w:rsid w:val="00F4439F"/>
    <w:rsid w:val="00F46D45"/>
    <w:rsid w:val="00F47B7F"/>
    <w:rsid w:val="00F52A61"/>
    <w:rsid w:val="00F52C96"/>
    <w:rsid w:val="00F54B0F"/>
    <w:rsid w:val="00F56888"/>
    <w:rsid w:val="00F6292C"/>
    <w:rsid w:val="00F62E68"/>
    <w:rsid w:val="00F63004"/>
    <w:rsid w:val="00F63E6E"/>
    <w:rsid w:val="00F64976"/>
    <w:rsid w:val="00F65E34"/>
    <w:rsid w:val="00F66F0A"/>
    <w:rsid w:val="00F6740B"/>
    <w:rsid w:val="00F67EBA"/>
    <w:rsid w:val="00F70F09"/>
    <w:rsid w:val="00F71F6E"/>
    <w:rsid w:val="00F72C13"/>
    <w:rsid w:val="00F74E08"/>
    <w:rsid w:val="00F765C0"/>
    <w:rsid w:val="00F870E6"/>
    <w:rsid w:val="00F903C3"/>
    <w:rsid w:val="00F904F0"/>
    <w:rsid w:val="00F909D7"/>
    <w:rsid w:val="00F91F35"/>
    <w:rsid w:val="00F94B49"/>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C1DCF"/>
    <w:rsid w:val="00FC2C9E"/>
    <w:rsid w:val="00FD2719"/>
    <w:rsid w:val="00FD643F"/>
    <w:rsid w:val="00FE0EF5"/>
    <w:rsid w:val="00FE2413"/>
    <w:rsid w:val="00FE5112"/>
    <w:rsid w:val="00FE5414"/>
    <w:rsid w:val="00FE628A"/>
    <w:rsid w:val="00FE73B4"/>
    <w:rsid w:val="00FF0B76"/>
    <w:rsid w:val="00FF29EC"/>
    <w:rsid w:val="00FF6412"/>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706567202">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6337C-8906-4125-9A88-9300EECE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10297</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66</cp:revision>
  <cp:lastPrinted>2002-09-05T22:10:00Z</cp:lastPrinted>
  <dcterms:created xsi:type="dcterms:W3CDTF">2019-10-10T16:58:00Z</dcterms:created>
  <dcterms:modified xsi:type="dcterms:W3CDTF">2019-10-18T09:39:00Z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