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a Web server?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webserver is a computer system / software that delivers web content to the users over the internet.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processes requests sent by user’s web browser and serves up web pages, files, or other resources that makeup a website.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Working: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Client Request: </w:t>
      </w:r>
      <w:r w:rsidDel="00000000" w:rsidR="00000000" w:rsidRPr="00000000">
        <w:rPr>
          <w:sz w:val="40"/>
          <w:szCs w:val="40"/>
          <w:rtl w:val="0"/>
        </w:rPr>
        <w:t xml:space="preserve">a user enters a website URL in their web server. This sends a request to the web server hosting that site.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Process Request: </w:t>
      </w:r>
      <w:r w:rsidDel="00000000" w:rsidR="00000000" w:rsidRPr="00000000">
        <w:rPr>
          <w:sz w:val="40"/>
          <w:szCs w:val="40"/>
          <w:rtl w:val="0"/>
        </w:rPr>
        <w:t xml:space="preserve">the web server receives the request and processes it. If the resource exists, the server receives it.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Response: </w:t>
      </w:r>
      <w:r w:rsidDel="00000000" w:rsidR="00000000" w:rsidRPr="00000000">
        <w:rPr>
          <w:sz w:val="40"/>
          <w:szCs w:val="40"/>
          <w:rtl w:val="0"/>
        </w:rPr>
        <w:t xml:space="preserve">the server sends the request content back to the user’s browser, which then displays the website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Content Delivery: </w:t>
      </w:r>
      <w:r w:rsidDel="00000000" w:rsidR="00000000" w:rsidRPr="00000000">
        <w:rPr>
          <w:sz w:val="40"/>
          <w:szCs w:val="40"/>
          <w:rtl w:val="0"/>
        </w:rPr>
        <w:t xml:space="preserve">serves static content like HTML, CSS, JavaScript, Images and dynamic content generated by application servers / databases.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Protocol Support: </w:t>
      </w:r>
      <w:r w:rsidDel="00000000" w:rsidR="00000000" w:rsidRPr="00000000">
        <w:rPr>
          <w:sz w:val="40"/>
          <w:szCs w:val="40"/>
          <w:rtl w:val="0"/>
        </w:rPr>
        <w:t xml:space="preserve">work with HTTP / HTTPS protocols for secure and standard communication between the server and client.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Request handling: </w:t>
      </w:r>
      <w:r w:rsidDel="00000000" w:rsidR="00000000" w:rsidRPr="00000000">
        <w:rPr>
          <w:sz w:val="40"/>
          <w:szCs w:val="40"/>
          <w:rtl w:val="0"/>
        </w:rPr>
        <w:t xml:space="preserve">efficiently handle multiple client requests concurrently using techniques like multithreading / asynchronous handling.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Virtual hosting: </w:t>
      </w:r>
      <w:r w:rsidDel="00000000" w:rsidR="00000000" w:rsidRPr="00000000">
        <w:rPr>
          <w:sz w:val="40"/>
          <w:szCs w:val="40"/>
          <w:rtl w:val="0"/>
        </w:rPr>
        <w:t xml:space="preserve">allow hosting multiple websites on a single server, identified by different domain names.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Security features: </w:t>
      </w:r>
      <w:r w:rsidDel="00000000" w:rsidR="00000000" w:rsidRPr="00000000">
        <w:rPr>
          <w:sz w:val="40"/>
          <w:szCs w:val="40"/>
          <w:rtl w:val="0"/>
        </w:rPr>
        <w:t xml:space="preserve">supports SSL/TSL encryption, authentication mechanisms, and firewalls to safeguard data and resources.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Logging and Monitoring: </w:t>
      </w:r>
      <w:r w:rsidDel="00000000" w:rsidR="00000000" w:rsidRPr="00000000">
        <w:rPr>
          <w:sz w:val="40"/>
          <w:szCs w:val="40"/>
          <w:rtl w:val="0"/>
        </w:rPr>
        <w:t xml:space="preserve">record details of user requests and server performance for analytics and troubleshooting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Customizability: </w:t>
      </w:r>
      <w:r w:rsidDel="00000000" w:rsidR="00000000" w:rsidRPr="00000000">
        <w:rPr>
          <w:sz w:val="40"/>
          <w:szCs w:val="40"/>
          <w:rtl w:val="0"/>
        </w:rPr>
        <w:t xml:space="preserve">configurable settings to control website behaviour.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Load Balancing: </w:t>
      </w:r>
      <w:r w:rsidDel="00000000" w:rsidR="00000000" w:rsidRPr="00000000">
        <w:rPr>
          <w:sz w:val="40"/>
          <w:szCs w:val="40"/>
          <w:rtl w:val="0"/>
        </w:rPr>
        <w:t xml:space="preserve">distribute incoming requests across multiple servers to ensure high availability and performance during traffic spikes.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Integration with applications: </w:t>
      </w:r>
      <w:r w:rsidDel="00000000" w:rsidR="00000000" w:rsidRPr="00000000">
        <w:rPr>
          <w:sz w:val="40"/>
          <w:szCs w:val="40"/>
          <w:rtl w:val="0"/>
        </w:rPr>
        <w:t xml:space="preserve">work seamlessly with backend services and application services to handle business logic and database operations.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Scalability: </w:t>
      </w:r>
      <w:r w:rsidDel="00000000" w:rsidR="00000000" w:rsidRPr="00000000">
        <w:rPr>
          <w:sz w:val="40"/>
          <w:szCs w:val="40"/>
          <w:rtl w:val="0"/>
        </w:rPr>
        <w:t xml:space="preserve">easily scale to handle growing traffic or deploy in clustered setups for improved reliability.</w:t>
      </w:r>
    </w:p>
    <w:p w:rsidR="00000000" w:rsidDel="00000000" w:rsidP="00000000" w:rsidRDefault="00000000" w:rsidRPr="00000000" w14:paraId="0000001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APACHE TOMCAT: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Apache Tomcat is an open-source web server and servlet container developed by the Apache Software Foundation.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widely used for deploying java-based web applications and is specifically designed to execute Java Servlets and JavaServer Pages, which are components of server-side Java Programming.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Key Features: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Servlet and JSP Support: </w:t>
      </w:r>
      <w:r w:rsidDel="00000000" w:rsidR="00000000" w:rsidRPr="00000000">
        <w:rPr>
          <w:sz w:val="40"/>
          <w:szCs w:val="40"/>
          <w:rtl w:val="0"/>
        </w:rPr>
        <w:t xml:space="preserve">provides a robust environment for running Java Servlet and JSPs, which are used to build dynamic web applications.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WebSocket Support: </w:t>
      </w:r>
      <w:r w:rsidDel="00000000" w:rsidR="00000000" w:rsidRPr="00000000">
        <w:rPr>
          <w:sz w:val="40"/>
          <w:szCs w:val="40"/>
          <w:rtl w:val="0"/>
        </w:rPr>
        <w:t xml:space="preserve">enables bi-directional communication between client and server, useful for real-time applications like chat systems and live notifications.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Lightweight and Fast: </w:t>
      </w:r>
      <w:r w:rsidDel="00000000" w:rsidR="00000000" w:rsidRPr="00000000">
        <w:rPr>
          <w:sz w:val="40"/>
          <w:szCs w:val="40"/>
          <w:rtl w:val="0"/>
        </w:rPr>
        <w:t xml:space="preserve">ideal for small-to-medium scale Java web applications due to it’s lightweight architecture and efficient resource management.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Integration with Java EE: </w:t>
      </w:r>
      <w:r w:rsidDel="00000000" w:rsidR="00000000" w:rsidRPr="00000000">
        <w:rPr>
          <w:sz w:val="40"/>
          <w:szCs w:val="40"/>
          <w:rtl w:val="0"/>
        </w:rPr>
        <w:t xml:space="preserve">easily integrates with other Java EE technologies, such as JavaBeans, JMS, JNDI.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Highly Configurable: </w:t>
      </w:r>
      <w:r w:rsidDel="00000000" w:rsidR="00000000" w:rsidRPr="00000000">
        <w:rPr>
          <w:sz w:val="40"/>
          <w:szCs w:val="40"/>
          <w:rtl w:val="0"/>
        </w:rPr>
        <w:t xml:space="preserve">offers extensive configuration options through XML files for fine-grained control over server behavior.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Clustering and Load Balancing: </w:t>
      </w:r>
      <w:r w:rsidDel="00000000" w:rsidR="00000000" w:rsidRPr="00000000">
        <w:rPr>
          <w:sz w:val="40"/>
          <w:szCs w:val="40"/>
          <w:rtl w:val="0"/>
        </w:rPr>
        <w:t xml:space="preserve">supports clustering for fault tolerance and load balancing , ensuring high availability and scalability for enterprise applications.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Security Features: </w:t>
      </w:r>
      <w:r w:rsidDel="00000000" w:rsidR="00000000" w:rsidRPr="00000000">
        <w:rPr>
          <w:sz w:val="40"/>
          <w:szCs w:val="40"/>
          <w:rtl w:val="0"/>
        </w:rPr>
        <w:t xml:space="preserve">comes with built-in security capabilities, including SSL / TSL encryption, realms for user authentication and access control.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Modular Architecture: </w:t>
      </w:r>
      <w:r w:rsidDel="00000000" w:rsidR="00000000" w:rsidRPr="00000000">
        <w:rPr>
          <w:sz w:val="40"/>
          <w:szCs w:val="40"/>
          <w:rtl w:val="0"/>
        </w:rPr>
        <w:t xml:space="preserve">allows developers to use only the necessary components, reducing overhead and complexity.</w:t>
      </w:r>
    </w:p>
    <w:p w:rsidR="00000000" w:rsidDel="00000000" w:rsidP="00000000" w:rsidRDefault="00000000" w:rsidRPr="00000000" w14:paraId="0000002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Nginx: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is a powerful, high performance web server, reverse proxy server and load balancer.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widely used for handling large volumes of traffic efficiently and is especially popular for its speed and low resource consumption.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Key features: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High Performance: </w:t>
      </w:r>
      <w:r w:rsidDel="00000000" w:rsidR="00000000" w:rsidRPr="00000000">
        <w:rPr>
          <w:sz w:val="40"/>
          <w:szCs w:val="40"/>
          <w:rtl w:val="0"/>
        </w:rPr>
        <w:t xml:space="preserve">handles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 large number of simultaneous connections with low memory usage, makes it ideal for high traffic websites.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Reverse Proxy: </w:t>
      </w:r>
      <w:r w:rsidDel="00000000" w:rsidR="00000000" w:rsidRPr="00000000">
        <w:rPr>
          <w:sz w:val="40"/>
          <w:szCs w:val="40"/>
          <w:rtl w:val="0"/>
        </w:rPr>
        <w:t xml:space="preserve">acts as an intermediary between clients and servers, enabling load balancing, caching, and SSL termination.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Load Balancing: </w:t>
      </w:r>
      <w:r w:rsidDel="00000000" w:rsidR="00000000" w:rsidRPr="00000000">
        <w:rPr>
          <w:sz w:val="40"/>
          <w:szCs w:val="40"/>
          <w:rtl w:val="0"/>
        </w:rPr>
        <w:t xml:space="preserve">distributes the traffic across multiple servers to improve scalability and reliability.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HTTPS Support: </w:t>
      </w:r>
      <w:r w:rsidDel="00000000" w:rsidR="00000000" w:rsidRPr="00000000">
        <w:rPr>
          <w:sz w:val="40"/>
          <w:szCs w:val="40"/>
          <w:rtl w:val="0"/>
        </w:rPr>
        <w:t xml:space="preserve">provides more secure communication by supporting more web protocols like HTTPS.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Static Content Serving: </w:t>
      </w:r>
      <w:r w:rsidDel="00000000" w:rsidR="00000000" w:rsidRPr="00000000">
        <w:rPr>
          <w:sz w:val="40"/>
          <w:szCs w:val="40"/>
          <w:rtl w:val="0"/>
        </w:rPr>
        <w:t xml:space="preserve">Efficiently serves Static content like HTML, CSS, which reduces the load on the application servers.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Dynamic Configuration: </w:t>
      </w:r>
      <w:r w:rsidDel="00000000" w:rsidR="00000000" w:rsidRPr="00000000">
        <w:rPr>
          <w:sz w:val="40"/>
          <w:szCs w:val="40"/>
          <w:rtl w:val="0"/>
        </w:rPr>
        <w:t xml:space="preserve">allows seamless reloading of the configuration files without disrupting the active interaction, making updates easy.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Event Driven Architecture: </w:t>
      </w:r>
      <w:r w:rsidDel="00000000" w:rsidR="00000000" w:rsidRPr="00000000">
        <w:rPr>
          <w:sz w:val="40"/>
          <w:szCs w:val="40"/>
          <w:rtl w:val="0"/>
        </w:rPr>
        <w:t xml:space="preserve">uses asynchronous, non-blocking event handling to process multiple requests concurrently, enhancing it’s speed and efficiency.</w:t>
      </w:r>
    </w:p>
    <w:p w:rsidR="00000000" w:rsidDel="00000000" w:rsidP="00000000" w:rsidRDefault="00000000" w:rsidRPr="00000000" w14:paraId="0000002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Difference Between Tomcat and Nginx:</w:t>
      </w:r>
    </w:p>
    <w:p w:rsidR="00000000" w:rsidDel="00000000" w:rsidP="00000000" w:rsidRDefault="00000000" w:rsidRPr="00000000" w14:paraId="0000002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Tomcat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Nginx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Primarily used for Java servlets and JSP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High performance web server, reverse proxy and load balancer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Runs Java based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Serves static content, reverse proxying, load balancing and caching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Slower than Nginx for static content, optimized for Java applications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Faster for Static Content, handles high concurrency efficiently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Threadbasedarchitecture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Event driven architecture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Limited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Excellent reverse proxy functioning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Basic load balance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Advanced Load balance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More memory 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Less memory consumption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