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webextensions/taskpanes.xml" ContentType="application/vnd.ms-office.webextensiontaskpan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extensions/webextension1.xml" ContentType="application/vnd.ms-office.webextension+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11/relationships/webextensiontaskpanes" Target="word/webextensions/taskpanes.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455" w:rsidRPr="00FF62C3" w:rsidRDefault="00423B75" w:rsidP="00BB2455">
      <w:r>
        <w:t>{name}{surname}</w:t>
      </w:r>
    </w:p>
    <w:tbl>
      <w:tblPr>
        <w:tblpPr w:leftFromText="141" w:rightFromText="141" w:vertAnchor="text" w:tblpY="1"/>
        <w:tblOverlap w:val="never"/>
        <w:tblW w:w="4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0" w:type="dxa"/>
        </w:tblCellMar>
        <w:tblLook w:val="0620"/>
      </w:tblPr>
      <w:tblGrid>
        <w:gridCol w:w="865"/>
        <w:gridCol w:w="3501"/>
      </w:tblGrid>
      <w:tr w:rsidR="00E11738" w:rsidRPr="00382813" w:rsidTr="00E11738">
        <w:trPr>
          <w:trHeight w:val="261"/>
        </w:trPr>
        <w:tc>
          <w:tcPr>
            <w:tcW w:w="4366" w:type="dxa"/>
            <w:gridSpan w:val="2"/>
            <w:tcBorders>
              <w:top w:val="single" w:sz="4" w:space="0" w:color="auto"/>
              <w:left w:val="single" w:sz="4" w:space="0" w:color="auto"/>
              <w:bottom w:val="single" w:sz="4" w:space="0" w:color="auto"/>
              <w:right w:val="single" w:sz="4" w:space="0" w:color="auto"/>
            </w:tcBorders>
            <w:shd w:val="clear" w:color="auto" w:fill="D9D9D9"/>
          </w:tcPr>
          <w:p w:rsidR="00E11738" w:rsidRPr="00382813" w:rsidRDefault="00E11738" w:rsidP="00B82076">
            <w:pPr>
              <w:rPr>
                <w:rFonts w:ascii="Arial" w:hAnsi="Arial" w:cs="Arial"/>
                <w:b/>
                <w:bCs/>
                <w:lang w:eastAsia="fr-FR"/>
              </w:rPr>
            </w:pPr>
            <w:r w:rsidRPr="00382813">
              <w:rPr>
                <w:rFonts w:ascii="Arial" w:hAnsi="Arial" w:cs="Arial"/>
                <w:b/>
                <w:bCs/>
                <w:lang w:eastAsia="fr-FR"/>
              </w:rPr>
              <w:t xml:space="preserve">Offer Fives </w:t>
            </w:r>
            <w:proofErr w:type="spellStart"/>
            <w:r w:rsidRPr="00382813">
              <w:rPr>
                <w:rFonts w:ascii="Arial" w:hAnsi="Arial" w:cs="Arial"/>
                <w:b/>
                <w:bCs/>
                <w:lang w:eastAsia="fr-FR"/>
              </w:rPr>
              <w:t>Pillard</w:t>
            </w:r>
            <w:proofErr w:type="spellEnd"/>
            <w:r w:rsidRPr="00382813">
              <w:rPr>
                <w:rFonts w:ascii="Arial" w:hAnsi="Arial" w:cs="Arial"/>
                <w:b/>
                <w:bCs/>
                <w:lang w:eastAsia="fr-FR"/>
              </w:rPr>
              <w:t xml:space="preserve"> </w:t>
            </w:r>
            <w:r w:rsidR="00B82076" w:rsidRPr="00382813">
              <w:rPr>
                <w:rFonts w:ascii="Arial" w:hAnsi="Arial" w:cs="Arial"/>
                <w:b/>
                <w:bCs/>
                <w:lang w:eastAsia="fr-FR"/>
              </w:rPr>
              <w:t>n° {!</w:t>
            </w:r>
            <w:proofErr w:type="spellStart"/>
            <w:r w:rsidR="00B82076" w:rsidRPr="00382813">
              <w:rPr>
                <w:rFonts w:ascii="Arial" w:hAnsi="Arial" w:cs="Arial"/>
                <w:b/>
                <w:bCs/>
                <w:lang w:eastAsia="fr-FR"/>
              </w:rPr>
              <w:t>Quote|Opportunity_N__c</w:t>
            </w:r>
            <w:proofErr w:type="spellEnd"/>
            <w:r w:rsidR="00B82076" w:rsidRPr="00382813">
              <w:rPr>
                <w:rFonts w:ascii="Arial" w:hAnsi="Arial" w:cs="Arial"/>
                <w:b/>
                <w:bCs/>
                <w:lang w:eastAsia="fr-FR"/>
              </w:rPr>
              <w:t>}</w:t>
            </w:r>
            <w:r w:rsidRPr="00382813">
              <w:rPr>
                <w:rFonts w:ascii="Arial" w:hAnsi="Arial" w:cs="Arial"/>
                <w:b/>
                <w:bCs/>
                <w:lang w:eastAsia="fr-FR"/>
              </w:rPr>
              <w:t xml:space="preserve"> </w:t>
            </w:r>
            <w:r w:rsidR="00B82076" w:rsidRPr="00382813">
              <w:rPr>
                <w:rFonts w:ascii="Arial" w:hAnsi="Arial" w:cs="Arial"/>
                <w:b/>
                <w:bCs/>
                <w:lang w:eastAsia="fr-FR"/>
              </w:rPr>
              <w:t>{!</w:t>
            </w:r>
            <w:proofErr w:type="spellStart"/>
            <w:r w:rsidR="00B82076" w:rsidRPr="00382813">
              <w:rPr>
                <w:rFonts w:ascii="Arial" w:hAnsi="Arial" w:cs="Arial"/>
                <w:b/>
                <w:bCs/>
                <w:lang w:eastAsia="fr-FR"/>
              </w:rPr>
              <w:t>Quote|Name</w:t>
            </w:r>
            <w:proofErr w:type="spellEnd"/>
            <w:r w:rsidR="00B82076" w:rsidRPr="00382813">
              <w:rPr>
                <w:rFonts w:ascii="Arial" w:hAnsi="Arial" w:cs="Arial"/>
                <w:b/>
                <w:bCs/>
                <w:lang w:eastAsia="fr-FR"/>
              </w:rPr>
              <w:t>}</w:t>
            </w:r>
          </w:p>
        </w:tc>
      </w:tr>
      <w:tr w:rsidR="00E11738" w:rsidRPr="00382813" w:rsidTr="00E11738">
        <w:trPr>
          <w:trHeight w:val="51"/>
        </w:trPr>
        <w:tc>
          <w:tcPr>
            <w:tcW w:w="4366" w:type="dxa"/>
            <w:gridSpan w:val="2"/>
            <w:tcBorders>
              <w:top w:val="single" w:sz="4" w:space="0" w:color="auto"/>
              <w:bottom w:val="nil"/>
            </w:tcBorders>
            <w:shd w:val="clear" w:color="auto" w:fill="auto"/>
          </w:tcPr>
          <w:p w:rsidR="00E11738" w:rsidRPr="00382813" w:rsidRDefault="00E11738" w:rsidP="00E11738">
            <w:pPr>
              <w:ind w:left="-127"/>
              <w:rPr>
                <w:rFonts w:ascii="Arial" w:eastAsia="Times New Roman" w:hAnsi="Arial" w:cs="Arial"/>
                <w:b/>
                <w:sz w:val="18"/>
                <w:szCs w:val="18"/>
                <w:lang w:eastAsia="fr-FR"/>
              </w:rPr>
            </w:pPr>
            <w:r w:rsidRPr="00382813">
              <w:rPr>
                <w:rFonts w:ascii="Arial" w:eastAsia="Times New Roman" w:hAnsi="Arial" w:cs="Arial"/>
                <w:b/>
                <w:sz w:val="18"/>
                <w:szCs w:val="18"/>
                <w:lang w:eastAsia="fr-FR"/>
              </w:rPr>
              <w:t>Date</w:t>
            </w:r>
          </w:p>
        </w:tc>
      </w:tr>
      <w:tr w:rsidR="00E11738" w:rsidRPr="00382813" w:rsidTr="00E11738">
        <w:trPr>
          <w:trHeight w:val="80"/>
        </w:trPr>
        <w:tc>
          <w:tcPr>
            <w:tcW w:w="4366" w:type="dxa"/>
            <w:gridSpan w:val="2"/>
            <w:tcBorders>
              <w:top w:val="nil"/>
              <w:bottom w:val="nil"/>
            </w:tcBorders>
            <w:shd w:val="clear" w:color="auto" w:fill="auto"/>
          </w:tcPr>
          <w:p w:rsidR="00E11738" w:rsidRPr="00382813" w:rsidRDefault="00E05C66" w:rsidP="00E11738">
            <w:pPr>
              <w:ind w:left="-127"/>
              <w:rPr>
                <w:rFonts w:ascii="Arial" w:eastAsia="Times New Roman" w:hAnsi="Arial" w:cs="Arial"/>
                <w:sz w:val="18"/>
                <w:szCs w:val="18"/>
                <w:lang w:eastAsia="fr-FR"/>
              </w:rPr>
            </w:pPr>
            <w:fldSimple w:instr=" DATE   \* MERGEFORMAT ">
              <w:r w:rsidR="00423B75">
                <w:rPr>
                  <w:rFonts w:ascii="Arial" w:eastAsia="Times New Roman" w:hAnsi="Arial" w:cs="Arial"/>
                  <w:noProof/>
                  <w:color w:val="000000"/>
                  <w:sz w:val="20"/>
                  <w:szCs w:val="20"/>
                  <w:lang w:eastAsia="fr-FR"/>
                </w:rPr>
                <w:t>7/4/2023</w:t>
              </w:r>
            </w:fldSimple>
          </w:p>
        </w:tc>
      </w:tr>
      <w:tr w:rsidR="00E11738" w:rsidRPr="00382813" w:rsidTr="00E11738">
        <w:trPr>
          <w:trHeight w:val="61"/>
        </w:trPr>
        <w:tc>
          <w:tcPr>
            <w:tcW w:w="865" w:type="dxa"/>
            <w:tcBorders>
              <w:top w:val="nil"/>
              <w:bottom w:val="nil"/>
              <w:right w:val="nil"/>
            </w:tcBorders>
            <w:shd w:val="clear" w:color="auto" w:fill="auto"/>
          </w:tcPr>
          <w:p w:rsidR="00E11738" w:rsidRPr="00382813" w:rsidRDefault="00E11738" w:rsidP="00E11738">
            <w:pPr>
              <w:ind w:left="-127"/>
              <w:rPr>
                <w:rFonts w:ascii="Arial" w:eastAsia="Times New Roman" w:hAnsi="Arial" w:cs="Arial"/>
                <w:sz w:val="18"/>
                <w:szCs w:val="18"/>
                <w:lang w:eastAsia="fr-FR"/>
              </w:rPr>
            </w:pPr>
          </w:p>
        </w:tc>
        <w:tc>
          <w:tcPr>
            <w:tcW w:w="3501" w:type="dxa"/>
            <w:tcBorders>
              <w:top w:val="nil"/>
              <w:left w:val="nil"/>
              <w:bottom w:val="nil"/>
            </w:tcBorders>
            <w:shd w:val="clear" w:color="auto" w:fill="auto"/>
          </w:tcPr>
          <w:p w:rsidR="00E11738" w:rsidRPr="00382813" w:rsidRDefault="00E11738" w:rsidP="00E11738">
            <w:pPr>
              <w:ind w:left="-127"/>
              <w:rPr>
                <w:rFonts w:ascii="Arial" w:eastAsia="Times New Roman" w:hAnsi="Arial" w:cs="Arial"/>
                <w:b/>
                <w:sz w:val="18"/>
                <w:szCs w:val="18"/>
                <w:lang w:eastAsia="fr-FR"/>
              </w:rPr>
            </w:pPr>
          </w:p>
        </w:tc>
      </w:tr>
      <w:tr w:rsidR="00E11738" w:rsidRPr="00382813" w:rsidTr="00E11738">
        <w:trPr>
          <w:trHeight w:val="86"/>
        </w:trPr>
        <w:tc>
          <w:tcPr>
            <w:tcW w:w="4366" w:type="dxa"/>
            <w:gridSpan w:val="2"/>
            <w:tcBorders>
              <w:top w:val="nil"/>
              <w:bottom w:val="nil"/>
            </w:tcBorders>
            <w:shd w:val="clear" w:color="auto" w:fill="auto"/>
          </w:tcPr>
          <w:p w:rsidR="00E11738" w:rsidRPr="00382813" w:rsidRDefault="00E11738" w:rsidP="00E11738">
            <w:pPr>
              <w:ind w:left="-127"/>
              <w:rPr>
                <w:rFonts w:ascii="Arial" w:eastAsia="Times New Roman" w:hAnsi="Arial" w:cs="Arial"/>
                <w:b/>
                <w:sz w:val="18"/>
                <w:szCs w:val="18"/>
                <w:lang w:eastAsia="fr-FR"/>
              </w:rPr>
            </w:pPr>
            <w:r w:rsidRPr="00382813">
              <w:rPr>
                <w:rFonts w:ascii="Arial" w:eastAsia="Times New Roman" w:hAnsi="Arial" w:cs="Arial"/>
                <w:b/>
                <w:sz w:val="18"/>
                <w:szCs w:val="18"/>
                <w:lang w:eastAsia="fr-FR"/>
              </w:rPr>
              <w:t>Project engineer</w:t>
            </w:r>
          </w:p>
          <w:p w:rsidR="003D7C17" w:rsidRPr="00382813" w:rsidRDefault="003D7C17" w:rsidP="003D7C17">
            <w:pPr>
              <w:rPr>
                <w:rFonts w:ascii="Arial" w:hAnsi="Arial" w:cs="Arial"/>
                <w:lang w:eastAsia="fr-FR"/>
              </w:rPr>
            </w:pPr>
            <w:bookmarkStart w:id="0" w:name="_Hlk71274751"/>
            <w:r w:rsidRPr="00382813">
              <w:rPr>
                <w:rFonts w:ascii="Arial" w:eastAsia="Times New Roman" w:hAnsi="Arial" w:cs="Arial"/>
                <w:bCs/>
                <w:sz w:val="18"/>
                <w:szCs w:val="18"/>
                <w:lang w:eastAsia="fr-FR"/>
              </w:rPr>
              <w:t>{!</w:t>
            </w:r>
            <w:proofErr w:type="spellStart"/>
            <w:r w:rsidRPr="00382813">
              <w:rPr>
                <w:rFonts w:ascii="Arial" w:eastAsia="Times New Roman" w:hAnsi="Arial" w:cs="Arial"/>
                <w:bCs/>
                <w:sz w:val="18"/>
                <w:szCs w:val="18"/>
                <w:lang w:eastAsia="fr-FR"/>
              </w:rPr>
              <w:t>Quote|CreatedBy.FirstName</w:t>
            </w:r>
            <w:proofErr w:type="spellEnd"/>
            <w:r w:rsidRPr="00382813">
              <w:rPr>
                <w:rFonts w:ascii="Arial" w:eastAsia="Times New Roman" w:hAnsi="Arial" w:cs="Arial"/>
                <w:bCs/>
                <w:sz w:val="18"/>
                <w:szCs w:val="18"/>
                <w:lang w:eastAsia="fr-FR"/>
              </w:rPr>
              <w:t>}</w:t>
            </w:r>
            <w:bookmarkEnd w:id="0"/>
          </w:p>
        </w:tc>
      </w:tr>
      <w:tr w:rsidR="00E11738" w:rsidRPr="00382813" w:rsidTr="00E11738">
        <w:trPr>
          <w:trHeight w:val="261"/>
        </w:trPr>
        <w:tc>
          <w:tcPr>
            <w:tcW w:w="4366" w:type="dxa"/>
            <w:gridSpan w:val="2"/>
            <w:tcBorders>
              <w:top w:val="nil"/>
              <w:bottom w:val="nil"/>
            </w:tcBorders>
            <w:shd w:val="clear" w:color="auto" w:fill="auto"/>
          </w:tcPr>
          <w:p w:rsidR="003D7C17" w:rsidRPr="00382813" w:rsidRDefault="003D7C17" w:rsidP="003D7C17">
            <w:pPr>
              <w:rPr>
                <w:rFonts w:ascii="Arial" w:eastAsia="Times New Roman" w:hAnsi="Arial" w:cs="Arial"/>
                <w:bCs/>
                <w:sz w:val="18"/>
                <w:szCs w:val="18"/>
                <w:lang w:eastAsia="fr-FR"/>
              </w:rPr>
            </w:pPr>
            <w:r w:rsidRPr="00382813">
              <w:rPr>
                <w:rFonts w:ascii="Arial" w:eastAsia="Times New Roman" w:hAnsi="Arial" w:cs="Arial"/>
                <w:bCs/>
                <w:sz w:val="18"/>
                <w:szCs w:val="18"/>
                <w:lang w:eastAsia="fr-FR"/>
              </w:rPr>
              <w:t>{!</w:t>
            </w:r>
            <w:proofErr w:type="spellStart"/>
            <w:r w:rsidRPr="00382813">
              <w:rPr>
                <w:rFonts w:ascii="Arial" w:eastAsia="Times New Roman" w:hAnsi="Arial" w:cs="Arial"/>
                <w:bCs/>
                <w:sz w:val="18"/>
                <w:szCs w:val="18"/>
                <w:lang w:eastAsia="fr-FR"/>
              </w:rPr>
              <w:t>Quote|CreatedBy.LastName</w:t>
            </w:r>
            <w:proofErr w:type="spellEnd"/>
            <w:r w:rsidRPr="00382813">
              <w:rPr>
                <w:rFonts w:ascii="Arial" w:eastAsia="Times New Roman" w:hAnsi="Arial" w:cs="Arial"/>
                <w:bCs/>
                <w:sz w:val="18"/>
                <w:szCs w:val="18"/>
                <w:lang w:eastAsia="fr-FR"/>
              </w:rPr>
              <w:t>}</w:t>
            </w:r>
          </w:p>
          <w:p w:rsidR="00303627" w:rsidRPr="00382813" w:rsidRDefault="00303627" w:rsidP="00303627">
            <w:pPr>
              <w:rPr>
                <w:rFonts w:ascii="Arial" w:eastAsia="Times New Roman" w:hAnsi="Arial" w:cs="Arial"/>
                <w:bCs/>
                <w:sz w:val="18"/>
                <w:szCs w:val="18"/>
                <w:lang w:eastAsia="fr-FR"/>
              </w:rPr>
            </w:pPr>
            <w:r w:rsidRPr="00382813">
              <w:rPr>
                <w:rFonts w:ascii="Arial" w:eastAsia="Times New Roman" w:hAnsi="Arial" w:cs="Arial"/>
                <w:bCs/>
                <w:sz w:val="18"/>
                <w:szCs w:val="18"/>
                <w:lang w:eastAsia="fr-FR"/>
              </w:rPr>
              <w:t>{!</w:t>
            </w:r>
            <w:proofErr w:type="spellStart"/>
            <w:r w:rsidRPr="00382813">
              <w:rPr>
                <w:rFonts w:ascii="Arial" w:eastAsia="Times New Roman" w:hAnsi="Arial" w:cs="Arial"/>
                <w:bCs/>
                <w:sz w:val="18"/>
                <w:szCs w:val="18"/>
                <w:lang w:eastAsia="fr-FR"/>
              </w:rPr>
              <w:t>Quote|CreatedBy.Phone</w:t>
            </w:r>
            <w:proofErr w:type="spellEnd"/>
            <w:r w:rsidRPr="00382813">
              <w:rPr>
                <w:rFonts w:ascii="Arial" w:eastAsia="Times New Roman" w:hAnsi="Arial" w:cs="Arial"/>
                <w:bCs/>
                <w:sz w:val="18"/>
                <w:szCs w:val="18"/>
                <w:lang w:eastAsia="fr-FR"/>
              </w:rPr>
              <w:t>}</w:t>
            </w:r>
          </w:p>
          <w:p w:rsidR="00303627" w:rsidRPr="00382813" w:rsidRDefault="00303627" w:rsidP="00303627">
            <w:pPr>
              <w:rPr>
                <w:rFonts w:ascii="Arial" w:eastAsia="Times New Roman" w:hAnsi="Arial" w:cs="Arial"/>
                <w:bCs/>
                <w:sz w:val="18"/>
                <w:szCs w:val="18"/>
                <w:lang w:eastAsia="fr-FR"/>
              </w:rPr>
            </w:pPr>
            <w:r w:rsidRPr="00382813">
              <w:rPr>
                <w:rFonts w:ascii="Arial" w:eastAsia="Times New Roman" w:hAnsi="Arial" w:cs="Arial"/>
                <w:bCs/>
                <w:sz w:val="18"/>
                <w:szCs w:val="18"/>
                <w:lang w:eastAsia="fr-FR"/>
              </w:rPr>
              <w:t>{!</w:t>
            </w:r>
            <w:proofErr w:type="spellStart"/>
            <w:r w:rsidRPr="00382813">
              <w:rPr>
                <w:rFonts w:ascii="Arial" w:eastAsia="Times New Roman" w:hAnsi="Arial" w:cs="Arial"/>
                <w:bCs/>
                <w:sz w:val="18"/>
                <w:szCs w:val="18"/>
                <w:lang w:eastAsia="fr-FR"/>
              </w:rPr>
              <w:t>Quote|CreatedBy.MobilePhone</w:t>
            </w:r>
            <w:proofErr w:type="spellEnd"/>
            <w:r w:rsidRPr="00382813">
              <w:rPr>
                <w:rFonts w:ascii="Arial" w:eastAsia="Times New Roman" w:hAnsi="Arial" w:cs="Arial"/>
                <w:bCs/>
                <w:sz w:val="18"/>
                <w:szCs w:val="18"/>
                <w:lang w:eastAsia="fr-FR"/>
              </w:rPr>
              <w:t>}</w:t>
            </w:r>
          </w:p>
          <w:p w:rsidR="00303627" w:rsidRPr="00382813" w:rsidRDefault="009034EF" w:rsidP="009034EF">
            <w:pPr>
              <w:rPr>
                <w:rFonts w:ascii="Arial" w:hAnsi="Arial" w:cs="Arial"/>
                <w:lang w:eastAsia="fr-FR"/>
              </w:rPr>
            </w:pPr>
            <w:r w:rsidRPr="00382813">
              <w:rPr>
                <w:rFonts w:ascii="Arial" w:eastAsia="Times New Roman" w:hAnsi="Arial" w:cs="Arial"/>
                <w:bCs/>
                <w:sz w:val="18"/>
                <w:szCs w:val="18"/>
                <w:lang w:eastAsia="fr-FR"/>
              </w:rPr>
              <w:t>{!</w:t>
            </w:r>
            <w:proofErr w:type="spellStart"/>
            <w:r w:rsidRPr="00382813">
              <w:rPr>
                <w:rFonts w:ascii="Arial" w:eastAsia="Times New Roman" w:hAnsi="Arial" w:cs="Arial"/>
                <w:bCs/>
                <w:sz w:val="18"/>
                <w:szCs w:val="18"/>
                <w:lang w:eastAsia="fr-FR"/>
              </w:rPr>
              <w:t>Quote|CreatedBy.Email</w:t>
            </w:r>
            <w:proofErr w:type="spellEnd"/>
            <w:r w:rsidRPr="00382813">
              <w:rPr>
                <w:rFonts w:ascii="Arial" w:eastAsia="Times New Roman" w:hAnsi="Arial" w:cs="Arial"/>
                <w:bCs/>
                <w:sz w:val="18"/>
                <w:szCs w:val="18"/>
                <w:lang w:eastAsia="fr-FR"/>
              </w:rPr>
              <w:t>}</w:t>
            </w:r>
          </w:p>
          <w:p w:rsidR="00E11738" w:rsidRPr="00382813" w:rsidRDefault="00E11738" w:rsidP="009034EF">
            <w:pPr>
              <w:ind w:left="-127"/>
              <w:rPr>
                <w:rFonts w:ascii="Arial" w:eastAsia="Times New Roman" w:hAnsi="Arial" w:cs="Arial"/>
                <w:sz w:val="18"/>
                <w:szCs w:val="18"/>
                <w:lang w:eastAsia="fr-FR"/>
              </w:rPr>
            </w:pPr>
          </w:p>
        </w:tc>
      </w:tr>
      <w:tr w:rsidR="00E11738" w:rsidRPr="00382813" w:rsidTr="00E11738">
        <w:trPr>
          <w:trHeight w:val="81"/>
        </w:trPr>
        <w:tc>
          <w:tcPr>
            <w:tcW w:w="4366" w:type="dxa"/>
            <w:gridSpan w:val="2"/>
            <w:tcBorders>
              <w:top w:val="nil"/>
              <w:bottom w:val="nil"/>
            </w:tcBorders>
            <w:shd w:val="clear" w:color="auto" w:fill="auto"/>
          </w:tcPr>
          <w:p w:rsidR="00E11738" w:rsidRPr="00382813" w:rsidRDefault="00E11738" w:rsidP="00E11738">
            <w:pPr>
              <w:ind w:left="-127"/>
              <w:rPr>
                <w:rFonts w:ascii="Arial" w:eastAsia="Times New Roman" w:hAnsi="Arial" w:cs="Arial"/>
                <w:b/>
                <w:sz w:val="18"/>
                <w:szCs w:val="18"/>
                <w:lang w:eastAsia="fr-FR"/>
              </w:rPr>
            </w:pPr>
            <w:r w:rsidRPr="00382813">
              <w:rPr>
                <w:rFonts w:ascii="Arial" w:eastAsia="Times New Roman" w:hAnsi="Arial" w:cs="Arial"/>
                <w:b/>
                <w:sz w:val="18"/>
                <w:szCs w:val="18"/>
                <w:lang w:eastAsia="fr-FR"/>
              </w:rPr>
              <w:t>Your ref. / Date</w:t>
            </w:r>
          </w:p>
        </w:tc>
      </w:tr>
      <w:tr w:rsidR="00E11738" w:rsidRPr="00382813" w:rsidTr="00E11738">
        <w:trPr>
          <w:trHeight w:val="186"/>
        </w:trPr>
        <w:tc>
          <w:tcPr>
            <w:tcW w:w="4366" w:type="dxa"/>
            <w:gridSpan w:val="2"/>
            <w:tcBorders>
              <w:top w:val="nil"/>
              <w:bottom w:val="nil"/>
            </w:tcBorders>
            <w:shd w:val="clear" w:color="auto" w:fill="auto"/>
          </w:tcPr>
          <w:p w:rsidR="00E11738" w:rsidRPr="00382813" w:rsidRDefault="009034EF" w:rsidP="00E11738">
            <w:pPr>
              <w:ind w:left="-127"/>
              <w:rPr>
                <w:rFonts w:ascii="Arial" w:eastAsia="Times New Roman" w:hAnsi="Arial" w:cs="Arial"/>
                <w:sz w:val="18"/>
                <w:szCs w:val="18"/>
                <w:lang w:eastAsia="fr-FR"/>
              </w:rPr>
            </w:pPr>
            <w:r w:rsidRPr="00382813">
              <w:rPr>
                <w:rFonts w:ascii="Arial" w:eastAsia="Times New Roman" w:hAnsi="Arial" w:cs="Arial"/>
                <w:sz w:val="18"/>
                <w:szCs w:val="18"/>
                <w:lang w:eastAsia="fr-FR"/>
              </w:rPr>
              <w:t>Your email dated</w:t>
            </w:r>
          </w:p>
        </w:tc>
      </w:tr>
      <w:tr w:rsidR="00E11738" w:rsidRPr="00382813" w:rsidTr="00E11738">
        <w:trPr>
          <w:trHeight w:val="55"/>
        </w:trPr>
        <w:tc>
          <w:tcPr>
            <w:tcW w:w="4366" w:type="dxa"/>
            <w:gridSpan w:val="2"/>
            <w:tcBorders>
              <w:top w:val="nil"/>
              <w:bottom w:val="nil"/>
            </w:tcBorders>
            <w:shd w:val="clear" w:color="auto" w:fill="auto"/>
          </w:tcPr>
          <w:p w:rsidR="00E11738" w:rsidRPr="00382813" w:rsidRDefault="00E11738" w:rsidP="00E11738">
            <w:pPr>
              <w:ind w:left="-127"/>
              <w:rPr>
                <w:rFonts w:ascii="Arial" w:eastAsia="Times New Roman" w:hAnsi="Arial" w:cs="Arial"/>
                <w:sz w:val="18"/>
                <w:szCs w:val="18"/>
                <w:lang w:eastAsia="fr-FR"/>
              </w:rPr>
            </w:pPr>
          </w:p>
        </w:tc>
      </w:tr>
      <w:tr w:rsidR="00E11738" w:rsidRPr="00382813" w:rsidTr="00E11738">
        <w:trPr>
          <w:trHeight w:val="64"/>
        </w:trPr>
        <w:tc>
          <w:tcPr>
            <w:tcW w:w="4366" w:type="dxa"/>
            <w:gridSpan w:val="2"/>
            <w:tcBorders>
              <w:top w:val="nil"/>
              <w:bottom w:val="nil"/>
            </w:tcBorders>
            <w:shd w:val="clear" w:color="auto" w:fill="auto"/>
          </w:tcPr>
          <w:p w:rsidR="00E11738" w:rsidRPr="00382813" w:rsidRDefault="00E11738" w:rsidP="00E11738">
            <w:pPr>
              <w:ind w:left="-127"/>
              <w:rPr>
                <w:rFonts w:ascii="Arial" w:eastAsia="Times New Roman" w:hAnsi="Arial" w:cs="Arial"/>
                <w:b/>
                <w:sz w:val="18"/>
                <w:szCs w:val="18"/>
                <w:lang w:eastAsia="fr-FR"/>
              </w:rPr>
            </w:pPr>
            <w:r w:rsidRPr="00382813">
              <w:rPr>
                <w:rFonts w:ascii="Arial" w:eastAsia="Times New Roman" w:hAnsi="Arial" w:cs="Arial"/>
                <w:b/>
                <w:sz w:val="18"/>
                <w:szCs w:val="18"/>
                <w:lang w:eastAsia="fr-FR"/>
              </w:rPr>
              <w:t>N° VAT</w:t>
            </w:r>
          </w:p>
        </w:tc>
      </w:tr>
      <w:tr w:rsidR="00E11738" w:rsidRPr="00382813" w:rsidTr="00E11738">
        <w:trPr>
          <w:trHeight w:val="55"/>
        </w:trPr>
        <w:tc>
          <w:tcPr>
            <w:tcW w:w="4366" w:type="dxa"/>
            <w:gridSpan w:val="2"/>
            <w:tcBorders>
              <w:top w:val="nil"/>
              <w:bottom w:val="nil"/>
            </w:tcBorders>
            <w:shd w:val="clear" w:color="auto" w:fill="auto"/>
          </w:tcPr>
          <w:p w:rsidR="00E11738" w:rsidRPr="00382813" w:rsidRDefault="00E11738" w:rsidP="00E11738">
            <w:pPr>
              <w:ind w:left="-127"/>
              <w:rPr>
                <w:rFonts w:ascii="Arial" w:eastAsia="Times New Roman" w:hAnsi="Arial" w:cs="Arial"/>
                <w:sz w:val="18"/>
                <w:szCs w:val="18"/>
                <w:lang w:eastAsia="fr-FR"/>
              </w:rPr>
            </w:pPr>
            <w:r w:rsidRPr="00382813">
              <w:rPr>
                <w:rFonts w:ascii="Arial" w:eastAsia="Times New Roman" w:hAnsi="Arial" w:cs="Arial"/>
                <w:sz w:val="18"/>
                <w:szCs w:val="18"/>
                <w:lang w:eastAsia="fr-FR"/>
              </w:rPr>
              <w:t>FR 54 055 809 255 – 2821Z</w:t>
            </w:r>
          </w:p>
          <w:p w:rsidR="00E11738" w:rsidRPr="00382813" w:rsidRDefault="00E11738" w:rsidP="00E11738">
            <w:pPr>
              <w:ind w:left="-127"/>
              <w:rPr>
                <w:rFonts w:ascii="Arial" w:eastAsia="Times New Roman" w:hAnsi="Arial" w:cs="Arial"/>
                <w:sz w:val="18"/>
                <w:szCs w:val="18"/>
                <w:lang w:eastAsia="fr-FR"/>
              </w:rPr>
            </w:pPr>
          </w:p>
        </w:tc>
      </w:tr>
      <w:tr w:rsidR="00E11738" w:rsidRPr="00382813" w:rsidTr="00E11738">
        <w:trPr>
          <w:trHeight w:val="55"/>
        </w:trPr>
        <w:tc>
          <w:tcPr>
            <w:tcW w:w="4366" w:type="dxa"/>
            <w:gridSpan w:val="2"/>
            <w:tcBorders>
              <w:top w:val="nil"/>
              <w:bottom w:val="nil"/>
            </w:tcBorders>
            <w:shd w:val="clear" w:color="auto" w:fill="auto"/>
          </w:tcPr>
          <w:p w:rsidR="009034EF" w:rsidRPr="00382813" w:rsidRDefault="00E11738" w:rsidP="003E7893">
            <w:pPr>
              <w:ind w:left="-127"/>
              <w:rPr>
                <w:rFonts w:ascii="Arial" w:eastAsia="Times New Roman" w:hAnsi="Arial" w:cs="Arial"/>
                <w:sz w:val="18"/>
                <w:szCs w:val="18"/>
                <w:lang w:eastAsia="fr-FR"/>
              </w:rPr>
            </w:pPr>
            <w:r w:rsidRPr="00382813">
              <w:rPr>
                <w:rFonts w:ascii="Arial" w:eastAsia="Times New Roman" w:hAnsi="Arial" w:cs="Arial"/>
                <w:b/>
                <w:bCs/>
                <w:sz w:val="18"/>
                <w:szCs w:val="18"/>
                <w:lang w:eastAsia="fr-FR"/>
              </w:rPr>
              <w:t>Client</w:t>
            </w:r>
            <w:r w:rsidR="003E7893" w:rsidRPr="00382813">
              <w:rPr>
                <w:rFonts w:ascii="Arial" w:eastAsia="Times New Roman" w:hAnsi="Arial" w:cs="Arial"/>
                <w:sz w:val="18"/>
                <w:szCs w:val="18"/>
                <w:lang w:eastAsia="fr-FR"/>
              </w:rPr>
              <w:t xml:space="preserve"> : {!</w:t>
            </w:r>
            <w:proofErr w:type="spellStart"/>
            <w:r w:rsidR="003E7893" w:rsidRPr="00382813">
              <w:rPr>
                <w:rFonts w:ascii="Arial" w:eastAsia="Times New Roman" w:hAnsi="Arial" w:cs="Arial"/>
                <w:sz w:val="18"/>
                <w:szCs w:val="18"/>
                <w:lang w:eastAsia="fr-FR"/>
              </w:rPr>
              <w:t>Quote|Account.SAP_Ref_No_FPM__c</w:t>
            </w:r>
            <w:proofErr w:type="spellEnd"/>
            <w:r w:rsidR="003E7893" w:rsidRPr="00382813">
              <w:rPr>
                <w:rFonts w:ascii="Arial" w:eastAsia="Times New Roman" w:hAnsi="Arial" w:cs="Arial"/>
                <w:sz w:val="18"/>
                <w:szCs w:val="18"/>
                <w:lang w:eastAsia="fr-FR"/>
              </w:rPr>
              <w:t>}</w:t>
            </w:r>
          </w:p>
        </w:tc>
      </w:tr>
      <w:tr w:rsidR="00E11738" w:rsidRPr="00382813" w:rsidTr="00E11738">
        <w:trPr>
          <w:trHeight w:val="143"/>
        </w:trPr>
        <w:tc>
          <w:tcPr>
            <w:tcW w:w="4366" w:type="dxa"/>
            <w:gridSpan w:val="2"/>
            <w:tcBorders>
              <w:top w:val="nil"/>
            </w:tcBorders>
            <w:shd w:val="clear" w:color="auto" w:fill="auto"/>
          </w:tcPr>
          <w:p w:rsidR="009034EF" w:rsidRPr="00382813" w:rsidRDefault="009034EF" w:rsidP="003E7893">
            <w:pPr>
              <w:rPr>
                <w:rFonts w:ascii="Arial" w:hAnsi="Arial" w:cs="Arial"/>
                <w:lang w:eastAsia="fr-FR"/>
              </w:rPr>
            </w:pPr>
          </w:p>
        </w:tc>
      </w:tr>
    </w:tbl>
    <w:p w:rsidR="00E7703C" w:rsidRPr="00382813" w:rsidRDefault="00E7703C" w:rsidP="003065CA">
      <w:pPr>
        <w:ind w:right="74"/>
        <w:jc w:val="both"/>
        <w:textAlignment w:val="baseline"/>
        <w:rPr>
          <w:rFonts w:ascii="Arial" w:eastAsia="Arial" w:hAnsi="Arial" w:cs="Arial"/>
          <w:color w:val="000000"/>
        </w:rPr>
      </w:pPr>
    </w:p>
    <w:p w:rsidR="009034EF" w:rsidRPr="00382813" w:rsidRDefault="003E7893" w:rsidP="003E7893">
      <w:pPr>
        <w:ind w:left="28" w:firstLine="709"/>
        <w:rPr>
          <w:rFonts w:ascii="Arial" w:eastAsia="Arial" w:hAnsi="Arial" w:cs="Arial"/>
          <w:b/>
          <w:bCs/>
          <w:color w:val="000000"/>
        </w:rPr>
      </w:pPr>
      <w:proofErr w:type="gramStart"/>
      <w:r w:rsidRPr="00382813">
        <w:rPr>
          <w:rFonts w:ascii="Arial" w:eastAsia="Arial" w:hAnsi="Arial" w:cs="Arial"/>
          <w:b/>
          <w:bCs/>
          <w:color w:val="000000"/>
        </w:rPr>
        <w:t>{!</w:t>
      </w:r>
      <w:proofErr w:type="spellStart"/>
      <w:r w:rsidRPr="00382813">
        <w:rPr>
          <w:rFonts w:ascii="Arial" w:eastAsia="Arial" w:hAnsi="Arial" w:cs="Arial"/>
          <w:b/>
          <w:bCs/>
          <w:color w:val="000000"/>
        </w:rPr>
        <w:t>Quote</w:t>
      </w:r>
      <w:proofErr w:type="gramEnd"/>
      <w:r w:rsidRPr="00382813">
        <w:rPr>
          <w:rFonts w:ascii="Arial" w:eastAsia="Arial" w:hAnsi="Arial" w:cs="Arial"/>
          <w:b/>
          <w:bCs/>
          <w:color w:val="000000"/>
        </w:rPr>
        <w:t>|Account.Name</w:t>
      </w:r>
      <w:proofErr w:type="spellEnd"/>
      <w:r w:rsidRPr="00382813">
        <w:rPr>
          <w:rFonts w:ascii="Arial" w:eastAsia="Arial" w:hAnsi="Arial" w:cs="Arial"/>
          <w:b/>
          <w:bCs/>
          <w:color w:val="000000"/>
        </w:rPr>
        <w:t>}</w:t>
      </w:r>
    </w:p>
    <w:p w:rsidR="003E7893" w:rsidRPr="00382813" w:rsidRDefault="003E7893" w:rsidP="003E7893">
      <w:pPr>
        <w:ind w:firstLine="709"/>
        <w:rPr>
          <w:rFonts w:ascii="Arial" w:eastAsia="Arial" w:hAnsi="Arial" w:cs="Arial"/>
          <w:color w:val="000000"/>
        </w:rPr>
      </w:pPr>
      <w:proofErr w:type="gramStart"/>
      <w:r w:rsidRPr="00382813">
        <w:rPr>
          <w:rFonts w:ascii="Arial" w:eastAsia="Arial" w:hAnsi="Arial" w:cs="Arial"/>
          <w:color w:val="000000"/>
        </w:rPr>
        <w:t>{!</w:t>
      </w:r>
      <w:proofErr w:type="spellStart"/>
      <w:r w:rsidRPr="00382813">
        <w:rPr>
          <w:rFonts w:ascii="Arial" w:eastAsia="Arial" w:hAnsi="Arial" w:cs="Arial"/>
          <w:color w:val="000000"/>
        </w:rPr>
        <w:t>Quote</w:t>
      </w:r>
      <w:proofErr w:type="gramEnd"/>
      <w:r w:rsidRPr="00382813">
        <w:rPr>
          <w:rFonts w:ascii="Arial" w:eastAsia="Arial" w:hAnsi="Arial" w:cs="Arial"/>
          <w:color w:val="000000"/>
        </w:rPr>
        <w:t>|Account.BillingStreet</w:t>
      </w:r>
      <w:proofErr w:type="spellEnd"/>
      <w:r w:rsidRPr="00382813">
        <w:rPr>
          <w:rFonts w:ascii="Arial" w:eastAsia="Arial" w:hAnsi="Arial" w:cs="Arial"/>
          <w:color w:val="000000"/>
        </w:rPr>
        <w:t>}</w:t>
      </w:r>
    </w:p>
    <w:p w:rsidR="009034EF" w:rsidRPr="00382813" w:rsidRDefault="003E7893" w:rsidP="003E7893">
      <w:pPr>
        <w:ind w:firstLine="709"/>
        <w:rPr>
          <w:rFonts w:ascii="Arial" w:eastAsia="Arial" w:hAnsi="Arial" w:cs="Arial"/>
          <w:color w:val="000000"/>
        </w:rPr>
      </w:pPr>
      <w:proofErr w:type="gramStart"/>
      <w:r w:rsidRPr="00382813">
        <w:rPr>
          <w:rFonts w:ascii="Arial" w:eastAsia="Arial" w:hAnsi="Arial" w:cs="Arial"/>
          <w:color w:val="000000"/>
        </w:rPr>
        <w:t>{!</w:t>
      </w:r>
      <w:proofErr w:type="spellStart"/>
      <w:r w:rsidRPr="00382813">
        <w:rPr>
          <w:rFonts w:ascii="Arial" w:eastAsia="Arial" w:hAnsi="Arial" w:cs="Arial"/>
          <w:color w:val="000000"/>
        </w:rPr>
        <w:t>Quote</w:t>
      </w:r>
      <w:proofErr w:type="gramEnd"/>
      <w:r w:rsidRPr="00382813">
        <w:rPr>
          <w:rFonts w:ascii="Arial" w:eastAsia="Arial" w:hAnsi="Arial" w:cs="Arial"/>
          <w:color w:val="000000"/>
        </w:rPr>
        <w:t>|Account.BillingPostalCode</w:t>
      </w:r>
      <w:proofErr w:type="spellEnd"/>
      <w:r w:rsidRPr="00382813">
        <w:rPr>
          <w:rFonts w:ascii="Arial" w:eastAsia="Arial" w:hAnsi="Arial" w:cs="Arial"/>
          <w:color w:val="000000"/>
        </w:rPr>
        <w:t>}</w:t>
      </w:r>
    </w:p>
    <w:p w:rsidR="003E7893" w:rsidRPr="00382813" w:rsidRDefault="003E7893" w:rsidP="003E7893">
      <w:pPr>
        <w:ind w:firstLine="709"/>
        <w:rPr>
          <w:rFonts w:ascii="Arial" w:eastAsia="Arial" w:hAnsi="Arial" w:cs="Arial"/>
          <w:color w:val="000000"/>
        </w:rPr>
      </w:pPr>
      <w:proofErr w:type="gramStart"/>
      <w:r w:rsidRPr="00382813">
        <w:rPr>
          <w:rFonts w:ascii="Arial" w:eastAsia="Arial" w:hAnsi="Arial" w:cs="Arial"/>
          <w:color w:val="000000"/>
        </w:rPr>
        <w:t>{!</w:t>
      </w:r>
      <w:proofErr w:type="spellStart"/>
      <w:r w:rsidRPr="00382813">
        <w:rPr>
          <w:rFonts w:ascii="Arial" w:eastAsia="Arial" w:hAnsi="Arial" w:cs="Arial"/>
          <w:color w:val="000000"/>
        </w:rPr>
        <w:t>Quote</w:t>
      </w:r>
      <w:proofErr w:type="gramEnd"/>
      <w:r w:rsidRPr="00382813">
        <w:rPr>
          <w:rFonts w:ascii="Arial" w:eastAsia="Arial" w:hAnsi="Arial" w:cs="Arial"/>
          <w:color w:val="000000"/>
        </w:rPr>
        <w:t>|Account.BillingCity</w:t>
      </w:r>
      <w:proofErr w:type="spellEnd"/>
      <w:r w:rsidRPr="00382813">
        <w:rPr>
          <w:rFonts w:ascii="Arial" w:eastAsia="Arial" w:hAnsi="Arial" w:cs="Arial"/>
          <w:color w:val="000000"/>
        </w:rPr>
        <w:t>}</w:t>
      </w:r>
    </w:p>
    <w:p w:rsidR="003E7893" w:rsidRPr="00382813" w:rsidRDefault="003E7893" w:rsidP="003E7893">
      <w:pPr>
        <w:ind w:firstLine="709"/>
        <w:rPr>
          <w:rFonts w:ascii="Arial" w:eastAsia="Arial" w:hAnsi="Arial" w:cs="Arial"/>
          <w:color w:val="000000"/>
        </w:rPr>
      </w:pPr>
      <w:proofErr w:type="gramStart"/>
      <w:r w:rsidRPr="00382813">
        <w:rPr>
          <w:rFonts w:ascii="Arial" w:eastAsia="Arial" w:hAnsi="Arial" w:cs="Arial"/>
          <w:color w:val="000000"/>
        </w:rPr>
        <w:t>{!</w:t>
      </w:r>
      <w:proofErr w:type="spellStart"/>
      <w:r w:rsidRPr="00382813">
        <w:rPr>
          <w:rFonts w:ascii="Arial" w:eastAsia="Arial" w:hAnsi="Arial" w:cs="Arial"/>
          <w:color w:val="000000"/>
        </w:rPr>
        <w:t>Quote</w:t>
      </w:r>
      <w:proofErr w:type="gramEnd"/>
      <w:r w:rsidRPr="00382813">
        <w:rPr>
          <w:rFonts w:ascii="Arial" w:eastAsia="Arial" w:hAnsi="Arial" w:cs="Arial"/>
          <w:color w:val="000000"/>
        </w:rPr>
        <w:t>|Account.BillingCountry</w:t>
      </w:r>
      <w:proofErr w:type="spellEnd"/>
      <w:r w:rsidRPr="00382813">
        <w:rPr>
          <w:rFonts w:ascii="Arial" w:eastAsia="Arial" w:hAnsi="Arial" w:cs="Arial"/>
          <w:color w:val="000000"/>
        </w:rPr>
        <w:t>}</w:t>
      </w:r>
    </w:p>
    <w:p w:rsidR="003E7893" w:rsidRPr="00382813" w:rsidRDefault="0052429E" w:rsidP="007E2360">
      <w:pPr>
        <w:ind w:firstLine="709"/>
        <w:rPr>
          <w:rFonts w:ascii="Arial" w:eastAsia="Arial" w:hAnsi="Arial" w:cs="Arial"/>
          <w:color w:val="000000"/>
        </w:rPr>
      </w:pPr>
      <w:r w:rsidRPr="00382813">
        <w:rPr>
          <w:rFonts w:ascii="Arial" w:eastAsia="Arial" w:hAnsi="Arial" w:cs="Arial"/>
          <w:color w:val="000000"/>
        </w:rPr>
        <w:t>Phone</w:t>
      </w:r>
      <w:r w:rsidR="009C12A8" w:rsidRPr="00382813">
        <w:rPr>
          <w:rFonts w:ascii="Arial" w:eastAsia="Arial" w:hAnsi="Arial" w:cs="Arial"/>
          <w:color w:val="000000"/>
        </w:rPr>
        <w:t>:</w:t>
      </w:r>
      <w:r w:rsidR="007E2360" w:rsidRPr="00382813">
        <w:rPr>
          <w:rFonts w:ascii="Arial" w:eastAsia="Arial" w:hAnsi="Arial" w:cs="Arial"/>
          <w:color w:val="000000"/>
        </w:rPr>
        <w:t xml:space="preserve"> {</w:t>
      </w:r>
      <w:proofErr w:type="gramStart"/>
      <w:r w:rsidR="007E2360" w:rsidRPr="00382813">
        <w:rPr>
          <w:rFonts w:ascii="Arial" w:eastAsia="Arial" w:hAnsi="Arial" w:cs="Arial"/>
          <w:color w:val="000000"/>
        </w:rPr>
        <w:t>!</w:t>
      </w:r>
      <w:proofErr w:type="spellStart"/>
      <w:r w:rsidR="007E2360" w:rsidRPr="00382813">
        <w:rPr>
          <w:rFonts w:ascii="Arial" w:eastAsia="Arial" w:hAnsi="Arial" w:cs="Arial"/>
          <w:color w:val="000000"/>
        </w:rPr>
        <w:t>Quote</w:t>
      </w:r>
      <w:proofErr w:type="gramEnd"/>
      <w:r w:rsidR="007E2360" w:rsidRPr="00382813">
        <w:rPr>
          <w:rFonts w:ascii="Arial" w:eastAsia="Arial" w:hAnsi="Arial" w:cs="Arial"/>
          <w:color w:val="000000"/>
        </w:rPr>
        <w:t>|Account.Phone</w:t>
      </w:r>
      <w:proofErr w:type="spellEnd"/>
      <w:r w:rsidR="007E2360" w:rsidRPr="00382813">
        <w:rPr>
          <w:rFonts w:ascii="Arial" w:eastAsia="Arial" w:hAnsi="Arial" w:cs="Arial"/>
          <w:color w:val="000000"/>
        </w:rPr>
        <w:t>}</w:t>
      </w:r>
    </w:p>
    <w:p w:rsidR="003E7893" w:rsidRPr="00382813" w:rsidRDefault="003E7893" w:rsidP="003E7893">
      <w:pPr>
        <w:ind w:firstLine="709"/>
        <w:rPr>
          <w:rFonts w:ascii="Arial" w:hAnsi="Arial" w:cs="Arial"/>
          <w:lang w:eastAsia="fr-FR"/>
        </w:rPr>
      </w:pPr>
    </w:p>
    <w:p w:rsidR="0052429E" w:rsidRPr="00382813" w:rsidRDefault="0052429E" w:rsidP="003E7893">
      <w:pPr>
        <w:ind w:firstLine="709"/>
        <w:rPr>
          <w:rFonts w:ascii="Arial" w:eastAsia="Arial" w:hAnsi="Arial" w:cs="Arial"/>
          <w:color w:val="000000"/>
        </w:rPr>
      </w:pPr>
      <w:r w:rsidRPr="00382813">
        <w:rPr>
          <w:rFonts w:ascii="Arial" w:eastAsia="Arial" w:hAnsi="Arial" w:cs="Arial"/>
          <w:color w:val="000000"/>
        </w:rPr>
        <w:tab/>
        <w:t>For the attention of:</w:t>
      </w:r>
    </w:p>
    <w:p w:rsidR="0052429E" w:rsidRPr="00382813" w:rsidRDefault="0052429E" w:rsidP="0052429E">
      <w:pPr>
        <w:ind w:firstLine="709"/>
        <w:rPr>
          <w:rFonts w:ascii="Arial" w:eastAsia="Arial" w:hAnsi="Arial" w:cs="Arial"/>
          <w:color w:val="000000"/>
        </w:rPr>
      </w:pPr>
      <w:proofErr w:type="gramStart"/>
      <w:r w:rsidRPr="00382813">
        <w:rPr>
          <w:rFonts w:ascii="Arial" w:eastAsia="Arial" w:hAnsi="Arial" w:cs="Arial"/>
          <w:color w:val="000000"/>
        </w:rPr>
        <w:t>{!</w:t>
      </w:r>
      <w:proofErr w:type="spellStart"/>
      <w:r w:rsidRPr="00382813">
        <w:rPr>
          <w:rFonts w:ascii="Arial" w:eastAsia="Arial" w:hAnsi="Arial" w:cs="Arial"/>
          <w:color w:val="000000"/>
        </w:rPr>
        <w:t>Quote</w:t>
      </w:r>
      <w:proofErr w:type="gramEnd"/>
      <w:r w:rsidRPr="00382813">
        <w:rPr>
          <w:rFonts w:ascii="Arial" w:eastAsia="Arial" w:hAnsi="Arial" w:cs="Arial"/>
          <w:color w:val="000000"/>
        </w:rPr>
        <w:t>|Contact.Salutation</w:t>
      </w:r>
      <w:proofErr w:type="spellEnd"/>
      <w:r w:rsidRPr="00382813">
        <w:rPr>
          <w:rFonts w:ascii="Arial" w:eastAsia="Arial" w:hAnsi="Arial" w:cs="Arial"/>
          <w:color w:val="000000"/>
        </w:rPr>
        <w:t>}</w:t>
      </w:r>
    </w:p>
    <w:p w:rsidR="0052429E" w:rsidRPr="00382813" w:rsidRDefault="0052429E" w:rsidP="0052429E">
      <w:pPr>
        <w:ind w:firstLine="709"/>
        <w:rPr>
          <w:rFonts w:ascii="Arial" w:eastAsia="Arial" w:hAnsi="Arial" w:cs="Arial"/>
          <w:color w:val="000000"/>
        </w:rPr>
      </w:pPr>
      <w:proofErr w:type="gramStart"/>
      <w:r w:rsidRPr="00382813">
        <w:rPr>
          <w:rFonts w:ascii="Arial" w:eastAsia="Arial" w:hAnsi="Arial" w:cs="Arial"/>
          <w:color w:val="000000"/>
        </w:rPr>
        <w:t>{!</w:t>
      </w:r>
      <w:proofErr w:type="spellStart"/>
      <w:r w:rsidRPr="00382813">
        <w:rPr>
          <w:rFonts w:ascii="Arial" w:eastAsia="Arial" w:hAnsi="Arial" w:cs="Arial"/>
          <w:color w:val="000000"/>
        </w:rPr>
        <w:t>Quote</w:t>
      </w:r>
      <w:proofErr w:type="gramEnd"/>
      <w:r w:rsidRPr="00382813">
        <w:rPr>
          <w:rFonts w:ascii="Arial" w:eastAsia="Arial" w:hAnsi="Arial" w:cs="Arial"/>
          <w:color w:val="000000"/>
        </w:rPr>
        <w:t>|Contact.FirstName</w:t>
      </w:r>
      <w:proofErr w:type="spellEnd"/>
      <w:r w:rsidRPr="00382813">
        <w:rPr>
          <w:rFonts w:ascii="Arial" w:eastAsia="Arial" w:hAnsi="Arial" w:cs="Arial"/>
          <w:color w:val="000000"/>
        </w:rPr>
        <w:t>}</w:t>
      </w:r>
    </w:p>
    <w:p w:rsidR="0052429E" w:rsidRPr="00382813" w:rsidRDefault="0052429E" w:rsidP="0052429E">
      <w:pPr>
        <w:ind w:firstLine="709"/>
        <w:rPr>
          <w:rFonts w:ascii="Arial" w:eastAsia="Arial" w:hAnsi="Arial" w:cs="Arial"/>
          <w:color w:val="000000"/>
        </w:rPr>
      </w:pPr>
      <w:proofErr w:type="gramStart"/>
      <w:r w:rsidRPr="00382813">
        <w:rPr>
          <w:rFonts w:ascii="Arial" w:eastAsia="Arial" w:hAnsi="Arial" w:cs="Arial"/>
          <w:color w:val="000000"/>
        </w:rPr>
        <w:t>{!</w:t>
      </w:r>
      <w:proofErr w:type="spellStart"/>
      <w:r w:rsidRPr="00382813">
        <w:rPr>
          <w:rFonts w:ascii="Arial" w:eastAsia="Arial" w:hAnsi="Arial" w:cs="Arial"/>
          <w:color w:val="000000"/>
        </w:rPr>
        <w:t>Quote</w:t>
      </w:r>
      <w:proofErr w:type="gramEnd"/>
      <w:r w:rsidRPr="00382813">
        <w:rPr>
          <w:rFonts w:ascii="Arial" w:eastAsia="Arial" w:hAnsi="Arial" w:cs="Arial"/>
          <w:color w:val="000000"/>
        </w:rPr>
        <w:t>|Contact.LastName</w:t>
      </w:r>
      <w:proofErr w:type="spellEnd"/>
      <w:r w:rsidRPr="00382813">
        <w:rPr>
          <w:rFonts w:ascii="Arial" w:eastAsia="Arial" w:hAnsi="Arial" w:cs="Arial"/>
          <w:color w:val="000000"/>
        </w:rPr>
        <w:t>}</w:t>
      </w:r>
    </w:p>
    <w:p w:rsidR="0052429E" w:rsidRPr="00382813" w:rsidRDefault="0052429E" w:rsidP="0052429E">
      <w:pPr>
        <w:ind w:firstLine="709"/>
        <w:rPr>
          <w:rFonts w:ascii="Arial" w:eastAsia="Arial" w:hAnsi="Arial" w:cs="Arial"/>
          <w:color w:val="000000"/>
        </w:rPr>
      </w:pPr>
      <w:proofErr w:type="gramStart"/>
      <w:r w:rsidRPr="00382813">
        <w:rPr>
          <w:rFonts w:ascii="Arial" w:eastAsia="Arial" w:hAnsi="Arial" w:cs="Arial"/>
          <w:color w:val="000000"/>
        </w:rPr>
        <w:t>Phone:</w:t>
      </w:r>
      <w:proofErr w:type="gramEnd"/>
      <w:r w:rsidRPr="00382813">
        <w:rPr>
          <w:rFonts w:ascii="Arial" w:eastAsia="Arial" w:hAnsi="Arial" w:cs="Arial"/>
          <w:color w:val="000000"/>
        </w:rPr>
        <w:t>{!</w:t>
      </w:r>
      <w:proofErr w:type="spellStart"/>
      <w:r w:rsidRPr="00382813">
        <w:rPr>
          <w:rFonts w:ascii="Arial" w:eastAsia="Arial" w:hAnsi="Arial" w:cs="Arial"/>
          <w:color w:val="000000"/>
        </w:rPr>
        <w:t>Quote|Contact.MobilePhone</w:t>
      </w:r>
      <w:proofErr w:type="spellEnd"/>
      <w:r w:rsidRPr="00382813">
        <w:rPr>
          <w:rFonts w:ascii="Arial" w:eastAsia="Arial" w:hAnsi="Arial" w:cs="Arial"/>
          <w:color w:val="000000"/>
        </w:rPr>
        <w:t>}</w:t>
      </w:r>
    </w:p>
    <w:p w:rsidR="003E7893" w:rsidRPr="00382813" w:rsidRDefault="0052429E" w:rsidP="0052429E">
      <w:pPr>
        <w:ind w:firstLine="709"/>
        <w:rPr>
          <w:rFonts w:ascii="Arial" w:eastAsia="Arial" w:hAnsi="Arial" w:cs="Arial"/>
          <w:color w:val="000000"/>
        </w:rPr>
      </w:pPr>
      <w:proofErr w:type="gramStart"/>
      <w:r w:rsidRPr="00382813">
        <w:rPr>
          <w:rFonts w:ascii="Arial" w:eastAsia="Arial" w:hAnsi="Arial" w:cs="Arial"/>
          <w:color w:val="000000"/>
        </w:rPr>
        <w:t>{!</w:t>
      </w:r>
      <w:proofErr w:type="spellStart"/>
      <w:r w:rsidRPr="00382813">
        <w:rPr>
          <w:rFonts w:ascii="Arial" w:eastAsia="Arial" w:hAnsi="Arial" w:cs="Arial"/>
          <w:color w:val="000000"/>
        </w:rPr>
        <w:t>Quote</w:t>
      </w:r>
      <w:proofErr w:type="gramEnd"/>
      <w:r w:rsidRPr="00382813">
        <w:rPr>
          <w:rFonts w:ascii="Arial" w:eastAsia="Arial" w:hAnsi="Arial" w:cs="Arial"/>
          <w:color w:val="000000"/>
        </w:rPr>
        <w:t>|Contact.Email</w:t>
      </w:r>
      <w:proofErr w:type="spellEnd"/>
      <w:r w:rsidRPr="00382813">
        <w:rPr>
          <w:rFonts w:ascii="Arial" w:eastAsia="Arial" w:hAnsi="Arial" w:cs="Arial"/>
          <w:color w:val="000000"/>
        </w:rPr>
        <w:t>}</w:t>
      </w:r>
    </w:p>
    <w:p w:rsidR="003E7893" w:rsidRPr="00382813" w:rsidRDefault="003E7893" w:rsidP="003E7893">
      <w:pPr>
        <w:ind w:firstLine="709"/>
        <w:rPr>
          <w:rFonts w:ascii="Arial" w:hAnsi="Arial" w:cs="Arial"/>
          <w:lang w:eastAsia="fr-FR"/>
        </w:rPr>
      </w:pPr>
    </w:p>
    <w:p w:rsidR="00E7703C" w:rsidRPr="00382813" w:rsidRDefault="00E7703C" w:rsidP="00E11738">
      <w:pPr>
        <w:ind w:right="74" w:firstLine="1106"/>
        <w:jc w:val="both"/>
        <w:textAlignment w:val="baseline"/>
        <w:rPr>
          <w:rFonts w:ascii="Arial" w:eastAsia="Arial" w:hAnsi="Arial" w:cs="Arial"/>
          <w:color w:val="000000"/>
        </w:rPr>
      </w:pPr>
    </w:p>
    <w:p w:rsidR="00E7703C" w:rsidRPr="00382813" w:rsidRDefault="00E7703C" w:rsidP="00E11738">
      <w:pPr>
        <w:ind w:right="74" w:firstLine="1106"/>
        <w:jc w:val="both"/>
        <w:textAlignment w:val="baseline"/>
        <w:rPr>
          <w:rFonts w:ascii="Arial" w:eastAsia="Arial" w:hAnsi="Arial" w:cs="Arial"/>
          <w:color w:val="000000"/>
        </w:rPr>
      </w:pPr>
    </w:p>
    <w:p w:rsidR="00E11738" w:rsidRPr="00382813" w:rsidRDefault="00E11738" w:rsidP="00E11738">
      <w:pPr>
        <w:ind w:right="74" w:firstLine="1106"/>
        <w:jc w:val="both"/>
        <w:textAlignment w:val="baseline"/>
        <w:rPr>
          <w:rFonts w:ascii="Arial" w:eastAsia="Arial" w:hAnsi="Arial" w:cs="Arial"/>
          <w:color w:val="000000"/>
        </w:rPr>
      </w:pPr>
    </w:p>
    <w:p w:rsidR="00E11738" w:rsidRPr="00382813" w:rsidRDefault="00E11738" w:rsidP="00E11738">
      <w:pPr>
        <w:ind w:right="74" w:firstLine="1106"/>
        <w:jc w:val="both"/>
        <w:textAlignment w:val="baseline"/>
        <w:rPr>
          <w:rFonts w:ascii="Arial" w:eastAsia="Arial" w:hAnsi="Arial" w:cs="Arial"/>
          <w:color w:val="000000"/>
        </w:rPr>
      </w:pPr>
    </w:p>
    <w:p w:rsidR="00E11738" w:rsidRPr="00382813" w:rsidRDefault="00E11738" w:rsidP="00E11738">
      <w:pPr>
        <w:ind w:right="74" w:firstLine="1106"/>
        <w:jc w:val="both"/>
        <w:textAlignment w:val="baseline"/>
        <w:rPr>
          <w:rFonts w:ascii="Arial" w:eastAsia="Arial" w:hAnsi="Arial" w:cs="Arial"/>
          <w:color w:val="000000"/>
        </w:rPr>
      </w:pPr>
    </w:p>
    <w:p w:rsidR="00E11738" w:rsidRPr="00382813" w:rsidRDefault="00E11738" w:rsidP="00E11738">
      <w:pPr>
        <w:ind w:left="142" w:firstLine="1106"/>
        <w:jc w:val="center"/>
        <w:rPr>
          <w:rFonts w:ascii="Arial" w:hAnsi="Arial" w:cs="Arial"/>
          <w:b/>
          <w:bCs/>
          <w:sz w:val="24"/>
          <w:szCs w:val="24"/>
        </w:rPr>
      </w:pPr>
    </w:p>
    <w:p w:rsidR="00E7703C" w:rsidRPr="00382813" w:rsidRDefault="003F26F4" w:rsidP="00E11738">
      <w:pPr>
        <w:ind w:left="142" w:firstLine="1106"/>
        <w:jc w:val="center"/>
        <w:rPr>
          <w:rFonts w:ascii="Arial" w:hAnsi="Arial" w:cs="Arial"/>
          <w:b/>
          <w:bCs/>
          <w:sz w:val="24"/>
          <w:szCs w:val="24"/>
        </w:rPr>
      </w:pPr>
      <w:r w:rsidRPr="00C7011B">
        <w:rPr>
          <w:rFonts w:ascii="Arial" w:hAnsi="Arial" w:cs="Arial"/>
          <w:b/>
          <w:bCs/>
          <w:sz w:val="24"/>
          <w:szCs w:val="24"/>
          <w:highlight w:val="yellow"/>
        </w:rPr>
        <w:t>OFF</w:t>
      </w:r>
      <w:r w:rsidR="00FF62C3" w:rsidRPr="00C7011B">
        <w:rPr>
          <w:rFonts w:ascii="Arial" w:hAnsi="Arial" w:cs="Arial"/>
          <w:b/>
          <w:bCs/>
          <w:sz w:val="24"/>
          <w:szCs w:val="24"/>
          <w:highlight w:val="yellow"/>
        </w:rPr>
        <w:t>ER FOR A BURNER TIPS IMPROVEMENT</w:t>
      </w:r>
    </w:p>
    <w:p w:rsidR="00E7703C" w:rsidRPr="00382813" w:rsidRDefault="00E7703C" w:rsidP="00E11738">
      <w:pPr>
        <w:ind w:right="74" w:firstLine="1106"/>
        <w:jc w:val="both"/>
        <w:textAlignment w:val="baseline"/>
        <w:rPr>
          <w:rFonts w:ascii="Arial" w:eastAsia="Arial" w:hAnsi="Arial" w:cs="Arial"/>
          <w:color w:val="000000"/>
        </w:rPr>
      </w:pPr>
    </w:p>
    <w:p w:rsidR="00E7703C" w:rsidRPr="00382813" w:rsidRDefault="00E7703C" w:rsidP="00E11738">
      <w:pPr>
        <w:ind w:right="74" w:firstLine="1106"/>
        <w:jc w:val="both"/>
        <w:textAlignment w:val="baseline"/>
        <w:rPr>
          <w:rFonts w:ascii="Arial" w:eastAsia="Arial" w:hAnsi="Arial" w:cs="Arial"/>
          <w:color w:val="000000"/>
        </w:rPr>
      </w:pPr>
    </w:p>
    <w:p w:rsidR="00E7703C" w:rsidRPr="00382813" w:rsidRDefault="00E7703C" w:rsidP="00E11738">
      <w:pPr>
        <w:ind w:right="74" w:firstLine="1106"/>
        <w:jc w:val="both"/>
        <w:textAlignment w:val="baseline"/>
        <w:rPr>
          <w:rFonts w:ascii="Arial" w:eastAsia="Arial" w:hAnsi="Arial" w:cs="Arial"/>
          <w:color w:val="000000"/>
        </w:rPr>
      </w:pPr>
    </w:p>
    <w:p w:rsidR="00FF62C3" w:rsidRPr="00382813" w:rsidRDefault="00FF62C3" w:rsidP="000A5103">
      <w:pPr>
        <w:rPr>
          <w:rFonts w:ascii="Arial" w:hAnsi="Arial" w:cs="Arial"/>
        </w:rPr>
      </w:pPr>
      <w:r w:rsidRPr="00382813">
        <w:rPr>
          <w:rFonts w:ascii="Arial" w:hAnsi="Arial" w:cs="Arial"/>
        </w:rPr>
        <w:t xml:space="preserve">Further to your request, Fives </w:t>
      </w:r>
      <w:proofErr w:type="spellStart"/>
      <w:r w:rsidRPr="00382813">
        <w:rPr>
          <w:rFonts w:ascii="Arial" w:hAnsi="Arial" w:cs="Arial"/>
        </w:rPr>
        <w:t>Pillard</w:t>
      </w:r>
      <w:proofErr w:type="spellEnd"/>
      <w:r w:rsidRPr="00382813">
        <w:rPr>
          <w:rFonts w:ascii="Arial" w:hAnsi="Arial" w:cs="Arial"/>
        </w:rPr>
        <w:t xml:space="preserve"> is pleased to send you the present offer</w:t>
      </w:r>
      <w:r w:rsidR="000A5103" w:rsidRPr="00382813">
        <w:rPr>
          <w:rFonts w:ascii="Arial" w:hAnsi="Arial" w:cs="Arial"/>
        </w:rPr>
        <w:t xml:space="preserve"> n° {</w:t>
      </w:r>
      <w:proofErr w:type="gramStart"/>
      <w:r w:rsidR="000A5103" w:rsidRPr="00382813">
        <w:rPr>
          <w:rFonts w:ascii="Arial" w:hAnsi="Arial" w:cs="Arial"/>
        </w:rPr>
        <w:t>!</w:t>
      </w:r>
      <w:proofErr w:type="spellStart"/>
      <w:r w:rsidR="000A5103" w:rsidRPr="00382813">
        <w:rPr>
          <w:rFonts w:ascii="Arial" w:hAnsi="Arial" w:cs="Arial"/>
        </w:rPr>
        <w:t>Quote</w:t>
      </w:r>
      <w:proofErr w:type="gramEnd"/>
      <w:r w:rsidR="000A5103" w:rsidRPr="00382813">
        <w:rPr>
          <w:rFonts w:ascii="Arial" w:hAnsi="Arial" w:cs="Arial"/>
        </w:rPr>
        <w:t>|Opportunity_N__c</w:t>
      </w:r>
      <w:proofErr w:type="spellEnd"/>
      <w:r w:rsidR="000A5103" w:rsidRPr="00382813">
        <w:rPr>
          <w:rFonts w:ascii="Arial" w:hAnsi="Arial" w:cs="Arial"/>
        </w:rPr>
        <w:t>}</w:t>
      </w:r>
      <w:r w:rsidR="00966D51">
        <w:rPr>
          <w:rFonts w:ascii="Arial" w:hAnsi="Arial" w:cs="Arial"/>
        </w:rPr>
        <w:t xml:space="preserve"> </w:t>
      </w:r>
      <w:r w:rsidRPr="00382813">
        <w:rPr>
          <w:rFonts w:ascii="Arial" w:hAnsi="Arial" w:cs="Arial"/>
        </w:rPr>
        <w:t xml:space="preserve">to upgrade your firing equipment Fives </w:t>
      </w:r>
      <w:proofErr w:type="spellStart"/>
      <w:r w:rsidRPr="00382813">
        <w:rPr>
          <w:rFonts w:ascii="Arial" w:hAnsi="Arial" w:cs="Arial"/>
        </w:rPr>
        <w:t>Pillard</w:t>
      </w:r>
      <w:proofErr w:type="spellEnd"/>
      <w:r w:rsidRPr="00382813">
        <w:rPr>
          <w:rFonts w:ascii="Arial" w:hAnsi="Arial" w:cs="Arial"/>
        </w:rPr>
        <w:t xml:space="preserve"> n°</w:t>
      </w:r>
      <w:r w:rsidRPr="00C7011B">
        <w:rPr>
          <w:rFonts w:ascii="Arial" w:hAnsi="Arial" w:cs="Arial"/>
          <w:highlight w:val="yellow"/>
        </w:rPr>
        <w:t>10.44.1711.00.</w:t>
      </w:r>
    </w:p>
    <w:p w:rsidR="003065CA" w:rsidRPr="00382813" w:rsidRDefault="003065CA" w:rsidP="003065CA">
      <w:pPr>
        <w:ind w:right="74"/>
        <w:jc w:val="both"/>
        <w:textAlignment w:val="baseline"/>
        <w:rPr>
          <w:rFonts w:ascii="Arial" w:eastAsia="Arial" w:hAnsi="Arial" w:cs="Arial"/>
          <w:color w:val="000000"/>
        </w:rPr>
      </w:pPr>
    </w:p>
    <w:p w:rsidR="00FF62C3" w:rsidRPr="00382813" w:rsidRDefault="00FF62C3" w:rsidP="003065CA">
      <w:pPr>
        <w:ind w:right="74"/>
        <w:jc w:val="both"/>
        <w:textAlignment w:val="baseline"/>
        <w:rPr>
          <w:rFonts w:ascii="Arial" w:eastAsia="Arial" w:hAnsi="Arial" w:cs="Arial"/>
          <w:color w:val="000000"/>
        </w:rPr>
      </w:pPr>
      <w:r w:rsidRPr="00382813">
        <w:rPr>
          <w:rFonts w:ascii="Arial" w:eastAsia="Arial" w:hAnsi="Arial" w:cs="Arial"/>
          <w:color w:val="000000"/>
        </w:rPr>
        <w:t>Our After-Sales Service Department remains at your disposal to attend you to your operations and maintenance activities, to design and supply the best solution to meet your expectations.</w:t>
      </w:r>
    </w:p>
    <w:p w:rsidR="003065CA" w:rsidRPr="00382813" w:rsidRDefault="003065CA" w:rsidP="003065CA">
      <w:pPr>
        <w:ind w:right="74"/>
        <w:jc w:val="both"/>
        <w:textAlignment w:val="baseline"/>
        <w:rPr>
          <w:rFonts w:ascii="Arial" w:eastAsia="Arial" w:hAnsi="Arial" w:cs="Arial"/>
          <w:color w:val="000000"/>
        </w:rPr>
      </w:pPr>
    </w:p>
    <w:p w:rsidR="00FF62C3" w:rsidRPr="00382813" w:rsidRDefault="00FF62C3" w:rsidP="003065CA">
      <w:pPr>
        <w:ind w:right="74"/>
        <w:jc w:val="both"/>
        <w:textAlignment w:val="baseline"/>
        <w:rPr>
          <w:rFonts w:ascii="Arial" w:eastAsia="Arial" w:hAnsi="Arial" w:cs="Arial"/>
          <w:color w:val="000000"/>
        </w:rPr>
      </w:pPr>
      <w:r w:rsidRPr="00382813">
        <w:rPr>
          <w:rFonts w:ascii="Arial" w:eastAsia="Arial" w:hAnsi="Arial" w:cs="Arial"/>
          <w:color w:val="000000"/>
        </w:rPr>
        <w:t xml:space="preserve">Fives </w:t>
      </w:r>
      <w:proofErr w:type="spellStart"/>
      <w:r w:rsidRPr="00382813">
        <w:rPr>
          <w:rFonts w:ascii="Arial" w:eastAsia="Arial" w:hAnsi="Arial" w:cs="Arial"/>
          <w:color w:val="000000"/>
        </w:rPr>
        <w:t>Pillard</w:t>
      </w:r>
      <w:proofErr w:type="spellEnd"/>
      <w:r w:rsidRPr="00382813">
        <w:rPr>
          <w:rFonts w:ascii="Arial" w:eastAsia="Arial" w:hAnsi="Arial" w:cs="Arial"/>
          <w:color w:val="000000"/>
        </w:rPr>
        <w:t xml:space="preserve"> is a part of the Energy division of Fives Group.</w:t>
      </w:r>
    </w:p>
    <w:p w:rsidR="00E7703C" w:rsidRPr="003065CA" w:rsidRDefault="00E7703C" w:rsidP="003065CA">
      <w:pPr>
        <w:ind w:right="74"/>
        <w:jc w:val="both"/>
        <w:textAlignment w:val="baseline"/>
        <w:rPr>
          <w:rFonts w:ascii="Arial" w:eastAsia="Arial" w:hAnsi="Arial"/>
          <w:color w:val="000000"/>
        </w:rPr>
      </w:pPr>
    </w:p>
    <w:p w:rsidR="00E7703C" w:rsidRPr="003065CA" w:rsidRDefault="00E7703C" w:rsidP="003065CA">
      <w:pPr>
        <w:ind w:right="74"/>
        <w:jc w:val="both"/>
        <w:textAlignment w:val="baseline"/>
        <w:rPr>
          <w:rFonts w:ascii="Arial" w:eastAsia="Arial" w:hAnsi="Arial"/>
          <w:color w:val="000000"/>
        </w:rPr>
      </w:pPr>
    </w:p>
    <w:p w:rsidR="00E7703C" w:rsidRPr="003065CA" w:rsidRDefault="00E7703C" w:rsidP="003065CA">
      <w:pPr>
        <w:ind w:right="74"/>
        <w:jc w:val="both"/>
        <w:textAlignment w:val="baseline"/>
        <w:rPr>
          <w:rFonts w:ascii="Arial" w:eastAsia="Arial" w:hAnsi="Arial"/>
          <w:color w:val="000000"/>
        </w:rPr>
      </w:pPr>
    </w:p>
    <w:p w:rsidR="00E7703C" w:rsidRPr="003065CA" w:rsidRDefault="00E7703C" w:rsidP="003065CA">
      <w:pPr>
        <w:ind w:right="74"/>
        <w:jc w:val="both"/>
        <w:textAlignment w:val="baseline"/>
        <w:rPr>
          <w:rFonts w:ascii="Arial" w:eastAsia="Arial" w:hAnsi="Arial"/>
          <w:color w:val="000000"/>
        </w:rPr>
      </w:pPr>
    </w:p>
    <w:p w:rsidR="00E7703C" w:rsidRPr="003065CA" w:rsidRDefault="00E7703C" w:rsidP="003065CA">
      <w:pPr>
        <w:ind w:right="74"/>
        <w:jc w:val="both"/>
        <w:textAlignment w:val="baseline"/>
        <w:rPr>
          <w:rFonts w:ascii="Arial" w:eastAsia="Arial" w:hAnsi="Arial"/>
          <w:color w:val="000000"/>
        </w:rPr>
      </w:pPr>
    </w:p>
    <w:p w:rsidR="00E7703C" w:rsidRPr="003065CA" w:rsidRDefault="00E7703C" w:rsidP="003065CA">
      <w:pPr>
        <w:ind w:right="74"/>
        <w:jc w:val="both"/>
        <w:textAlignment w:val="baseline"/>
        <w:rPr>
          <w:rFonts w:ascii="Arial" w:eastAsia="Arial" w:hAnsi="Arial"/>
          <w:color w:val="000000"/>
        </w:rPr>
      </w:pPr>
    </w:p>
    <w:p w:rsidR="00E7703C" w:rsidRPr="003065CA" w:rsidRDefault="00E7703C" w:rsidP="003065CA">
      <w:pPr>
        <w:ind w:right="74"/>
        <w:jc w:val="both"/>
        <w:textAlignment w:val="baseline"/>
        <w:rPr>
          <w:rFonts w:ascii="Arial" w:eastAsia="Arial" w:hAnsi="Arial"/>
          <w:color w:val="000000"/>
        </w:rPr>
      </w:pPr>
    </w:p>
    <w:p w:rsidR="00E7703C" w:rsidRPr="003065CA" w:rsidRDefault="00E7703C" w:rsidP="003065CA">
      <w:pPr>
        <w:ind w:right="74"/>
        <w:jc w:val="both"/>
        <w:textAlignment w:val="baseline"/>
        <w:rPr>
          <w:rFonts w:ascii="Arial" w:eastAsia="Arial" w:hAnsi="Arial"/>
          <w:color w:val="000000"/>
        </w:rPr>
      </w:pPr>
    </w:p>
    <w:p w:rsidR="00E7703C" w:rsidRPr="003065CA" w:rsidRDefault="00E7703C" w:rsidP="003065CA">
      <w:pPr>
        <w:ind w:right="74"/>
        <w:jc w:val="both"/>
        <w:textAlignment w:val="baseline"/>
        <w:rPr>
          <w:rFonts w:ascii="Arial" w:eastAsia="Arial" w:hAnsi="Arial"/>
          <w:color w:val="000000"/>
        </w:rPr>
      </w:pPr>
    </w:p>
    <w:p w:rsidR="00E7703C" w:rsidRPr="003065CA" w:rsidRDefault="00E7703C" w:rsidP="003065CA">
      <w:pPr>
        <w:ind w:right="74"/>
        <w:jc w:val="both"/>
        <w:textAlignment w:val="baseline"/>
        <w:rPr>
          <w:rFonts w:ascii="Arial" w:eastAsia="Arial" w:hAnsi="Arial"/>
          <w:color w:val="000000"/>
        </w:rPr>
      </w:pPr>
    </w:p>
    <w:p w:rsidR="00E7703C" w:rsidRPr="003065CA" w:rsidRDefault="00E7703C" w:rsidP="003065CA">
      <w:pPr>
        <w:ind w:right="74"/>
        <w:jc w:val="both"/>
        <w:textAlignment w:val="baseline"/>
        <w:rPr>
          <w:rFonts w:ascii="Arial" w:eastAsia="Arial" w:hAnsi="Arial"/>
          <w:color w:val="000000"/>
        </w:rPr>
      </w:pPr>
    </w:p>
    <w:p w:rsidR="00E7703C" w:rsidRPr="003065CA" w:rsidRDefault="00E7703C" w:rsidP="003065CA">
      <w:pPr>
        <w:ind w:right="74"/>
        <w:jc w:val="both"/>
        <w:textAlignment w:val="baseline"/>
        <w:rPr>
          <w:rFonts w:ascii="Arial" w:eastAsia="Arial" w:hAnsi="Arial"/>
          <w:color w:val="000000"/>
        </w:rPr>
      </w:pPr>
    </w:p>
    <w:p w:rsidR="00E7703C" w:rsidRPr="003065CA" w:rsidRDefault="00E7703C" w:rsidP="003065CA">
      <w:pPr>
        <w:ind w:right="74"/>
        <w:jc w:val="both"/>
        <w:textAlignment w:val="baseline"/>
        <w:rPr>
          <w:rFonts w:ascii="Arial" w:eastAsia="Arial" w:hAnsi="Arial"/>
          <w:color w:val="000000"/>
        </w:rPr>
      </w:pPr>
    </w:p>
    <w:p w:rsidR="006670F6" w:rsidRPr="003065CA" w:rsidRDefault="006670F6" w:rsidP="003065CA">
      <w:pPr>
        <w:ind w:right="74"/>
        <w:jc w:val="both"/>
        <w:textAlignment w:val="baseline"/>
        <w:rPr>
          <w:rFonts w:ascii="Arial" w:eastAsia="Arial" w:hAnsi="Arial"/>
          <w:color w:val="000000"/>
        </w:rPr>
      </w:pPr>
      <w:r w:rsidRPr="003065CA">
        <w:rPr>
          <w:rFonts w:ascii="Arial" w:eastAsia="Arial" w:hAnsi="Arial"/>
          <w:color w:val="000000"/>
        </w:rPr>
        <w:br w:type="page"/>
      </w:r>
    </w:p>
    <w:p w:rsidR="00C215FC" w:rsidRPr="00FF62C3" w:rsidRDefault="00C215FC" w:rsidP="00C215FC">
      <w:pPr>
        <w:jc w:val="center"/>
        <w:rPr>
          <w:rFonts w:ascii="Arial" w:hAnsi="Arial" w:cs="Arial"/>
          <w:b/>
          <w:bCs/>
          <w:color w:val="AF0080"/>
          <w:sz w:val="32"/>
          <w:szCs w:val="32"/>
        </w:rPr>
      </w:pPr>
      <w:bookmarkStart w:id="1" w:name="_Toc383075979"/>
      <w:r w:rsidRPr="00FF62C3">
        <w:rPr>
          <w:rFonts w:ascii="Arial" w:hAnsi="Arial" w:cs="Arial"/>
          <w:b/>
          <w:bCs/>
          <w:color w:val="AF0080"/>
          <w:sz w:val="32"/>
          <w:szCs w:val="32"/>
        </w:rPr>
        <w:lastRenderedPageBreak/>
        <w:t>S</w:t>
      </w:r>
      <w:r w:rsidR="00E541D8">
        <w:rPr>
          <w:rFonts w:ascii="Arial" w:hAnsi="Arial" w:cs="Arial"/>
          <w:b/>
          <w:bCs/>
          <w:color w:val="AF0080"/>
          <w:sz w:val="32"/>
          <w:szCs w:val="32"/>
        </w:rPr>
        <w:t>UMMARY</w:t>
      </w:r>
    </w:p>
    <w:p w:rsidR="00452E02" w:rsidRDefault="00E05C66">
      <w:pPr>
        <w:pStyle w:val="TOC1"/>
        <w:tabs>
          <w:tab w:val="left" w:pos="1320"/>
          <w:tab w:val="right" w:leader="dot" w:pos="9739"/>
        </w:tabs>
        <w:rPr>
          <w:rFonts w:asciiTheme="minorHAnsi" w:eastAsiaTheme="minorEastAsia" w:hAnsiTheme="minorHAnsi" w:cstheme="minorBidi"/>
          <w:b w:val="0"/>
          <w:bCs w:val="0"/>
          <w:caps w:val="0"/>
          <w:noProof/>
          <w:sz w:val="22"/>
          <w:szCs w:val="22"/>
          <w:lang w:val="fr-FR" w:eastAsia="fr-FR"/>
        </w:rPr>
      </w:pPr>
      <w:r w:rsidRPr="00E05C66">
        <w:rPr>
          <w:rFonts w:ascii="Arial" w:hAnsi="Arial" w:cs="Arial"/>
        </w:rPr>
        <w:fldChar w:fldCharType="begin"/>
      </w:r>
      <w:r w:rsidR="000E5BFF" w:rsidRPr="00FF62C3">
        <w:rPr>
          <w:rFonts w:ascii="Arial" w:hAnsi="Arial" w:cs="Arial"/>
        </w:rPr>
        <w:instrText xml:space="preserve"> TOC \o "1-3" \h \z \u </w:instrText>
      </w:r>
      <w:r w:rsidRPr="00E05C66">
        <w:rPr>
          <w:rFonts w:ascii="Arial" w:hAnsi="Arial" w:cs="Arial"/>
        </w:rPr>
        <w:fldChar w:fldCharType="separate"/>
      </w:r>
      <w:hyperlink w:anchor="_Toc99374455" w:history="1">
        <w:r w:rsidR="00452E02" w:rsidRPr="00C157AF">
          <w:rPr>
            <w:rStyle w:val="Hyperlink"/>
            <w:noProof/>
          </w:rPr>
          <w:t>Chapter I.</w:t>
        </w:r>
        <w:r w:rsidR="00452E02">
          <w:rPr>
            <w:rFonts w:asciiTheme="minorHAnsi" w:eastAsiaTheme="minorEastAsia" w:hAnsiTheme="minorHAnsi" w:cstheme="minorBidi"/>
            <w:b w:val="0"/>
            <w:bCs w:val="0"/>
            <w:caps w:val="0"/>
            <w:noProof/>
            <w:sz w:val="22"/>
            <w:szCs w:val="22"/>
            <w:lang w:val="fr-FR" w:eastAsia="fr-FR"/>
          </w:rPr>
          <w:tab/>
        </w:r>
        <w:r w:rsidR="00452E02" w:rsidRPr="00C157AF">
          <w:rPr>
            <w:rStyle w:val="Hyperlink"/>
            <w:noProof/>
          </w:rPr>
          <w:t>Technical proposal</w:t>
        </w:r>
        <w:r w:rsidR="00452E02">
          <w:rPr>
            <w:noProof/>
            <w:webHidden/>
          </w:rPr>
          <w:tab/>
        </w:r>
        <w:r>
          <w:rPr>
            <w:noProof/>
            <w:webHidden/>
          </w:rPr>
          <w:fldChar w:fldCharType="begin"/>
        </w:r>
        <w:r w:rsidR="00452E02">
          <w:rPr>
            <w:noProof/>
            <w:webHidden/>
          </w:rPr>
          <w:instrText xml:space="preserve"> PAGEREF _Toc99374455 \h </w:instrText>
        </w:r>
        <w:r>
          <w:rPr>
            <w:noProof/>
            <w:webHidden/>
          </w:rPr>
        </w:r>
        <w:r>
          <w:rPr>
            <w:noProof/>
            <w:webHidden/>
          </w:rPr>
          <w:fldChar w:fldCharType="separate"/>
        </w:r>
        <w:r w:rsidR="00452E02">
          <w:rPr>
            <w:noProof/>
            <w:webHidden/>
          </w:rPr>
          <w:t>3</w:t>
        </w:r>
        <w:r>
          <w:rPr>
            <w:noProof/>
            <w:webHidden/>
          </w:rPr>
          <w:fldChar w:fldCharType="end"/>
        </w:r>
      </w:hyperlink>
    </w:p>
    <w:p w:rsidR="00452E02" w:rsidRDefault="00E05C66">
      <w:pPr>
        <w:pStyle w:val="TOC2"/>
        <w:tabs>
          <w:tab w:val="left" w:pos="660"/>
          <w:tab w:val="right" w:leader="dot" w:pos="9739"/>
        </w:tabs>
        <w:rPr>
          <w:rFonts w:asciiTheme="minorHAnsi" w:eastAsiaTheme="minorEastAsia" w:hAnsiTheme="minorHAnsi" w:cstheme="minorBidi"/>
          <w:smallCaps w:val="0"/>
          <w:noProof/>
          <w:sz w:val="22"/>
          <w:szCs w:val="22"/>
          <w:lang w:val="fr-FR" w:eastAsia="fr-FR"/>
        </w:rPr>
      </w:pPr>
      <w:hyperlink w:anchor="_Toc99374456" w:history="1">
        <w:r w:rsidR="00452E02" w:rsidRPr="00C157AF">
          <w:rPr>
            <w:rStyle w:val="Hyperlink"/>
            <w:noProof/>
          </w:rPr>
          <w:t>1.</w:t>
        </w:r>
        <w:r w:rsidR="00452E02">
          <w:rPr>
            <w:rFonts w:asciiTheme="minorHAnsi" w:eastAsiaTheme="minorEastAsia" w:hAnsiTheme="minorHAnsi" w:cstheme="minorBidi"/>
            <w:smallCaps w:val="0"/>
            <w:noProof/>
            <w:sz w:val="22"/>
            <w:szCs w:val="22"/>
            <w:lang w:val="fr-FR" w:eastAsia="fr-FR"/>
          </w:rPr>
          <w:tab/>
        </w:r>
        <w:r w:rsidR="00452E02" w:rsidRPr="00C157AF">
          <w:rPr>
            <w:rStyle w:val="Hyperlink"/>
            <w:noProof/>
          </w:rPr>
          <w:t>Inlet data</w:t>
        </w:r>
        <w:r w:rsidR="00452E02">
          <w:rPr>
            <w:noProof/>
            <w:webHidden/>
          </w:rPr>
          <w:tab/>
        </w:r>
        <w:r>
          <w:rPr>
            <w:noProof/>
            <w:webHidden/>
          </w:rPr>
          <w:fldChar w:fldCharType="begin"/>
        </w:r>
        <w:r w:rsidR="00452E02">
          <w:rPr>
            <w:noProof/>
            <w:webHidden/>
          </w:rPr>
          <w:instrText xml:space="preserve"> PAGEREF _Toc99374456 \h </w:instrText>
        </w:r>
        <w:r>
          <w:rPr>
            <w:noProof/>
            <w:webHidden/>
          </w:rPr>
        </w:r>
        <w:r>
          <w:rPr>
            <w:noProof/>
            <w:webHidden/>
          </w:rPr>
          <w:fldChar w:fldCharType="separate"/>
        </w:r>
        <w:r w:rsidR="00452E02">
          <w:rPr>
            <w:noProof/>
            <w:webHidden/>
          </w:rPr>
          <w:t>3</w:t>
        </w:r>
        <w:r>
          <w:rPr>
            <w:noProof/>
            <w:webHidden/>
          </w:rPr>
          <w:fldChar w:fldCharType="end"/>
        </w:r>
      </w:hyperlink>
    </w:p>
    <w:p w:rsidR="00452E02" w:rsidRDefault="00E05C66">
      <w:pPr>
        <w:pStyle w:val="TOC3"/>
        <w:tabs>
          <w:tab w:val="left" w:pos="1100"/>
          <w:tab w:val="right" w:leader="dot" w:pos="9739"/>
        </w:tabs>
        <w:rPr>
          <w:rFonts w:asciiTheme="minorHAnsi" w:eastAsiaTheme="minorEastAsia" w:hAnsiTheme="minorHAnsi" w:cstheme="minorBidi"/>
          <w:i w:val="0"/>
          <w:iCs w:val="0"/>
          <w:noProof/>
          <w:sz w:val="22"/>
          <w:szCs w:val="22"/>
          <w:lang w:val="fr-FR" w:eastAsia="fr-FR"/>
        </w:rPr>
      </w:pPr>
      <w:hyperlink w:anchor="_Toc99374457" w:history="1">
        <w:r w:rsidR="00452E02" w:rsidRPr="00C157AF">
          <w:rPr>
            <w:rStyle w:val="Hyperlink"/>
            <w:noProof/>
          </w:rPr>
          <w:t>1.1.</w:t>
        </w:r>
        <w:r w:rsidR="00452E02">
          <w:rPr>
            <w:rFonts w:asciiTheme="minorHAnsi" w:eastAsiaTheme="minorEastAsia" w:hAnsiTheme="minorHAnsi" w:cstheme="minorBidi"/>
            <w:i w:val="0"/>
            <w:iCs w:val="0"/>
            <w:noProof/>
            <w:sz w:val="22"/>
            <w:szCs w:val="22"/>
            <w:lang w:val="fr-FR" w:eastAsia="fr-FR"/>
          </w:rPr>
          <w:tab/>
        </w:r>
        <w:r w:rsidR="00452E02" w:rsidRPr="00C157AF">
          <w:rPr>
            <w:rStyle w:val="Hyperlink"/>
            <w:noProof/>
          </w:rPr>
          <w:t>Utilities</w:t>
        </w:r>
        <w:r w:rsidR="00452E02">
          <w:rPr>
            <w:noProof/>
            <w:webHidden/>
          </w:rPr>
          <w:tab/>
        </w:r>
        <w:r>
          <w:rPr>
            <w:noProof/>
            <w:webHidden/>
          </w:rPr>
          <w:fldChar w:fldCharType="begin"/>
        </w:r>
        <w:r w:rsidR="00452E02">
          <w:rPr>
            <w:noProof/>
            <w:webHidden/>
          </w:rPr>
          <w:instrText xml:space="preserve"> PAGEREF _Toc99374457 \h </w:instrText>
        </w:r>
        <w:r>
          <w:rPr>
            <w:noProof/>
            <w:webHidden/>
          </w:rPr>
        </w:r>
        <w:r>
          <w:rPr>
            <w:noProof/>
            <w:webHidden/>
          </w:rPr>
          <w:fldChar w:fldCharType="separate"/>
        </w:r>
        <w:r w:rsidR="00452E02">
          <w:rPr>
            <w:noProof/>
            <w:webHidden/>
          </w:rPr>
          <w:t>3</w:t>
        </w:r>
        <w:r>
          <w:rPr>
            <w:noProof/>
            <w:webHidden/>
          </w:rPr>
          <w:fldChar w:fldCharType="end"/>
        </w:r>
      </w:hyperlink>
    </w:p>
    <w:p w:rsidR="00452E02" w:rsidRDefault="00E05C66">
      <w:pPr>
        <w:pStyle w:val="TOC3"/>
        <w:tabs>
          <w:tab w:val="left" w:pos="1100"/>
          <w:tab w:val="right" w:leader="dot" w:pos="9739"/>
        </w:tabs>
        <w:rPr>
          <w:rFonts w:asciiTheme="minorHAnsi" w:eastAsiaTheme="minorEastAsia" w:hAnsiTheme="minorHAnsi" w:cstheme="minorBidi"/>
          <w:i w:val="0"/>
          <w:iCs w:val="0"/>
          <w:noProof/>
          <w:sz w:val="22"/>
          <w:szCs w:val="22"/>
          <w:lang w:val="fr-FR" w:eastAsia="fr-FR"/>
        </w:rPr>
      </w:pPr>
      <w:hyperlink w:anchor="_Toc99374458" w:history="1">
        <w:r w:rsidR="00452E02" w:rsidRPr="00C157AF">
          <w:rPr>
            <w:rStyle w:val="Hyperlink"/>
            <w:noProof/>
          </w:rPr>
          <w:t>1.2.</w:t>
        </w:r>
        <w:r w:rsidR="00452E02">
          <w:rPr>
            <w:rFonts w:asciiTheme="minorHAnsi" w:eastAsiaTheme="minorEastAsia" w:hAnsiTheme="minorHAnsi" w:cstheme="minorBidi"/>
            <w:i w:val="0"/>
            <w:iCs w:val="0"/>
            <w:noProof/>
            <w:sz w:val="22"/>
            <w:szCs w:val="22"/>
            <w:lang w:val="fr-FR" w:eastAsia="fr-FR"/>
          </w:rPr>
          <w:tab/>
        </w:r>
        <w:r w:rsidR="00452E02" w:rsidRPr="00C157AF">
          <w:rPr>
            <w:rStyle w:val="Hyperlink"/>
            <w:noProof/>
          </w:rPr>
          <w:t>Plant conditions</w:t>
        </w:r>
        <w:r w:rsidR="00452E02">
          <w:rPr>
            <w:noProof/>
            <w:webHidden/>
          </w:rPr>
          <w:tab/>
        </w:r>
        <w:r>
          <w:rPr>
            <w:noProof/>
            <w:webHidden/>
          </w:rPr>
          <w:fldChar w:fldCharType="begin"/>
        </w:r>
        <w:r w:rsidR="00452E02">
          <w:rPr>
            <w:noProof/>
            <w:webHidden/>
          </w:rPr>
          <w:instrText xml:space="preserve"> PAGEREF _Toc99374458 \h </w:instrText>
        </w:r>
        <w:r>
          <w:rPr>
            <w:noProof/>
            <w:webHidden/>
          </w:rPr>
        </w:r>
        <w:r>
          <w:rPr>
            <w:noProof/>
            <w:webHidden/>
          </w:rPr>
          <w:fldChar w:fldCharType="separate"/>
        </w:r>
        <w:r w:rsidR="00452E02">
          <w:rPr>
            <w:noProof/>
            <w:webHidden/>
          </w:rPr>
          <w:t>3</w:t>
        </w:r>
        <w:r>
          <w:rPr>
            <w:noProof/>
            <w:webHidden/>
          </w:rPr>
          <w:fldChar w:fldCharType="end"/>
        </w:r>
      </w:hyperlink>
    </w:p>
    <w:p w:rsidR="00452E02" w:rsidRDefault="00E05C66">
      <w:pPr>
        <w:pStyle w:val="TOC2"/>
        <w:tabs>
          <w:tab w:val="left" w:pos="660"/>
          <w:tab w:val="right" w:leader="dot" w:pos="9739"/>
        </w:tabs>
        <w:rPr>
          <w:rFonts w:asciiTheme="minorHAnsi" w:eastAsiaTheme="minorEastAsia" w:hAnsiTheme="minorHAnsi" w:cstheme="minorBidi"/>
          <w:smallCaps w:val="0"/>
          <w:noProof/>
          <w:sz w:val="22"/>
          <w:szCs w:val="22"/>
          <w:lang w:val="fr-FR" w:eastAsia="fr-FR"/>
        </w:rPr>
      </w:pPr>
      <w:hyperlink w:anchor="_Toc99374459" w:history="1">
        <w:r w:rsidR="00452E02" w:rsidRPr="00C157AF">
          <w:rPr>
            <w:rStyle w:val="Hyperlink"/>
            <w:noProof/>
          </w:rPr>
          <w:t>2.</w:t>
        </w:r>
        <w:r w:rsidR="00452E02">
          <w:rPr>
            <w:rFonts w:asciiTheme="minorHAnsi" w:eastAsiaTheme="minorEastAsia" w:hAnsiTheme="minorHAnsi" w:cstheme="minorBidi"/>
            <w:smallCaps w:val="0"/>
            <w:noProof/>
            <w:sz w:val="22"/>
            <w:szCs w:val="22"/>
            <w:lang w:val="fr-FR" w:eastAsia="fr-FR"/>
          </w:rPr>
          <w:tab/>
        </w:r>
        <w:r w:rsidR="00452E02" w:rsidRPr="00C157AF">
          <w:rPr>
            <w:rStyle w:val="Hyperlink"/>
            <w:noProof/>
          </w:rPr>
          <w:t>Scope of supply</w:t>
        </w:r>
        <w:r w:rsidR="00452E02">
          <w:rPr>
            <w:noProof/>
            <w:webHidden/>
          </w:rPr>
          <w:tab/>
        </w:r>
        <w:r>
          <w:rPr>
            <w:noProof/>
            <w:webHidden/>
          </w:rPr>
          <w:fldChar w:fldCharType="begin"/>
        </w:r>
        <w:r w:rsidR="00452E02">
          <w:rPr>
            <w:noProof/>
            <w:webHidden/>
          </w:rPr>
          <w:instrText xml:space="preserve"> PAGEREF _Toc99374459 \h </w:instrText>
        </w:r>
        <w:r>
          <w:rPr>
            <w:noProof/>
            <w:webHidden/>
          </w:rPr>
        </w:r>
        <w:r>
          <w:rPr>
            <w:noProof/>
            <w:webHidden/>
          </w:rPr>
          <w:fldChar w:fldCharType="separate"/>
        </w:r>
        <w:r w:rsidR="00452E02">
          <w:rPr>
            <w:noProof/>
            <w:webHidden/>
          </w:rPr>
          <w:t>4</w:t>
        </w:r>
        <w:r>
          <w:rPr>
            <w:noProof/>
            <w:webHidden/>
          </w:rPr>
          <w:fldChar w:fldCharType="end"/>
        </w:r>
      </w:hyperlink>
    </w:p>
    <w:p w:rsidR="00452E02" w:rsidRDefault="00E05C66">
      <w:pPr>
        <w:pStyle w:val="TOC3"/>
        <w:tabs>
          <w:tab w:val="left" w:pos="1100"/>
          <w:tab w:val="right" w:leader="dot" w:pos="9739"/>
        </w:tabs>
        <w:rPr>
          <w:rFonts w:asciiTheme="minorHAnsi" w:eastAsiaTheme="minorEastAsia" w:hAnsiTheme="minorHAnsi" w:cstheme="minorBidi"/>
          <w:i w:val="0"/>
          <w:iCs w:val="0"/>
          <w:noProof/>
          <w:sz w:val="22"/>
          <w:szCs w:val="22"/>
          <w:lang w:val="fr-FR" w:eastAsia="fr-FR"/>
        </w:rPr>
      </w:pPr>
      <w:hyperlink w:anchor="_Toc99374460" w:history="1">
        <w:r w:rsidR="00452E02" w:rsidRPr="00C157AF">
          <w:rPr>
            <w:rStyle w:val="Hyperlink"/>
            <w:noProof/>
          </w:rPr>
          <w:t>1.3.</w:t>
        </w:r>
        <w:r w:rsidR="00452E02">
          <w:rPr>
            <w:rFonts w:asciiTheme="minorHAnsi" w:eastAsiaTheme="minorEastAsia" w:hAnsiTheme="minorHAnsi" w:cstheme="minorBidi"/>
            <w:i w:val="0"/>
            <w:iCs w:val="0"/>
            <w:noProof/>
            <w:sz w:val="22"/>
            <w:szCs w:val="22"/>
            <w:lang w:val="fr-FR" w:eastAsia="fr-FR"/>
          </w:rPr>
          <w:tab/>
        </w:r>
        <w:r w:rsidR="00452E02" w:rsidRPr="00C157AF">
          <w:rPr>
            <w:rStyle w:val="Hyperlink"/>
            <w:noProof/>
          </w:rPr>
          <w:t>ONE (1) SET NOVAFLAM BURNER TIPS FOR SECIL MACEIRA’S NOVAFLAM BURNER INCLUDING:</w:t>
        </w:r>
        <w:r w:rsidR="00452E02">
          <w:rPr>
            <w:noProof/>
            <w:webHidden/>
          </w:rPr>
          <w:tab/>
        </w:r>
        <w:r>
          <w:rPr>
            <w:noProof/>
            <w:webHidden/>
          </w:rPr>
          <w:fldChar w:fldCharType="begin"/>
        </w:r>
        <w:r w:rsidR="00452E02">
          <w:rPr>
            <w:noProof/>
            <w:webHidden/>
          </w:rPr>
          <w:instrText xml:space="preserve"> PAGEREF _Toc99374460 \h </w:instrText>
        </w:r>
        <w:r>
          <w:rPr>
            <w:noProof/>
            <w:webHidden/>
          </w:rPr>
        </w:r>
        <w:r>
          <w:rPr>
            <w:noProof/>
            <w:webHidden/>
          </w:rPr>
          <w:fldChar w:fldCharType="separate"/>
        </w:r>
        <w:r w:rsidR="00452E02">
          <w:rPr>
            <w:noProof/>
            <w:webHidden/>
          </w:rPr>
          <w:t>4</w:t>
        </w:r>
        <w:r>
          <w:rPr>
            <w:noProof/>
            <w:webHidden/>
          </w:rPr>
          <w:fldChar w:fldCharType="end"/>
        </w:r>
      </w:hyperlink>
    </w:p>
    <w:p w:rsidR="00452E02" w:rsidRDefault="00E05C66">
      <w:pPr>
        <w:pStyle w:val="TOC3"/>
        <w:tabs>
          <w:tab w:val="left" w:pos="1100"/>
          <w:tab w:val="right" w:leader="dot" w:pos="9739"/>
        </w:tabs>
        <w:rPr>
          <w:rFonts w:asciiTheme="minorHAnsi" w:eastAsiaTheme="minorEastAsia" w:hAnsiTheme="minorHAnsi" w:cstheme="minorBidi"/>
          <w:i w:val="0"/>
          <w:iCs w:val="0"/>
          <w:noProof/>
          <w:sz w:val="22"/>
          <w:szCs w:val="22"/>
          <w:lang w:val="fr-FR" w:eastAsia="fr-FR"/>
        </w:rPr>
      </w:pPr>
      <w:hyperlink w:anchor="_Toc99374461" w:history="1">
        <w:r w:rsidR="00452E02" w:rsidRPr="00C157AF">
          <w:rPr>
            <w:rStyle w:val="Hyperlink"/>
            <w:noProof/>
          </w:rPr>
          <w:t>1.4.</w:t>
        </w:r>
        <w:r w:rsidR="00452E02">
          <w:rPr>
            <w:rFonts w:asciiTheme="minorHAnsi" w:eastAsiaTheme="minorEastAsia" w:hAnsiTheme="minorHAnsi" w:cstheme="minorBidi"/>
            <w:i w:val="0"/>
            <w:iCs w:val="0"/>
            <w:noProof/>
            <w:sz w:val="22"/>
            <w:szCs w:val="22"/>
            <w:lang w:val="fr-FR" w:eastAsia="fr-FR"/>
          </w:rPr>
          <w:tab/>
        </w:r>
        <w:r w:rsidR="00452E02" w:rsidRPr="00C157AF">
          <w:rPr>
            <w:rStyle w:val="Hyperlink"/>
            <w:noProof/>
          </w:rPr>
          <w:t>ONE (1) SET OF STUDIES FOR BURNER TIPS UPGRADE TO INCREASE ASF SUBSTITUTION RATE</w:t>
        </w:r>
        <w:r w:rsidR="00452E02">
          <w:rPr>
            <w:noProof/>
            <w:webHidden/>
          </w:rPr>
          <w:tab/>
        </w:r>
        <w:r>
          <w:rPr>
            <w:noProof/>
            <w:webHidden/>
          </w:rPr>
          <w:fldChar w:fldCharType="begin"/>
        </w:r>
        <w:r w:rsidR="00452E02">
          <w:rPr>
            <w:noProof/>
            <w:webHidden/>
          </w:rPr>
          <w:instrText xml:space="preserve"> PAGEREF _Toc99374461 \h </w:instrText>
        </w:r>
        <w:r>
          <w:rPr>
            <w:noProof/>
            <w:webHidden/>
          </w:rPr>
        </w:r>
        <w:r>
          <w:rPr>
            <w:noProof/>
            <w:webHidden/>
          </w:rPr>
          <w:fldChar w:fldCharType="separate"/>
        </w:r>
        <w:r w:rsidR="00452E02">
          <w:rPr>
            <w:noProof/>
            <w:webHidden/>
          </w:rPr>
          <w:t>4</w:t>
        </w:r>
        <w:r>
          <w:rPr>
            <w:noProof/>
            <w:webHidden/>
          </w:rPr>
          <w:fldChar w:fldCharType="end"/>
        </w:r>
      </w:hyperlink>
    </w:p>
    <w:p w:rsidR="00452E02" w:rsidRDefault="00E05C66">
      <w:pPr>
        <w:pStyle w:val="TOC1"/>
        <w:tabs>
          <w:tab w:val="left" w:pos="1320"/>
          <w:tab w:val="right" w:leader="dot" w:pos="9739"/>
        </w:tabs>
        <w:rPr>
          <w:rFonts w:asciiTheme="minorHAnsi" w:eastAsiaTheme="minorEastAsia" w:hAnsiTheme="minorHAnsi" w:cstheme="minorBidi"/>
          <w:b w:val="0"/>
          <w:bCs w:val="0"/>
          <w:caps w:val="0"/>
          <w:noProof/>
          <w:sz w:val="22"/>
          <w:szCs w:val="22"/>
          <w:lang w:val="fr-FR" w:eastAsia="fr-FR"/>
        </w:rPr>
      </w:pPr>
      <w:hyperlink w:anchor="_Toc99374462" w:history="1">
        <w:r w:rsidR="00452E02" w:rsidRPr="00C157AF">
          <w:rPr>
            <w:rStyle w:val="Hyperlink"/>
            <w:noProof/>
          </w:rPr>
          <w:t>Chapter II.</w:t>
        </w:r>
        <w:r w:rsidR="00452E02">
          <w:rPr>
            <w:rFonts w:asciiTheme="minorHAnsi" w:eastAsiaTheme="minorEastAsia" w:hAnsiTheme="minorHAnsi" w:cstheme="minorBidi"/>
            <w:b w:val="0"/>
            <w:bCs w:val="0"/>
            <w:caps w:val="0"/>
            <w:noProof/>
            <w:sz w:val="22"/>
            <w:szCs w:val="22"/>
            <w:lang w:val="fr-FR" w:eastAsia="fr-FR"/>
          </w:rPr>
          <w:tab/>
        </w:r>
        <w:r w:rsidR="00452E02" w:rsidRPr="00C157AF">
          <w:rPr>
            <w:rStyle w:val="Hyperlink"/>
            <w:noProof/>
          </w:rPr>
          <w:t>Commercial Proposal</w:t>
        </w:r>
        <w:r w:rsidR="00452E02">
          <w:rPr>
            <w:noProof/>
            <w:webHidden/>
          </w:rPr>
          <w:tab/>
        </w:r>
        <w:r>
          <w:rPr>
            <w:noProof/>
            <w:webHidden/>
          </w:rPr>
          <w:fldChar w:fldCharType="begin"/>
        </w:r>
        <w:r w:rsidR="00452E02">
          <w:rPr>
            <w:noProof/>
            <w:webHidden/>
          </w:rPr>
          <w:instrText xml:space="preserve"> PAGEREF _Toc99374462 \h </w:instrText>
        </w:r>
        <w:r>
          <w:rPr>
            <w:noProof/>
            <w:webHidden/>
          </w:rPr>
        </w:r>
        <w:r>
          <w:rPr>
            <w:noProof/>
            <w:webHidden/>
          </w:rPr>
          <w:fldChar w:fldCharType="separate"/>
        </w:r>
        <w:r w:rsidR="00452E02">
          <w:rPr>
            <w:noProof/>
            <w:webHidden/>
          </w:rPr>
          <w:t>5</w:t>
        </w:r>
        <w:r>
          <w:rPr>
            <w:noProof/>
            <w:webHidden/>
          </w:rPr>
          <w:fldChar w:fldCharType="end"/>
        </w:r>
      </w:hyperlink>
    </w:p>
    <w:p w:rsidR="00452E02" w:rsidRDefault="00E05C66">
      <w:pPr>
        <w:pStyle w:val="TOC2"/>
        <w:tabs>
          <w:tab w:val="left" w:pos="660"/>
          <w:tab w:val="right" w:leader="dot" w:pos="9739"/>
        </w:tabs>
        <w:rPr>
          <w:rFonts w:asciiTheme="minorHAnsi" w:eastAsiaTheme="minorEastAsia" w:hAnsiTheme="minorHAnsi" w:cstheme="minorBidi"/>
          <w:smallCaps w:val="0"/>
          <w:noProof/>
          <w:sz w:val="22"/>
          <w:szCs w:val="22"/>
          <w:lang w:val="fr-FR" w:eastAsia="fr-FR"/>
        </w:rPr>
      </w:pPr>
      <w:hyperlink w:anchor="_Toc99374463" w:history="1">
        <w:r w:rsidR="00452E02" w:rsidRPr="00C157AF">
          <w:rPr>
            <w:rStyle w:val="Hyperlink"/>
            <w:noProof/>
          </w:rPr>
          <w:t>1.</w:t>
        </w:r>
        <w:r w:rsidR="00452E02">
          <w:rPr>
            <w:rFonts w:asciiTheme="minorHAnsi" w:eastAsiaTheme="minorEastAsia" w:hAnsiTheme="minorHAnsi" w:cstheme="minorBidi"/>
            <w:smallCaps w:val="0"/>
            <w:noProof/>
            <w:sz w:val="22"/>
            <w:szCs w:val="22"/>
            <w:lang w:val="fr-FR" w:eastAsia="fr-FR"/>
          </w:rPr>
          <w:tab/>
        </w:r>
        <w:r w:rsidR="00452E02" w:rsidRPr="00C157AF">
          <w:rPr>
            <w:rStyle w:val="Hyperlink"/>
            <w:noProof/>
          </w:rPr>
          <w:t>Price</w:t>
        </w:r>
        <w:r w:rsidR="00452E02">
          <w:rPr>
            <w:noProof/>
            <w:webHidden/>
          </w:rPr>
          <w:tab/>
        </w:r>
        <w:r>
          <w:rPr>
            <w:noProof/>
            <w:webHidden/>
          </w:rPr>
          <w:fldChar w:fldCharType="begin"/>
        </w:r>
        <w:r w:rsidR="00452E02">
          <w:rPr>
            <w:noProof/>
            <w:webHidden/>
          </w:rPr>
          <w:instrText xml:space="preserve"> PAGEREF _Toc99374463 \h </w:instrText>
        </w:r>
        <w:r>
          <w:rPr>
            <w:noProof/>
            <w:webHidden/>
          </w:rPr>
        </w:r>
        <w:r>
          <w:rPr>
            <w:noProof/>
            <w:webHidden/>
          </w:rPr>
          <w:fldChar w:fldCharType="separate"/>
        </w:r>
        <w:r w:rsidR="00452E02">
          <w:rPr>
            <w:noProof/>
            <w:webHidden/>
          </w:rPr>
          <w:t>5</w:t>
        </w:r>
        <w:r>
          <w:rPr>
            <w:noProof/>
            <w:webHidden/>
          </w:rPr>
          <w:fldChar w:fldCharType="end"/>
        </w:r>
      </w:hyperlink>
    </w:p>
    <w:p w:rsidR="00452E02" w:rsidRDefault="00E05C66">
      <w:pPr>
        <w:pStyle w:val="TOC2"/>
        <w:tabs>
          <w:tab w:val="left" w:pos="660"/>
          <w:tab w:val="right" w:leader="dot" w:pos="9739"/>
        </w:tabs>
        <w:rPr>
          <w:rFonts w:asciiTheme="minorHAnsi" w:eastAsiaTheme="minorEastAsia" w:hAnsiTheme="minorHAnsi" w:cstheme="minorBidi"/>
          <w:smallCaps w:val="0"/>
          <w:noProof/>
          <w:sz w:val="22"/>
          <w:szCs w:val="22"/>
          <w:lang w:val="fr-FR" w:eastAsia="fr-FR"/>
        </w:rPr>
      </w:pPr>
      <w:hyperlink w:anchor="_Toc99374464" w:history="1">
        <w:r w:rsidR="00452E02" w:rsidRPr="00C157AF">
          <w:rPr>
            <w:rStyle w:val="Hyperlink"/>
            <w:noProof/>
          </w:rPr>
          <w:t>2.</w:t>
        </w:r>
        <w:r w:rsidR="00452E02">
          <w:rPr>
            <w:rFonts w:asciiTheme="minorHAnsi" w:eastAsiaTheme="minorEastAsia" w:hAnsiTheme="minorHAnsi" w:cstheme="minorBidi"/>
            <w:smallCaps w:val="0"/>
            <w:noProof/>
            <w:sz w:val="22"/>
            <w:szCs w:val="22"/>
            <w:lang w:val="fr-FR" w:eastAsia="fr-FR"/>
          </w:rPr>
          <w:tab/>
        </w:r>
        <w:r w:rsidR="00452E02" w:rsidRPr="00C157AF">
          <w:rPr>
            <w:rStyle w:val="Hyperlink"/>
            <w:noProof/>
          </w:rPr>
          <w:t>Terms of payment</w:t>
        </w:r>
        <w:r w:rsidR="00452E02">
          <w:rPr>
            <w:noProof/>
            <w:webHidden/>
          </w:rPr>
          <w:tab/>
        </w:r>
        <w:r>
          <w:rPr>
            <w:noProof/>
            <w:webHidden/>
          </w:rPr>
          <w:fldChar w:fldCharType="begin"/>
        </w:r>
        <w:r w:rsidR="00452E02">
          <w:rPr>
            <w:noProof/>
            <w:webHidden/>
          </w:rPr>
          <w:instrText xml:space="preserve"> PAGEREF _Toc99374464 \h </w:instrText>
        </w:r>
        <w:r>
          <w:rPr>
            <w:noProof/>
            <w:webHidden/>
          </w:rPr>
        </w:r>
        <w:r>
          <w:rPr>
            <w:noProof/>
            <w:webHidden/>
          </w:rPr>
          <w:fldChar w:fldCharType="separate"/>
        </w:r>
        <w:r w:rsidR="00452E02">
          <w:rPr>
            <w:noProof/>
            <w:webHidden/>
          </w:rPr>
          <w:t>5</w:t>
        </w:r>
        <w:r>
          <w:rPr>
            <w:noProof/>
            <w:webHidden/>
          </w:rPr>
          <w:fldChar w:fldCharType="end"/>
        </w:r>
      </w:hyperlink>
    </w:p>
    <w:p w:rsidR="00452E02" w:rsidRDefault="00E05C66">
      <w:pPr>
        <w:pStyle w:val="TOC2"/>
        <w:tabs>
          <w:tab w:val="left" w:pos="660"/>
          <w:tab w:val="right" w:leader="dot" w:pos="9739"/>
        </w:tabs>
        <w:rPr>
          <w:rFonts w:asciiTheme="minorHAnsi" w:eastAsiaTheme="minorEastAsia" w:hAnsiTheme="minorHAnsi" w:cstheme="minorBidi"/>
          <w:smallCaps w:val="0"/>
          <w:noProof/>
          <w:sz w:val="22"/>
          <w:szCs w:val="22"/>
          <w:lang w:val="fr-FR" w:eastAsia="fr-FR"/>
        </w:rPr>
      </w:pPr>
      <w:hyperlink w:anchor="_Toc99374465" w:history="1">
        <w:r w:rsidR="00452E02" w:rsidRPr="00C157AF">
          <w:rPr>
            <w:rStyle w:val="Hyperlink"/>
            <w:noProof/>
          </w:rPr>
          <w:t>3.</w:t>
        </w:r>
        <w:r w:rsidR="00452E02">
          <w:rPr>
            <w:rFonts w:asciiTheme="minorHAnsi" w:eastAsiaTheme="minorEastAsia" w:hAnsiTheme="minorHAnsi" w:cstheme="minorBidi"/>
            <w:smallCaps w:val="0"/>
            <w:noProof/>
            <w:sz w:val="22"/>
            <w:szCs w:val="22"/>
            <w:lang w:val="fr-FR" w:eastAsia="fr-FR"/>
          </w:rPr>
          <w:tab/>
        </w:r>
        <w:r w:rsidR="00452E02" w:rsidRPr="00C157AF">
          <w:rPr>
            <w:rStyle w:val="Hyperlink"/>
            <w:noProof/>
          </w:rPr>
          <w:t>Terms of delivery</w:t>
        </w:r>
        <w:r w:rsidR="00452E02">
          <w:rPr>
            <w:noProof/>
            <w:webHidden/>
          </w:rPr>
          <w:tab/>
        </w:r>
        <w:r>
          <w:rPr>
            <w:noProof/>
            <w:webHidden/>
          </w:rPr>
          <w:fldChar w:fldCharType="begin"/>
        </w:r>
        <w:r w:rsidR="00452E02">
          <w:rPr>
            <w:noProof/>
            <w:webHidden/>
          </w:rPr>
          <w:instrText xml:space="preserve"> PAGEREF _Toc99374465 \h </w:instrText>
        </w:r>
        <w:r>
          <w:rPr>
            <w:noProof/>
            <w:webHidden/>
          </w:rPr>
        </w:r>
        <w:r>
          <w:rPr>
            <w:noProof/>
            <w:webHidden/>
          </w:rPr>
          <w:fldChar w:fldCharType="separate"/>
        </w:r>
        <w:r w:rsidR="00452E02">
          <w:rPr>
            <w:noProof/>
            <w:webHidden/>
          </w:rPr>
          <w:t>5</w:t>
        </w:r>
        <w:r>
          <w:rPr>
            <w:noProof/>
            <w:webHidden/>
          </w:rPr>
          <w:fldChar w:fldCharType="end"/>
        </w:r>
      </w:hyperlink>
    </w:p>
    <w:p w:rsidR="00452E02" w:rsidRDefault="00E05C66">
      <w:pPr>
        <w:pStyle w:val="TOC2"/>
        <w:tabs>
          <w:tab w:val="left" w:pos="660"/>
          <w:tab w:val="right" w:leader="dot" w:pos="9739"/>
        </w:tabs>
        <w:rPr>
          <w:rFonts w:asciiTheme="minorHAnsi" w:eastAsiaTheme="minorEastAsia" w:hAnsiTheme="minorHAnsi" w:cstheme="minorBidi"/>
          <w:smallCaps w:val="0"/>
          <w:noProof/>
          <w:sz w:val="22"/>
          <w:szCs w:val="22"/>
          <w:lang w:val="fr-FR" w:eastAsia="fr-FR"/>
        </w:rPr>
      </w:pPr>
      <w:hyperlink w:anchor="_Toc99374466" w:history="1">
        <w:r w:rsidR="00452E02" w:rsidRPr="00C157AF">
          <w:rPr>
            <w:rStyle w:val="Hyperlink"/>
            <w:noProof/>
          </w:rPr>
          <w:t>4.</w:t>
        </w:r>
        <w:r w:rsidR="00452E02">
          <w:rPr>
            <w:rFonts w:asciiTheme="minorHAnsi" w:eastAsiaTheme="minorEastAsia" w:hAnsiTheme="minorHAnsi" w:cstheme="minorBidi"/>
            <w:smallCaps w:val="0"/>
            <w:noProof/>
            <w:sz w:val="22"/>
            <w:szCs w:val="22"/>
            <w:lang w:val="fr-FR" w:eastAsia="fr-FR"/>
          </w:rPr>
          <w:tab/>
        </w:r>
        <w:r w:rsidR="00452E02" w:rsidRPr="00C157AF">
          <w:rPr>
            <w:rStyle w:val="Hyperlink"/>
            <w:noProof/>
          </w:rPr>
          <w:t>Freight Prices</w:t>
        </w:r>
        <w:r w:rsidR="00452E02">
          <w:rPr>
            <w:noProof/>
            <w:webHidden/>
          </w:rPr>
          <w:tab/>
        </w:r>
        <w:r>
          <w:rPr>
            <w:noProof/>
            <w:webHidden/>
          </w:rPr>
          <w:fldChar w:fldCharType="begin"/>
        </w:r>
        <w:r w:rsidR="00452E02">
          <w:rPr>
            <w:noProof/>
            <w:webHidden/>
          </w:rPr>
          <w:instrText xml:space="preserve"> PAGEREF _Toc99374466 \h </w:instrText>
        </w:r>
        <w:r>
          <w:rPr>
            <w:noProof/>
            <w:webHidden/>
          </w:rPr>
        </w:r>
        <w:r>
          <w:rPr>
            <w:noProof/>
            <w:webHidden/>
          </w:rPr>
          <w:fldChar w:fldCharType="separate"/>
        </w:r>
        <w:r w:rsidR="00452E02">
          <w:rPr>
            <w:noProof/>
            <w:webHidden/>
          </w:rPr>
          <w:t>5</w:t>
        </w:r>
        <w:r>
          <w:rPr>
            <w:noProof/>
            <w:webHidden/>
          </w:rPr>
          <w:fldChar w:fldCharType="end"/>
        </w:r>
      </w:hyperlink>
    </w:p>
    <w:p w:rsidR="00452E02" w:rsidRDefault="00E05C66">
      <w:pPr>
        <w:pStyle w:val="TOC2"/>
        <w:tabs>
          <w:tab w:val="left" w:pos="660"/>
          <w:tab w:val="right" w:leader="dot" w:pos="9739"/>
        </w:tabs>
        <w:rPr>
          <w:rFonts w:asciiTheme="minorHAnsi" w:eastAsiaTheme="minorEastAsia" w:hAnsiTheme="minorHAnsi" w:cstheme="minorBidi"/>
          <w:smallCaps w:val="0"/>
          <w:noProof/>
          <w:sz w:val="22"/>
          <w:szCs w:val="22"/>
          <w:lang w:val="fr-FR" w:eastAsia="fr-FR"/>
        </w:rPr>
      </w:pPr>
      <w:hyperlink w:anchor="_Toc99374467" w:history="1">
        <w:r w:rsidR="00452E02" w:rsidRPr="00C157AF">
          <w:rPr>
            <w:rStyle w:val="Hyperlink"/>
            <w:noProof/>
          </w:rPr>
          <w:t>5.</w:t>
        </w:r>
        <w:r w:rsidR="00452E02">
          <w:rPr>
            <w:rFonts w:asciiTheme="minorHAnsi" w:eastAsiaTheme="minorEastAsia" w:hAnsiTheme="minorHAnsi" w:cstheme="minorBidi"/>
            <w:smallCaps w:val="0"/>
            <w:noProof/>
            <w:sz w:val="22"/>
            <w:szCs w:val="22"/>
            <w:lang w:val="fr-FR" w:eastAsia="fr-FR"/>
          </w:rPr>
          <w:tab/>
        </w:r>
        <w:r w:rsidR="00452E02" w:rsidRPr="00C157AF">
          <w:rPr>
            <w:rStyle w:val="Hyperlink"/>
            <w:noProof/>
          </w:rPr>
          <w:t>Validity of the proposal</w:t>
        </w:r>
        <w:r w:rsidR="00452E02">
          <w:rPr>
            <w:noProof/>
            <w:webHidden/>
          </w:rPr>
          <w:tab/>
        </w:r>
        <w:r>
          <w:rPr>
            <w:noProof/>
            <w:webHidden/>
          </w:rPr>
          <w:fldChar w:fldCharType="begin"/>
        </w:r>
        <w:r w:rsidR="00452E02">
          <w:rPr>
            <w:noProof/>
            <w:webHidden/>
          </w:rPr>
          <w:instrText xml:space="preserve"> PAGEREF _Toc99374467 \h </w:instrText>
        </w:r>
        <w:r>
          <w:rPr>
            <w:noProof/>
            <w:webHidden/>
          </w:rPr>
        </w:r>
        <w:r>
          <w:rPr>
            <w:noProof/>
            <w:webHidden/>
          </w:rPr>
          <w:fldChar w:fldCharType="separate"/>
        </w:r>
        <w:r w:rsidR="00452E02">
          <w:rPr>
            <w:noProof/>
            <w:webHidden/>
          </w:rPr>
          <w:t>5</w:t>
        </w:r>
        <w:r>
          <w:rPr>
            <w:noProof/>
            <w:webHidden/>
          </w:rPr>
          <w:fldChar w:fldCharType="end"/>
        </w:r>
      </w:hyperlink>
    </w:p>
    <w:p w:rsidR="00452E02" w:rsidRDefault="00E05C66">
      <w:pPr>
        <w:pStyle w:val="TOC2"/>
        <w:tabs>
          <w:tab w:val="left" w:pos="660"/>
          <w:tab w:val="right" w:leader="dot" w:pos="9739"/>
        </w:tabs>
        <w:rPr>
          <w:rFonts w:asciiTheme="minorHAnsi" w:eastAsiaTheme="minorEastAsia" w:hAnsiTheme="minorHAnsi" w:cstheme="minorBidi"/>
          <w:smallCaps w:val="0"/>
          <w:noProof/>
          <w:sz w:val="22"/>
          <w:szCs w:val="22"/>
          <w:lang w:val="fr-FR" w:eastAsia="fr-FR"/>
        </w:rPr>
      </w:pPr>
      <w:hyperlink w:anchor="_Toc99374468" w:history="1">
        <w:r w:rsidR="00452E02" w:rsidRPr="00C157AF">
          <w:rPr>
            <w:rStyle w:val="Hyperlink"/>
            <w:noProof/>
          </w:rPr>
          <w:t>6.</w:t>
        </w:r>
        <w:r w:rsidR="00452E02">
          <w:rPr>
            <w:rFonts w:asciiTheme="minorHAnsi" w:eastAsiaTheme="minorEastAsia" w:hAnsiTheme="minorHAnsi" w:cstheme="minorBidi"/>
            <w:smallCaps w:val="0"/>
            <w:noProof/>
            <w:sz w:val="22"/>
            <w:szCs w:val="22"/>
            <w:lang w:val="fr-FR" w:eastAsia="fr-FR"/>
          </w:rPr>
          <w:tab/>
        </w:r>
        <w:r w:rsidR="00452E02" w:rsidRPr="00C157AF">
          <w:rPr>
            <w:rStyle w:val="Hyperlink"/>
            <w:noProof/>
          </w:rPr>
          <w:t>COVID-19 and Ukraine crisis</w:t>
        </w:r>
        <w:r w:rsidR="00452E02">
          <w:rPr>
            <w:noProof/>
            <w:webHidden/>
          </w:rPr>
          <w:tab/>
        </w:r>
        <w:r>
          <w:rPr>
            <w:noProof/>
            <w:webHidden/>
          </w:rPr>
          <w:fldChar w:fldCharType="begin"/>
        </w:r>
        <w:r w:rsidR="00452E02">
          <w:rPr>
            <w:noProof/>
            <w:webHidden/>
          </w:rPr>
          <w:instrText xml:space="preserve"> PAGEREF _Toc99374468 \h </w:instrText>
        </w:r>
        <w:r>
          <w:rPr>
            <w:noProof/>
            <w:webHidden/>
          </w:rPr>
        </w:r>
        <w:r>
          <w:rPr>
            <w:noProof/>
            <w:webHidden/>
          </w:rPr>
          <w:fldChar w:fldCharType="separate"/>
        </w:r>
        <w:r w:rsidR="00452E02">
          <w:rPr>
            <w:noProof/>
            <w:webHidden/>
          </w:rPr>
          <w:t>6</w:t>
        </w:r>
        <w:r>
          <w:rPr>
            <w:noProof/>
            <w:webHidden/>
          </w:rPr>
          <w:fldChar w:fldCharType="end"/>
        </w:r>
      </w:hyperlink>
    </w:p>
    <w:p w:rsidR="00452E02" w:rsidRDefault="00E05C66">
      <w:pPr>
        <w:pStyle w:val="TOC2"/>
        <w:tabs>
          <w:tab w:val="left" w:pos="660"/>
          <w:tab w:val="right" w:leader="dot" w:pos="9739"/>
        </w:tabs>
        <w:rPr>
          <w:rFonts w:asciiTheme="minorHAnsi" w:eastAsiaTheme="minorEastAsia" w:hAnsiTheme="minorHAnsi" w:cstheme="minorBidi"/>
          <w:smallCaps w:val="0"/>
          <w:noProof/>
          <w:sz w:val="22"/>
          <w:szCs w:val="22"/>
          <w:lang w:val="fr-FR" w:eastAsia="fr-FR"/>
        </w:rPr>
      </w:pPr>
      <w:hyperlink w:anchor="_Toc99374469" w:history="1">
        <w:r w:rsidR="00452E02" w:rsidRPr="00C157AF">
          <w:rPr>
            <w:rStyle w:val="Hyperlink"/>
            <w:noProof/>
          </w:rPr>
          <w:t>7.</w:t>
        </w:r>
        <w:r w:rsidR="00452E02">
          <w:rPr>
            <w:rFonts w:asciiTheme="minorHAnsi" w:eastAsiaTheme="minorEastAsia" w:hAnsiTheme="minorHAnsi" w:cstheme="minorBidi"/>
            <w:smallCaps w:val="0"/>
            <w:noProof/>
            <w:sz w:val="22"/>
            <w:szCs w:val="22"/>
            <w:lang w:val="fr-FR" w:eastAsia="fr-FR"/>
          </w:rPr>
          <w:tab/>
        </w:r>
        <w:r w:rsidR="00452E02" w:rsidRPr="00C157AF">
          <w:rPr>
            <w:rStyle w:val="Hyperlink"/>
            <w:noProof/>
          </w:rPr>
          <w:t>Specific conditions applicable</w:t>
        </w:r>
        <w:r w:rsidR="00452E02">
          <w:rPr>
            <w:noProof/>
            <w:webHidden/>
          </w:rPr>
          <w:tab/>
        </w:r>
        <w:r>
          <w:rPr>
            <w:noProof/>
            <w:webHidden/>
          </w:rPr>
          <w:fldChar w:fldCharType="begin"/>
        </w:r>
        <w:r w:rsidR="00452E02">
          <w:rPr>
            <w:noProof/>
            <w:webHidden/>
          </w:rPr>
          <w:instrText xml:space="preserve"> PAGEREF _Toc99374469 \h </w:instrText>
        </w:r>
        <w:r>
          <w:rPr>
            <w:noProof/>
            <w:webHidden/>
          </w:rPr>
        </w:r>
        <w:r>
          <w:rPr>
            <w:noProof/>
            <w:webHidden/>
          </w:rPr>
          <w:fldChar w:fldCharType="separate"/>
        </w:r>
        <w:r w:rsidR="00452E02">
          <w:rPr>
            <w:noProof/>
            <w:webHidden/>
          </w:rPr>
          <w:t>6</w:t>
        </w:r>
        <w:r>
          <w:rPr>
            <w:noProof/>
            <w:webHidden/>
          </w:rPr>
          <w:fldChar w:fldCharType="end"/>
        </w:r>
      </w:hyperlink>
    </w:p>
    <w:p w:rsidR="00452E02" w:rsidRDefault="00E05C66">
      <w:pPr>
        <w:pStyle w:val="TOC2"/>
        <w:tabs>
          <w:tab w:val="left" w:pos="660"/>
          <w:tab w:val="right" w:leader="dot" w:pos="9739"/>
        </w:tabs>
        <w:rPr>
          <w:rFonts w:asciiTheme="minorHAnsi" w:eastAsiaTheme="minorEastAsia" w:hAnsiTheme="minorHAnsi" w:cstheme="minorBidi"/>
          <w:smallCaps w:val="0"/>
          <w:noProof/>
          <w:sz w:val="22"/>
          <w:szCs w:val="22"/>
          <w:lang w:val="fr-FR" w:eastAsia="fr-FR"/>
        </w:rPr>
      </w:pPr>
      <w:hyperlink w:anchor="_Toc99374470" w:history="1">
        <w:r w:rsidR="00452E02" w:rsidRPr="00C157AF">
          <w:rPr>
            <w:rStyle w:val="Hyperlink"/>
            <w:noProof/>
          </w:rPr>
          <w:t>8.</w:t>
        </w:r>
        <w:r w:rsidR="00452E02">
          <w:rPr>
            <w:rFonts w:asciiTheme="minorHAnsi" w:eastAsiaTheme="minorEastAsia" w:hAnsiTheme="minorHAnsi" w:cstheme="minorBidi"/>
            <w:smallCaps w:val="0"/>
            <w:noProof/>
            <w:sz w:val="22"/>
            <w:szCs w:val="22"/>
            <w:lang w:val="fr-FR" w:eastAsia="fr-FR"/>
          </w:rPr>
          <w:tab/>
        </w:r>
        <w:r w:rsidR="00452E02" w:rsidRPr="00C157AF">
          <w:rPr>
            <w:rStyle w:val="Hyperlink"/>
            <w:noProof/>
          </w:rPr>
          <w:t>Mechanical guarantee</w:t>
        </w:r>
        <w:r w:rsidR="00452E02">
          <w:rPr>
            <w:noProof/>
            <w:webHidden/>
          </w:rPr>
          <w:tab/>
        </w:r>
        <w:r>
          <w:rPr>
            <w:noProof/>
            <w:webHidden/>
          </w:rPr>
          <w:fldChar w:fldCharType="begin"/>
        </w:r>
        <w:r w:rsidR="00452E02">
          <w:rPr>
            <w:noProof/>
            <w:webHidden/>
          </w:rPr>
          <w:instrText xml:space="preserve"> PAGEREF _Toc99374470 \h </w:instrText>
        </w:r>
        <w:r>
          <w:rPr>
            <w:noProof/>
            <w:webHidden/>
          </w:rPr>
        </w:r>
        <w:r>
          <w:rPr>
            <w:noProof/>
            <w:webHidden/>
          </w:rPr>
          <w:fldChar w:fldCharType="separate"/>
        </w:r>
        <w:r w:rsidR="00452E02">
          <w:rPr>
            <w:noProof/>
            <w:webHidden/>
          </w:rPr>
          <w:t>6</w:t>
        </w:r>
        <w:r>
          <w:rPr>
            <w:noProof/>
            <w:webHidden/>
          </w:rPr>
          <w:fldChar w:fldCharType="end"/>
        </w:r>
      </w:hyperlink>
    </w:p>
    <w:p w:rsidR="00452E02" w:rsidRDefault="00E05C66">
      <w:pPr>
        <w:pStyle w:val="TOC2"/>
        <w:tabs>
          <w:tab w:val="left" w:pos="660"/>
          <w:tab w:val="right" w:leader="dot" w:pos="9739"/>
        </w:tabs>
        <w:rPr>
          <w:rFonts w:asciiTheme="minorHAnsi" w:eastAsiaTheme="minorEastAsia" w:hAnsiTheme="minorHAnsi" w:cstheme="minorBidi"/>
          <w:smallCaps w:val="0"/>
          <w:noProof/>
          <w:sz w:val="22"/>
          <w:szCs w:val="22"/>
          <w:lang w:val="fr-FR" w:eastAsia="fr-FR"/>
        </w:rPr>
      </w:pPr>
      <w:hyperlink w:anchor="_Toc99374471" w:history="1">
        <w:r w:rsidR="00452E02" w:rsidRPr="00C157AF">
          <w:rPr>
            <w:rStyle w:val="Hyperlink"/>
            <w:noProof/>
          </w:rPr>
          <w:t>9.</w:t>
        </w:r>
        <w:r w:rsidR="00452E02">
          <w:rPr>
            <w:rFonts w:asciiTheme="minorHAnsi" w:eastAsiaTheme="minorEastAsia" w:hAnsiTheme="minorHAnsi" w:cstheme="minorBidi"/>
            <w:smallCaps w:val="0"/>
            <w:noProof/>
            <w:sz w:val="22"/>
            <w:szCs w:val="22"/>
            <w:lang w:val="fr-FR" w:eastAsia="fr-FR"/>
          </w:rPr>
          <w:tab/>
        </w:r>
        <w:r w:rsidR="00452E02" w:rsidRPr="00C157AF">
          <w:rPr>
            <w:rStyle w:val="Hyperlink"/>
            <w:noProof/>
          </w:rPr>
          <w:t>Sanctions</w:t>
        </w:r>
        <w:r w:rsidR="00452E02">
          <w:rPr>
            <w:noProof/>
            <w:webHidden/>
          </w:rPr>
          <w:tab/>
        </w:r>
        <w:r>
          <w:rPr>
            <w:noProof/>
            <w:webHidden/>
          </w:rPr>
          <w:fldChar w:fldCharType="begin"/>
        </w:r>
        <w:r w:rsidR="00452E02">
          <w:rPr>
            <w:noProof/>
            <w:webHidden/>
          </w:rPr>
          <w:instrText xml:space="preserve"> PAGEREF _Toc99374471 \h </w:instrText>
        </w:r>
        <w:r>
          <w:rPr>
            <w:noProof/>
            <w:webHidden/>
          </w:rPr>
        </w:r>
        <w:r>
          <w:rPr>
            <w:noProof/>
            <w:webHidden/>
          </w:rPr>
          <w:fldChar w:fldCharType="separate"/>
        </w:r>
        <w:r w:rsidR="00452E02">
          <w:rPr>
            <w:noProof/>
            <w:webHidden/>
          </w:rPr>
          <w:t>6</w:t>
        </w:r>
        <w:r>
          <w:rPr>
            <w:noProof/>
            <w:webHidden/>
          </w:rPr>
          <w:fldChar w:fldCharType="end"/>
        </w:r>
      </w:hyperlink>
    </w:p>
    <w:p w:rsidR="00452E02" w:rsidRDefault="00E05C66">
      <w:pPr>
        <w:pStyle w:val="TOC2"/>
        <w:tabs>
          <w:tab w:val="left" w:pos="880"/>
          <w:tab w:val="right" w:leader="dot" w:pos="9739"/>
        </w:tabs>
        <w:rPr>
          <w:rFonts w:asciiTheme="minorHAnsi" w:eastAsiaTheme="minorEastAsia" w:hAnsiTheme="minorHAnsi" w:cstheme="minorBidi"/>
          <w:smallCaps w:val="0"/>
          <w:noProof/>
          <w:sz w:val="22"/>
          <w:szCs w:val="22"/>
          <w:lang w:val="fr-FR" w:eastAsia="fr-FR"/>
        </w:rPr>
      </w:pPr>
      <w:hyperlink w:anchor="_Toc99374472" w:history="1">
        <w:r w:rsidR="00452E02" w:rsidRPr="00C157AF">
          <w:rPr>
            <w:rStyle w:val="Hyperlink"/>
            <w:noProof/>
          </w:rPr>
          <w:t>10.</w:t>
        </w:r>
        <w:r w:rsidR="00452E02">
          <w:rPr>
            <w:rFonts w:asciiTheme="minorHAnsi" w:eastAsiaTheme="minorEastAsia" w:hAnsiTheme="minorHAnsi" w:cstheme="minorBidi"/>
            <w:smallCaps w:val="0"/>
            <w:noProof/>
            <w:sz w:val="22"/>
            <w:szCs w:val="22"/>
            <w:lang w:val="fr-FR" w:eastAsia="fr-FR"/>
          </w:rPr>
          <w:tab/>
        </w:r>
        <w:r w:rsidR="00452E02" w:rsidRPr="00C157AF">
          <w:rPr>
            <w:rStyle w:val="Hyperlink"/>
            <w:noProof/>
          </w:rPr>
          <w:t>Business ethics</w:t>
        </w:r>
        <w:r w:rsidR="00452E02">
          <w:rPr>
            <w:noProof/>
            <w:webHidden/>
          </w:rPr>
          <w:tab/>
        </w:r>
        <w:r>
          <w:rPr>
            <w:noProof/>
            <w:webHidden/>
          </w:rPr>
          <w:fldChar w:fldCharType="begin"/>
        </w:r>
        <w:r w:rsidR="00452E02">
          <w:rPr>
            <w:noProof/>
            <w:webHidden/>
          </w:rPr>
          <w:instrText xml:space="preserve"> PAGEREF _Toc99374472 \h </w:instrText>
        </w:r>
        <w:r>
          <w:rPr>
            <w:noProof/>
            <w:webHidden/>
          </w:rPr>
        </w:r>
        <w:r>
          <w:rPr>
            <w:noProof/>
            <w:webHidden/>
          </w:rPr>
          <w:fldChar w:fldCharType="separate"/>
        </w:r>
        <w:r w:rsidR="00452E02">
          <w:rPr>
            <w:noProof/>
            <w:webHidden/>
          </w:rPr>
          <w:t>6</w:t>
        </w:r>
        <w:r>
          <w:rPr>
            <w:noProof/>
            <w:webHidden/>
          </w:rPr>
          <w:fldChar w:fldCharType="end"/>
        </w:r>
      </w:hyperlink>
    </w:p>
    <w:p w:rsidR="00452E02" w:rsidRDefault="00E05C66">
      <w:pPr>
        <w:pStyle w:val="TOC2"/>
        <w:tabs>
          <w:tab w:val="left" w:pos="880"/>
          <w:tab w:val="right" w:leader="dot" w:pos="9739"/>
        </w:tabs>
        <w:rPr>
          <w:rFonts w:asciiTheme="minorHAnsi" w:eastAsiaTheme="minorEastAsia" w:hAnsiTheme="minorHAnsi" w:cstheme="minorBidi"/>
          <w:smallCaps w:val="0"/>
          <w:noProof/>
          <w:sz w:val="22"/>
          <w:szCs w:val="22"/>
          <w:lang w:val="fr-FR" w:eastAsia="fr-FR"/>
        </w:rPr>
      </w:pPr>
      <w:hyperlink w:anchor="_Toc99374473" w:history="1">
        <w:r w:rsidR="00452E02" w:rsidRPr="00C157AF">
          <w:rPr>
            <w:rStyle w:val="Hyperlink"/>
            <w:noProof/>
          </w:rPr>
          <w:t>11.</w:t>
        </w:r>
        <w:r w:rsidR="00452E02">
          <w:rPr>
            <w:rFonts w:asciiTheme="minorHAnsi" w:eastAsiaTheme="minorEastAsia" w:hAnsiTheme="minorHAnsi" w:cstheme="minorBidi"/>
            <w:smallCaps w:val="0"/>
            <w:noProof/>
            <w:sz w:val="22"/>
            <w:szCs w:val="22"/>
            <w:lang w:val="fr-FR" w:eastAsia="fr-FR"/>
          </w:rPr>
          <w:tab/>
        </w:r>
        <w:r w:rsidR="00452E02" w:rsidRPr="00C157AF">
          <w:rPr>
            <w:rStyle w:val="Hyperlink"/>
            <w:noProof/>
          </w:rPr>
          <w:t>Origin of Goods and Custom Rates</w:t>
        </w:r>
        <w:r w:rsidR="00452E02">
          <w:rPr>
            <w:noProof/>
            <w:webHidden/>
          </w:rPr>
          <w:tab/>
        </w:r>
        <w:r>
          <w:rPr>
            <w:noProof/>
            <w:webHidden/>
          </w:rPr>
          <w:fldChar w:fldCharType="begin"/>
        </w:r>
        <w:r w:rsidR="00452E02">
          <w:rPr>
            <w:noProof/>
            <w:webHidden/>
          </w:rPr>
          <w:instrText xml:space="preserve"> PAGEREF _Toc99374473 \h </w:instrText>
        </w:r>
        <w:r>
          <w:rPr>
            <w:noProof/>
            <w:webHidden/>
          </w:rPr>
        </w:r>
        <w:r>
          <w:rPr>
            <w:noProof/>
            <w:webHidden/>
          </w:rPr>
          <w:fldChar w:fldCharType="separate"/>
        </w:r>
        <w:r w:rsidR="00452E02">
          <w:rPr>
            <w:noProof/>
            <w:webHidden/>
          </w:rPr>
          <w:t>7</w:t>
        </w:r>
        <w:r>
          <w:rPr>
            <w:noProof/>
            <w:webHidden/>
          </w:rPr>
          <w:fldChar w:fldCharType="end"/>
        </w:r>
      </w:hyperlink>
    </w:p>
    <w:p w:rsidR="000E5BFF" w:rsidRPr="00FF62C3" w:rsidRDefault="00E05C66">
      <w:r w:rsidRPr="00FF62C3">
        <w:fldChar w:fldCharType="end"/>
      </w:r>
    </w:p>
    <w:p w:rsidR="000E5BFF" w:rsidRPr="00FF62C3" w:rsidRDefault="000E5BFF">
      <w:r w:rsidRPr="00FF62C3">
        <w:br w:type="page"/>
      </w:r>
      <w:bookmarkStart w:id="2" w:name="_GoBack"/>
      <w:bookmarkEnd w:id="2"/>
    </w:p>
    <w:p w:rsidR="000E5BFF" w:rsidRPr="00FF62C3" w:rsidRDefault="000E5BFF">
      <w:pPr>
        <w:rPr>
          <w:rFonts w:ascii="Arial" w:eastAsia="Arial" w:hAnsi="Arial"/>
          <w:b/>
          <w:color w:val="FFFFFF"/>
          <w:spacing w:val="24"/>
          <w:sz w:val="24"/>
        </w:rPr>
      </w:pPr>
    </w:p>
    <w:p w:rsidR="0057727A" w:rsidRPr="00FF62C3" w:rsidRDefault="00FF62C3" w:rsidP="008D66E8">
      <w:pPr>
        <w:pStyle w:val="Heading1"/>
      </w:pPr>
      <w:bookmarkStart w:id="3" w:name="_Toc99374455"/>
      <w:proofErr w:type="spellStart"/>
      <w:r w:rsidRPr="00FF62C3">
        <w:t>Technical</w:t>
      </w:r>
      <w:proofErr w:type="spellEnd"/>
      <w:r w:rsidRPr="00FF62C3">
        <w:t xml:space="preserve"> </w:t>
      </w:r>
      <w:proofErr w:type="spellStart"/>
      <w:r w:rsidRPr="00FF62C3">
        <w:t>proposal</w:t>
      </w:r>
      <w:bookmarkEnd w:id="3"/>
      <w:proofErr w:type="spellEnd"/>
    </w:p>
    <w:p w:rsidR="00FF62C3" w:rsidRPr="003065CA" w:rsidRDefault="00FF62C3" w:rsidP="003065CA">
      <w:pPr>
        <w:pStyle w:val="Heading2"/>
      </w:pPr>
      <w:bookmarkStart w:id="4" w:name="_Hlk61285592"/>
      <w:bookmarkStart w:id="5" w:name="_Toc61287295"/>
      <w:bookmarkStart w:id="6" w:name="_Toc99374456"/>
      <w:bookmarkStart w:id="7" w:name="_Ref335209847"/>
      <w:bookmarkStart w:id="8" w:name="_Toc335222796"/>
      <w:bookmarkStart w:id="9" w:name="_Toc348689037"/>
      <w:bookmarkStart w:id="10" w:name="_Toc459737012"/>
      <w:r w:rsidRPr="003065CA">
        <w:t>Inlet data</w:t>
      </w:r>
      <w:bookmarkEnd w:id="4"/>
      <w:bookmarkEnd w:id="5"/>
      <w:bookmarkEnd w:id="6"/>
    </w:p>
    <w:p w:rsidR="00FF62C3" w:rsidRPr="003065CA" w:rsidRDefault="00FF62C3" w:rsidP="003065CA">
      <w:pPr>
        <w:pStyle w:val="Heading3"/>
      </w:pPr>
      <w:bookmarkStart w:id="11" w:name="_Toc99374457"/>
      <w:r w:rsidRPr="003065CA">
        <w:t>Utilities</w:t>
      </w:r>
      <w:bookmarkEnd w:id="11"/>
    </w:p>
    <w:p w:rsidR="00FF62C3" w:rsidRPr="003065CA" w:rsidRDefault="00A77C38" w:rsidP="00FF62C3">
      <w:pPr>
        <w:pStyle w:val="Heading4"/>
        <w:rPr>
          <w:rFonts w:ascii="Arial" w:hAnsi="Arial" w:cs="Arial"/>
        </w:rPr>
      </w:pPr>
      <w:bookmarkStart w:id="12" w:name="_Ref335209867"/>
      <w:bookmarkStart w:id="13" w:name="_Toc335222800"/>
      <w:bookmarkStart w:id="14" w:name="_Toc348689041"/>
      <w:bookmarkStart w:id="15" w:name="_Toc459737013"/>
      <w:r w:rsidRPr="003065CA">
        <w:rPr>
          <w:rFonts w:ascii="Arial" w:hAnsi="Arial" w:cs="Arial"/>
        </w:rPr>
        <w:t>Power</w:t>
      </w:r>
      <w:r w:rsidR="00FF62C3" w:rsidRPr="003065CA">
        <w:rPr>
          <w:rFonts w:ascii="Arial" w:hAnsi="Arial" w:cs="Arial"/>
        </w:rPr>
        <w:t xml:space="preserve"> supply</w:t>
      </w:r>
      <w:bookmarkEnd w:id="12"/>
      <w:bookmarkEnd w:id="13"/>
      <w:bookmarkEnd w:id="14"/>
      <w:bookmarkEnd w:id="15"/>
    </w:p>
    <w:p w:rsidR="00FF62C3" w:rsidRPr="003065CA" w:rsidRDefault="00FF62C3" w:rsidP="00A77C38">
      <w:pPr>
        <w:numPr>
          <w:ilvl w:val="0"/>
          <w:numId w:val="11"/>
        </w:numPr>
        <w:tabs>
          <w:tab w:val="left" w:pos="480"/>
          <w:tab w:val="left" w:pos="960"/>
          <w:tab w:val="left" w:pos="1440"/>
          <w:tab w:val="left" w:pos="7371"/>
          <w:tab w:val="right" w:pos="9639"/>
        </w:tabs>
        <w:overflowPunct w:val="0"/>
        <w:autoSpaceDE w:val="0"/>
        <w:autoSpaceDN w:val="0"/>
        <w:adjustRightInd w:val="0"/>
        <w:ind w:left="426" w:right="-285" w:hanging="11"/>
        <w:jc w:val="both"/>
        <w:textAlignment w:val="baseline"/>
        <w:rPr>
          <w:rFonts w:ascii="Arial" w:hAnsi="Arial" w:cs="Arial"/>
          <w:sz w:val="20"/>
        </w:rPr>
      </w:pPr>
      <w:r w:rsidRPr="003065CA">
        <w:rPr>
          <w:rFonts w:ascii="Arial" w:hAnsi="Arial" w:cs="Arial"/>
          <w:sz w:val="20"/>
        </w:rPr>
        <w:t>For instruments</w:t>
      </w:r>
      <w:r w:rsidRPr="003065CA">
        <w:rPr>
          <w:rFonts w:ascii="Arial" w:hAnsi="Arial" w:cs="Arial"/>
          <w:sz w:val="20"/>
        </w:rPr>
        <w:tab/>
        <w:t>220V, 1 ph</w:t>
      </w:r>
    </w:p>
    <w:p w:rsidR="00FF62C3" w:rsidRPr="003065CA" w:rsidRDefault="00FF62C3" w:rsidP="00A77C38">
      <w:pPr>
        <w:numPr>
          <w:ilvl w:val="0"/>
          <w:numId w:val="11"/>
        </w:numPr>
        <w:tabs>
          <w:tab w:val="left" w:pos="480"/>
          <w:tab w:val="left" w:pos="960"/>
          <w:tab w:val="left" w:pos="1440"/>
          <w:tab w:val="left" w:pos="7371"/>
          <w:tab w:val="right" w:pos="9639"/>
        </w:tabs>
        <w:overflowPunct w:val="0"/>
        <w:autoSpaceDE w:val="0"/>
        <w:autoSpaceDN w:val="0"/>
        <w:adjustRightInd w:val="0"/>
        <w:ind w:left="426" w:right="-285" w:hanging="11"/>
        <w:jc w:val="both"/>
        <w:textAlignment w:val="baseline"/>
        <w:rPr>
          <w:rFonts w:ascii="Arial" w:hAnsi="Arial" w:cs="Arial"/>
          <w:sz w:val="20"/>
        </w:rPr>
      </w:pPr>
      <w:r w:rsidRPr="003065CA">
        <w:rPr>
          <w:rFonts w:ascii="Arial" w:hAnsi="Arial" w:cs="Arial"/>
          <w:sz w:val="20"/>
        </w:rPr>
        <w:t>For motors</w:t>
      </w:r>
      <w:r w:rsidRPr="003065CA">
        <w:rPr>
          <w:rFonts w:ascii="Arial" w:hAnsi="Arial" w:cs="Arial"/>
          <w:sz w:val="20"/>
        </w:rPr>
        <w:tab/>
        <w:t>380V 3 ph</w:t>
      </w:r>
    </w:p>
    <w:p w:rsidR="00FF62C3" w:rsidRPr="003065CA" w:rsidRDefault="00FF62C3" w:rsidP="00A77C38">
      <w:pPr>
        <w:numPr>
          <w:ilvl w:val="0"/>
          <w:numId w:val="11"/>
        </w:numPr>
        <w:tabs>
          <w:tab w:val="left" w:pos="480"/>
          <w:tab w:val="left" w:pos="960"/>
          <w:tab w:val="left" w:pos="1440"/>
          <w:tab w:val="left" w:pos="7371"/>
          <w:tab w:val="right" w:pos="9639"/>
        </w:tabs>
        <w:overflowPunct w:val="0"/>
        <w:autoSpaceDE w:val="0"/>
        <w:autoSpaceDN w:val="0"/>
        <w:adjustRightInd w:val="0"/>
        <w:ind w:left="426" w:right="-285" w:hanging="11"/>
        <w:jc w:val="both"/>
        <w:textAlignment w:val="baseline"/>
        <w:rPr>
          <w:rFonts w:ascii="Arial" w:hAnsi="Arial" w:cs="Arial"/>
          <w:sz w:val="20"/>
        </w:rPr>
      </w:pPr>
      <w:r w:rsidRPr="003065CA">
        <w:rPr>
          <w:rFonts w:ascii="Arial" w:hAnsi="Arial" w:cs="Arial"/>
          <w:sz w:val="20"/>
        </w:rPr>
        <w:t>Frequency</w:t>
      </w:r>
      <w:r w:rsidRPr="003065CA">
        <w:rPr>
          <w:rFonts w:ascii="Arial" w:hAnsi="Arial" w:cs="Arial"/>
          <w:sz w:val="20"/>
        </w:rPr>
        <w:tab/>
        <w:t>50 Hz</w:t>
      </w:r>
    </w:p>
    <w:p w:rsidR="00FF62C3" w:rsidRPr="003065CA" w:rsidRDefault="00FF62C3" w:rsidP="00A77C38">
      <w:pPr>
        <w:numPr>
          <w:ilvl w:val="0"/>
          <w:numId w:val="11"/>
        </w:numPr>
        <w:tabs>
          <w:tab w:val="left" w:pos="480"/>
          <w:tab w:val="left" w:pos="960"/>
          <w:tab w:val="left" w:pos="1440"/>
          <w:tab w:val="left" w:pos="7371"/>
          <w:tab w:val="right" w:pos="9639"/>
        </w:tabs>
        <w:overflowPunct w:val="0"/>
        <w:autoSpaceDE w:val="0"/>
        <w:autoSpaceDN w:val="0"/>
        <w:adjustRightInd w:val="0"/>
        <w:ind w:left="426" w:right="-285" w:hanging="11"/>
        <w:jc w:val="both"/>
        <w:textAlignment w:val="baseline"/>
        <w:rPr>
          <w:rFonts w:ascii="Arial" w:hAnsi="Arial" w:cs="Arial"/>
          <w:sz w:val="20"/>
        </w:rPr>
      </w:pPr>
      <w:r w:rsidRPr="003065CA">
        <w:rPr>
          <w:rFonts w:ascii="Arial" w:hAnsi="Arial" w:cs="Arial"/>
          <w:sz w:val="20"/>
        </w:rPr>
        <w:t>For flame scanners and solenoid valves</w:t>
      </w:r>
      <w:r w:rsidRPr="003065CA">
        <w:rPr>
          <w:rFonts w:ascii="Arial" w:hAnsi="Arial" w:cs="Arial"/>
          <w:sz w:val="20"/>
        </w:rPr>
        <w:tab/>
        <w:t>24 VDC</w:t>
      </w:r>
    </w:p>
    <w:p w:rsidR="00A77C38" w:rsidRPr="003065CA" w:rsidRDefault="00A77C38" w:rsidP="00A77C38">
      <w:pPr>
        <w:numPr>
          <w:ilvl w:val="0"/>
          <w:numId w:val="11"/>
        </w:numPr>
        <w:tabs>
          <w:tab w:val="left" w:pos="480"/>
          <w:tab w:val="left" w:pos="960"/>
          <w:tab w:val="left" w:pos="1440"/>
          <w:tab w:val="left" w:pos="7371"/>
          <w:tab w:val="right" w:pos="9639"/>
        </w:tabs>
        <w:overflowPunct w:val="0"/>
        <w:autoSpaceDE w:val="0"/>
        <w:autoSpaceDN w:val="0"/>
        <w:adjustRightInd w:val="0"/>
        <w:ind w:left="426" w:right="-285" w:hanging="11"/>
        <w:jc w:val="both"/>
        <w:textAlignment w:val="baseline"/>
        <w:rPr>
          <w:rFonts w:ascii="Arial" w:hAnsi="Arial" w:cs="Arial"/>
          <w:sz w:val="20"/>
        </w:rPr>
      </w:pPr>
      <w:r w:rsidRPr="003065CA">
        <w:rPr>
          <w:rFonts w:ascii="Arial" w:hAnsi="Arial" w:cs="Arial"/>
          <w:sz w:val="20"/>
        </w:rPr>
        <w:t>For analog signals</w:t>
      </w:r>
      <w:r w:rsidRPr="003065CA">
        <w:rPr>
          <w:rFonts w:ascii="Arial" w:hAnsi="Arial" w:cs="Arial"/>
          <w:sz w:val="20"/>
        </w:rPr>
        <w:tab/>
        <w:t xml:space="preserve">4-20 </w:t>
      </w:r>
      <w:proofErr w:type="spellStart"/>
      <w:r w:rsidRPr="003065CA">
        <w:rPr>
          <w:rFonts w:ascii="Arial" w:hAnsi="Arial" w:cs="Arial"/>
          <w:sz w:val="20"/>
        </w:rPr>
        <w:t>mA</w:t>
      </w:r>
      <w:proofErr w:type="spellEnd"/>
      <w:r w:rsidRPr="003065CA">
        <w:rPr>
          <w:rFonts w:ascii="Arial" w:hAnsi="Arial" w:cs="Arial"/>
          <w:sz w:val="20"/>
        </w:rPr>
        <w:t xml:space="preserve"> / 24 VDC</w:t>
      </w:r>
    </w:p>
    <w:p w:rsidR="00A77C38" w:rsidRPr="003065CA" w:rsidRDefault="00A77C38" w:rsidP="00A77C38">
      <w:pPr>
        <w:tabs>
          <w:tab w:val="left" w:pos="480"/>
          <w:tab w:val="left" w:pos="960"/>
          <w:tab w:val="left" w:pos="1440"/>
          <w:tab w:val="left" w:pos="7371"/>
          <w:tab w:val="right" w:pos="9639"/>
        </w:tabs>
        <w:overflowPunct w:val="0"/>
        <w:autoSpaceDE w:val="0"/>
        <w:autoSpaceDN w:val="0"/>
        <w:adjustRightInd w:val="0"/>
        <w:ind w:right="-285"/>
        <w:jc w:val="both"/>
        <w:textAlignment w:val="baseline"/>
        <w:rPr>
          <w:rFonts w:ascii="Arial" w:hAnsi="Arial" w:cs="Arial"/>
          <w:sz w:val="20"/>
        </w:rPr>
      </w:pPr>
    </w:p>
    <w:p w:rsidR="00FF62C3" w:rsidRPr="003065CA" w:rsidRDefault="00FF62C3" w:rsidP="00FF62C3">
      <w:pPr>
        <w:numPr>
          <w:ilvl w:val="0"/>
          <w:numId w:val="12"/>
        </w:numPr>
        <w:tabs>
          <w:tab w:val="left" w:pos="480"/>
          <w:tab w:val="left" w:pos="960"/>
          <w:tab w:val="left" w:pos="1440"/>
          <w:tab w:val="right" w:pos="7938"/>
          <w:tab w:val="left" w:pos="8080"/>
        </w:tabs>
        <w:overflowPunct w:val="0"/>
        <w:autoSpaceDE w:val="0"/>
        <w:autoSpaceDN w:val="0"/>
        <w:adjustRightInd w:val="0"/>
        <w:ind w:left="426" w:right="-285" w:hanging="11"/>
        <w:jc w:val="both"/>
        <w:rPr>
          <w:rFonts w:ascii="Arial" w:hAnsi="Arial" w:cs="Arial"/>
          <w:sz w:val="20"/>
        </w:rPr>
      </w:pPr>
      <w:r w:rsidRPr="003065CA">
        <w:rPr>
          <w:rFonts w:ascii="Arial" w:hAnsi="Arial" w:cs="Arial"/>
          <w:sz w:val="20"/>
        </w:rPr>
        <w:t>Electrical component protection:</w:t>
      </w:r>
    </w:p>
    <w:p w:rsidR="00FF62C3" w:rsidRPr="003065CA" w:rsidRDefault="00FF62C3" w:rsidP="00A77C38">
      <w:pPr>
        <w:numPr>
          <w:ilvl w:val="0"/>
          <w:numId w:val="14"/>
        </w:numPr>
        <w:tabs>
          <w:tab w:val="left" w:pos="480"/>
          <w:tab w:val="left" w:pos="960"/>
          <w:tab w:val="left" w:pos="1440"/>
          <w:tab w:val="left" w:pos="7371"/>
          <w:tab w:val="right" w:pos="9639"/>
        </w:tabs>
        <w:overflowPunct w:val="0"/>
        <w:autoSpaceDE w:val="0"/>
        <w:autoSpaceDN w:val="0"/>
        <w:adjustRightInd w:val="0"/>
        <w:ind w:right="-285"/>
        <w:jc w:val="both"/>
        <w:textAlignment w:val="baseline"/>
        <w:rPr>
          <w:rFonts w:ascii="Arial" w:hAnsi="Arial" w:cs="Arial"/>
          <w:sz w:val="20"/>
        </w:rPr>
      </w:pPr>
      <w:r w:rsidRPr="003065CA">
        <w:rPr>
          <w:rFonts w:ascii="Arial" w:hAnsi="Arial" w:cs="Arial"/>
          <w:sz w:val="20"/>
        </w:rPr>
        <w:t>Instruments</w:t>
      </w:r>
      <w:r w:rsidRPr="003065CA">
        <w:rPr>
          <w:rFonts w:ascii="Arial" w:hAnsi="Arial" w:cs="Arial"/>
          <w:sz w:val="20"/>
        </w:rPr>
        <w:tab/>
        <w:t>IP 65</w:t>
      </w:r>
    </w:p>
    <w:p w:rsidR="00FF62C3" w:rsidRPr="003065CA" w:rsidRDefault="00FF62C3" w:rsidP="00A77C38">
      <w:pPr>
        <w:numPr>
          <w:ilvl w:val="0"/>
          <w:numId w:val="14"/>
        </w:numPr>
        <w:tabs>
          <w:tab w:val="left" w:pos="480"/>
          <w:tab w:val="left" w:pos="960"/>
          <w:tab w:val="left" w:pos="1440"/>
          <w:tab w:val="left" w:pos="7371"/>
          <w:tab w:val="right" w:pos="9639"/>
        </w:tabs>
        <w:overflowPunct w:val="0"/>
        <w:autoSpaceDE w:val="0"/>
        <w:autoSpaceDN w:val="0"/>
        <w:adjustRightInd w:val="0"/>
        <w:ind w:right="-285"/>
        <w:jc w:val="both"/>
        <w:textAlignment w:val="baseline"/>
        <w:rPr>
          <w:rFonts w:ascii="Arial" w:hAnsi="Arial" w:cs="Arial"/>
          <w:sz w:val="20"/>
        </w:rPr>
      </w:pPr>
      <w:r w:rsidRPr="003065CA">
        <w:rPr>
          <w:rFonts w:ascii="Arial" w:hAnsi="Arial" w:cs="Arial"/>
          <w:sz w:val="20"/>
        </w:rPr>
        <w:t>Junction box</w:t>
      </w:r>
      <w:r w:rsidR="00A77C38" w:rsidRPr="003065CA">
        <w:rPr>
          <w:rFonts w:ascii="Arial" w:hAnsi="Arial" w:cs="Arial"/>
          <w:sz w:val="20"/>
        </w:rPr>
        <w:tab/>
      </w:r>
      <w:r w:rsidRPr="003065CA">
        <w:rPr>
          <w:rFonts w:ascii="Arial" w:hAnsi="Arial" w:cs="Arial"/>
          <w:sz w:val="20"/>
        </w:rPr>
        <w:t>IP 65</w:t>
      </w:r>
    </w:p>
    <w:p w:rsidR="00FF62C3" w:rsidRPr="003065CA" w:rsidRDefault="00FF62C3" w:rsidP="00A77C38">
      <w:pPr>
        <w:numPr>
          <w:ilvl w:val="0"/>
          <w:numId w:val="14"/>
        </w:numPr>
        <w:tabs>
          <w:tab w:val="left" w:pos="480"/>
          <w:tab w:val="left" w:pos="960"/>
          <w:tab w:val="left" w:pos="1440"/>
          <w:tab w:val="left" w:pos="7371"/>
          <w:tab w:val="right" w:pos="9639"/>
        </w:tabs>
        <w:overflowPunct w:val="0"/>
        <w:autoSpaceDE w:val="0"/>
        <w:autoSpaceDN w:val="0"/>
        <w:adjustRightInd w:val="0"/>
        <w:ind w:right="-285"/>
        <w:jc w:val="both"/>
        <w:textAlignment w:val="baseline"/>
        <w:rPr>
          <w:rFonts w:ascii="Arial" w:hAnsi="Arial" w:cs="Arial"/>
          <w:sz w:val="20"/>
        </w:rPr>
      </w:pPr>
      <w:r w:rsidRPr="003065CA">
        <w:rPr>
          <w:rFonts w:ascii="Arial" w:hAnsi="Arial" w:cs="Arial"/>
          <w:sz w:val="20"/>
        </w:rPr>
        <w:t>Local box</w:t>
      </w:r>
      <w:r w:rsidRPr="003065CA">
        <w:rPr>
          <w:rFonts w:ascii="Arial" w:hAnsi="Arial" w:cs="Arial"/>
          <w:sz w:val="20"/>
        </w:rPr>
        <w:tab/>
        <w:t>IP 65</w:t>
      </w:r>
    </w:p>
    <w:p w:rsidR="00FF62C3" w:rsidRPr="003065CA" w:rsidRDefault="00FF62C3" w:rsidP="00A77C38">
      <w:pPr>
        <w:numPr>
          <w:ilvl w:val="0"/>
          <w:numId w:val="14"/>
        </w:numPr>
        <w:tabs>
          <w:tab w:val="left" w:pos="480"/>
          <w:tab w:val="left" w:pos="960"/>
          <w:tab w:val="left" w:pos="1440"/>
          <w:tab w:val="left" w:pos="7371"/>
          <w:tab w:val="right" w:pos="9639"/>
        </w:tabs>
        <w:overflowPunct w:val="0"/>
        <w:autoSpaceDE w:val="0"/>
        <w:autoSpaceDN w:val="0"/>
        <w:adjustRightInd w:val="0"/>
        <w:ind w:right="-285"/>
        <w:jc w:val="both"/>
        <w:textAlignment w:val="baseline"/>
        <w:rPr>
          <w:rFonts w:ascii="Arial" w:hAnsi="Arial" w:cs="Arial"/>
          <w:sz w:val="20"/>
        </w:rPr>
      </w:pPr>
      <w:r w:rsidRPr="003065CA">
        <w:rPr>
          <w:rFonts w:ascii="Arial" w:hAnsi="Arial" w:cs="Arial"/>
          <w:sz w:val="20"/>
        </w:rPr>
        <w:t>Control panel</w:t>
      </w:r>
      <w:r w:rsidRPr="003065CA">
        <w:rPr>
          <w:rFonts w:ascii="Arial" w:hAnsi="Arial" w:cs="Arial"/>
          <w:sz w:val="20"/>
        </w:rPr>
        <w:tab/>
        <w:t>IP 55</w:t>
      </w:r>
    </w:p>
    <w:p w:rsidR="00FF62C3" w:rsidRPr="003065CA" w:rsidRDefault="00FF62C3" w:rsidP="00FF62C3">
      <w:pPr>
        <w:tabs>
          <w:tab w:val="left" w:pos="480"/>
          <w:tab w:val="left" w:pos="960"/>
          <w:tab w:val="left" w:pos="1440"/>
        </w:tabs>
        <w:overflowPunct w:val="0"/>
        <w:autoSpaceDE w:val="0"/>
        <w:autoSpaceDN w:val="0"/>
        <w:adjustRightInd w:val="0"/>
        <w:ind w:left="426" w:right="-285" w:hanging="11"/>
        <w:jc w:val="both"/>
        <w:rPr>
          <w:rFonts w:ascii="Arial" w:hAnsi="Arial" w:cs="Arial"/>
          <w:sz w:val="20"/>
        </w:rPr>
      </w:pPr>
    </w:p>
    <w:p w:rsidR="00FF62C3" w:rsidRPr="003065CA" w:rsidRDefault="00FF62C3" w:rsidP="00FF62C3">
      <w:pPr>
        <w:pStyle w:val="Heading4"/>
        <w:rPr>
          <w:rFonts w:ascii="Arial" w:hAnsi="Arial" w:cs="Arial"/>
        </w:rPr>
      </w:pPr>
      <w:bookmarkStart w:id="16" w:name="_Ref335209855"/>
      <w:bookmarkStart w:id="17" w:name="_Toc335222798"/>
      <w:bookmarkStart w:id="18" w:name="_Toc348689039"/>
      <w:bookmarkStart w:id="19" w:name="_Toc459737014"/>
      <w:r w:rsidRPr="003065CA">
        <w:rPr>
          <w:rFonts w:ascii="Arial" w:hAnsi="Arial" w:cs="Arial"/>
        </w:rPr>
        <w:t>Instrument air</w:t>
      </w:r>
      <w:bookmarkEnd w:id="16"/>
      <w:bookmarkEnd w:id="17"/>
      <w:bookmarkEnd w:id="18"/>
      <w:bookmarkEnd w:id="19"/>
    </w:p>
    <w:p w:rsidR="00FF62C3" w:rsidRPr="003065CA" w:rsidRDefault="00FF62C3" w:rsidP="00A77C38">
      <w:pPr>
        <w:numPr>
          <w:ilvl w:val="0"/>
          <w:numId w:val="11"/>
        </w:numPr>
        <w:tabs>
          <w:tab w:val="left" w:pos="480"/>
          <w:tab w:val="left" w:pos="960"/>
          <w:tab w:val="left" w:pos="1440"/>
          <w:tab w:val="left" w:pos="7371"/>
          <w:tab w:val="right" w:pos="9639"/>
        </w:tabs>
        <w:overflowPunct w:val="0"/>
        <w:autoSpaceDE w:val="0"/>
        <w:autoSpaceDN w:val="0"/>
        <w:adjustRightInd w:val="0"/>
        <w:ind w:left="426" w:right="-285" w:hanging="11"/>
        <w:jc w:val="both"/>
        <w:textAlignment w:val="baseline"/>
        <w:rPr>
          <w:rFonts w:ascii="Arial" w:hAnsi="Arial" w:cs="Arial"/>
          <w:sz w:val="20"/>
        </w:rPr>
      </w:pPr>
      <w:r w:rsidRPr="003065CA">
        <w:rPr>
          <w:rFonts w:ascii="Arial" w:hAnsi="Arial" w:cs="Arial"/>
          <w:sz w:val="20"/>
        </w:rPr>
        <w:t xml:space="preserve">Stable pressure                   </w:t>
      </w:r>
      <w:proofErr w:type="spellStart"/>
      <w:r w:rsidRPr="003065CA">
        <w:rPr>
          <w:rFonts w:ascii="Arial" w:hAnsi="Arial" w:cs="Arial"/>
          <w:sz w:val="20"/>
        </w:rPr>
        <w:t>barg</w:t>
      </w:r>
      <w:proofErr w:type="spellEnd"/>
      <w:r w:rsidRPr="003065CA">
        <w:rPr>
          <w:rFonts w:ascii="Arial" w:hAnsi="Arial" w:cs="Arial"/>
          <w:sz w:val="20"/>
        </w:rPr>
        <w:tab/>
        <w:t>5 to 9</w:t>
      </w:r>
    </w:p>
    <w:p w:rsidR="00FF62C3" w:rsidRPr="003065CA" w:rsidRDefault="00FF62C3" w:rsidP="00A77C38">
      <w:pPr>
        <w:numPr>
          <w:ilvl w:val="0"/>
          <w:numId w:val="11"/>
        </w:numPr>
        <w:tabs>
          <w:tab w:val="left" w:pos="480"/>
          <w:tab w:val="left" w:pos="960"/>
          <w:tab w:val="left" w:pos="1440"/>
          <w:tab w:val="left" w:pos="7371"/>
          <w:tab w:val="right" w:pos="9639"/>
        </w:tabs>
        <w:overflowPunct w:val="0"/>
        <w:autoSpaceDE w:val="0"/>
        <w:autoSpaceDN w:val="0"/>
        <w:adjustRightInd w:val="0"/>
        <w:ind w:left="426" w:right="-285" w:hanging="11"/>
        <w:jc w:val="both"/>
        <w:textAlignment w:val="baseline"/>
        <w:rPr>
          <w:rFonts w:ascii="Arial" w:hAnsi="Arial" w:cs="Arial"/>
          <w:sz w:val="20"/>
        </w:rPr>
      </w:pPr>
      <w:r w:rsidRPr="003065CA">
        <w:rPr>
          <w:rFonts w:ascii="Arial" w:hAnsi="Arial" w:cs="Arial"/>
          <w:sz w:val="20"/>
        </w:rPr>
        <w:t>Temperature                       °C</w:t>
      </w:r>
      <w:r w:rsidRPr="003065CA">
        <w:rPr>
          <w:rFonts w:ascii="Arial" w:hAnsi="Arial" w:cs="Arial"/>
          <w:sz w:val="20"/>
        </w:rPr>
        <w:tab/>
      </w:r>
      <w:r w:rsidR="00741FD2" w:rsidRPr="003065CA">
        <w:rPr>
          <w:rFonts w:ascii="Arial" w:hAnsi="Arial" w:cs="Arial"/>
          <w:sz w:val="20"/>
        </w:rPr>
        <w:t>ambient</w:t>
      </w:r>
    </w:p>
    <w:p w:rsidR="00FF62C3" w:rsidRPr="003065CA" w:rsidRDefault="00FF62C3" w:rsidP="00A77C38">
      <w:pPr>
        <w:numPr>
          <w:ilvl w:val="0"/>
          <w:numId w:val="11"/>
        </w:numPr>
        <w:tabs>
          <w:tab w:val="left" w:pos="480"/>
          <w:tab w:val="left" w:pos="960"/>
          <w:tab w:val="left" w:pos="1440"/>
          <w:tab w:val="left" w:pos="7371"/>
          <w:tab w:val="right" w:pos="9639"/>
        </w:tabs>
        <w:overflowPunct w:val="0"/>
        <w:autoSpaceDE w:val="0"/>
        <w:autoSpaceDN w:val="0"/>
        <w:adjustRightInd w:val="0"/>
        <w:ind w:left="426" w:right="-285" w:hanging="11"/>
        <w:jc w:val="both"/>
        <w:textAlignment w:val="baseline"/>
        <w:rPr>
          <w:rFonts w:ascii="Arial" w:hAnsi="Arial" w:cs="Arial"/>
          <w:sz w:val="20"/>
        </w:rPr>
      </w:pPr>
      <w:r w:rsidRPr="003065CA">
        <w:rPr>
          <w:rFonts w:ascii="Arial" w:hAnsi="Arial" w:cs="Arial"/>
          <w:sz w:val="20"/>
        </w:rPr>
        <w:t>Quality</w:t>
      </w:r>
      <w:r w:rsidRPr="003065CA">
        <w:rPr>
          <w:rFonts w:ascii="Arial" w:hAnsi="Arial" w:cs="Arial"/>
          <w:sz w:val="20"/>
        </w:rPr>
        <w:tab/>
      </w:r>
      <w:r w:rsidRPr="003065CA">
        <w:rPr>
          <w:rFonts w:ascii="Arial" w:hAnsi="Arial" w:cs="Arial"/>
          <w:sz w:val="20"/>
        </w:rPr>
        <w:tab/>
        <w:t>Dry, clean, oil free</w:t>
      </w:r>
    </w:p>
    <w:p w:rsidR="00FF62C3" w:rsidRPr="003065CA" w:rsidRDefault="00FF62C3" w:rsidP="00FF62C3">
      <w:pPr>
        <w:pStyle w:val="Heading4"/>
        <w:rPr>
          <w:rFonts w:ascii="Arial" w:hAnsi="Arial" w:cs="Arial"/>
        </w:rPr>
      </w:pPr>
      <w:bookmarkStart w:id="20" w:name="_Toc459737015"/>
      <w:proofErr w:type="spellStart"/>
      <w:r w:rsidRPr="003065CA">
        <w:rPr>
          <w:rFonts w:ascii="Arial" w:hAnsi="Arial" w:cs="Arial"/>
        </w:rPr>
        <w:t>Ignitor’s</w:t>
      </w:r>
      <w:proofErr w:type="spellEnd"/>
      <w:r w:rsidRPr="003065CA">
        <w:rPr>
          <w:rFonts w:ascii="Arial" w:hAnsi="Arial" w:cs="Arial"/>
        </w:rPr>
        <w:t xml:space="preserve"> fuel</w:t>
      </w:r>
      <w:bookmarkEnd w:id="20"/>
    </w:p>
    <w:p w:rsidR="00FF62C3" w:rsidRPr="003065CA" w:rsidRDefault="00FF62C3" w:rsidP="00A77C38">
      <w:pPr>
        <w:numPr>
          <w:ilvl w:val="0"/>
          <w:numId w:val="11"/>
        </w:numPr>
        <w:tabs>
          <w:tab w:val="left" w:pos="480"/>
          <w:tab w:val="left" w:pos="960"/>
          <w:tab w:val="left" w:pos="1440"/>
          <w:tab w:val="left" w:pos="7371"/>
          <w:tab w:val="right" w:pos="9639"/>
        </w:tabs>
        <w:overflowPunct w:val="0"/>
        <w:autoSpaceDE w:val="0"/>
        <w:autoSpaceDN w:val="0"/>
        <w:adjustRightInd w:val="0"/>
        <w:ind w:left="426" w:right="-285" w:hanging="11"/>
        <w:jc w:val="both"/>
        <w:textAlignment w:val="baseline"/>
        <w:rPr>
          <w:rFonts w:ascii="Arial" w:hAnsi="Arial" w:cs="Arial"/>
          <w:sz w:val="20"/>
        </w:rPr>
      </w:pPr>
      <w:r w:rsidRPr="003065CA">
        <w:rPr>
          <w:rFonts w:ascii="Arial" w:hAnsi="Arial" w:cs="Arial"/>
          <w:sz w:val="20"/>
        </w:rPr>
        <w:t xml:space="preserve">Type </w:t>
      </w:r>
      <w:r w:rsidRPr="003065CA">
        <w:rPr>
          <w:rFonts w:ascii="Arial" w:hAnsi="Arial" w:cs="Arial"/>
          <w:sz w:val="20"/>
        </w:rPr>
        <w:tab/>
      </w:r>
      <w:r w:rsidRPr="003065CA">
        <w:rPr>
          <w:rFonts w:ascii="Arial" w:hAnsi="Arial" w:cs="Arial"/>
          <w:sz w:val="20"/>
        </w:rPr>
        <w:tab/>
      </w:r>
      <w:r w:rsidR="00A77C38" w:rsidRPr="003065CA">
        <w:rPr>
          <w:rFonts w:ascii="Arial" w:hAnsi="Arial" w:cs="Arial"/>
          <w:sz w:val="20"/>
        </w:rPr>
        <w:t>Natural Gas</w:t>
      </w:r>
    </w:p>
    <w:p w:rsidR="00FF62C3" w:rsidRPr="003065CA" w:rsidRDefault="00A77C38" w:rsidP="00A77C38">
      <w:pPr>
        <w:numPr>
          <w:ilvl w:val="0"/>
          <w:numId w:val="11"/>
        </w:numPr>
        <w:tabs>
          <w:tab w:val="left" w:pos="480"/>
          <w:tab w:val="left" w:pos="960"/>
          <w:tab w:val="left" w:pos="1440"/>
          <w:tab w:val="left" w:pos="7371"/>
          <w:tab w:val="right" w:pos="9639"/>
        </w:tabs>
        <w:overflowPunct w:val="0"/>
        <w:autoSpaceDE w:val="0"/>
        <w:autoSpaceDN w:val="0"/>
        <w:adjustRightInd w:val="0"/>
        <w:ind w:left="426" w:right="-285" w:hanging="11"/>
        <w:jc w:val="both"/>
        <w:textAlignment w:val="baseline"/>
        <w:rPr>
          <w:rFonts w:ascii="Arial" w:hAnsi="Arial" w:cs="Arial"/>
          <w:sz w:val="20"/>
        </w:rPr>
      </w:pPr>
      <w:r w:rsidRPr="003065CA">
        <w:rPr>
          <w:rFonts w:ascii="Arial" w:hAnsi="Arial" w:cs="Arial"/>
          <w:sz w:val="20"/>
        </w:rPr>
        <w:t xml:space="preserve">Required </w:t>
      </w:r>
      <w:r w:rsidR="00FF62C3" w:rsidRPr="003065CA">
        <w:rPr>
          <w:rFonts w:ascii="Arial" w:hAnsi="Arial" w:cs="Arial"/>
          <w:sz w:val="20"/>
        </w:rPr>
        <w:t>pressure</w:t>
      </w:r>
      <w:r w:rsidR="00FF62C3" w:rsidRPr="003065CA">
        <w:rPr>
          <w:rFonts w:ascii="Arial" w:hAnsi="Arial" w:cs="Arial"/>
          <w:sz w:val="20"/>
        </w:rPr>
        <w:tab/>
        <w:t xml:space="preserve">&lt; 1.5 bar </w:t>
      </w:r>
      <w:proofErr w:type="spellStart"/>
      <w:r w:rsidR="00FF62C3" w:rsidRPr="003065CA">
        <w:rPr>
          <w:rFonts w:ascii="Arial" w:hAnsi="Arial" w:cs="Arial"/>
          <w:sz w:val="20"/>
        </w:rPr>
        <w:t>eff</w:t>
      </w:r>
      <w:proofErr w:type="spellEnd"/>
    </w:p>
    <w:p w:rsidR="00FF62C3" w:rsidRPr="003065CA" w:rsidRDefault="00A77C38" w:rsidP="00A77C38">
      <w:pPr>
        <w:numPr>
          <w:ilvl w:val="0"/>
          <w:numId w:val="11"/>
        </w:numPr>
        <w:tabs>
          <w:tab w:val="left" w:pos="480"/>
          <w:tab w:val="left" w:pos="960"/>
          <w:tab w:val="left" w:pos="1440"/>
          <w:tab w:val="left" w:pos="7371"/>
          <w:tab w:val="right" w:pos="9639"/>
        </w:tabs>
        <w:overflowPunct w:val="0"/>
        <w:autoSpaceDE w:val="0"/>
        <w:autoSpaceDN w:val="0"/>
        <w:adjustRightInd w:val="0"/>
        <w:ind w:left="426" w:right="-285" w:hanging="11"/>
        <w:jc w:val="both"/>
        <w:textAlignment w:val="baseline"/>
        <w:rPr>
          <w:rFonts w:ascii="Arial" w:hAnsi="Arial" w:cs="Arial"/>
          <w:sz w:val="20"/>
        </w:rPr>
      </w:pPr>
      <w:r w:rsidRPr="003065CA">
        <w:rPr>
          <w:rFonts w:ascii="Arial" w:hAnsi="Arial" w:cs="Arial"/>
          <w:sz w:val="20"/>
        </w:rPr>
        <w:t xml:space="preserve">Required </w:t>
      </w:r>
      <w:r w:rsidR="00FF62C3" w:rsidRPr="003065CA">
        <w:rPr>
          <w:rFonts w:ascii="Arial" w:hAnsi="Arial" w:cs="Arial"/>
          <w:sz w:val="20"/>
        </w:rPr>
        <w:t>air flow (from cooling air fan)</w:t>
      </w:r>
      <w:r w:rsidRPr="003065CA">
        <w:rPr>
          <w:rFonts w:ascii="Arial" w:hAnsi="Arial" w:cs="Arial"/>
          <w:sz w:val="20"/>
        </w:rPr>
        <w:tab/>
      </w:r>
      <w:r w:rsidR="00FF62C3" w:rsidRPr="003065CA">
        <w:rPr>
          <w:rFonts w:ascii="Arial" w:hAnsi="Arial" w:cs="Arial"/>
          <w:sz w:val="20"/>
        </w:rPr>
        <w:t xml:space="preserve">50 nm3/h </w:t>
      </w:r>
    </w:p>
    <w:p w:rsidR="00FF62C3" w:rsidRPr="00A77C38" w:rsidRDefault="00FF62C3" w:rsidP="003065CA">
      <w:pPr>
        <w:pStyle w:val="Heading3"/>
      </w:pPr>
      <w:bookmarkStart w:id="21" w:name="_Toc99374458"/>
      <w:r w:rsidRPr="00A77C38">
        <w:t>Plant conditions</w:t>
      </w:r>
      <w:bookmarkEnd w:id="21"/>
    </w:p>
    <w:p w:rsidR="00FF62C3" w:rsidRPr="003065CA" w:rsidRDefault="00FF62C3" w:rsidP="00A77C38">
      <w:pPr>
        <w:numPr>
          <w:ilvl w:val="0"/>
          <w:numId w:val="11"/>
        </w:numPr>
        <w:tabs>
          <w:tab w:val="left" w:pos="480"/>
          <w:tab w:val="left" w:pos="960"/>
          <w:tab w:val="left" w:pos="1440"/>
          <w:tab w:val="left" w:pos="7371"/>
          <w:tab w:val="right" w:pos="9639"/>
        </w:tabs>
        <w:overflowPunct w:val="0"/>
        <w:autoSpaceDE w:val="0"/>
        <w:autoSpaceDN w:val="0"/>
        <w:adjustRightInd w:val="0"/>
        <w:ind w:left="426" w:right="-285" w:hanging="11"/>
        <w:jc w:val="both"/>
        <w:textAlignment w:val="baseline"/>
        <w:rPr>
          <w:rFonts w:ascii="Arial" w:hAnsi="Arial" w:cs="Arial"/>
          <w:sz w:val="20"/>
        </w:rPr>
      </w:pPr>
      <w:r w:rsidRPr="003065CA">
        <w:rPr>
          <w:rFonts w:ascii="Arial" w:hAnsi="Arial" w:cs="Arial"/>
          <w:sz w:val="20"/>
        </w:rPr>
        <w:t>Atmosphere:</w:t>
      </w:r>
      <w:r w:rsidRPr="003065CA">
        <w:rPr>
          <w:rFonts w:ascii="Arial" w:hAnsi="Arial" w:cs="Arial"/>
          <w:sz w:val="20"/>
        </w:rPr>
        <w:tab/>
        <w:t>Non aggressive</w:t>
      </w:r>
    </w:p>
    <w:p w:rsidR="00FF62C3" w:rsidRPr="003065CA" w:rsidRDefault="00FF62C3" w:rsidP="00A77C38">
      <w:pPr>
        <w:numPr>
          <w:ilvl w:val="0"/>
          <w:numId w:val="11"/>
        </w:numPr>
        <w:tabs>
          <w:tab w:val="left" w:pos="480"/>
          <w:tab w:val="left" w:pos="960"/>
          <w:tab w:val="left" w:pos="1440"/>
          <w:tab w:val="left" w:pos="7371"/>
          <w:tab w:val="right" w:pos="9639"/>
        </w:tabs>
        <w:overflowPunct w:val="0"/>
        <w:autoSpaceDE w:val="0"/>
        <w:autoSpaceDN w:val="0"/>
        <w:adjustRightInd w:val="0"/>
        <w:ind w:left="426" w:right="-285" w:hanging="11"/>
        <w:jc w:val="both"/>
        <w:textAlignment w:val="baseline"/>
        <w:rPr>
          <w:rFonts w:ascii="Arial" w:hAnsi="Arial" w:cs="Arial"/>
          <w:sz w:val="20"/>
        </w:rPr>
      </w:pPr>
      <w:r w:rsidRPr="003065CA">
        <w:rPr>
          <w:rFonts w:ascii="Arial" w:hAnsi="Arial" w:cs="Arial"/>
          <w:sz w:val="20"/>
        </w:rPr>
        <w:t xml:space="preserve">Temperature                      °C </w:t>
      </w:r>
      <w:r w:rsidRPr="003065CA">
        <w:rPr>
          <w:rFonts w:ascii="Arial" w:hAnsi="Arial" w:cs="Arial"/>
          <w:sz w:val="20"/>
        </w:rPr>
        <w:tab/>
        <w:t>20 – 40 (to be confi</w:t>
      </w:r>
      <w:r w:rsidR="004B6DDC">
        <w:rPr>
          <w:rFonts w:ascii="Arial" w:hAnsi="Arial" w:cs="Arial"/>
          <w:sz w:val="20"/>
        </w:rPr>
        <w:t>r</w:t>
      </w:r>
      <w:r w:rsidRPr="003065CA">
        <w:rPr>
          <w:rFonts w:ascii="Arial" w:hAnsi="Arial" w:cs="Arial"/>
          <w:sz w:val="20"/>
        </w:rPr>
        <w:t xml:space="preserve">med) </w:t>
      </w:r>
    </w:p>
    <w:p w:rsidR="00FF62C3" w:rsidRPr="003065CA" w:rsidRDefault="00FF62C3" w:rsidP="00A77C38">
      <w:pPr>
        <w:numPr>
          <w:ilvl w:val="0"/>
          <w:numId w:val="11"/>
        </w:numPr>
        <w:tabs>
          <w:tab w:val="left" w:pos="480"/>
          <w:tab w:val="left" w:pos="960"/>
          <w:tab w:val="left" w:pos="1440"/>
          <w:tab w:val="left" w:pos="7371"/>
          <w:tab w:val="right" w:pos="9639"/>
        </w:tabs>
        <w:overflowPunct w:val="0"/>
        <w:autoSpaceDE w:val="0"/>
        <w:autoSpaceDN w:val="0"/>
        <w:adjustRightInd w:val="0"/>
        <w:ind w:left="426" w:right="-285" w:hanging="11"/>
        <w:jc w:val="both"/>
        <w:textAlignment w:val="baseline"/>
        <w:rPr>
          <w:rFonts w:ascii="Arial" w:hAnsi="Arial" w:cs="Arial"/>
          <w:sz w:val="20"/>
        </w:rPr>
      </w:pPr>
      <w:r w:rsidRPr="003065CA">
        <w:rPr>
          <w:rFonts w:ascii="Arial" w:hAnsi="Arial" w:cs="Arial"/>
          <w:sz w:val="20"/>
        </w:rPr>
        <w:t xml:space="preserve">Humidity                              % </w:t>
      </w:r>
      <w:r w:rsidRPr="003065CA">
        <w:rPr>
          <w:rFonts w:ascii="Arial" w:hAnsi="Arial" w:cs="Arial"/>
          <w:sz w:val="20"/>
        </w:rPr>
        <w:tab/>
        <w:t>50 – 90 (to be confirmed)</w:t>
      </w:r>
    </w:p>
    <w:p w:rsidR="00FF62C3" w:rsidRPr="003065CA" w:rsidRDefault="00FF62C3" w:rsidP="00A77C38">
      <w:pPr>
        <w:numPr>
          <w:ilvl w:val="0"/>
          <w:numId w:val="11"/>
        </w:numPr>
        <w:tabs>
          <w:tab w:val="left" w:pos="480"/>
          <w:tab w:val="left" w:pos="960"/>
          <w:tab w:val="left" w:pos="1440"/>
          <w:tab w:val="left" w:pos="7371"/>
          <w:tab w:val="right" w:pos="9639"/>
        </w:tabs>
        <w:overflowPunct w:val="0"/>
        <w:autoSpaceDE w:val="0"/>
        <w:autoSpaceDN w:val="0"/>
        <w:adjustRightInd w:val="0"/>
        <w:ind w:left="426" w:right="-285" w:hanging="11"/>
        <w:jc w:val="both"/>
        <w:textAlignment w:val="baseline"/>
        <w:rPr>
          <w:rFonts w:ascii="Arial" w:hAnsi="Arial" w:cs="Arial"/>
          <w:sz w:val="20"/>
        </w:rPr>
      </w:pPr>
      <w:r w:rsidRPr="003065CA">
        <w:rPr>
          <w:rFonts w:ascii="Arial" w:hAnsi="Arial" w:cs="Arial"/>
          <w:sz w:val="20"/>
        </w:rPr>
        <w:t>Type</w:t>
      </w:r>
      <w:r w:rsidRPr="003065CA">
        <w:rPr>
          <w:rFonts w:ascii="Arial" w:hAnsi="Arial" w:cs="Arial"/>
          <w:sz w:val="20"/>
        </w:rPr>
        <w:tab/>
      </w:r>
      <w:r w:rsidRPr="003065CA">
        <w:rPr>
          <w:rFonts w:ascii="Arial" w:hAnsi="Arial" w:cs="Arial"/>
          <w:sz w:val="20"/>
        </w:rPr>
        <w:tab/>
        <w:t>Outdoors</w:t>
      </w:r>
    </w:p>
    <w:p w:rsidR="00FF62C3" w:rsidRPr="003065CA" w:rsidRDefault="00FF62C3" w:rsidP="00A77C38">
      <w:pPr>
        <w:numPr>
          <w:ilvl w:val="0"/>
          <w:numId w:val="11"/>
        </w:numPr>
        <w:tabs>
          <w:tab w:val="left" w:pos="480"/>
          <w:tab w:val="left" w:pos="960"/>
          <w:tab w:val="left" w:pos="1440"/>
          <w:tab w:val="left" w:pos="7371"/>
          <w:tab w:val="right" w:pos="9639"/>
        </w:tabs>
        <w:overflowPunct w:val="0"/>
        <w:autoSpaceDE w:val="0"/>
        <w:autoSpaceDN w:val="0"/>
        <w:adjustRightInd w:val="0"/>
        <w:ind w:left="426" w:right="-285" w:hanging="11"/>
        <w:jc w:val="both"/>
        <w:textAlignment w:val="baseline"/>
        <w:rPr>
          <w:rFonts w:ascii="Arial" w:hAnsi="Arial" w:cs="Arial"/>
          <w:sz w:val="20"/>
        </w:rPr>
      </w:pPr>
      <w:r w:rsidRPr="003065CA">
        <w:rPr>
          <w:rFonts w:ascii="Arial" w:hAnsi="Arial" w:cs="Arial"/>
          <w:sz w:val="20"/>
        </w:rPr>
        <w:t xml:space="preserve">Altitude                                </w:t>
      </w:r>
      <w:proofErr w:type="spellStart"/>
      <w:r w:rsidRPr="003065CA">
        <w:rPr>
          <w:rFonts w:ascii="Arial" w:hAnsi="Arial" w:cs="Arial"/>
          <w:sz w:val="20"/>
        </w:rPr>
        <w:t>masl</w:t>
      </w:r>
      <w:proofErr w:type="spellEnd"/>
      <w:r w:rsidRPr="003065CA">
        <w:rPr>
          <w:rFonts w:ascii="Arial" w:hAnsi="Arial" w:cs="Arial"/>
          <w:sz w:val="20"/>
        </w:rPr>
        <w:tab/>
        <w:t>100 m</w:t>
      </w:r>
    </w:p>
    <w:p w:rsidR="00A77C38" w:rsidRPr="003065CA" w:rsidRDefault="00A77C38">
      <w:pPr>
        <w:rPr>
          <w:rFonts w:ascii="Arial" w:hAnsi="Arial" w:cs="Arial"/>
        </w:rPr>
      </w:pPr>
      <w:r w:rsidRPr="003065CA">
        <w:rPr>
          <w:rFonts w:ascii="Arial" w:hAnsi="Arial" w:cs="Arial"/>
        </w:rPr>
        <w:br w:type="page"/>
      </w:r>
    </w:p>
    <w:p w:rsidR="00FF62C3" w:rsidRPr="003065CA" w:rsidRDefault="00FF62C3" w:rsidP="003065CA">
      <w:pPr>
        <w:pStyle w:val="Heading2"/>
      </w:pPr>
      <w:bookmarkStart w:id="22" w:name="_Toc61287296"/>
      <w:bookmarkStart w:id="23" w:name="_Toc99374459"/>
      <w:r w:rsidRPr="003065CA">
        <w:lastRenderedPageBreak/>
        <w:t>Scope of supply</w:t>
      </w:r>
      <w:bookmarkEnd w:id="22"/>
      <w:bookmarkEnd w:id="23"/>
    </w:p>
    <w:p w:rsidR="00FF62C3" w:rsidRPr="00FF62C3" w:rsidRDefault="00FF62C3" w:rsidP="003065CA">
      <w:pPr>
        <w:pStyle w:val="Heading3"/>
      </w:pPr>
      <w:bookmarkStart w:id="24" w:name="_Toc99374460"/>
      <w:bookmarkStart w:id="25" w:name="_Toc383071234"/>
      <w:r w:rsidRPr="00FF62C3">
        <w:t xml:space="preserve">ONE (1) SET </w:t>
      </w:r>
      <w:r w:rsidRPr="00A77C38">
        <w:t>NOVAFLAM</w:t>
      </w:r>
      <w:r w:rsidRPr="00FF62C3">
        <w:t xml:space="preserve"> BURNER TIPS FOR SECIL MACEIRA’S NOVAFLAM BURNER INCLUDING:</w:t>
      </w:r>
      <w:bookmarkEnd w:id="24"/>
    </w:p>
    <w:p w:rsidR="00FF62C3" w:rsidRPr="00FF62C3" w:rsidRDefault="00FF62C3" w:rsidP="003065CA">
      <w:pPr>
        <w:pStyle w:val="NoSpacing"/>
        <w:numPr>
          <w:ilvl w:val="1"/>
          <w:numId w:val="9"/>
        </w:numPr>
        <w:ind w:left="284" w:hanging="11"/>
        <w:rPr>
          <w:rFonts w:ascii="Arial" w:hAnsi="Arial" w:cs="Arial"/>
        </w:rPr>
      </w:pPr>
      <w:r w:rsidRPr="00FF62C3">
        <w:rPr>
          <w:rFonts w:ascii="Arial" w:hAnsi="Arial" w:cs="Arial"/>
        </w:rPr>
        <w:t>Axial air tip with ferrule, deflector and ring 02+14+21+26 (new design)</w:t>
      </w:r>
    </w:p>
    <w:p w:rsidR="00FF62C3" w:rsidRPr="00FF62C3" w:rsidRDefault="00FF62C3" w:rsidP="003065CA">
      <w:pPr>
        <w:pStyle w:val="NoSpacing"/>
        <w:numPr>
          <w:ilvl w:val="1"/>
          <w:numId w:val="9"/>
        </w:numPr>
        <w:ind w:left="284" w:hanging="11"/>
        <w:rPr>
          <w:rFonts w:ascii="Arial" w:hAnsi="Arial" w:cs="Arial"/>
        </w:rPr>
      </w:pPr>
      <w:r w:rsidRPr="00FF62C3">
        <w:rPr>
          <w:rFonts w:ascii="Arial" w:hAnsi="Arial" w:cs="Arial"/>
        </w:rPr>
        <w:t xml:space="preserve">Air </w:t>
      </w:r>
      <w:proofErr w:type="spellStart"/>
      <w:r w:rsidRPr="00FF62C3">
        <w:rPr>
          <w:rFonts w:ascii="Arial" w:hAnsi="Arial" w:cs="Arial"/>
        </w:rPr>
        <w:t>swirler</w:t>
      </w:r>
      <w:proofErr w:type="spellEnd"/>
      <w:r w:rsidRPr="00FF62C3">
        <w:rPr>
          <w:rFonts w:ascii="Arial" w:hAnsi="Arial" w:cs="Arial"/>
        </w:rPr>
        <w:t xml:space="preserve"> with pipe end 22+12</w:t>
      </w:r>
    </w:p>
    <w:p w:rsidR="00FF62C3" w:rsidRPr="00FF62C3" w:rsidRDefault="00FF62C3" w:rsidP="003065CA">
      <w:pPr>
        <w:pStyle w:val="NoSpacing"/>
        <w:numPr>
          <w:ilvl w:val="1"/>
          <w:numId w:val="9"/>
        </w:numPr>
        <w:ind w:left="284" w:hanging="11"/>
        <w:rPr>
          <w:rFonts w:ascii="Arial" w:hAnsi="Arial" w:cs="Arial"/>
        </w:rPr>
      </w:pPr>
      <w:r w:rsidRPr="00FF62C3">
        <w:rPr>
          <w:rFonts w:ascii="Arial" w:hAnsi="Arial" w:cs="Arial"/>
        </w:rPr>
        <w:t>Coal tip 08</w:t>
      </w:r>
    </w:p>
    <w:p w:rsidR="00FF62C3" w:rsidRPr="00FF62C3" w:rsidRDefault="00FF62C3" w:rsidP="003065CA">
      <w:pPr>
        <w:pStyle w:val="NoSpacing"/>
        <w:numPr>
          <w:ilvl w:val="1"/>
          <w:numId w:val="9"/>
        </w:numPr>
        <w:ind w:left="284" w:hanging="11"/>
        <w:rPr>
          <w:rFonts w:ascii="Arial" w:hAnsi="Arial" w:cs="Arial"/>
        </w:rPr>
      </w:pPr>
      <w:r w:rsidRPr="00FF62C3">
        <w:rPr>
          <w:rFonts w:ascii="Arial" w:hAnsi="Arial" w:cs="Arial"/>
        </w:rPr>
        <w:t>Stabilizer 09</w:t>
      </w:r>
    </w:p>
    <w:p w:rsidR="00FF62C3" w:rsidRPr="00FF62C3" w:rsidRDefault="00FF62C3" w:rsidP="003065CA">
      <w:pPr>
        <w:pStyle w:val="NoSpacing"/>
        <w:numPr>
          <w:ilvl w:val="1"/>
          <w:numId w:val="9"/>
        </w:numPr>
        <w:ind w:left="284" w:hanging="11"/>
        <w:rPr>
          <w:rFonts w:ascii="Arial" w:hAnsi="Arial" w:cs="Arial"/>
        </w:rPr>
      </w:pPr>
      <w:r w:rsidRPr="00FF62C3">
        <w:rPr>
          <w:rFonts w:ascii="Arial" w:hAnsi="Arial" w:cs="Arial"/>
        </w:rPr>
        <w:t>Blowing tip for ASF 09A</w:t>
      </w:r>
    </w:p>
    <w:p w:rsidR="00FF62C3" w:rsidRPr="00A77C38" w:rsidRDefault="00FF62C3" w:rsidP="003065CA">
      <w:pPr>
        <w:pStyle w:val="Heading3"/>
      </w:pPr>
      <w:bookmarkStart w:id="26" w:name="_Toc99374461"/>
      <w:r w:rsidRPr="00A77C38">
        <w:t>ONE (1) SET OF STUDIES FOR BURNER TIPS UPGRADE TO INCREASE ASF SUBSTITUTION RATE</w:t>
      </w:r>
      <w:bookmarkEnd w:id="26"/>
    </w:p>
    <w:p w:rsidR="00FF62C3" w:rsidRPr="00FF62C3" w:rsidRDefault="00FF62C3" w:rsidP="00FF62C3">
      <w:pPr>
        <w:pStyle w:val="NoSpacing"/>
        <w:ind w:hanging="11"/>
        <w:rPr>
          <w:rFonts w:ascii="Arial" w:hAnsi="Arial" w:cs="Arial"/>
        </w:rPr>
      </w:pPr>
    </w:p>
    <w:p w:rsidR="00FF62C3" w:rsidRPr="00FF62C3" w:rsidRDefault="00FF62C3" w:rsidP="00FF62C3">
      <w:pPr>
        <w:pStyle w:val="NoSpacing"/>
        <w:ind w:hanging="11"/>
        <w:rPr>
          <w:rFonts w:ascii="Arial" w:hAnsi="Arial" w:cs="Arial"/>
        </w:rPr>
      </w:pPr>
      <w:r w:rsidRPr="00FF62C3">
        <w:rPr>
          <w:rFonts w:ascii="Arial" w:hAnsi="Arial" w:cs="Arial"/>
          <w:noProof/>
          <w:lang w:val="en-IN" w:eastAsia="en-IN"/>
        </w:rPr>
        <w:drawing>
          <wp:inline distT="0" distB="0" distL="0" distR="0">
            <wp:extent cx="6619875" cy="4581525"/>
            <wp:effectExtent l="0" t="0" r="0" b="0"/>
            <wp:docPr id="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856"/>
                    <a:stretch>
                      <a:fillRect/>
                    </a:stretch>
                  </pic:blipFill>
                  <pic:spPr bwMode="auto">
                    <a:xfrm>
                      <a:off x="0" y="0"/>
                      <a:ext cx="6619875" cy="4581525"/>
                    </a:xfrm>
                    <a:prstGeom prst="rect">
                      <a:avLst/>
                    </a:prstGeom>
                    <a:noFill/>
                    <a:ln>
                      <a:noFill/>
                    </a:ln>
                  </pic:spPr>
                </pic:pic>
              </a:graphicData>
            </a:graphic>
          </wp:inline>
        </w:drawing>
      </w:r>
    </w:p>
    <w:p w:rsidR="00FF62C3" w:rsidRPr="00FF62C3" w:rsidRDefault="00FF62C3" w:rsidP="00FF62C3">
      <w:pPr>
        <w:pStyle w:val="NoSpacing"/>
        <w:ind w:left="426" w:hanging="11"/>
        <w:rPr>
          <w:rFonts w:ascii="Arial" w:hAnsi="Arial" w:cs="Arial"/>
        </w:rPr>
      </w:pPr>
    </w:p>
    <w:p w:rsidR="00FF62C3" w:rsidRPr="00FF62C3" w:rsidRDefault="00FF62C3" w:rsidP="00FF62C3">
      <w:pPr>
        <w:pStyle w:val="NoSpacing"/>
        <w:ind w:left="426" w:hanging="11"/>
        <w:rPr>
          <w:rFonts w:ascii="Arial" w:hAnsi="Arial" w:cs="Arial"/>
        </w:rPr>
      </w:pPr>
    </w:p>
    <w:p w:rsidR="00FF62C3" w:rsidRPr="00FF62C3" w:rsidRDefault="00741FD2" w:rsidP="00FF62C3">
      <w:pPr>
        <w:pStyle w:val="NoSpacing"/>
        <w:ind w:left="426" w:hanging="11"/>
        <w:rPr>
          <w:rFonts w:ascii="Arial" w:hAnsi="Arial" w:cs="Arial"/>
        </w:rPr>
      </w:pPr>
      <w:r w:rsidRPr="00FF62C3">
        <w:rPr>
          <w:rFonts w:ascii="Arial" w:hAnsi="Arial" w:cs="Arial"/>
          <w:u w:val="single"/>
        </w:rPr>
        <w:t>Note</w:t>
      </w:r>
      <w:r w:rsidR="00FF62C3" w:rsidRPr="00FF62C3">
        <w:rPr>
          <w:rFonts w:ascii="Arial" w:hAnsi="Arial" w:cs="Arial"/>
        </w:rPr>
        <w:t xml:space="preserve">: As a </w:t>
      </w:r>
      <w:r w:rsidRPr="00FF62C3">
        <w:rPr>
          <w:rFonts w:ascii="Arial" w:hAnsi="Arial" w:cs="Arial"/>
        </w:rPr>
        <w:t>rule,</w:t>
      </w:r>
      <w:r w:rsidR="00FF62C3" w:rsidRPr="00FF62C3">
        <w:rPr>
          <w:rFonts w:ascii="Arial" w:hAnsi="Arial" w:cs="Arial"/>
        </w:rPr>
        <w:t xml:space="preserve"> our supply does not include any works or spare parts not mentioned in the hereby proposal</w:t>
      </w:r>
    </w:p>
    <w:p w:rsidR="00FF62C3" w:rsidRPr="00FF62C3" w:rsidRDefault="00FF62C3" w:rsidP="00FF62C3">
      <w:pPr>
        <w:ind w:hanging="11"/>
        <w:rPr>
          <w:rFonts w:ascii="Arial" w:hAnsi="Arial" w:cs="Arial"/>
        </w:rPr>
      </w:pPr>
      <w:r w:rsidRPr="00FF62C3">
        <w:rPr>
          <w:rFonts w:ascii="Arial" w:hAnsi="Arial" w:cs="Arial"/>
        </w:rPr>
        <w:br w:type="page"/>
      </w:r>
    </w:p>
    <w:p w:rsidR="00FF62C3" w:rsidRPr="003065CA" w:rsidRDefault="00FF62C3" w:rsidP="003065CA">
      <w:pPr>
        <w:pStyle w:val="Heading1"/>
      </w:pPr>
      <w:bookmarkStart w:id="27" w:name="_Toc61287297"/>
      <w:bookmarkStart w:id="28" w:name="_Toc99374462"/>
      <w:bookmarkEnd w:id="25"/>
      <w:r w:rsidRPr="003065CA">
        <w:lastRenderedPageBreak/>
        <w:t xml:space="preserve">Commercial </w:t>
      </w:r>
      <w:proofErr w:type="spellStart"/>
      <w:r w:rsidRPr="003065CA">
        <w:t>Proposal</w:t>
      </w:r>
      <w:bookmarkEnd w:id="27"/>
      <w:bookmarkEnd w:id="28"/>
      <w:proofErr w:type="spellEnd"/>
    </w:p>
    <w:p w:rsidR="00FF62C3" w:rsidRPr="003065CA" w:rsidRDefault="00FF62C3" w:rsidP="003065CA">
      <w:pPr>
        <w:pStyle w:val="Heading2"/>
        <w:numPr>
          <w:ilvl w:val="0"/>
          <w:numId w:val="7"/>
        </w:numPr>
      </w:pPr>
      <w:bookmarkStart w:id="29" w:name="_Toc61287298"/>
      <w:bookmarkStart w:id="30" w:name="_Toc99374463"/>
      <w:r w:rsidRPr="003065CA">
        <w:t>Price</w:t>
      </w:r>
      <w:bookmarkEnd w:id="29"/>
      <w:bookmarkEnd w:id="30"/>
    </w:p>
    <w:p w:rsidR="00FF62C3" w:rsidRPr="003065CA" w:rsidRDefault="00FF62C3" w:rsidP="003065CA">
      <w:pPr>
        <w:ind w:left="851" w:hanging="11"/>
        <w:rPr>
          <w:rFonts w:ascii="Arial" w:eastAsia="Arial" w:hAnsi="Arial"/>
          <w:color w:val="000000"/>
        </w:rPr>
      </w:pPr>
    </w:p>
    <w:tbl>
      <w:tblPr>
        <w:tblW w:w="9922" w:type="dxa"/>
        <w:tblInd w:w="279" w:type="dxa"/>
        <w:tblLayout w:type="fixed"/>
        <w:tblCellMar>
          <w:left w:w="0" w:type="dxa"/>
          <w:right w:w="0" w:type="dxa"/>
        </w:tblCellMar>
        <w:tblLook w:val="04A0"/>
      </w:tblPr>
      <w:tblGrid>
        <w:gridCol w:w="425"/>
        <w:gridCol w:w="5528"/>
        <w:gridCol w:w="1418"/>
        <w:gridCol w:w="992"/>
        <w:gridCol w:w="1559"/>
      </w:tblGrid>
      <w:tr w:rsidR="00FF62C3" w:rsidRPr="00FF62C3" w:rsidTr="00A77C38">
        <w:trPr>
          <w:trHeight w:hRule="exact" w:val="644"/>
        </w:trPr>
        <w:tc>
          <w:tcPr>
            <w:tcW w:w="425" w:type="dxa"/>
            <w:tcBorders>
              <w:top w:val="single" w:sz="4" w:space="0" w:color="000000"/>
              <w:left w:val="single" w:sz="4" w:space="0" w:color="000000"/>
              <w:bottom w:val="single" w:sz="4" w:space="0" w:color="000000"/>
              <w:right w:val="single" w:sz="4" w:space="0" w:color="000000"/>
            </w:tcBorders>
            <w:vAlign w:val="center"/>
          </w:tcPr>
          <w:p w:rsidR="00FF62C3" w:rsidRPr="00FF62C3" w:rsidRDefault="00FF62C3" w:rsidP="00A77C38">
            <w:pPr>
              <w:spacing w:line="257" w:lineRule="exact"/>
              <w:ind w:hanging="11"/>
              <w:jc w:val="center"/>
              <w:textAlignment w:val="baseline"/>
              <w:rPr>
                <w:rFonts w:ascii="Arial" w:eastAsia="Arial" w:hAnsi="Arial"/>
                <w:b/>
                <w:color w:val="000000"/>
                <w:sz w:val="16"/>
                <w:szCs w:val="16"/>
              </w:rPr>
            </w:pPr>
            <w:r w:rsidRPr="00FF62C3">
              <w:rPr>
                <w:rFonts w:ascii="Arial" w:eastAsia="Arial" w:hAnsi="Arial"/>
                <w:b/>
                <w:color w:val="000000"/>
                <w:sz w:val="16"/>
                <w:szCs w:val="16"/>
              </w:rPr>
              <w:t>Item</w:t>
            </w:r>
          </w:p>
        </w:tc>
        <w:tc>
          <w:tcPr>
            <w:tcW w:w="5528" w:type="dxa"/>
            <w:tcBorders>
              <w:top w:val="single" w:sz="4" w:space="0" w:color="000000"/>
              <w:left w:val="single" w:sz="4" w:space="0" w:color="000000"/>
              <w:bottom w:val="single" w:sz="4" w:space="0" w:color="000000"/>
              <w:right w:val="single" w:sz="4" w:space="0" w:color="auto"/>
            </w:tcBorders>
            <w:vAlign w:val="center"/>
          </w:tcPr>
          <w:p w:rsidR="00FF62C3" w:rsidRPr="00FF62C3" w:rsidRDefault="00FF62C3" w:rsidP="00A77C38">
            <w:pPr>
              <w:spacing w:line="257" w:lineRule="exact"/>
              <w:ind w:hanging="11"/>
              <w:jc w:val="center"/>
              <w:textAlignment w:val="baseline"/>
              <w:rPr>
                <w:rFonts w:ascii="Arial" w:eastAsia="Arial" w:hAnsi="Arial"/>
                <w:b/>
                <w:color w:val="000000"/>
                <w:sz w:val="16"/>
                <w:szCs w:val="16"/>
              </w:rPr>
            </w:pPr>
            <w:r w:rsidRPr="00FF62C3">
              <w:rPr>
                <w:rFonts w:ascii="Arial" w:eastAsia="Arial" w:hAnsi="Arial"/>
                <w:b/>
                <w:color w:val="000000"/>
                <w:sz w:val="16"/>
                <w:szCs w:val="16"/>
              </w:rPr>
              <w:t>Works designation</w:t>
            </w:r>
          </w:p>
        </w:tc>
        <w:tc>
          <w:tcPr>
            <w:tcW w:w="1418" w:type="dxa"/>
            <w:tcBorders>
              <w:top w:val="single" w:sz="4" w:space="0" w:color="000000"/>
              <w:left w:val="single" w:sz="4" w:space="0" w:color="auto"/>
              <w:bottom w:val="single" w:sz="4" w:space="0" w:color="000000"/>
              <w:right w:val="single" w:sz="4" w:space="0" w:color="000000"/>
            </w:tcBorders>
            <w:vAlign w:val="center"/>
          </w:tcPr>
          <w:p w:rsidR="00FF62C3" w:rsidRPr="00FF62C3" w:rsidRDefault="00FF62C3" w:rsidP="00A77C38">
            <w:pPr>
              <w:spacing w:line="257" w:lineRule="exact"/>
              <w:ind w:hanging="11"/>
              <w:jc w:val="center"/>
              <w:textAlignment w:val="baseline"/>
              <w:rPr>
                <w:rFonts w:ascii="Arial" w:eastAsia="Arial" w:hAnsi="Arial"/>
                <w:b/>
                <w:color w:val="000000"/>
                <w:sz w:val="16"/>
                <w:szCs w:val="16"/>
              </w:rPr>
            </w:pPr>
            <w:r w:rsidRPr="00FF62C3">
              <w:rPr>
                <w:rFonts w:ascii="Arial" w:eastAsia="Arial" w:hAnsi="Arial"/>
                <w:b/>
                <w:color w:val="000000"/>
                <w:sz w:val="16"/>
                <w:szCs w:val="16"/>
              </w:rPr>
              <w:t>Price per unit</w:t>
            </w:r>
          </w:p>
          <w:p w:rsidR="00FF62C3" w:rsidRPr="00FF62C3" w:rsidRDefault="00FF62C3" w:rsidP="00A77C38">
            <w:pPr>
              <w:spacing w:line="257" w:lineRule="exact"/>
              <w:ind w:hanging="11"/>
              <w:jc w:val="center"/>
              <w:textAlignment w:val="baseline"/>
              <w:rPr>
                <w:rFonts w:ascii="Arial" w:eastAsia="Arial" w:hAnsi="Arial"/>
                <w:b/>
                <w:color w:val="000000"/>
                <w:sz w:val="16"/>
                <w:szCs w:val="16"/>
              </w:rPr>
            </w:pPr>
            <w:r w:rsidRPr="00FF62C3">
              <w:rPr>
                <w:rFonts w:ascii="Arial" w:eastAsia="Arial" w:hAnsi="Arial"/>
                <w:b/>
                <w:color w:val="000000"/>
                <w:sz w:val="16"/>
                <w:szCs w:val="16"/>
              </w:rPr>
              <w:t>€ ex V.A.T.</w:t>
            </w:r>
          </w:p>
        </w:tc>
        <w:tc>
          <w:tcPr>
            <w:tcW w:w="992" w:type="dxa"/>
            <w:tcBorders>
              <w:top w:val="single" w:sz="4" w:space="0" w:color="000000"/>
              <w:left w:val="single" w:sz="4" w:space="0" w:color="000000"/>
              <w:bottom w:val="single" w:sz="4" w:space="0" w:color="000000"/>
              <w:right w:val="single" w:sz="4" w:space="0" w:color="000000"/>
            </w:tcBorders>
            <w:vAlign w:val="center"/>
          </w:tcPr>
          <w:p w:rsidR="00FF62C3" w:rsidRPr="00FF62C3" w:rsidRDefault="00FF62C3" w:rsidP="00A77C38">
            <w:pPr>
              <w:spacing w:line="257" w:lineRule="exact"/>
              <w:ind w:right="141" w:hanging="11"/>
              <w:jc w:val="center"/>
              <w:textAlignment w:val="baseline"/>
              <w:rPr>
                <w:rFonts w:ascii="Arial" w:eastAsia="Arial" w:hAnsi="Arial"/>
                <w:b/>
                <w:color w:val="000000"/>
                <w:sz w:val="16"/>
                <w:szCs w:val="16"/>
              </w:rPr>
            </w:pPr>
            <w:r w:rsidRPr="00FF62C3">
              <w:rPr>
                <w:rFonts w:ascii="Arial" w:eastAsia="Arial" w:hAnsi="Arial"/>
                <w:b/>
                <w:color w:val="000000"/>
                <w:sz w:val="16"/>
                <w:szCs w:val="16"/>
              </w:rPr>
              <w:t>Quantity</w:t>
            </w:r>
          </w:p>
        </w:tc>
        <w:tc>
          <w:tcPr>
            <w:tcW w:w="1559" w:type="dxa"/>
            <w:tcBorders>
              <w:top w:val="single" w:sz="4" w:space="0" w:color="000000"/>
              <w:left w:val="single" w:sz="4" w:space="0" w:color="000000"/>
              <w:bottom w:val="single" w:sz="4" w:space="0" w:color="000000"/>
              <w:right w:val="single" w:sz="4" w:space="0" w:color="000000"/>
            </w:tcBorders>
            <w:vAlign w:val="center"/>
          </w:tcPr>
          <w:p w:rsidR="00FF62C3" w:rsidRPr="00FF62C3" w:rsidRDefault="00FF62C3" w:rsidP="00A77C38">
            <w:pPr>
              <w:tabs>
                <w:tab w:val="left" w:pos="1418"/>
              </w:tabs>
              <w:spacing w:line="257" w:lineRule="exact"/>
              <w:ind w:right="141" w:hanging="11"/>
              <w:jc w:val="center"/>
              <w:textAlignment w:val="baseline"/>
              <w:rPr>
                <w:rFonts w:ascii="Arial" w:eastAsia="Arial" w:hAnsi="Arial"/>
                <w:b/>
                <w:color w:val="000000"/>
                <w:sz w:val="16"/>
                <w:szCs w:val="16"/>
              </w:rPr>
            </w:pPr>
            <w:r w:rsidRPr="00FF62C3">
              <w:rPr>
                <w:rFonts w:ascii="Arial" w:eastAsia="Arial" w:hAnsi="Arial"/>
                <w:b/>
                <w:color w:val="000000"/>
                <w:sz w:val="16"/>
                <w:szCs w:val="16"/>
              </w:rPr>
              <w:t>Total price</w:t>
            </w:r>
          </w:p>
          <w:p w:rsidR="00FF62C3" w:rsidRPr="00FF62C3" w:rsidRDefault="00FF62C3" w:rsidP="00A77C38">
            <w:pPr>
              <w:tabs>
                <w:tab w:val="left" w:pos="1418"/>
              </w:tabs>
              <w:spacing w:line="257" w:lineRule="exact"/>
              <w:ind w:right="141" w:hanging="11"/>
              <w:jc w:val="center"/>
              <w:textAlignment w:val="baseline"/>
              <w:rPr>
                <w:rFonts w:ascii="Arial" w:eastAsia="Arial" w:hAnsi="Arial"/>
                <w:b/>
                <w:color w:val="000000"/>
                <w:sz w:val="16"/>
                <w:szCs w:val="16"/>
                <w:vertAlign w:val="subscript"/>
              </w:rPr>
            </w:pPr>
            <w:r w:rsidRPr="00FF62C3">
              <w:rPr>
                <w:rFonts w:ascii="Arial" w:eastAsia="Arial" w:hAnsi="Arial"/>
                <w:b/>
                <w:color w:val="000000"/>
                <w:sz w:val="16"/>
                <w:szCs w:val="16"/>
              </w:rPr>
              <w:t xml:space="preserve"> € ex V.A.T.</w:t>
            </w:r>
          </w:p>
        </w:tc>
      </w:tr>
      <w:tr w:rsidR="00FF62C3" w:rsidRPr="00FF62C3" w:rsidTr="00A77C38">
        <w:trPr>
          <w:trHeight w:hRule="exact" w:val="343"/>
        </w:trPr>
        <w:tc>
          <w:tcPr>
            <w:tcW w:w="425" w:type="dxa"/>
            <w:tcBorders>
              <w:top w:val="single" w:sz="4" w:space="0" w:color="000000"/>
              <w:left w:val="single" w:sz="4" w:space="0" w:color="000000"/>
              <w:bottom w:val="single" w:sz="4" w:space="0" w:color="000000"/>
              <w:right w:val="single" w:sz="4" w:space="0" w:color="000000"/>
            </w:tcBorders>
            <w:vAlign w:val="center"/>
          </w:tcPr>
          <w:p w:rsidR="00FF62C3" w:rsidRPr="00FF62C3" w:rsidRDefault="00FF62C3" w:rsidP="00A77C38">
            <w:pPr>
              <w:spacing w:line="235" w:lineRule="exact"/>
              <w:ind w:left="111" w:hanging="11"/>
              <w:jc w:val="center"/>
              <w:textAlignment w:val="baseline"/>
              <w:rPr>
                <w:rFonts w:ascii="Arial" w:eastAsia="Arial" w:hAnsi="Arial"/>
                <w:color w:val="000000"/>
                <w:sz w:val="20"/>
                <w:szCs w:val="20"/>
              </w:rPr>
            </w:pPr>
            <w:r w:rsidRPr="00FF62C3">
              <w:rPr>
                <w:rFonts w:ascii="Arial" w:eastAsia="Arial" w:hAnsi="Arial"/>
                <w:color w:val="000000"/>
                <w:sz w:val="20"/>
                <w:szCs w:val="20"/>
              </w:rPr>
              <w:t>1</w:t>
            </w:r>
          </w:p>
        </w:tc>
        <w:tc>
          <w:tcPr>
            <w:tcW w:w="5528" w:type="dxa"/>
            <w:tcBorders>
              <w:top w:val="single" w:sz="4" w:space="0" w:color="000000"/>
              <w:left w:val="single" w:sz="4" w:space="0" w:color="000000"/>
              <w:bottom w:val="single" w:sz="4" w:space="0" w:color="000000"/>
              <w:right w:val="single" w:sz="4" w:space="0" w:color="auto"/>
            </w:tcBorders>
            <w:vAlign w:val="center"/>
          </w:tcPr>
          <w:p w:rsidR="00FF62C3" w:rsidRPr="00FF62C3" w:rsidRDefault="00FF62C3" w:rsidP="00A77C38">
            <w:pPr>
              <w:spacing w:line="235" w:lineRule="exact"/>
              <w:ind w:left="111" w:hanging="11"/>
              <w:textAlignment w:val="baseline"/>
              <w:rPr>
                <w:rFonts w:ascii="Arial" w:eastAsia="Arial" w:hAnsi="Arial"/>
                <w:color w:val="000000"/>
                <w:sz w:val="20"/>
                <w:szCs w:val="20"/>
              </w:rPr>
            </w:pPr>
            <w:r w:rsidRPr="00FF62C3">
              <w:rPr>
                <w:rFonts w:ascii="Arial" w:hAnsi="Arial" w:cs="Arial"/>
                <w:sz w:val="20"/>
                <w:szCs w:val="20"/>
              </w:rPr>
              <w:t>Axial air tip 02+14+21+26</w:t>
            </w:r>
          </w:p>
        </w:tc>
        <w:tc>
          <w:tcPr>
            <w:tcW w:w="1418" w:type="dxa"/>
            <w:tcBorders>
              <w:top w:val="single" w:sz="4" w:space="0" w:color="000000"/>
              <w:left w:val="single" w:sz="4" w:space="0" w:color="auto"/>
              <w:bottom w:val="single" w:sz="4" w:space="0" w:color="000000"/>
              <w:right w:val="single" w:sz="4" w:space="0" w:color="000000"/>
            </w:tcBorders>
            <w:vAlign w:val="center"/>
          </w:tcPr>
          <w:p w:rsidR="00FF62C3" w:rsidRPr="00FF62C3" w:rsidRDefault="00FF62C3" w:rsidP="00A77C38">
            <w:pPr>
              <w:spacing w:line="235" w:lineRule="exact"/>
              <w:ind w:hanging="11"/>
              <w:jc w:val="center"/>
              <w:textAlignment w:val="baseline"/>
              <w:rPr>
                <w:rFonts w:ascii="Arial" w:eastAsia="Arial" w:hAnsi="Arial"/>
                <w:color w:val="000000"/>
                <w:sz w:val="20"/>
                <w:szCs w:val="20"/>
              </w:rPr>
            </w:pPr>
            <w:r w:rsidRPr="00FF62C3">
              <w:rPr>
                <w:rFonts w:ascii="Arial" w:eastAsia="Arial" w:hAnsi="Arial"/>
                <w:color w:val="000000"/>
                <w:sz w:val="20"/>
                <w:szCs w:val="20"/>
              </w:rPr>
              <w:t>11 470</w:t>
            </w:r>
          </w:p>
        </w:tc>
        <w:tc>
          <w:tcPr>
            <w:tcW w:w="992" w:type="dxa"/>
            <w:tcBorders>
              <w:top w:val="single" w:sz="4" w:space="0" w:color="000000"/>
              <w:left w:val="single" w:sz="4" w:space="0" w:color="000000"/>
              <w:bottom w:val="single" w:sz="4" w:space="0" w:color="000000"/>
              <w:right w:val="single" w:sz="4" w:space="0" w:color="000000"/>
            </w:tcBorders>
            <w:vAlign w:val="center"/>
          </w:tcPr>
          <w:p w:rsidR="00FF62C3" w:rsidRPr="00FF62C3" w:rsidRDefault="00FF62C3" w:rsidP="00A77C38">
            <w:pPr>
              <w:ind w:hanging="11"/>
              <w:jc w:val="center"/>
              <w:rPr>
                <w:rFonts w:ascii="Arial" w:eastAsia="Arial" w:hAnsi="Arial"/>
                <w:color w:val="000000"/>
                <w:sz w:val="20"/>
                <w:szCs w:val="20"/>
              </w:rPr>
            </w:pPr>
            <w:r w:rsidRPr="00FF62C3">
              <w:rPr>
                <w:rFonts w:ascii="Arial" w:eastAsia="Arial" w:hAnsi="Arial"/>
                <w:color w:val="000000"/>
                <w:sz w:val="20"/>
                <w:szCs w:val="20"/>
              </w:rPr>
              <w:t>1</w:t>
            </w:r>
          </w:p>
        </w:tc>
        <w:tc>
          <w:tcPr>
            <w:tcW w:w="1559" w:type="dxa"/>
            <w:tcBorders>
              <w:top w:val="single" w:sz="4" w:space="0" w:color="000000"/>
              <w:left w:val="single" w:sz="4" w:space="0" w:color="000000"/>
              <w:bottom w:val="single" w:sz="4" w:space="0" w:color="auto"/>
              <w:right w:val="single" w:sz="4" w:space="0" w:color="000000"/>
            </w:tcBorders>
            <w:vAlign w:val="center"/>
          </w:tcPr>
          <w:p w:rsidR="00FF62C3" w:rsidRPr="00FF62C3" w:rsidRDefault="00FF62C3" w:rsidP="00A77C38">
            <w:pPr>
              <w:ind w:hanging="11"/>
              <w:jc w:val="center"/>
              <w:textAlignment w:val="baseline"/>
              <w:rPr>
                <w:rFonts w:ascii="Arial" w:hAnsi="Arial" w:cs="Arial"/>
                <w:sz w:val="20"/>
                <w:szCs w:val="20"/>
              </w:rPr>
            </w:pPr>
            <w:r w:rsidRPr="00FF62C3">
              <w:rPr>
                <w:rFonts w:ascii="Arial" w:hAnsi="Arial" w:cs="Arial"/>
                <w:sz w:val="20"/>
                <w:szCs w:val="20"/>
              </w:rPr>
              <w:t>11 470</w:t>
            </w:r>
          </w:p>
        </w:tc>
      </w:tr>
      <w:tr w:rsidR="00FF62C3" w:rsidRPr="00FF62C3" w:rsidTr="00A77C38">
        <w:trPr>
          <w:trHeight w:hRule="exact" w:val="344"/>
        </w:trPr>
        <w:tc>
          <w:tcPr>
            <w:tcW w:w="425" w:type="dxa"/>
            <w:tcBorders>
              <w:top w:val="single" w:sz="4" w:space="0" w:color="000000"/>
              <w:left w:val="single" w:sz="4" w:space="0" w:color="000000"/>
              <w:bottom w:val="single" w:sz="4" w:space="0" w:color="000000"/>
              <w:right w:val="single" w:sz="4" w:space="0" w:color="000000"/>
            </w:tcBorders>
            <w:vAlign w:val="center"/>
          </w:tcPr>
          <w:p w:rsidR="00FF62C3" w:rsidRPr="00FF62C3" w:rsidRDefault="00FF62C3" w:rsidP="00A77C38">
            <w:pPr>
              <w:spacing w:before="56" w:line="235" w:lineRule="exact"/>
              <w:ind w:left="111" w:hanging="11"/>
              <w:jc w:val="center"/>
              <w:textAlignment w:val="baseline"/>
              <w:rPr>
                <w:rFonts w:ascii="Arial" w:eastAsia="Arial" w:hAnsi="Arial"/>
                <w:color w:val="000000"/>
                <w:sz w:val="20"/>
                <w:szCs w:val="20"/>
              </w:rPr>
            </w:pPr>
            <w:r w:rsidRPr="00FF62C3">
              <w:rPr>
                <w:rFonts w:ascii="Arial" w:eastAsia="Arial" w:hAnsi="Arial"/>
                <w:color w:val="000000"/>
                <w:sz w:val="20"/>
                <w:szCs w:val="20"/>
              </w:rPr>
              <w:t>2</w:t>
            </w:r>
          </w:p>
        </w:tc>
        <w:tc>
          <w:tcPr>
            <w:tcW w:w="5528" w:type="dxa"/>
            <w:tcBorders>
              <w:top w:val="single" w:sz="4" w:space="0" w:color="000000"/>
              <w:left w:val="single" w:sz="4" w:space="0" w:color="000000"/>
              <w:bottom w:val="single" w:sz="4" w:space="0" w:color="000000"/>
              <w:right w:val="single" w:sz="4" w:space="0" w:color="auto"/>
            </w:tcBorders>
            <w:vAlign w:val="center"/>
          </w:tcPr>
          <w:p w:rsidR="00FF62C3" w:rsidRPr="00FF62C3" w:rsidRDefault="00FF62C3" w:rsidP="00A77C38">
            <w:pPr>
              <w:spacing w:before="56" w:line="235" w:lineRule="exact"/>
              <w:ind w:left="111" w:hanging="11"/>
              <w:textAlignment w:val="baseline"/>
              <w:rPr>
                <w:rFonts w:ascii="Arial" w:eastAsia="Arial" w:hAnsi="Arial"/>
                <w:color w:val="000000"/>
                <w:sz w:val="20"/>
                <w:szCs w:val="20"/>
              </w:rPr>
            </w:pPr>
            <w:r w:rsidRPr="00FF62C3">
              <w:rPr>
                <w:rFonts w:ascii="Arial" w:hAnsi="Arial" w:cs="Arial"/>
                <w:sz w:val="20"/>
                <w:szCs w:val="20"/>
              </w:rPr>
              <w:t xml:space="preserve">Air </w:t>
            </w:r>
            <w:proofErr w:type="spellStart"/>
            <w:r w:rsidRPr="00FF62C3">
              <w:rPr>
                <w:rFonts w:ascii="Arial" w:hAnsi="Arial" w:cs="Arial"/>
                <w:sz w:val="20"/>
                <w:szCs w:val="20"/>
              </w:rPr>
              <w:t>swirler</w:t>
            </w:r>
            <w:proofErr w:type="spellEnd"/>
            <w:r w:rsidRPr="00FF62C3">
              <w:rPr>
                <w:rFonts w:ascii="Arial" w:hAnsi="Arial" w:cs="Arial"/>
                <w:sz w:val="20"/>
                <w:szCs w:val="20"/>
              </w:rPr>
              <w:t xml:space="preserve"> 22+12</w:t>
            </w:r>
          </w:p>
        </w:tc>
        <w:tc>
          <w:tcPr>
            <w:tcW w:w="1418" w:type="dxa"/>
            <w:tcBorders>
              <w:top w:val="single" w:sz="4" w:space="0" w:color="000000"/>
              <w:left w:val="single" w:sz="4" w:space="0" w:color="auto"/>
              <w:bottom w:val="single" w:sz="4" w:space="0" w:color="000000"/>
              <w:right w:val="single" w:sz="4" w:space="0" w:color="000000"/>
            </w:tcBorders>
            <w:vAlign w:val="center"/>
          </w:tcPr>
          <w:p w:rsidR="00FF62C3" w:rsidRPr="00FF62C3" w:rsidRDefault="00FF62C3" w:rsidP="00A77C38">
            <w:pPr>
              <w:spacing w:before="56" w:line="235" w:lineRule="exact"/>
              <w:ind w:hanging="11"/>
              <w:jc w:val="center"/>
              <w:textAlignment w:val="baseline"/>
              <w:rPr>
                <w:rFonts w:ascii="Arial" w:eastAsia="Arial" w:hAnsi="Arial"/>
                <w:color w:val="000000"/>
                <w:sz w:val="20"/>
                <w:szCs w:val="20"/>
              </w:rPr>
            </w:pPr>
            <w:r w:rsidRPr="00FF62C3">
              <w:rPr>
                <w:rFonts w:ascii="Arial" w:eastAsia="Arial" w:hAnsi="Arial"/>
                <w:color w:val="000000"/>
                <w:sz w:val="20"/>
                <w:szCs w:val="20"/>
              </w:rPr>
              <w:t>3 514.66</w:t>
            </w:r>
          </w:p>
        </w:tc>
        <w:tc>
          <w:tcPr>
            <w:tcW w:w="992" w:type="dxa"/>
            <w:tcBorders>
              <w:top w:val="single" w:sz="4" w:space="0" w:color="000000"/>
              <w:left w:val="single" w:sz="4" w:space="0" w:color="000000"/>
              <w:bottom w:val="single" w:sz="4" w:space="0" w:color="000000"/>
              <w:right w:val="single" w:sz="4" w:space="0" w:color="000000"/>
            </w:tcBorders>
            <w:vAlign w:val="center"/>
          </w:tcPr>
          <w:p w:rsidR="00FF62C3" w:rsidRPr="00FF62C3" w:rsidRDefault="00FF62C3" w:rsidP="00A77C38">
            <w:pPr>
              <w:ind w:hanging="11"/>
              <w:jc w:val="center"/>
              <w:textAlignment w:val="baseline"/>
              <w:rPr>
                <w:rFonts w:ascii="Arial" w:eastAsia="Arial" w:hAnsi="Arial"/>
                <w:color w:val="000000"/>
                <w:sz w:val="20"/>
                <w:szCs w:val="20"/>
              </w:rPr>
            </w:pPr>
            <w:r w:rsidRPr="00FF62C3">
              <w:rPr>
                <w:rFonts w:ascii="Arial" w:eastAsia="Arial" w:hAnsi="Arial"/>
                <w:color w:val="000000"/>
                <w:sz w:val="20"/>
                <w:szCs w:val="20"/>
              </w:rPr>
              <w:t>1</w:t>
            </w:r>
          </w:p>
        </w:tc>
        <w:tc>
          <w:tcPr>
            <w:tcW w:w="1559" w:type="dxa"/>
            <w:tcBorders>
              <w:top w:val="single" w:sz="4" w:space="0" w:color="auto"/>
              <w:left w:val="single" w:sz="4" w:space="0" w:color="000000"/>
              <w:bottom w:val="single" w:sz="4" w:space="0" w:color="auto"/>
              <w:right w:val="single" w:sz="4" w:space="0" w:color="000000"/>
            </w:tcBorders>
            <w:vAlign w:val="center"/>
          </w:tcPr>
          <w:p w:rsidR="00FF62C3" w:rsidRPr="00FF62C3" w:rsidRDefault="00FF62C3" w:rsidP="00A77C38">
            <w:pPr>
              <w:ind w:hanging="11"/>
              <w:jc w:val="center"/>
              <w:textAlignment w:val="baseline"/>
              <w:rPr>
                <w:rFonts w:ascii="Arial" w:eastAsia="Arial" w:hAnsi="Arial" w:cs="Arial"/>
                <w:sz w:val="20"/>
                <w:szCs w:val="20"/>
              </w:rPr>
            </w:pPr>
            <w:r w:rsidRPr="00FF62C3">
              <w:rPr>
                <w:rFonts w:ascii="Arial" w:eastAsia="Arial" w:hAnsi="Arial" w:cs="Arial"/>
                <w:sz w:val="20"/>
                <w:szCs w:val="20"/>
              </w:rPr>
              <w:t>3 515</w:t>
            </w:r>
          </w:p>
        </w:tc>
      </w:tr>
      <w:tr w:rsidR="00FF62C3" w:rsidRPr="00FF62C3" w:rsidTr="00A77C38">
        <w:trPr>
          <w:trHeight w:hRule="exact" w:val="344"/>
        </w:trPr>
        <w:tc>
          <w:tcPr>
            <w:tcW w:w="425" w:type="dxa"/>
            <w:tcBorders>
              <w:top w:val="single" w:sz="4" w:space="0" w:color="000000"/>
              <w:left w:val="single" w:sz="4" w:space="0" w:color="000000"/>
              <w:bottom w:val="single" w:sz="4" w:space="0" w:color="000000"/>
              <w:right w:val="single" w:sz="4" w:space="0" w:color="000000"/>
            </w:tcBorders>
            <w:vAlign w:val="center"/>
          </w:tcPr>
          <w:p w:rsidR="00FF62C3" w:rsidRPr="00FF62C3" w:rsidRDefault="00FF62C3" w:rsidP="00A77C38">
            <w:pPr>
              <w:spacing w:before="56" w:line="235" w:lineRule="exact"/>
              <w:ind w:left="111" w:hanging="11"/>
              <w:jc w:val="center"/>
              <w:textAlignment w:val="baseline"/>
              <w:rPr>
                <w:rFonts w:ascii="Arial" w:eastAsia="Arial" w:hAnsi="Arial"/>
                <w:color w:val="000000"/>
                <w:sz w:val="20"/>
                <w:szCs w:val="20"/>
              </w:rPr>
            </w:pPr>
            <w:r w:rsidRPr="00FF62C3">
              <w:rPr>
                <w:rFonts w:ascii="Arial" w:eastAsia="Arial" w:hAnsi="Arial"/>
                <w:color w:val="000000"/>
                <w:sz w:val="20"/>
                <w:szCs w:val="20"/>
              </w:rPr>
              <w:t>3</w:t>
            </w:r>
          </w:p>
        </w:tc>
        <w:tc>
          <w:tcPr>
            <w:tcW w:w="5528" w:type="dxa"/>
            <w:tcBorders>
              <w:top w:val="single" w:sz="4" w:space="0" w:color="000000"/>
              <w:left w:val="single" w:sz="4" w:space="0" w:color="000000"/>
              <w:bottom w:val="single" w:sz="4" w:space="0" w:color="000000"/>
              <w:right w:val="single" w:sz="4" w:space="0" w:color="auto"/>
            </w:tcBorders>
            <w:vAlign w:val="center"/>
          </w:tcPr>
          <w:p w:rsidR="00FF62C3" w:rsidRPr="00FF62C3" w:rsidRDefault="00FF62C3" w:rsidP="00A77C38">
            <w:pPr>
              <w:pStyle w:val="NoSpacing"/>
              <w:ind w:left="123" w:hanging="11"/>
              <w:rPr>
                <w:rFonts w:ascii="Arial" w:eastAsia="Arial" w:hAnsi="Arial"/>
                <w:color w:val="000000"/>
                <w:sz w:val="20"/>
                <w:szCs w:val="20"/>
              </w:rPr>
            </w:pPr>
            <w:r w:rsidRPr="00FF62C3">
              <w:rPr>
                <w:rFonts w:ascii="Arial" w:hAnsi="Arial" w:cs="Arial"/>
                <w:sz w:val="20"/>
                <w:szCs w:val="20"/>
              </w:rPr>
              <w:t>Coal tip 08</w:t>
            </w:r>
          </w:p>
        </w:tc>
        <w:tc>
          <w:tcPr>
            <w:tcW w:w="1418" w:type="dxa"/>
            <w:tcBorders>
              <w:top w:val="single" w:sz="4" w:space="0" w:color="000000"/>
              <w:left w:val="single" w:sz="4" w:space="0" w:color="auto"/>
              <w:bottom w:val="single" w:sz="4" w:space="0" w:color="000000"/>
              <w:right w:val="single" w:sz="4" w:space="0" w:color="000000"/>
            </w:tcBorders>
            <w:vAlign w:val="center"/>
          </w:tcPr>
          <w:p w:rsidR="00FF62C3" w:rsidRPr="00FF62C3" w:rsidRDefault="00FF62C3" w:rsidP="00A77C38">
            <w:pPr>
              <w:spacing w:before="56" w:line="235" w:lineRule="exact"/>
              <w:ind w:hanging="11"/>
              <w:jc w:val="center"/>
              <w:textAlignment w:val="baseline"/>
              <w:rPr>
                <w:rFonts w:ascii="Arial" w:eastAsia="Arial" w:hAnsi="Arial"/>
                <w:color w:val="000000"/>
                <w:sz w:val="20"/>
                <w:szCs w:val="20"/>
              </w:rPr>
            </w:pPr>
            <w:r w:rsidRPr="00FF62C3">
              <w:rPr>
                <w:rFonts w:ascii="Arial" w:eastAsia="Arial" w:hAnsi="Arial"/>
                <w:color w:val="000000"/>
                <w:sz w:val="20"/>
                <w:szCs w:val="20"/>
              </w:rPr>
              <w:t>4 985.33</w:t>
            </w:r>
          </w:p>
        </w:tc>
        <w:tc>
          <w:tcPr>
            <w:tcW w:w="992" w:type="dxa"/>
            <w:tcBorders>
              <w:top w:val="single" w:sz="4" w:space="0" w:color="000000"/>
              <w:left w:val="single" w:sz="4" w:space="0" w:color="000000"/>
              <w:bottom w:val="single" w:sz="4" w:space="0" w:color="000000"/>
              <w:right w:val="single" w:sz="4" w:space="0" w:color="000000"/>
            </w:tcBorders>
            <w:vAlign w:val="center"/>
          </w:tcPr>
          <w:p w:rsidR="00FF62C3" w:rsidRPr="00FF62C3" w:rsidRDefault="00FF62C3" w:rsidP="00A77C38">
            <w:pPr>
              <w:ind w:hanging="11"/>
              <w:jc w:val="center"/>
              <w:textAlignment w:val="baseline"/>
              <w:rPr>
                <w:rFonts w:ascii="Arial" w:eastAsia="Arial" w:hAnsi="Arial"/>
                <w:color w:val="000000"/>
                <w:sz w:val="20"/>
                <w:szCs w:val="20"/>
              </w:rPr>
            </w:pPr>
            <w:r w:rsidRPr="00FF62C3">
              <w:rPr>
                <w:rFonts w:ascii="Arial" w:eastAsia="Arial" w:hAnsi="Arial"/>
                <w:color w:val="000000"/>
                <w:sz w:val="20"/>
                <w:szCs w:val="20"/>
              </w:rPr>
              <w:t>1</w:t>
            </w:r>
          </w:p>
        </w:tc>
        <w:tc>
          <w:tcPr>
            <w:tcW w:w="1559" w:type="dxa"/>
            <w:tcBorders>
              <w:top w:val="single" w:sz="4" w:space="0" w:color="auto"/>
              <w:left w:val="single" w:sz="4" w:space="0" w:color="000000"/>
              <w:bottom w:val="single" w:sz="4" w:space="0" w:color="auto"/>
              <w:right w:val="single" w:sz="4" w:space="0" w:color="000000"/>
            </w:tcBorders>
            <w:vAlign w:val="center"/>
          </w:tcPr>
          <w:p w:rsidR="00FF62C3" w:rsidRPr="00FF62C3" w:rsidRDefault="00FF62C3" w:rsidP="00A77C38">
            <w:pPr>
              <w:ind w:hanging="11"/>
              <w:jc w:val="center"/>
              <w:textAlignment w:val="baseline"/>
              <w:rPr>
                <w:rFonts w:ascii="Arial" w:eastAsia="Arial" w:hAnsi="Arial" w:cs="Arial"/>
                <w:sz w:val="20"/>
                <w:szCs w:val="20"/>
              </w:rPr>
            </w:pPr>
            <w:r w:rsidRPr="00FF62C3">
              <w:rPr>
                <w:rFonts w:ascii="Arial" w:eastAsia="Arial" w:hAnsi="Arial" w:cs="Arial"/>
                <w:sz w:val="20"/>
                <w:szCs w:val="20"/>
              </w:rPr>
              <w:t>4 985</w:t>
            </w:r>
          </w:p>
        </w:tc>
      </w:tr>
      <w:tr w:rsidR="00FF62C3" w:rsidRPr="00FF62C3" w:rsidTr="00A77C38">
        <w:trPr>
          <w:trHeight w:hRule="exact" w:val="344"/>
        </w:trPr>
        <w:tc>
          <w:tcPr>
            <w:tcW w:w="425" w:type="dxa"/>
            <w:tcBorders>
              <w:top w:val="single" w:sz="4" w:space="0" w:color="000000"/>
              <w:left w:val="single" w:sz="4" w:space="0" w:color="000000"/>
              <w:bottom w:val="single" w:sz="4" w:space="0" w:color="000000"/>
              <w:right w:val="single" w:sz="4" w:space="0" w:color="000000"/>
            </w:tcBorders>
            <w:vAlign w:val="center"/>
          </w:tcPr>
          <w:p w:rsidR="00FF62C3" w:rsidRPr="00FF62C3" w:rsidRDefault="00FF62C3" w:rsidP="00A77C38">
            <w:pPr>
              <w:spacing w:before="55" w:line="235" w:lineRule="exact"/>
              <w:ind w:left="111" w:hanging="11"/>
              <w:jc w:val="center"/>
              <w:textAlignment w:val="baseline"/>
              <w:rPr>
                <w:rFonts w:ascii="Arial" w:eastAsia="Arial" w:hAnsi="Arial"/>
                <w:color w:val="000000"/>
                <w:sz w:val="20"/>
                <w:szCs w:val="20"/>
              </w:rPr>
            </w:pPr>
            <w:r w:rsidRPr="00FF62C3">
              <w:rPr>
                <w:rFonts w:ascii="Arial" w:eastAsia="Arial" w:hAnsi="Arial"/>
                <w:color w:val="000000"/>
                <w:sz w:val="20"/>
                <w:szCs w:val="20"/>
              </w:rPr>
              <w:t>4</w:t>
            </w:r>
          </w:p>
        </w:tc>
        <w:tc>
          <w:tcPr>
            <w:tcW w:w="5528" w:type="dxa"/>
            <w:tcBorders>
              <w:top w:val="single" w:sz="4" w:space="0" w:color="000000"/>
              <w:left w:val="single" w:sz="4" w:space="0" w:color="000000"/>
              <w:bottom w:val="single" w:sz="4" w:space="0" w:color="000000"/>
              <w:right w:val="single" w:sz="4" w:space="0" w:color="auto"/>
            </w:tcBorders>
            <w:vAlign w:val="center"/>
          </w:tcPr>
          <w:p w:rsidR="00FF62C3" w:rsidRPr="00FF62C3" w:rsidRDefault="00FF62C3" w:rsidP="00A77C38">
            <w:pPr>
              <w:pStyle w:val="NoSpacing"/>
              <w:ind w:left="123" w:hanging="11"/>
              <w:rPr>
                <w:rFonts w:ascii="Arial" w:eastAsia="Arial" w:hAnsi="Arial"/>
                <w:color w:val="000000"/>
                <w:sz w:val="20"/>
                <w:szCs w:val="20"/>
              </w:rPr>
            </w:pPr>
            <w:r w:rsidRPr="00FF62C3">
              <w:rPr>
                <w:rFonts w:ascii="Arial" w:hAnsi="Arial" w:cs="Arial"/>
                <w:sz w:val="20"/>
                <w:szCs w:val="20"/>
              </w:rPr>
              <w:t>Stabilizer 09</w:t>
            </w:r>
          </w:p>
        </w:tc>
        <w:tc>
          <w:tcPr>
            <w:tcW w:w="1418" w:type="dxa"/>
            <w:tcBorders>
              <w:top w:val="single" w:sz="4" w:space="0" w:color="000000"/>
              <w:left w:val="single" w:sz="4" w:space="0" w:color="auto"/>
              <w:bottom w:val="single" w:sz="4" w:space="0" w:color="000000"/>
              <w:right w:val="single" w:sz="4" w:space="0" w:color="000000"/>
            </w:tcBorders>
            <w:vAlign w:val="center"/>
          </w:tcPr>
          <w:p w:rsidR="00FF62C3" w:rsidRPr="00FF62C3" w:rsidRDefault="00FF62C3" w:rsidP="00A77C38">
            <w:pPr>
              <w:spacing w:before="55" w:line="235" w:lineRule="exact"/>
              <w:ind w:hanging="11"/>
              <w:jc w:val="center"/>
              <w:textAlignment w:val="baseline"/>
              <w:rPr>
                <w:rFonts w:ascii="Arial" w:eastAsia="Arial" w:hAnsi="Arial"/>
                <w:color w:val="000000"/>
                <w:sz w:val="20"/>
                <w:szCs w:val="20"/>
              </w:rPr>
            </w:pPr>
            <w:r w:rsidRPr="00FF62C3">
              <w:rPr>
                <w:rFonts w:ascii="Arial" w:eastAsia="Arial" w:hAnsi="Arial"/>
                <w:color w:val="000000"/>
                <w:sz w:val="20"/>
                <w:szCs w:val="20"/>
              </w:rPr>
              <w:t>1 495.33</w:t>
            </w:r>
          </w:p>
        </w:tc>
        <w:tc>
          <w:tcPr>
            <w:tcW w:w="992" w:type="dxa"/>
            <w:tcBorders>
              <w:top w:val="single" w:sz="4" w:space="0" w:color="000000"/>
              <w:left w:val="single" w:sz="4" w:space="0" w:color="000000"/>
              <w:bottom w:val="single" w:sz="4" w:space="0" w:color="000000"/>
              <w:right w:val="single" w:sz="4" w:space="0" w:color="000000"/>
            </w:tcBorders>
            <w:vAlign w:val="center"/>
          </w:tcPr>
          <w:p w:rsidR="00FF62C3" w:rsidRPr="00FF62C3" w:rsidRDefault="00FF62C3" w:rsidP="00A77C38">
            <w:pPr>
              <w:ind w:hanging="11"/>
              <w:jc w:val="center"/>
              <w:textAlignment w:val="baseline"/>
              <w:rPr>
                <w:rFonts w:ascii="Arial" w:eastAsia="Arial" w:hAnsi="Arial"/>
                <w:color w:val="000000"/>
                <w:sz w:val="20"/>
                <w:szCs w:val="20"/>
              </w:rPr>
            </w:pPr>
            <w:r w:rsidRPr="00FF62C3">
              <w:rPr>
                <w:rFonts w:ascii="Arial" w:eastAsia="Arial" w:hAnsi="Arial"/>
                <w:color w:val="000000"/>
                <w:sz w:val="20"/>
                <w:szCs w:val="20"/>
              </w:rPr>
              <w:t>1</w:t>
            </w:r>
          </w:p>
        </w:tc>
        <w:tc>
          <w:tcPr>
            <w:tcW w:w="1559" w:type="dxa"/>
            <w:tcBorders>
              <w:top w:val="single" w:sz="4" w:space="0" w:color="auto"/>
              <w:left w:val="single" w:sz="4" w:space="0" w:color="000000"/>
              <w:bottom w:val="single" w:sz="4" w:space="0" w:color="auto"/>
              <w:right w:val="single" w:sz="4" w:space="0" w:color="000000"/>
            </w:tcBorders>
            <w:vAlign w:val="center"/>
          </w:tcPr>
          <w:p w:rsidR="00FF62C3" w:rsidRPr="00FF62C3" w:rsidRDefault="00FF62C3" w:rsidP="00A77C38">
            <w:pPr>
              <w:spacing w:before="55" w:line="235" w:lineRule="exact"/>
              <w:ind w:hanging="11"/>
              <w:jc w:val="center"/>
              <w:textAlignment w:val="baseline"/>
              <w:rPr>
                <w:rFonts w:ascii="Arial" w:eastAsia="Arial" w:hAnsi="Arial"/>
                <w:color w:val="000000"/>
                <w:sz w:val="20"/>
                <w:szCs w:val="20"/>
              </w:rPr>
            </w:pPr>
            <w:r w:rsidRPr="00FF62C3">
              <w:rPr>
                <w:rFonts w:ascii="Arial" w:eastAsia="Arial" w:hAnsi="Arial"/>
                <w:color w:val="000000"/>
                <w:sz w:val="20"/>
                <w:szCs w:val="20"/>
              </w:rPr>
              <w:t>1 495</w:t>
            </w:r>
          </w:p>
        </w:tc>
      </w:tr>
      <w:tr w:rsidR="00FF62C3" w:rsidRPr="00FF62C3" w:rsidTr="00A77C38">
        <w:trPr>
          <w:trHeight w:hRule="exact" w:val="344"/>
        </w:trPr>
        <w:tc>
          <w:tcPr>
            <w:tcW w:w="425" w:type="dxa"/>
            <w:tcBorders>
              <w:top w:val="single" w:sz="4" w:space="0" w:color="000000"/>
              <w:left w:val="single" w:sz="4" w:space="0" w:color="000000"/>
              <w:bottom w:val="single" w:sz="4" w:space="0" w:color="000000"/>
              <w:right w:val="single" w:sz="4" w:space="0" w:color="000000"/>
            </w:tcBorders>
            <w:vAlign w:val="center"/>
          </w:tcPr>
          <w:p w:rsidR="00FF62C3" w:rsidRPr="00FF62C3" w:rsidRDefault="00FF62C3" w:rsidP="00A77C38">
            <w:pPr>
              <w:spacing w:before="55" w:line="235" w:lineRule="exact"/>
              <w:ind w:left="111" w:hanging="11"/>
              <w:jc w:val="center"/>
              <w:textAlignment w:val="baseline"/>
              <w:rPr>
                <w:rFonts w:ascii="Arial" w:eastAsia="Arial" w:hAnsi="Arial"/>
                <w:color w:val="000000"/>
                <w:sz w:val="20"/>
                <w:szCs w:val="20"/>
              </w:rPr>
            </w:pPr>
            <w:r w:rsidRPr="00FF62C3">
              <w:rPr>
                <w:rFonts w:ascii="Arial" w:eastAsia="Arial" w:hAnsi="Arial"/>
                <w:color w:val="000000"/>
                <w:sz w:val="20"/>
                <w:szCs w:val="20"/>
              </w:rPr>
              <w:t>5</w:t>
            </w:r>
          </w:p>
        </w:tc>
        <w:tc>
          <w:tcPr>
            <w:tcW w:w="5528" w:type="dxa"/>
            <w:tcBorders>
              <w:top w:val="single" w:sz="4" w:space="0" w:color="000000"/>
              <w:left w:val="single" w:sz="4" w:space="0" w:color="000000"/>
              <w:bottom w:val="single" w:sz="4" w:space="0" w:color="000000"/>
              <w:right w:val="single" w:sz="4" w:space="0" w:color="auto"/>
            </w:tcBorders>
            <w:vAlign w:val="center"/>
          </w:tcPr>
          <w:p w:rsidR="00FF62C3" w:rsidRPr="00FF62C3" w:rsidRDefault="00FF62C3" w:rsidP="00A77C38">
            <w:pPr>
              <w:pStyle w:val="NoSpacing"/>
              <w:ind w:left="123" w:hanging="11"/>
              <w:rPr>
                <w:rFonts w:ascii="Arial" w:eastAsia="Arial" w:hAnsi="Arial"/>
                <w:color w:val="000000"/>
                <w:sz w:val="20"/>
                <w:szCs w:val="20"/>
              </w:rPr>
            </w:pPr>
            <w:r w:rsidRPr="00FF62C3">
              <w:rPr>
                <w:rFonts w:ascii="Arial" w:hAnsi="Arial" w:cs="Arial"/>
                <w:sz w:val="20"/>
                <w:szCs w:val="20"/>
              </w:rPr>
              <w:t>Blowing tip for ASF 09A</w:t>
            </w:r>
          </w:p>
        </w:tc>
        <w:tc>
          <w:tcPr>
            <w:tcW w:w="1418" w:type="dxa"/>
            <w:tcBorders>
              <w:top w:val="single" w:sz="4" w:space="0" w:color="000000"/>
              <w:left w:val="single" w:sz="4" w:space="0" w:color="auto"/>
              <w:bottom w:val="single" w:sz="4" w:space="0" w:color="000000"/>
              <w:right w:val="single" w:sz="4" w:space="0" w:color="000000"/>
            </w:tcBorders>
            <w:vAlign w:val="center"/>
          </w:tcPr>
          <w:p w:rsidR="00FF62C3" w:rsidRPr="00FF62C3" w:rsidRDefault="00FF62C3" w:rsidP="00A77C38">
            <w:pPr>
              <w:spacing w:before="55" w:line="235" w:lineRule="exact"/>
              <w:ind w:hanging="11"/>
              <w:jc w:val="center"/>
              <w:textAlignment w:val="baseline"/>
              <w:rPr>
                <w:rFonts w:ascii="Arial" w:eastAsia="Arial" w:hAnsi="Arial"/>
                <w:color w:val="000000"/>
                <w:sz w:val="20"/>
                <w:szCs w:val="20"/>
              </w:rPr>
            </w:pPr>
            <w:r w:rsidRPr="00FF62C3">
              <w:rPr>
                <w:rFonts w:ascii="Arial" w:eastAsia="Arial" w:hAnsi="Arial"/>
                <w:color w:val="000000"/>
                <w:sz w:val="20"/>
                <w:szCs w:val="20"/>
              </w:rPr>
              <w:t>1 495.33</w:t>
            </w:r>
          </w:p>
        </w:tc>
        <w:tc>
          <w:tcPr>
            <w:tcW w:w="992" w:type="dxa"/>
            <w:tcBorders>
              <w:top w:val="single" w:sz="4" w:space="0" w:color="000000"/>
              <w:left w:val="single" w:sz="4" w:space="0" w:color="000000"/>
              <w:bottom w:val="single" w:sz="4" w:space="0" w:color="000000"/>
              <w:right w:val="single" w:sz="4" w:space="0" w:color="000000"/>
            </w:tcBorders>
            <w:vAlign w:val="center"/>
          </w:tcPr>
          <w:p w:rsidR="00FF62C3" w:rsidRPr="00FF62C3" w:rsidRDefault="00FF62C3" w:rsidP="00A77C38">
            <w:pPr>
              <w:ind w:hanging="11"/>
              <w:jc w:val="center"/>
              <w:textAlignment w:val="baseline"/>
              <w:rPr>
                <w:rFonts w:ascii="Arial" w:eastAsia="Arial" w:hAnsi="Arial"/>
                <w:color w:val="000000"/>
                <w:sz w:val="20"/>
                <w:szCs w:val="20"/>
              </w:rPr>
            </w:pPr>
            <w:r w:rsidRPr="00FF62C3">
              <w:rPr>
                <w:rFonts w:ascii="Arial" w:eastAsia="Arial" w:hAnsi="Arial"/>
                <w:color w:val="000000"/>
                <w:sz w:val="20"/>
                <w:szCs w:val="20"/>
              </w:rPr>
              <w:t>1</w:t>
            </w:r>
          </w:p>
        </w:tc>
        <w:tc>
          <w:tcPr>
            <w:tcW w:w="1559" w:type="dxa"/>
            <w:tcBorders>
              <w:top w:val="single" w:sz="4" w:space="0" w:color="auto"/>
              <w:left w:val="single" w:sz="4" w:space="0" w:color="000000"/>
              <w:bottom w:val="single" w:sz="4" w:space="0" w:color="auto"/>
              <w:right w:val="single" w:sz="4" w:space="0" w:color="000000"/>
            </w:tcBorders>
            <w:vAlign w:val="center"/>
          </w:tcPr>
          <w:p w:rsidR="00FF62C3" w:rsidRPr="00FF62C3" w:rsidRDefault="00FF62C3" w:rsidP="00A77C38">
            <w:pPr>
              <w:spacing w:before="55" w:line="235" w:lineRule="exact"/>
              <w:ind w:hanging="11"/>
              <w:jc w:val="center"/>
              <w:textAlignment w:val="baseline"/>
              <w:rPr>
                <w:rFonts w:ascii="Arial" w:eastAsia="Arial" w:hAnsi="Arial"/>
                <w:color w:val="000000"/>
                <w:sz w:val="20"/>
                <w:szCs w:val="20"/>
              </w:rPr>
            </w:pPr>
            <w:r w:rsidRPr="00FF62C3">
              <w:rPr>
                <w:rFonts w:ascii="Arial" w:eastAsia="Arial" w:hAnsi="Arial"/>
                <w:color w:val="000000"/>
                <w:sz w:val="20"/>
                <w:szCs w:val="20"/>
              </w:rPr>
              <w:t>1 495</w:t>
            </w:r>
          </w:p>
        </w:tc>
      </w:tr>
      <w:tr w:rsidR="00FF62C3" w:rsidRPr="00FF62C3" w:rsidTr="00A77C38">
        <w:trPr>
          <w:trHeight w:hRule="exact" w:val="344"/>
        </w:trPr>
        <w:tc>
          <w:tcPr>
            <w:tcW w:w="425" w:type="dxa"/>
            <w:tcBorders>
              <w:top w:val="single" w:sz="4" w:space="0" w:color="000000"/>
              <w:left w:val="single" w:sz="4" w:space="0" w:color="000000"/>
              <w:bottom w:val="single" w:sz="4" w:space="0" w:color="000000"/>
              <w:right w:val="single" w:sz="4" w:space="0" w:color="000000"/>
            </w:tcBorders>
            <w:vAlign w:val="center"/>
          </w:tcPr>
          <w:p w:rsidR="00FF62C3" w:rsidRPr="00FF62C3" w:rsidRDefault="00FF62C3" w:rsidP="00A77C38">
            <w:pPr>
              <w:spacing w:before="55" w:line="235" w:lineRule="exact"/>
              <w:ind w:left="111" w:hanging="11"/>
              <w:jc w:val="center"/>
              <w:textAlignment w:val="baseline"/>
              <w:rPr>
                <w:rFonts w:ascii="Arial" w:eastAsia="Arial" w:hAnsi="Arial"/>
                <w:color w:val="000000"/>
                <w:sz w:val="20"/>
                <w:szCs w:val="20"/>
              </w:rPr>
            </w:pPr>
            <w:r w:rsidRPr="00FF62C3">
              <w:rPr>
                <w:rFonts w:ascii="Arial" w:eastAsia="Arial" w:hAnsi="Arial"/>
                <w:color w:val="000000"/>
                <w:sz w:val="20"/>
                <w:szCs w:val="20"/>
              </w:rPr>
              <w:t>6</w:t>
            </w:r>
          </w:p>
        </w:tc>
        <w:tc>
          <w:tcPr>
            <w:tcW w:w="5528" w:type="dxa"/>
            <w:tcBorders>
              <w:top w:val="single" w:sz="4" w:space="0" w:color="000000"/>
              <w:left w:val="single" w:sz="4" w:space="0" w:color="000000"/>
              <w:bottom w:val="single" w:sz="4" w:space="0" w:color="000000"/>
              <w:right w:val="single" w:sz="4" w:space="0" w:color="auto"/>
            </w:tcBorders>
            <w:vAlign w:val="center"/>
          </w:tcPr>
          <w:p w:rsidR="00FF62C3" w:rsidRPr="00FF62C3" w:rsidRDefault="00FF62C3" w:rsidP="00A77C38">
            <w:pPr>
              <w:spacing w:before="55" w:line="235" w:lineRule="exact"/>
              <w:ind w:left="111" w:hanging="11"/>
              <w:textAlignment w:val="baseline"/>
              <w:rPr>
                <w:rFonts w:ascii="Arial" w:eastAsia="Arial" w:hAnsi="Arial"/>
                <w:color w:val="000000"/>
                <w:sz w:val="20"/>
                <w:szCs w:val="20"/>
              </w:rPr>
            </w:pPr>
            <w:r w:rsidRPr="00FF62C3">
              <w:rPr>
                <w:rFonts w:ascii="Arial" w:eastAsia="Arial" w:hAnsi="Arial"/>
                <w:color w:val="000000"/>
                <w:sz w:val="20"/>
                <w:szCs w:val="20"/>
              </w:rPr>
              <w:t>Studies for burner upgrade</w:t>
            </w:r>
          </w:p>
        </w:tc>
        <w:tc>
          <w:tcPr>
            <w:tcW w:w="1418" w:type="dxa"/>
            <w:tcBorders>
              <w:top w:val="single" w:sz="4" w:space="0" w:color="000000"/>
              <w:left w:val="single" w:sz="4" w:space="0" w:color="auto"/>
              <w:bottom w:val="single" w:sz="4" w:space="0" w:color="000000"/>
              <w:right w:val="single" w:sz="4" w:space="0" w:color="000000"/>
            </w:tcBorders>
            <w:vAlign w:val="center"/>
          </w:tcPr>
          <w:p w:rsidR="00FF62C3" w:rsidRPr="00FF62C3" w:rsidRDefault="00FF62C3" w:rsidP="00A77C38">
            <w:pPr>
              <w:spacing w:before="55" w:line="235" w:lineRule="exact"/>
              <w:ind w:hanging="11"/>
              <w:jc w:val="center"/>
              <w:textAlignment w:val="baseline"/>
              <w:rPr>
                <w:rFonts w:ascii="Arial" w:eastAsia="Arial" w:hAnsi="Arial"/>
                <w:color w:val="000000"/>
                <w:sz w:val="20"/>
                <w:szCs w:val="20"/>
              </w:rPr>
            </w:pPr>
            <w:r w:rsidRPr="00FF62C3">
              <w:rPr>
                <w:rFonts w:ascii="Arial" w:eastAsia="Arial" w:hAnsi="Arial"/>
                <w:color w:val="000000"/>
                <w:sz w:val="20"/>
                <w:szCs w:val="20"/>
              </w:rPr>
              <w:t>3 900</w:t>
            </w:r>
          </w:p>
        </w:tc>
        <w:tc>
          <w:tcPr>
            <w:tcW w:w="992" w:type="dxa"/>
            <w:tcBorders>
              <w:top w:val="single" w:sz="4" w:space="0" w:color="000000"/>
              <w:left w:val="single" w:sz="4" w:space="0" w:color="000000"/>
              <w:bottom w:val="single" w:sz="4" w:space="0" w:color="000000"/>
              <w:right w:val="single" w:sz="4" w:space="0" w:color="000000"/>
            </w:tcBorders>
            <w:vAlign w:val="center"/>
          </w:tcPr>
          <w:p w:rsidR="00FF62C3" w:rsidRPr="00FF62C3" w:rsidRDefault="00FF62C3" w:rsidP="00A77C38">
            <w:pPr>
              <w:ind w:hanging="11"/>
              <w:jc w:val="center"/>
              <w:textAlignment w:val="baseline"/>
              <w:rPr>
                <w:rFonts w:ascii="Arial" w:eastAsia="Arial" w:hAnsi="Arial"/>
                <w:color w:val="000000"/>
                <w:sz w:val="20"/>
                <w:szCs w:val="20"/>
              </w:rPr>
            </w:pPr>
            <w:r w:rsidRPr="00FF62C3">
              <w:rPr>
                <w:rFonts w:ascii="Arial" w:eastAsia="Arial" w:hAnsi="Arial"/>
                <w:color w:val="000000"/>
                <w:sz w:val="20"/>
                <w:szCs w:val="20"/>
              </w:rPr>
              <w:t>1</w:t>
            </w:r>
          </w:p>
        </w:tc>
        <w:tc>
          <w:tcPr>
            <w:tcW w:w="1559" w:type="dxa"/>
            <w:tcBorders>
              <w:top w:val="single" w:sz="4" w:space="0" w:color="auto"/>
              <w:left w:val="single" w:sz="4" w:space="0" w:color="000000"/>
              <w:bottom w:val="single" w:sz="4" w:space="0" w:color="auto"/>
              <w:right w:val="single" w:sz="4" w:space="0" w:color="000000"/>
            </w:tcBorders>
            <w:vAlign w:val="center"/>
          </w:tcPr>
          <w:p w:rsidR="00FF62C3" w:rsidRPr="00FF62C3" w:rsidRDefault="00FF62C3" w:rsidP="00A77C38">
            <w:pPr>
              <w:ind w:hanging="11"/>
              <w:jc w:val="center"/>
              <w:textAlignment w:val="baseline"/>
              <w:rPr>
                <w:rFonts w:ascii="Arial" w:eastAsia="Arial" w:hAnsi="Arial" w:cs="Arial"/>
                <w:sz w:val="20"/>
                <w:szCs w:val="20"/>
              </w:rPr>
            </w:pPr>
            <w:r w:rsidRPr="00FF62C3">
              <w:rPr>
                <w:rFonts w:ascii="Arial" w:eastAsia="Arial" w:hAnsi="Arial" w:cs="Arial"/>
                <w:sz w:val="20"/>
                <w:szCs w:val="20"/>
              </w:rPr>
              <w:t>3 900</w:t>
            </w:r>
          </w:p>
        </w:tc>
      </w:tr>
      <w:tr w:rsidR="00FF62C3" w:rsidRPr="00FF62C3" w:rsidTr="00A77C38">
        <w:trPr>
          <w:trHeight w:hRule="exact" w:val="344"/>
        </w:trPr>
        <w:tc>
          <w:tcPr>
            <w:tcW w:w="425" w:type="dxa"/>
            <w:tcBorders>
              <w:top w:val="single" w:sz="4" w:space="0" w:color="000000"/>
              <w:left w:val="single" w:sz="4" w:space="0" w:color="000000"/>
              <w:bottom w:val="single" w:sz="4" w:space="0" w:color="000000"/>
              <w:right w:val="single" w:sz="4" w:space="0" w:color="000000"/>
            </w:tcBorders>
            <w:vAlign w:val="center"/>
          </w:tcPr>
          <w:p w:rsidR="00FF62C3" w:rsidRPr="00FF62C3" w:rsidRDefault="00FF62C3" w:rsidP="00A77C38">
            <w:pPr>
              <w:spacing w:before="55" w:line="235" w:lineRule="exact"/>
              <w:ind w:left="111" w:hanging="11"/>
              <w:jc w:val="center"/>
              <w:textAlignment w:val="baseline"/>
              <w:rPr>
                <w:rFonts w:ascii="Arial" w:eastAsia="Arial" w:hAnsi="Arial"/>
                <w:color w:val="000000"/>
                <w:sz w:val="20"/>
                <w:szCs w:val="20"/>
              </w:rPr>
            </w:pPr>
            <w:r w:rsidRPr="00FF62C3">
              <w:rPr>
                <w:rFonts w:ascii="Arial" w:eastAsia="Arial" w:hAnsi="Arial"/>
                <w:color w:val="000000"/>
                <w:sz w:val="20"/>
                <w:szCs w:val="20"/>
              </w:rPr>
              <w:t>7</w:t>
            </w:r>
          </w:p>
        </w:tc>
        <w:tc>
          <w:tcPr>
            <w:tcW w:w="5528" w:type="dxa"/>
            <w:tcBorders>
              <w:top w:val="single" w:sz="4" w:space="0" w:color="000000"/>
              <w:left w:val="single" w:sz="4" w:space="0" w:color="000000"/>
              <w:bottom w:val="single" w:sz="4" w:space="0" w:color="000000"/>
              <w:right w:val="single" w:sz="4" w:space="0" w:color="auto"/>
            </w:tcBorders>
            <w:vAlign w:val="center"/>
          </w:tcPr>
          <w:p w:rsidR="00FF62C3" w:rsidRPr="00FF62C3" w:rsidRDefault="00FF62C3" w:rsidP="00A77C38">
            <w:pPr>
              <w:spacing w:before="55" w:line="235" w:lineRule="exact"/>
              <w:ind w:left="111" w:hanging="11"/>
              <w:textAlignment w:val="baseline"/>
              <w:rPr>
                <w:rFonts w:ascii="Arial" w:eastAsia="Arial" w:hAnsi="Arial"/>
                <w:color w:val="000000"/>
                <w:sz w:val="20"/>
                <w:szCs w:val="20"/>
              </w:rPr>
            </w:pPr>
            <w:r w:rsidRPr="00FF62C3">
              <w:rPr>
                <w:rFonts w:ascii="Arial" w:eastAsia="Arial" w:hAnsi="Arial"/>
                <w:color w:val="000000"/>
                <w:sz w:val="20"/>
                <w:szCs w:val="20"/>
              </w:rPr>
              <w:t>Export packing</w:t>
            </w:r>
          </w:p>
        </w:tc>
        <w:tc>
          <w:tcPr>
            <w:tcW w:w="1418" w:type="dxa"/>
            <w:tcBorders>
              <w:top w:val="single" w:sz="4" w:space="0" w:color="000000"/>
              <w:left w:val="single" w:sz="4" w:space="0" w:color="auto"/>
              <w:bottom w:val="single" w:sz="4" w:space="0" w:color="000000"/>
              <w:right w:val="single" w:sz="4" w:space="0" w:color="000000"/>
            </w:tcBorders>
            <w:vAlign w:val="center"/>
          </w:tcPr>
          <w:p w:rsidR="00FF62C3" w:rsidRPr="00FF62C3" w:rsidRDefault="00FF62C3" w:rsidP="00A77C38">
            <w:pPr>
              <w:spacing w:before="55" w:line="235" w:lineRule="exact"/>
              <w:ind w:hanging="11"/>
              <w:jc w:val="center"/>
              <w:textAlignment w:val="baseline"/>
              <w:rPr>
                <w:rFonts w:ascii="Arial" w:eastAsia="Arial" w:hAnsi="Arial"/>
                <w:color w:val="000000"/>
                <w:sz w:val="20"/>
                <w:szCs w:val="20"/>
              </w:rPr>
            </w:pPr>
            <w:r w:rsidRPr="00FF62C3">
              <w:rPr>
                <w:rFonts w:ascii="Arial" w:eastAsia="Arial" w:hAnsi="Arial"/>
                <w:color w:val="000000"/>
                <w:sz w:val="20"/>
                <w:szCs w:val="20"/>
              </w:rPr>
              <w:t>170</w:t>
            </w:r>
          </w:p>
        </w:tc>
        <w:tc>
          <w:tcPr>
            <w:tcW w:w="992" w:type="dxa"/>
            <w:tcBorders>
              <w:top w:val="single" w:sz="4" w:space="0" w:color="000000"/>
              <w:left w:val="single" w:sz="4" w:space="0" w:color="000000"/>
              <w:bottom w:val="single" w:sz="4" w:space="0" w:color="000000"/>
              <w:right w:val="single" w:sz="4" w:space="0" w:color="000000"/>
            </w:tcBorders>
            <w:vAlign w:val="center"/>
          </w:tcPr>
          <w:p w:rsidR="00FF62C3" w:rsidRPr="00FF62C3" w:rsidRDefault="00FF62C3" w:rsidP="00A77C38">
            <w:pPr>
              <w:ind w:hanging="11"/>
              <w:jc w:val="center"/>
              <w:textAlignment w:val="baseline"/>
              <w:rPr>
                <w:rFonts w:ascii="Arial" w:eastAsia="Arial" w:hAnsi="Arial"/>
                <w:color w:val="000000"/>
                <w:sz w:val="20"/>
                <w:szCs w:val="20"/>
              </w:rPr>
            </w:pPr>
            <w:r w:rsidRPr="00FF62C3">
              <w:rPr>
                <w:rFonts w:ascii="Arial" w:eastAsia="Arial" w:hAnsi="Arial"/>
                <w:color w:val="000000"/>
                <w:sz w:val="20"/>
                <w:szCs w:val="20"/>
              </w:rPr>
              <w:t>1</w:t>
            </w:r>
          </w:p>
        </w:tc>
        <w:tc>
          <w:tcPr>
            <w:tcW w:w="1559" w:type="dxa"/>
            <w:tcBorders>
              <w:top w:val="single" w:sz="4" w:space="0" w:color="auto"/>
              <w:left w:val="single" w:sz="4" w:space="0" w:color="000000"/>
              <w:bottom w:val="single" w:sz="4" w:space="0" w:color="auto"/>
              <w:right w:val="single" w:sz="4" w:space="0" w:color="000000"/>
            </w:tcBorders>
            <w:vAlign w:val="center"/>
          </w:tcPr>
          <w:p w:rsidR="00FF62C3" w:rsidRPr="00FF62C3" w:rsidRDefault="00FF62C3" w:rsidP="00A77C38">
            <w:pPr>
              <w:ind w:hanging="11"/>
              <w:jc w:val="center"/>
              <w:textAlignment w:val="baseline"/>
              <w:rPr>
                <w:rFonts w:ascii="Arial" w:eastAsia="Arial" w:hAnsi="Arial" w:cs="Arial"/>
                <w:sz w:val="20"/>
                <w:szCs w:val="20"/>
              </w:rPr>
            </w:pPr>
            <w:r w:rsidRPr="00FF62C3">
              <w:rPr>
                <w:rFonts w:ascii="Arial" w:eastAsia="Arial" w:hAnsi="Arial" w:cs="Arial"/>
                <w:sz w:val="20"/>
                <w:szCs w:val="20"/>
              </w:rPr>
              <w:t>170</w:t>
            </w:r>
          </w:p>
        </w:tc>
      </w:tr>
      <w:tr w:rsidR="00FF62C3" w:rsidRPr="00FF62C3" w:rsidTr="00A77C38">
        <w:trPr>
          <w:trHeight w:hRule="exact" w:val="344"/>
        </w:trPr>
        <w:tc>
          <w:tcPr>
            <w:tcW w:w="425" w:type="dxa"/>
            <w:tcBorders>
              <w:top w:val="single" w:sz="4" w:space="0" w:color="000000"/>
              <w:left w:val="single" w:sz="4" w:space="0" w:color="000000"/>
              <w:bottom w:val="single" w:sz="4" w:space="0" w:color="000000"/>
              <w:right w:val="single" w:sz="4" w:space="0" w:color="000000"/>
            </w:tcBorders>
            <w:vAlign w:val="center"/>
          </w:tcPr>
          <w:p w:rsidR="00FF62C3" w:rsidRPr="00FF62C3" w:rsidRDefault="00FF62C3" w:rsidP="00A77C38">
            <w:pPr>
              <w:spacing w:before="55" w:line="235" w:lineRule="exact"/>
              <w:ind w:left="111" w:hanging="11"/>
              <w:jc w:val="center"/>
              <w:textAlignment w:val="baseline"/>
              <w:rPr>
                <w:rFonts w:ascii="Arial" w:eastAsia="Arial" w:hAnsi="Arial"/>
                <w:color w:val="000000"/>
                <w:sz w:val="20"/>
                <w:szCs w:val="20"/>
              </w:rPr>
            </w:pPr>
          </w:p>
        </w:tc>
        <w:tc>
          <w:tcPr>
            <w:tcW w:w="5528" w:type="dxa"/>
            <w:tcBorders>
              <w:top w:val="single" w:sz="4" w:space="0" w:color="000000"/>
              <w:left w:val="single" w:sz="4" w:space="0" w:color="000000"/>
              <w:bottom w:val="single" w:sz="4" w:space="0" w:color="000000"/>
              <w:right w:val="single" w:sz="4" w:space="0" w:color="auto"/>
            </w:tcBorders>
            <w:vAlign w:val="center"/>
          </w:tcPr>
          <w:p w:rsidR="00FF62C3" w:rsidRPr="00FF62C3" w:rsidRDefault="00FF62C3" w:rsidP="00A77C38">
            <w:pPr>
              <w:spacing w:before="55" w:line="235" w:lineRule="exact"/>
              <w:ind w:left="111" w:hanging="11"/>
              <w:textAlignment w:val="baseline"/>
              <w:rPr>
                <w:rFonts w:ascii="Arial" w:eastAsia="Arial" w:hAnsi="Arial"/>
                <w:color w:val="000000"/>
                <w:sz w:val="20"/>
                <w:szCs w:val="20"/>
              </w:rPr>
            </w:pPr>
          </w:p>
        </w:tc>
        <w:tc>
          <w:tcPr>
            <w:tcW w:w="1418" w:type="dxa"/>
            <w:tcBorders>
              <w:top w:val="single" w:sz="4" w:space="0" w:color="000000"/>
              <w:left w:val="single" w:sz="4" w:space="0" w:color="auto"/>
              <w:bottom w:val="single" w:sz="4" w:space="0" w:color="000000"/>
              <w:right w:val="single" w:sz="4" w:space="0" w:color="000000"/>
            </w:tcBorders>
            <w:vAlign w:val="center"/>
          </w:tcPr>
          <w:p w:rsidR="00FF62C3" w:rsidRPr="00FF62C3" w:rsidRDefault="00FF62C3" w:rsidP="00A77C38">
            <w:pPr>
              <w:spacing w:before="55" w:line="235" w:lineRule="exact"/>
              <w:ind w:left="111" w:hanging="11"/>
              <w:jc w:val="center"/>
              <w:textAlignment w:val="baseline"/>
              <w:rPr>
                <w:rFonts w:ascii="Arial" w:eastAsia="Arial" w:hAnsi="Arial"/>
                <w:color w:val="000000"/>
                <w:sz w:val="20"/>
                <w:szCs w:val="20"/>
              </w:rPr>
            </w:pPr>
          </w:p>
        </w:tc>
        <w:tc>
          <w:tcPr>
            <w:tcW w:w="992" w:type="dxa"/>
            <w:tcBorders>
              <w:top w:val="single" w:sz="4" w:space="0" w:color="000000"/>
              <w:left w:val="single" w:sz="4" w:space="0" w:color="000000"/>
              <w:bottom w:val="single" w:sz="4" w:space="0" w:color="000000"/>
              <w:right w:val="single" w:sz="4" w:space="0" w:color="000000"/>
            </w:tcBorders>
            <w:vAlign w:val="center"/>
          </w:tcPr>
          <w:p w:rsidR="00FF62C3" w:rsidRPr="00FF62C3" w:rsidRDefault="00FF62C3" w:rsidP="00A77C38">
            <w:pPr>
              <w:ind w:hanging="11"/>
              <w:jc w:val="center"/>
              <w:textAlignment w:val="baseline"/>
              <w:rPr>
                <w:rFonts w:ascii="Arial" w:eastAsia="Arial" w:hAnsi="Arial"/>
                <w:color w:val="000000"/>
                <w:sz w:val="20"/>
                <w:szCs w:val="20"/>
              </w:rPr>
            </w:pPr>
          </w:p>
        </w:tc>
        <w:tc>
          <w:tcPr>
            <w:tcW w:w="1559" w:type="dxa"/>
            <w:tcBorders>
              <w:top w:val="single" w:sz="4" w:space="0" w:color="auto"/>
              <w:left w:val="single" w:sz="4" w:space="0" w:color="000000"/>
              <w:bottom w:val="single" w:sz="4" w:space="0" w:color="000000"/>
              <w:right w:val="single" w:sz="4" w:space="0" w:color="000000"/>
            </w:tcBorders>
            <w:vAlign w:val="center"/>
          </w:tcPr>
          <w:p w:rsidR="00FF62C3" w:rsidRPr="00FF62C3" w:rsidRDefault="00FF62C3" w:rsidP="00A77C38">
            <w:pPr>
              <w:ind w:hanging="11"/>
              <w:jc w:val="center"/>
              <w:textAlignment w:val="baseline"/>
              <w:rPr>
                <w:rFonts w:ascii="Arial" w:eastAsia="Arial" w:hAnsi="Arial"/>
                <w:sz w:val="20"/>
                <w:szCs w:val="20"/>
              </w:rPr>
            </w:pPr>
          </w:p>
        </w:tc>
      </w:tr>
      <w:tr w:rsidR="00FF62C3" w:rsidRPr="00FF62C3" w:rsidTr="00A77C38">
        <w:trPr>
          <w:trHeight w:hRule="exact" w:val="343"/>
        </w:trPr>
        <w:tc>
          <w:tcPr>
            <w:tcW w:w="425" w:type="dxa"/>
            <w:tcBorders>
              <w:top w:val="single" w:sz="4" w:space="0" w:color="auto"/>
              <w:left w:val="single" w:sz="4" w:space="0" w:color="auto"/>
              <w:bottom w:val="single" w:sz="4" w:space="0" w:color="auto"/>
              <w:right w:val="single" w:sz="4" w:space="0" w:color="auto"/>
            </w:tcBorders>
            <w:vAlign w:val="center"/>
          </w:tcPr>
          <w:p w:rsidR="00FF62C3" w:rsidRPr="00FF62C3" w:rsidRDefault="00FF62C3" w:rsidP="00A77C38">
            <w:pPr>
              <w:spacing w:before="55" w:line="235" w:lineRule="exact"/>
              <w:ind w:left="111" w:hanging="11"/>
              <w:jc w:val="center"/>
              <w:textAlignment w:val="baseline"/>
              <w:rPr>
                <w:rFonts w:ascii="Arial" w:eastAsia="Arial" w:hAnsi="Arial"/>
                <w:sz w:val="20"/>
              </w:rPr>
            </w:pPr>
          </w:p>
        </w:tc>
        <w:tc>
          <w:tcPr>
            <w:tcW w:w="6946" w:type="dxa"/>
            <w:gridSpan w:val="2"/>
            <w:tcBorders>
              <w:top w:val="single" w:sz="4" w:space="0" w:color="auto"/>
              <w:left w:val="single" w:sz="4" w:space="0" w:color="auto"/>
              <w:bottom w:val="single" w:sz="4" w:space="0" w:color="auto"/>
              <w:right w:val="single" w:sz="4" w:space="0" w:color="auto"/>
            </w:tcBorders>
            <w:vAlign w:val="center"/>
          </w:tcPr>
          <w:p w:rsidR="00FF62C3" w:rsidRPr="00FF62C3" w:rsidRDefault="00FF62C3" w:rsidP="00A77C38">
            <w:pPr>
              <w:spacing w:before="55" w:line="235" w:lineRule="exact"/>
              <w:ind w:left="111" w:right="141" w:hanging="11"/>
              <w:jc w:val="right"/>
              <w:textAlignment w:val="baseline"/>
              <w:rPr>
                <w:rFonts w:ascii="Arial" w:eastAsia="Arial" w:hAnsi="Arial"/>
                <w:sz w:val="20"/>
              </w:rPr>
            </w:pPr>
            <w:r w:rsidRPr="00FF62C3">
              <w:rPr>
                <w:rFonts w:ascii="Arial" w:eastAsia="Arial" w:hAnsi="Arial"/>
                <w:b/>
                <w:color w:val="AF007C"/>
              </w:rPr>
              <w:t>Total price</w:t>
            </w:r>
          </w:p>
        </w:tc>
        <w:tc>
          <w:tcPr>
            <w:tcW w:w="992" w:type="dxa"/>
            <w:tcBorders>
              <w:top w:val="single" w:sz="4" w:space="0" w:color="auto"/>
              <w:left w:val="single" w:sz="4" w:space="0" w:color="auto"/>
              <w:bottom w:val="single" w:sz="4" w:space="0" w:color="auto"/>
              <w:right w:val="single" w:sz="4" w:space="0" w:color="auto"/>
            </w:tcBorders>
            <w:vAlign w:val="center"/>
          </w:tcPr>
          <w:p w:rsidR="00FF62C3" w:rsidRPr="00FF62C3" w:rsidRDefault="00FF62C3" w:rsidP="00A77C38">
            <w:pPr>
              <w:ind w:hanging="11"/>
              <w:jc w:val="center"/>
              <w:textAlignment w:val="baseline"/>
              <w:rPr>
                <w:rFonts w:ascii="Arial" w:eastAsia="Arial" w:hAnsi="Arial"/>
                <w:color w:val="000000"/>
                <w:sz w:val="24"/>
              </w:rPr>
            </w:pPr>
          </w:p>
        </w:tc>
        <w:tc>
          <w:tcPr>
            <w:tcW w:w="1559" w:type="dxa"/>
            <w:tcBorders>
              <w:top w:val="single" w:sz="4" w:space="0" w:color="auto"/>
              <w:left w:val="single" w:sz="4" w:space="0" w:color="auto"/>
              <w:bottom w:val="single" w:sz="4" w:space="0" w:color="auto"/>
              <w:right w:val="single" w:sz="4" w:space="0" w:color="auto"/>
            </w:tcBorders>
            <w:vAlign w:val="center"/>
          </w:tcPr>
          <w:p w:rsidR="00FF62C3" w:rsidRPr="00FF62C3" w:rsidRDefault="00FF62C3" w:rsidP="00A77C38">
            <w:pPr>
              <w:ind w:hanging="11"/>
              <w:jc w:val="center"/>
              <w:textAlignment w:val="baseline"/>
              <w:rPr>
                <w:rFonts w:ascii="Arial" w:eastAsia="Arial" w:hAnsi="Arial"/>
                <w:sz w:val="24"/>
              </w:rPr>
            </w:pPr>
            <w:r w:rsidRPr="00FF62C3">
              <w:rPr>
                <w:rFonts w:ascii="Arial" w:eastAsia="Arial" w:hAnsi="Arial"/>
                <w:b/>
                <w:color w:val="AF007C"/>
              </w:rPr>
              <w:t>27 030 €</w:t>
            </w:r>
          </w:p>
        </w:tc>
      </w:tr>
    </w:tbl>
    <w:p w:rsidR="003065CA" w:rsidRPr="003065CA" w:rsidRDefault="003065CA" w:rsidP="00FF62C3">
      <w:pPr>
        <w:ind w:left="851" w:hanging="11"/>
        <w:rPr>
          <w:rFonts w:ascii="Arial" w:eastAsia="Arial" w:hAnsi="Arial"/>
          <w:color w:val="000000"/>
        </w:rPr>
      </w:pPr>
    </w:p>
    <w:p w:rsidR="00FF62C3" w:rsidRPr="003065CA" w:rsidRDefault="00FF62C3" w:rsidP="003065CA">
      <w:pPr>
        <w:ind w:right="74"/>
        <w:jc w:val="both"/>
        <w:textAlignment w:val="baseline"/>
        <w:rPr>
          <w:rFonts w:ascii="Arial" w:eastAsia="Arial" w:hAnsi="Arial"/>
          <w:color w:val="000000"/>
        </w:rPr>
      </w:pPr>
      <w:r w:rsidRPr="003065CA">
        <w:rPr>
          <w:rFonts w:ascii="Arial" w:eastAsia="Arial" w:hAnsi="Arial"/>
          <w:color w:val="000000"/>
        </w:rPr>
        <w:t>The prices quoted are fixed, based upon the full scope of supply in the proposal, for the duration of the contract, provided that we are in possession of an effective contract within the validity period stated in the price schedule. We reserve the right to review our price and deliveries in the event that the contract is not effective within this period.</w:t>
      </w:r>
    </w:p>
    <w:p w:rsidR="00FF62C3" w:rsidRPr="003065CA" w:rsidRDefault="00FF62C3" w:rsidP="003065CA">
      <w:pPr>
        <w:ind w:right="74"/>
        <w:jc w:val="both"/>
        <w:textAlignment w:val="baseline"/>
        <w:rPr>
          <w:rFonts w:ascii="Arial" w:eastAsia="Arial" w:hAnsi="Arial"/>
          <w:color w:val="000000"/>
        </w:rPr>
      </w:pPr>
    </w:p>
    <w:p w:rsidR="00FF62C3" w:rsidRPr="003065CA" w:rsidRDefault="00FF62C3" w:rsidP="003065CA">
      <w:pPr>
        <w:pStyle w:val="Heading2"/>
        <w:numPr>
          <w:ilvl w:val="0"/>
          <w:numId w:val="7"/>
        </w:numPr>
        <w:spacing w:before="0"/>
        <w:ind w:left="357" w:hanging="357"/>
      </w:pPr>
      <w:bookmarkStart w:id="31" w:name="_Toc61287299"/>
      <w:bookmarkStart w:id="32" w:name="_Toc99374464"/>
      <w:r w:rsidRPr="003065CA">
        <w:t>Terms of payment</w:t>
      </w:r>
      <w:bookmarkEnd w:id="31"/>
      <w:bookmarkEnd w:id="32"/>
    </w:p>
    <w:p w:rsidR="00FF62C3" w:rsidRPr="00FF62C3" w:rsidRDefault="00FF62C3" w:rsidP="00FF62C3">
      <w:pPr>
        <w:spacing w:before="13"/>
        <w:ind w:left="432" w:hanging="11"/>
        <w:textAlignment w:val="baseline"/>
        <w:rPr>
          <w:rFonts w:ascii="Arial" w:eastAsia="Arial" w:hAnsi="Arial"/>
          <w:color w:val="000000"/>
          <w:spacing w:val="-1"/>
          <w:u w:val="single"/>
        </w:rPr>
      </w:pPr>
    </w:p>
    <w:p w:rsidR="00FF62C3" w:rsidRPr="00FF62C3" w:rsidRDefault="00FF62C3" w:rsidP="003065CA">
      <w:pPr>
        <w:ind w:right="74"/>
        <w:jc w:val="both"/>
        <w:textAlignment w:val="baseline"/>
        <w:rPr>
          <w:rFonts w:ascii="Arial" w:eastAsia="Arial" w:hAnsi="Arial"/>
          <w:color w:val="000000"/>
        </w:rPr>
      </w:pPr>
      <w:r w:rsidRPr="00FF62C3">
        <w:rPr>
          <w:rFonts w:ascii="Arial" w:eastAsia="Arial" w:hAnsi="Arial"/>
          <w:color w:val="000000"/>
        </w:rPr>
        <w:t>100% of total price at 45 days date of invoice, by bank transfer</w:t>
      </w:r>
    </w:p>
    <w:p w:rsidR="00FF62C3" w:rsidRPr="00FF62C3" w:rsidRDefault="00FF62C3" w:rsidP="003065CA">
      <w:pPr>
        <w:ind w:right="74"/>
        <w:jc w:val="both"/>
        <w:textAlignment w:val="baseline"/>
        <w:rPr>
          <w:rFonts w:ascii="Arial" w:eastAsia="Arial" w:hAnsi="Arial"/>
          <w:color w:val="000000"/>
        </w:rPr>
      </w:pPr>
      <w:r w:rsidRPr="00FF62C3">
        <w:rPr>
          <w:rFonts w:ascii="Arial" w:eastAsia="Arial" w:hAnsi="Arial"/>
          <w:color w:val="000000"/>
        </w:rPr>
        <w:t>Currency is EURO</w:t>
      </w:r>
    </w:p>
    <w:p w:rsidR="00FF62C3" w:rsidRPr="00FF62C3" w:rsidRDefault="00FF62C3" w:rsidP="003065CA">
      <w:pPr>
        <w:ind w:right="74"/>
        <w:jc w:val="both"/>
        <w:textAlignment w:val="baseline"/>
        <w:rPr>
          <w:rFonts w:ascii="Arial" w:eastAsia="Arial" w:hAnsi="Arial"/>
          <w:color w:val="000000"/>
        </w:rPr>
      </w:pPr>
    </w:p>
    <w:p w:rsidR="00FF62C3" w:rsidRPr="003065CA" w:rsidRDefault="00FF62C3" w:rsidP="003065CA">
      <w:pPr>
        <w:pStyle w:val="Heading2"/>
        <w:numPr>
          <w:ilvl w:val="0"/>
          <w:numId w:val="7"/>
        </w:numPr>
        <w:spacing w:before="0"/>
        <w:ind w:left="357" w:hanging="357"/>
      </w:pPr>
      <w:bookmarkStart w:id="33" w:name="_Toc61287300"/>
      <w:bookmarkStart w:id="34" w:name="_Toc99374465"/>
      <w:r w:rsidRPr="003065CA">
        <w:t>Terms of delivery</w:t>
      </w:r>
      <w:bookmarkEnd w:id="33"/>
      <w:bookmarkEnd w:id="34"/>
      <w:r w:rsidRPr="003065CA">
        <w:t xml:space="preserve"> </w:t>
      </w:r>
    </w:p>
    <w:p w:rsidR="00FF62C3" w:rsidRPr="003065CA" w:rsidRDefault="00FF62C3" w:rsidP="003065CA">
      <w:pPr>
        <w:ind w:right="74"/>
        <w:jc w:val="both"/>
        <w:textAlignment w:val="baseline"/>
        <w:rPr>
          <w:rFonts w:ascii="Arial" w:eastAsia="Arial" w:hAnsi="Arial"/>
          <w:color w:val="000000"/>
        </w:rPr>
      </w:pPr>
    </w:p>
    <w:p w:rsidR="00FF62C3" w:rsidRPr="003065CA" w:rsidRDefault="00FF62C3" w:rsidP="003065CA">
      <w:pPr>
        <w:ind w:right="74"/>
        <w:jc w:val="both"/>
        <w:textAlignment w:val="baseline"/>
        <w:rPr>
          <w:rFonts w:ascii="Arial" w:eastAsia="Arial" w:hAnsi="Arial"/>
          <w:color w:val="000000"/>
        </w:rPr>
      </w:pPr>
      <w:proofErr w:type="spellStart"/>
      <w:r w:rsidRPr="003065CA">
        <w:rPr>
          <w:rFonts w:ascii="Arial" w:eastAsia="Arial" w:hAnsi="Arial"/>
          <w:color w:val="000000"/>
        </w:rPr>
        <w:t>Incoterms</w:t>
      </w:r>
      <w:proofErr w:type="spellEnd"/>
      <w:r w:rsidRPr="003065CA">
        <w:rPr>
          <w:rFonts w:ascii="Arial" w:eastAsia="Arial" w:hAnsi="Arial"/>
          <w:color w:val="000000"/>
        </w:rPr>
        <w:t xml:space="preserve"> is Ex Works our workshop in Marseille.</w:t>
      </w:r>
    </w:p>
    <w:p w:rsidR="00FF62C3" w:rsidRDefault="00FF62C3" w:rsidP="003065CA">
      <w:pPr>
        <w:ind w:right="74"/>
        <w:jc w:val="both"/>
        <w:textAlignment w:val="baseline"/>
        <w:rPr>
          <w:rFonts w:ascii="Arial" w:eastAsia="Arial" w:hAnsi="Arial"/>
          <w:color w:val="000000"/>
        </w:rPr>
      </w:pPr>
      <w:r w:rsidRPr="003065CA">
        <w:rPr>
          <w:rFonts w:ascii="Arial" w:eastAsia="Arial" w:hAnsi="Arial"/>
          <w:color w:val="000000"/>
        </w:rPr>
        <w:t>The delivery time is 14 weeks from effective date of contract.</w:t>
      </w:r>
    </w:p>
    <w:p w:rsidR="00382813" w:rsidRDefault="00382813" w:rsidP="003065CA">
      <w:pPr>
        <w:ind w:right="74"/>
        <w:jc w:val="both"/>
        <w:textAlignment w:val="baseline"/>
        <w:rPr>
          <w:rFonts w:ascii="Arial" w:eastAsia="Arial" w:hAnsi="Arial"/>
          <w:color w:val="000000"/>
        </w:rPr>
      </w:pPr>
    </w:p>
    <w:p w:rsidR="00E541D8" w:rsidRPr="00E541D8" w:rsidRDefault="00E541D8" w:rsidP="00E541D8">
      <w:pPr>
        <w:pStyle w:val="Heading2"/>
        <w:numPr>
          <w:ilvl w:val="0"/>
          <w:numId w:val="7"/>
        </w:numPr>
        <w:spacing w:before="0"/>
        <w:ind w:left="357" w:hanging="357"/>
      </w:pPr>
      <w:bookmarkStart w:id="35" w:name="_Toc99374466"/>
      <w:r w:rsidRPr="00E541D8">
        <w:t>Freight Price</w:t>
      </w:r>
      <w:r>
        <w:t>s</w:t>
      </w:r>
      <w:bookmarkEnd w:id="35"/>
    </w:p>
    <w:p w:rsidR="00E541D8" w:rsidRDefault="00E541D8" w:rsidP="003065CA">
      <w:pPr>
        <w:ind w:right="74"/>
        <w:jc w:val="both"/>
        <w:textAlignment w:val="baseline"/>
        <w:rPr>
          <w:rFonts w:ascii="Arial" w:eastAsia="Arial" w:hAnsi="Arial"/>
          <w:color w:val="000000"/>
        </w:rPr>
      </w:pPr>
    </w:p>
    <w:p w:rsidR="00382813" w:rsidRDefault="00382813" w:rsidP="003065CA">
      <w:pPr>
        <w:ind w:right="74"/>
        <w:jc w:val="both"/>
        <w:textAlignment w:val="baseline"/>
        <w:rPr>
          <w:rFonts w:ascii="Arial" w:eastAsia="Arial" w:hAnsi="Arial"/>
          <w:color w:val="000000"/>
        </w:rPr>
      </w:pPr>
      <w:r w:rsidRPr="002E455B">
        <w:rPr>
          <w:rFonts w:ascii="Arial" w:eastAsia="Arial" w:hAnsi="Arial"/>
          <w:color w:val="000000"/>
          <w:highlight w:val="yellow"/>
        </w:rPr>
        <w:t xml:space="preserve">The price of the freight, if included in this offer, is based on the price estimated on the date of </w:t>
      </w:r>
      <w:proofErr w:type="gramStart"/>
      <w:r w:rsidRPr="002E455B">
        <w:rPr>
          <w:rFonts w:ascii="Arial" w:eastAsia="Arial" w:hAnsi="Arial"/>
          <w:color w:val="000000"/>
          <w:highlight w:val="yellow"/>
        </w:rPr>
        <w:t>the of</w:t>
      </w:r>
      <w:proofErr w:type="gramEnd"/>
      <w:r w:rsidRPr="002E455B">
        <w:rPr>
          <w:rFonts w:ascii="Arial" w:eastAsia="Arial" w:hAnsi="Arial"/>
          <w:color w:val="000000"/>
          <w:highlight w:val="yellow"/>
        </w:rPr>
        <w:t xml:space="preserve"> the offer plus 15% of administrative costs. Due to the current strong volatility in the international freight prices, the price cannot be guaranteed. In case of order confirmation, Fives </w:t>
      </w:r>
      <w:proofErr w:type="spellStart"/>
      <w:r w:rsidRPr="002E455B">
        <w:rPr>
          <w:rFonts w:ascii="Arial" w:eastAsia="Arial" w:hAnsi="Arial"/>
          <w:color w:val="000000"/>
          <w:highlight w:val="yellow"/>
        </w:rPr>
        <w:t>Pillard</w:t>
      </w:r>
      <w:proofErr w:type="spellEnd"/>
      <w:r w:rsidRPr="002E455B">
        <w:rPr>
          <w:rFonts w:ascii="Arial" w:eastAsia="Arial" w:hAnsi="Arial"/>
          <w:color w:val="000000"/>
          <w:highlight w:val="yellow"/>
        </w:rPr>
        <w:t xml:space="preserve"> reserves the right to modify the price of the transport before and during the execution of the purchase order.</w:t>
      </w:r>
    </w:p>
    <w:p w:rsidR="002E455B" w:rsidRDefault="002E455B" w:rsidP="003065CA">
      <w:pPr>
        <w:ind w:right="74"/>
        <w:jc w:val="both"/>
        <w:textAlignment w:val="baseline"/>
        <w:rPr>
          <w:rFonts w:ascii="Arial" w:eastAsia="Arial" w:hAnsi="Arial"/>
          <w:color w:val="000000"/>
        </w:rPr>
      </w:pPr>
    </w:p>
    <w:p w:rsidR="00FF62C3" w:rsidRPr="003065CA" w:rsidRDefault="00FF62C3" w:rsidP="003065CA">
      <w:pPr>
        <w:ind w:right="74"/>
        <w:jc w:val="both"/>
        <w:textAlignment w:val="baseline"/>
        <w:rPr>
          <w:rFonts w:ascii="Arial" w:eastAsia="Arial" w:hAnsi="Arial"/>
          <w:color w:val="000000"/>
        </w:rPr>
      </w:pPr>
    </w:p>
    <w:p w:rsidR="00FF62C3" w:rsidRPr="003065CA" w:rsidRDefault="00FF62C3" w:rsidP="003065CA">
      <w:pPr>
        <w:pStyle w:val="Heading2"/>
        <w:numPr>
          <w:ilvl w:val="0"/>
          <w:numId w:val="7"/>
        </w:numPr>
        <w:spacing w:before="0"/>
        <w:ind w:left="357" w:hanging="357"/>
      </w:pPr>
      <w:bookmarkStart w:id="36" w:name="_Toc61287301"/>
      <w:bookmarkStart w:id="37" w:name="_Toc99374467"/>
      <w:r w:rsidRPr="003065CA">
        <w:t>Validity of the proposal</w:t>
      </w:r>
      <w:bookmarkEnd w:id="36"/>
      <w:bookmarkEnd w:id="37"/>
    </w:p>
    <w:p w:rsidR="00CA0717" w:rsidRDefault="00CA0717" w:rsidP="003065CA">
      <w:pPr>
        <w:ind w:right="74"/>
        <w:jc w:val="both"/>
        <w:textAlignment w:val="baseline"/>
        <w:rPr>
          <w:rFonts w:ascii="Arial" w:eastAsia="Arial" w:hAnsi="Arial"/>
          <w:color w:val="000000"/>
        </w:rPr>
      </w:pPr>
    </w:p>
    <w:p w:rsidR="00376F20" w:rsidRPr="00E541D8" w:rsidRDefault="00376F20" w:rsidP="00866424">
      <w:pPr>
        <w:jc w:val="both"/>
        <w:rPr>
          <w:rFonts w:ascii="Arial" w:eastAsia="Arial" w:hAnsi="Arial"/>
          <w:color w:val="000000"/>
          <w:highlight w:val="yellow"/>
        </w:rPr>
      </w:pPr>
      <w:r w:rsidRPr="00E541D8">
        <w:rPr>
          <w:rFonts w:ascii="Arial" w:eastAsia="Arial" w:hAnsi="Arial"/>
          <w:color w:val="000000"/>
          <w:highlight w:val="yellow"/>
        </w:rPr>
        <w:t xml:space="preserve">This quotation, its conditions and prices, remain valid for </w:t>
      </w:r>
      <w:r w:rsidR="00452E02">
        <w:rPr>
          <w:rFonts w:ascii="Arial" w:eastAsia="Arial" w:hAnsi="Arial"/>
          <w:color w:val="000000"/>
          <w:highlight w:val="yellow"/>
        </w:rPr>
        <w:t>two</w:t>
      </w:r>
      <w:r w:rsidRPr="00E541D8">
        <w:rPr>
          <w:rFonts w:ascii="Arial" w:eastAsia="Arial" w:hAnsi="Arial"/>
          <w:color w:val="000000"/>
          <w:highlight w:val="yellow"/>
        </w:rPr>
        <w:t xml:space="preserve"> (</w:t>
      </w:r>
      <w:r w:rsidR="00452E02">
        <w:rPr>
          <w:rFonts w:ascii="Arial" w:eastAsia="Arial" w:hAnsi="Arial"/>
          <w:color w:val="000000"/>
          <w:highlight w:val="yellow"/>
        </w:rPr>
        <w:t>2</w:t>
      </w:r>
      <w:r w:rsidRPr="00E541D8">
        <w:rPr>
          <w:rFonts w:ascii="Arial" w:eastAsia="Arial" w:hAnsi="Arial"/>
          <w:color w:val="000000"/>
          <w:highlight w:val="yellow"/>
        </w:rPr>
        <w:t>) calendar weeks from the offer date.</w:t>
      </w:r>
      <w:r w:rsidR="00866424" w:rsidRPr="00E541D8">
        <w:rPr>
          <w:rFonts w:ascii="Arial" w:eastAsia="Arial" w:hAnsi="Arial"/>
          <w:color w:val="000000"/>
          <w:highlight w:val="yellow"/>
        </w:rPr>
        <w:t xml:space="preserve"> </w:t>
      </w:r>
      <w:r w:rsidRPr="00E541D8">
        <w:rPr>
          <w:rFonts w:ascii="Arial" w:eastAsia="Arial" w:hAnsi="Arial"/>
          <w:color w:val="000000"/>
          <w:highlight w:val="yellow"/>
        </w:rPr>
        <w:t>Options remain valid for two (2) calendar weeks after date of Contract effectiveness.</w:t>
      </w:r>
      <w:r w:rsidR="00866424" w:rsidRPr="00E541D8">
        <w:rPr>
          <w:rFonts w:ascii="Arial" w:eastAsia="Arial" w:hAnsi="Arial"/>
          <w:color w:val="000000"/>
          <w:highlight w:val="yellow"/>
        </w:rPr>
        <w:t xml:space="preserve"> </w:t>
      </w:r>
      <w:r w:rsidRPr="00E541D8">
        <w:rPr>
          <w:rFonts w:ascii="Arial" w:eastAsia="Arial" w:hAnsi="Arial"/>
          <w:color w:val="000000"/>
          <w:highlight w:val="yellow"/>
        </w:rPr>
        <w:t>Any revision of this quotation cancels and replaces the former one.</w:t>
      </w:r>
    </w:p>
    <w:p w:rsidR="00866424" w:rsidRDefault="00376F20" w:rsidP="00866424">
      <w:pPr>
        <w:jc w:val="both"/>
        <w:rPr>
          <w:rFonts w:ascii="Arial" w:eastAsia="Arial" w:hAnsi="Arial"/>
          <w:color w:val="000000"/>
        </w:rPr>
      </w:pPr>
      <w:r w:rsidRPr="00E541D8">
        <w:rPr>
          <w:rFonts w:ascii="Arial" w:eastAsia="Arial" w:hAnsi="Arial"/>
          <w:color w:val="000000"/>
          <w:highlight w:val="yellow"/>
        </w:rPr>
        <w:t xml:space="preserve">Prices are valid for the duration of the contract execution at the condition that the Effectiveness (refer to paragraph 5.5) occurs within six (6) weeks from receipt by Client of the necessary invoice and related documents. Should the Effectiveness date of the Contract be delayed for reasons not </w:t>
      </w:r>
      <w:r w:rsidRPr="00E541D8">
        <w:rPr>
          <w:rFonts w:ascii="Arial" w:eastAsia="Arial" w:hAnsi="Arial"/>
          <w:color w:val="000000"/>
          <w:highlight w:val="yellow"/>
        </w:rPr>
        <w:lastRenderedPageBreak/>
        <w:t xml:space="preserve">attributable to Fives </w:t>
      </w:r>
      <w:proofErr w:type="spellStart"/>
      <w:r w:rsidRPr="00E541D8">
        <w:rPr>
          <w:rFonts w:ascii="Arial" w:eastAsia="Arial" w:hAnsi="Arial"/>
          <w:color w:val="000000"/>
          <w:highlight w:val="yellow"/>
        </w:rPr>
        <w:t>Pillard</w:t>
      </w:r>
      <w:proofErr w:type="spellEnd"/>
      <w:r w:rsidRPr="00E541D8">
        <w:rPr>
          <w:rFonts w:ascii="Arial" w:eastAsia="Arial" w:hAnsi="Arial"/>
          <w:color w:val="000000"/>
          <w:highlight w:val="yellow"/>
        </w:rPr>
        <w:t xml:space="preserve">, Fives </w:t>
      </w:r>
      <w:proofErr w:type="spellStart"/>
      <w:r w:rsidRPr="00E541D8">
        <w:rPr>
          <w:rFonts w:ascii="Arial" w:eastAsia="Arial" w:hAnsi="Arial"/>
          <w:color w:val="000000"/>
          <w:highlight w:val="yellow"/>
        </w:rPr>
        <w:t>Pillard</w:t>
      </w:r>
      <w:proofErr w:type="spellEnd"/>
      <w:r w:rsidRPr="00E541D8">
        <w:rPr>
          <w:rFonts w:ascii="Arial" w:eastAsia="Arial" w:hAnsi="Arial"/>
          <w:color w:val="000000"/>
          <w:highlight w:val="yellow"/>
        </w:rPr>
        <w:t xml:space="preserve"> shall be entitled to revise, in good faith, the Contract Price and delivery time.</w:t>
      </w:r>
    </w:p>
    <w:p w:rsidR="0078661D" w:rsidRDefault="0078661D" w:rsidP="00866424">
      <w:pPr>
        <w:jc w:val="both"/>
        <w:rPr>
          <w:rFonts w:ascii="Arial" w:eastAsia="Arial" w:hAnsi="Arial"/>
          <w:color w:val="000000"/>
        </w:rPr>
      </w:pPr>
    </w:p>
    <w:p w:rsidR="00A233DB" w:rsidRPr="00A233DB" w:rsidRDefault="00A233DB" w:rsidP="00A233DB">
      <w:pPr>
        <w:pStyle w:val="Heading2"/>
        <w:numPr>
          <w:ilvl w:val="0"/>
          <w:numId w:val="7"/>
        </w:numPr>
        <w:spacing w:before="0"/>
        <w:ind w:left="357" w:hanging="357"/>
      </w:pPr>
      <w:bookmarkStart w:id="38" w:name="_Toc99374468"/>
      <w:r w:rsidRPr="00A233DB">
        <w:t>COVID-19 and Ukraine crisis</w:t>
      </w:r>
      <w:bookmarkEnd w:id="38"/>
    </w:p>
    <w:p w:rsidR="00A233DB" w:rsidRPr="00A233DB" w:rsidRDefault="00A233DB" w:rsidP="00A233DB">
      <w:pPr>
        <w:jc w:val="both"/>
        <w:rPr>
          <w:rFonts w:ascii="Arial" w:eastAsia="Arial" w:hAnsi="Arial"/>
          <w:color w:val="000000"/>
        </w:rPr>
      </w:pPr>
    </w:p>
    <w:p w:rsidR="0078661D" w:rsidRDefault="00A233DB" w:rsidP="00A233DB">
      <w:pPr>
        <w:ind w:right="74"/>
        <w:jc w:val="both"/>
        <w:textAlignment w:val="baseline"/>
        <w:rPr>
          <w:rFonts w:ascii="Arial" w:eastAsia="Arial" w:hAnsi="Arial"/>
          <w:color w:val="000000"/>
        </w:rPr>
      </w:pPr>
      <w:r w:rsidRPr="00A233DB">
        <w:rPr>
          <w:rFonts w:ascii="Arial" w:eastAsia="Arial" w:hAnsi="Arial"/>
          <w:color w:val="000000"/>
          <w:highlight w:val="yellow"/>
        </w:rPr>
        <w:t>The performance of the Supplier’s obligations under this Contract may be adversely impacted by circumstances related to (</w:t>
      </w:r>
      <w:proofErr w:type="spellStart"/>
      <w:r w:rsidRPr="00A233DB">
        <w:rPr>
          <w:rFonts w:ascii="Arial" w:eastAsia="Arial" w:hAnsi="Arial"/>
          <w:color w:val="000000"/>
          <w:highlight w:val="yellow"/>
        </w:rPr>
        <w:t>i</w:t>
      </w:r>
      <w:proofErr w:type="spellEnd"/>
      <w:r w:rsidRPr="00A233DB">
        <w:rPr>
          <w:rFonts w:ascii="Arial" w:eastAsia="Arial" w:hAnsi="Arial"/>
          <w:color w:val="000000"/>
          <w:highlight w:val="yellow"/>
        </w:rPr>
        <w:t xml:space="preserve">) the </w:t>
      </w:r>
      <w:proofErr w:type="spellStart"/>
      <w:r w:rsidRPr="00A233DB">
        <w:rPr>
          <w:rFonts w:ascii="Arial" w:eastAsia="Arial" w:hAnsi="Arial"/>
          <w:color w:val="000000"/>
          <w:highlight w:val="yellow"/>
        </w:rPr>
        <w:t>coronavirus</w:t>
      </w:r>
      <w:proofErr w:type="spellEnd"/>
      <w:r w:rsidRPr="00A233DB">
        <w:rPr>
          <w:rFonts w:ascii="Arial" w:eastAsia="Arial" w:hAnsi="Arial"/>
          <w:color w:val="000000"/>
          <w:highlight w:val="yellow"/>
        </w:rPr>
        <w:t xml:space="preserve"> Covid-19 and/or (ii) the Ukrainian crisis and the related international situation, such as shortage of electrical components and raw materials and/or prices volatility of electrical components and raw materials and/or transportation issues and/or sanctions, restrictions or lockdowns issued by any national/international public authorities. In such circumstances, the Parties already agree that (</w:t>
      </w:r>
      <w:proofErr w:type="spellStart"/>
      <w:r w:rsidRPr="00A233DB">
        <w:rPr>
          <w:rFonts w:ascii="Arial" w:eastAsia="Arial" w:hAnsi="Arial"/>
          <w:color w:val="000000"/>
          <w:highlight w:val="yellow"/>
        </w:rPr>
        <w:t>i</w:t>
      </w:r>
      <w:proofErr w:type="spellEnd"/>
      <w:r w:rsidRPr="00A233DB">
        <w:rPr>
          <w:rFonts w:ascii="Arial" w:eastAsia="Arial" w:hAnsi="Arial"/>
          <w:color w:val="000000"/>
          <w:highlight w:val="yellow"/>
        </w:rPr>
        <w:t>) the Supplier shall not be in default of performing its obligations under this Contract and (ii) the time schedule and the Contract Price shall be updated by the Supplier in order to take into account all the consequences of the abovementioned adverse impact.</w:t>
      </w:r>
    </w:p>
    <w:p w:rsidR="00866424" w:rsidRDefault="00866424" w:rsidP="00866424">
      <w:pPr>
        <w:jc w:val="both"/>
        <w:rPr>
          <w:rFonts w:ascii="Arial" w:eastAsia="Arial" w:hAnsi="Arial"/>
          <w:color w:val="000000"/>
        </w:rPr>
      </w:pPr>
    </w:p>
    <w:p w:rsidR="00FF62C3" w:rsidRPr="003065CA" w:rsidRDefault="00FF62C3" w:rsidP="003065CA">
      <w:pPr>
        <w:pStyle w:val="Heading2"/>
        <w:numPr>
          <w:ilvl w:val="0"/>
          <w:numId w:val="7"/>
        </w:numPr>
        <w:spacing w:before="0"/>
        <w:ind w:left="357" w:hanging="357"/>
      </w:pPr>
      <w:bookmarkStart w:id="39" w:name="_Toc61287302"/>
      <w:bookmarkStart w:id="40" w:name="_Toc99374469"/>
      <w:r w:rsidRPr="003065CA">
        <w:t>Specific conditions applicable</w:t>
      </w:r>
      <w:bookmarkEnd w:id="39"/>
      <w:bookmarkEnd w:id="40"/>
    </w:p>
    <w:p w:rsidR="00CA0717" w:rsidRDefault="00CA0717" w:rsidP="00CA0717">
      <w:pPr>
        <w:ind w:right="74"/>
        <w:jc w:val="both"/>
        <w:textAlignment w:val="baseline"/>
        <w:rPr>
          <w:rFonts w:ascii="Arial" w:eastAsia="Arial" w:hAnsi="Arial"/>
          <w:color w:val="000000"/>
        </w:rPr>
      </w:pPr>
    </w:p>
    <w:p w:rsidR="00FF62C3" w:rsidRPr="00CA0717" w:rsidRDefault="00FF62C3" w:rsidP="00CA0717">
      <w:pPr>
        <w:ind w:right="74"/>
        <w:jc w:val="both"/>
        <w:textAlignment w:val="baseline"/>
        <w:rPr>
          <w:rFonts w:ascii="Arial" w:eastAsia="Arial" w:hAnsi="Arial"/>
          <w:color w:val="000000"/>
        </w:rPr>
      </w:pPr>
      <w:proofErr w:type="spellStart"/>
      <w:r w:rsidRPr="00CA0717">
        <w:rPr>
          <w:rFonts w:ascii="Arial" w:eastAsia="Arial" w:hAnsi="Arial"/>
          <w:color w:val="000000"/>
        </w:rPr>
        <w:t>Orgalime</w:t>
      </w:r>
      <w:proofErr w:type="spellEnd"/>
      <w:r w:rsidRPr="00CA0717">
        <w:rPr>
          <w:rFonts w:ascii="Arial" w:eastAsia="Arial" w:hAnsi="Arial"/>
          <w:color w:val="000000"/>
        </w:rPr>
        <w:t xml:space="preserve"> S-2012 in annex</w:t>
      </w:r>
    </w:p>
    <w:p w:rsidR="00FF62C3" w:rsidRPr="00CA0717" w:rsidRDefault="00FF62C3" w:rsidP="00CA0717">
      <w:pPr>
        <w:ind w:right="74"/>
        <w:jc w:val="both"/>
        <w:textAlignment w:val="baseline"/>
        <w:rPr>
          <w:rFonts w:ascii="Arial" w:eastAsia="Arial" w:hAnsi="Arial"/>
          <w:color w:val="000000"/>
        </w:rPr>
      </w:pPr>
    </w:p>
    <w:p w:rsidR="00FF62C3" w:rsidRPr="003065CA" w:rsidRDefault="00FF62C3" w:rsidP="003065CA">
      <w:pPr>
        <w:pStyle w:val="Heading2"/>
        <w:numPr>
          <w:ilvl w:val="0"/>
          <w:numId w:val="7"/>
        </w:numPr>
        <w:spacing w:before="0"/>
        <w:ind w:left="357" w:hanging="357"/>
      </w:pPr>
      <w:bookmarkStart w:id="41" w:name="_Toc61287303"/>
      <w:bookmarkStart w:id="42" w:name="_Toc99374470"/>
      <w:r w:rsidRPr="003065CA">
        <w:t>Mechanical guarantee</w:t>
      </w:r>
      <w:bookmarkEnd w:id="41"/>
      <w:bookmarkEnd w:id="42"/>
    </w:p>
    <w:p w:rsidR="00FF62C3" w:rsidRPr="00CA0717" w:rsidRDefault="00FF62C3" w:rsidP="00CA0717">
      <w:pPr>
        <w:ind w:right="74"/>
        <w:jc w:val="both"/>
        <w:textAlignment w:val="baseline"/>
        <w:rPr>
          <w:rFonts w:ascii="Arial" w:eastAsia="Arial" w:hAnsi="Arial"/>
          <w:color w:val="000000"/>
        </w:rPr>
      </w:pPr>
    </w:p>
    <w:p w:rsidR="00FF62C3" w:rsidRPr="00FF62C3" w:rsidRDefault="00FF62C3" w:rsidP="00CA0717">
      <w:pPr>
        <w:ind w:right="74"/>
        <w:jc w:val="both"/>
        <w:textAlignment w:val="baseline"/>
        <w:rPr>
          <w:rFonts w:ascii="Arial" w:eastAsia="Arial" w:hAnsi="Arial"/>
          <w:color w:val="000000"/>
        </w:rPr>
      </w:pPr>
      <w:r w:rsidRPr="00FF62C3">
        <w:rPr>
          <w:rFonts w:ascii="Arial" w:eastAsia="Arial" w:hAnsi="Arial"/>
          <w:color w:val="000000"/>
        </w:rPr>
        <w:t>Such a guarantee is limited to the sending of replacement parts to the Client, further to the receipt by FIVES PILLARD of the defective parts returned by the Client which have a defect making them improper for the use to which they were intended, as defined by the part manufacturer, and which must be respected by the Client.</w:t>
      </w:r>
    </w:p>
    <w:p w:rsidR="00B20CED" w:rsidRPr="00FF62C3" w:rsidRDefault="00FF62C3" w:rsidP="00B20CED">
      <w:pPr>
        <w:ind w:right="74"/>
        <w:jc w:val="both"/>
        <w:textAlignment w:val="baseline"/>
        <w:rPr>
          <w:rFonts w:ascii="Arial" w:eastAsia="Arial" w:hAnsi="Arial"/>
          <w:color w:val="000000"/>
        </w:rPr>
      </w:pPr>
      <w:r w:rsidRPr="00FF62C3">
        <w:rPr>
          <w:rFonts w:ascii="Arial" w:eastAsia="Arial" w:hAnsi="Arial"/>
          <w:color w:val="000000"/>
        </w:rPr>
        <w:t>Such a guarantee does not apply in the case of a defect which is the result of abnormal use, or mishandling, or not following maintenance or running instructions, with regards to professional codes of practice.</w:t>
      </w:r>
    </w:p>
    <w:p w:rsidR="00FF62C3" w:rsidRPr="00FF62C3" w:rsidRDefault="00FF62C3" w:rsidP="00B20CED">
      <w:pPr>
        <w:ind w:right="74"/>
        <w:jc w:val="both"/>
        <w:textAlignment w:val="baseline"/>
        <w:rPr>
          <w:rFonts w:ascii="Arial" w:eastAsia="Arial" w:hAnsi="Arial"/>
          <w:color w:val="000000"/>
        </w:rPr>
      </w:pPr>
      <w:r w:rsidRPr="00FF62C3">
        <w:rPr>
          <w:rFonts w:ascii="Arial" w:eastAsia="Arial" w:hAnsi="Arial"/>
          <w:color w:val="000000"/>
        </w:rPr>
        <w:t>Such a guarantee expressly excludes:</w:t>
      </w:r>
    </w:p>
    <w:p w:rsidR="00FF62C3" w:rsidRPr="00CA0717" w:rsidRDefault="00FF62C3" w:rsidP="00B20CED">
      <w:pPr>
        <w:pStyle w:val="ListParagraph"/>
        <w:numPr>
          <w:ilvl w:val="0"/>
          <w:numId w:val="26"/>
        </w:numPr>
        <w:ind w:right="74"/>
        <w:jc w:val="both"/>
        <w:textAlignment w:val="baseline"/>
        <w:rPr>
          <w:rFonts w:ascii="Arial" w:eastAsia="Arial" w:hAnsi="Arial"/>
          <w:color w:val="000000"/>
        </w:rPr>
      </w:pPr>
      <w:r w:rsidRPr="00CA0717">
        <w:rPr>
          <w:rFonts w:ascii="Arial" w:eastAsia="Arial" w:hAnsi="Arial"/>
          <w:color w:val="000000"/>
        </w:rPr>
        <w:t>Any site services for dismantling or fitting of parts or costs concerning any necessary shutdowns which are and remain at the Client’s expense.</w:t>
      </w:r>
    </w:p>
    <w:p w:rsidR="00B20CED" w:rsidRPr="00B20CED" w:rsidRDefault="00FF62C3" w:rsidP="00B20CED">
      <w:pPr>
        <w:pStyle w:val="ListParagraph"/>
        <w:numPr>
          <w:ilvl w:val="0"/>
          <w:numId w:val="26"/>
        </w:numPr>
        <w:ind w:right="74"/>
        <w:jc w:val="both"/>
        <w:textAlignment w:val="baseline"/>
        <w:rPr>
          <w:rFonts w:ascii="Arial" w:eastAsia="Arial" w:hAnsi="Arial"/>
          <w:color w:val="000000"/>
        </w:rPr>
      </w:pPr>
      <w:r w:rsidRPr="00CA0717">
        <w:rPr>
          <w:rFonts w:ascii="Arial" w:eastAsia="Arial" w:hAnsi="Arial"/>
          <w:color w:val="000000"/>
        </w:rPr>
        <w:t>Any guarantee concerning the sub-assembly or set or complete plant to which the spare parts are fitted, excluding in particular any guarantee of result.</w:t>
      </w:r>
    </w:p>
    <w:p w:rsidR="00FF62C3" w:rsidRDefault="00FF62C3" w:rsidP="00B20CED">
      <w:pPr>
        <w:ind w:right="74"/>
        <w:jc w:val="both"/>
        <w:textAlignment w:val="baseline"/>
        <w:rPr>
          <w:rFonts w:ascii="Arial" w:eastAsia="Arial" w:hAnsi="Arial"/>
          <w:color w:val="000000"/>
        </w:rPr>
      </w:pPr>
      <w:r w:rsidRPr="00FF62C3">
        <w:rPr>
          <w:rFonts w:ascii="Arial" w:eastAsia="Arial" w:hAnsi="Arial"/>
          <w:color w:val="000000"/>
        </w:rPr>
        <w:t>Such a guarantee applies for one calendar year from the date of ex-works availability at the</w:t>
      </w:r>
      <w:r w:rsidR="00B20CED">
        <w:rPr>
          <w:rFonts w:ascii="Arial" w:eastAsia="Arial" w:hAnsi="Arial"/>
          <w:color w:val="000000"/>
        </w:rPr>
        <w:t xml:space="preserve"> </w:t>
      </w:r>
      <w:r w:rsidRPr="00FF62C3">
        <w:rPr>
          <w:rFonts w:ascii="Arial" w:eastAsia="Arial" w:hAnsi="Arial"/>
          <w:color w:val="000000"/>
        </w:rPr>
        <w:t>FIVES PILLARD warehouse (or FIVES PILLARD’s subcontractor) for the parts sold.</w:t>
      </w:r>
    </w:p>
    <w:p w:rsidR="00B20CED" w:rsidRDefault="00B20CED" w:rsidP="00CA0717">
      <w:pPr>
        <w:ind w:right="74"/>
        <w:jc w:val="both"/>
        <w:textAlignment w:val="baseline"/>
        <w:rPr>
          <w:rFonts w:ascii="Arial" w:eastAsia="Arial" w:hAnsi="Arial"/>
          <w:color w:val="000000"/>
        </w:rPr>
      </w:pPr>
    </w:p>
    <w:p w:rsidR="00B20CED" w:rsidRPr="00B20CED" w:rsidRDefault="00B20CED" w:rsidP="00B20CED">
      <w:pPr>
        <w:pStyle w:val="Heading2"/>
        <w:numPr>
          <w:ilvl w:val="0"/>
          <w:numId w:val="7"/>
        </w:numPr>
        <w:spacing w:before="0"/>
        <w:ind w:left="357" w:hanging="357"/>
      </w:pPr>
      <w:bookmarkStart w:id="43" w:name="_Toc99374471"/>
      <w:bookmarkStart w:id="44" w:name="_Hlk98922349"/>
      <w:r w:rsidRPr="00B20CED">
        <w:t>Sanctions</w:t>
      </w:r>
      <w:bookmarkEnd w:id="43"/>
    </w:p>
    <w:p w:rsidR="00FF62C3" w:rsidRDefault="00FF62C3" w:rsidP="00CA0717">
      <w:pPr>
        <w:ind w:right="74"/>
        <w:jc w:val="both"/>
        <w:textAlignment w:val="baseline"/>
        <w:rPr>
          <w:rFonts w:ascii="Arial" w:eastAsia="Arial" w:hAnsi="Arial"/>
          <w:color w:val="000000"/>
        </w:rPr>
      </w:pPr>
    </w:p>
    <w:p w:rsidR="00B20CED" w:rsidRPr="00E541D8" w:rsidRDefault="00B20CED" w:rsidP="00B20CED">
      <w:pPr>
        <w:ind w:right="74"/>
        <w:jc w:val="both"/>
        <w:textAlignment w:val="baseline"/>
        <w:rPr>
          <w:rFonts w:ascii="Arial" w:eastAsia="Arial" w:hAnsi="Arial"/>
          <w:color w:val="000000"/>
          <w:highlight w:val="yellow"/>
        </w:rPr>
      </w:pPr>
      <w:r w:rsidRPr="00E541D8">
        <w:rPr>
          <w:rFonts w:ascii="Arial" w:eastAsia="Arial" w:hAnsi="Arial"/>
          <w:color w:val="000000"/>
          <w:highlight w:val="yellow"/>
        </w:rPr>
        <w:t>In the event that any law or regulation (</w:t>
      </w:r>
      <w:proofErr w:type="spellStart"/>
      <w:r w:rsidRPr="00E541D8">
        <w:rPr>
          <w:rFonts w:ascii="Arial" w:eastAsia="Arial" w:hAnsi="Arial"/>
          <w:color w:val="000000"/>
          <w:highlight w:val="yellow"/>
        </w:rPr>
        <w:t>i</w:t>
      </w:r>
      <w:proofErr w:type="spellEnd"/>
      <w:r w:rsidRPr="00E541D8">
        <w:rPr>
          <w:rFonts w:ascii="Arial" w:eastAsia="Arial" w:hAnsi="Arial"/>
          <w:color w:val="000000"/>
          <w:highlight w:val="yellow"/>
        </w:rPr>
        <w:t xml:space="preserve">) becomes effective, enacted or otherwise applicable and (ii) restricts the ability of Fives </w:t>
      </w:r>
      <w:proofErr w:type="spellStart"/>
      <w:r w:rsidRPr="00E541D8">
        <w:rPr>
          <w:rFonts w:ascii="Arial" w:eastAsia="Arial" w:hAnsi="Arial"/>
          <w:color w:val="000000"/>
          <w:highlight w:val="yellow"/>
        </w:rPr>
        <w:t>Pillard</w:t>
      </w:r>
      <w:proofErr w:type="spellEnd"/>
      <w:r w:rsidRPr="00E541D8">
        <w:rPr>
          <w:rFonts w:ascii="Arial" w:eastAsia="Arial" w:hAnsi="Arial"/>
          <w:color w:val="000000"/>
          <w:highlight w:val="yellow"/>
        </w:rPr>
        <w:t xml:space="preserve"> or any of its affiliated companies to do business in the Buyer’s country and/or exposes the Buyer, the End-user and any of its shareholders, directors, and/or officers or any of its affiliated companies to sanctions, prohibitions, restrictions or other adverse measures in any countries (“Sanctions”), Fives </w:t>
      </w:r>
      <w:proofErr w:type="spellStart"/>
      <w:r w:rsidRPr="00E541D8">
        <w:rPr>
          <w:rFonts w:ascii="Arial" w:eastAsia="Arial" w:hAnsi="Arial"/>
          <w:color w:val="000000"/>
          <w:highlight w:val="yellow"/>
        </w:rPr>
        <w:t>Pillard</w:t>
      </w:r>
      <w:proofErr w:type="spellEnd"/>
      <w:r w:rsidRPr="00E541D8">
        <w:rPr>
          <w:rFonts w:ascii="Arial" w:eastAsia="Arial" w:hAnsi="Arial"/>
          <w:color w:val="000000"/>
          <w:highlight w:val="yellow"/>
        </w:rPr>
        <w:t xml:space="preserve"> reserves the right to suspend the execution of the contract until the Sanctions are lifted or cancelled or allow the execution of the contract to resume. This condition is at the discretion of Fives </w:t>
      </w:r>
      <w:proofErr w:type="spellStart"/>
      <w:r w:rsidRPr="00E541D8">
        <w:rPr>
          <w:rFonts w:ascii="Arial" w:eastAsia="Arial" w:hAnsi="Arial"/>
          <w:color w:val="000000"/>
          <w:highlight w:val="yellow"/>
        </w:rPr>
        <w:t>Pillard</w:t>
      </w:r>
      <w:proofErr w:type="spellEnd"/>
      <w:r w:rsidRPr="00E541D8">
        <w:rPr>
          <w:rFonts w:ascii="Arial" w:eastAsia="Arial" w:hAnsi="Arial"/>
          <w:color w:val="000000"/>
          <w:highlight w:val="yellow"/>
        </w:rPr>
        <w:t xml:space="preserve">. All the Goods will remain the property of Fives </w:t>
      </w:r>
      <w:proofErr w:type="spellStart"/>
      <w:r w:rsidRPr="00E541D8">
        <w:rPr>
          <w:rFonts w:ascii="Arial" w:eastAsia="Arial" w:hAnsi="Arial"/>
          <w:color w:val="000000"/>
          <w:highlight w:val="yellow"/>
        </w:rPr>
        <w:t>Pillard</w:t>
      </w:r>
      <w:proofErr w:type="spellEnd"/>
      <w:r w:rsidRPr="00E541D8">
        <w:rPr>
          <w:rFonts w:ascii="Arial" w:eastAsia="Arial" w:hAnsi="Arial"/>
          <w:color w:val="000000"/>
          <w:highlight w:val="yellow"/>
        </w:rPr>
        <w:t xml:space="preserve"> during the suspension. Fives </w:t>
      </w:r>
      <w:proofErr w:type="spellStart"/>
      <w:r w:rsidRPr="00E541D8">
        <w:rPr>
          <w:rFonts w:ascii="Arial" w:eastAsia="Arial" w:hAnsi="Arial"/>
          <w:color w:val="000000"/>
          <w:highlight w:val="yellow"/>
        </w:rPr>
        <w:t>Pillard</w:t>
      </w:r>
      <w:proofErr w:type="spellEnd"/>
      <w:r w:rsidRPr="00E541D8">
        <w:rPr>
          <w:rFonts w:ascii="Arial" w:eastAsia="Arial" w:hAnsi="Arial"/>
          <w:color w:val="000000"/>
          <w:highlight w:val="yellow"/>
        </w:rPr>
        <w:t xml:space="preserve"> shall store the Goods at the Buyer's expense and risk.</w:t>
      </w:r>
    </w:p>
    <w:p w:rsidR="00B20CED" w:rsidRPr="00E541D8" w:rsidRDefault="00B20CED" w:rsidP="00B20CED">
      <w:pPr>
        <w:ind w:right="74"/>
        <w:jc w:val="both"/>
        <w:textAlignment w:val="baseline"/>
        <w:rPr>
          <w:rFonts w:ascii="Arial" w:eastAsia="Arial" w:hAnsi="Arial"/>
          <w:color w:val="000000"/>
          <w:highlight w:val="yellow"/>
        </w:rPr>
      </w:pPr>
    </w:p>
    <w:p w:rsidR="00B20CED" w:rsidRDefault="00B20CED" w:rsidP="00B20CED">
      <w:pPr>
        <w:ind w:right="74"/>
        <w:jc w:val="both"/>
        <w:textAlignment w:val="baseline"/>
        <w:rPr>
          <w:rFonts w:ascii="Arial" w:eastAsia="Arial" w:hAnsi="Arial"/>
          <w:color w:val="000000"/>
        </w:rPr>
      </w:pPr>
      <w:r w:rsidRPr="00E541D8">
        <w:rPr>
          <w:rFonts w:ascii="Arial" w:eastAsia="Arial" w:hAnsi="Arial"/>
          <w:color w:val="000000"/>
          <w:highlight w:val="yellow"/>
        </w:rPr>
        <w:t xml:space="preserve">Upon the resumption of the Contract (this condition remains at the discretion of Fives </w:t>
      </w:r>
      <w:proofErr w:type="spellStart"/>
      <w:r w:rsidRPr="00E541D8">
        <w:rPr>
          <w:rFonts w:ascii="Arial" w:eastAsia="Arial" w:hAnsi="Arial"/>
          <w:color w:val="000000"/>
          <w:highlight w:val="yellow"/>
        </w:rPr>
        <w:t>Pillard</w:t>
      </w:r>
      <w:proofErr w:type="spellEnd"/>
      <w:r w:rsidRPr="00E541D8">
        <w:rPr>
          <w:rFonts w:ascii="Arial" w:eastAsia="Arial" w:hAnsi="Arial"/>
          <w:color w:val="000000"/>
          <w:highlight w:val="yellow"/>
        </w:rPr>
        <w:t xml:space="preserve">), the Buyer and Fives </w:t>
      </w:r>
      <w:proofErr w:type="spellStart"/>
      <w:r w:rsidRPr="00E541D8">
        <w:rPr>
          <w:rFonts w:ascii="Arial" w:eastAsia="Arial" w:hAnsi="Arial"/>
          <w:color w:val="000000"/>
          <w:highlight w:val="yellow"/>
        </w:rPr>
        <w:t>Pillard</w:t>
      </w:r>
      <w:proofErr w:type="spellEnd"/>
      <w:r w:rsidRPr="00E541D8">
        <w:rPr>
          <w:rFonts w:ascii="Arial" w:eastAsia="Arial" w:hAnsi="Arial"/>
          <w:color w:val="000000"/>
          <w:highlight w:val="yellow"/>
        </w:rPr>
        <w:t xml:space="preserve"> shall discuss the possible costs and the resulting new delivery schedule.</w:t>
      </w:r>
    </w:p>
    <w:bookmarkEnd w:id="44"/>
    <w:p w:rsidR="009776C4" w:rsidRDefault="009776C4" w:rsidP="00B20CED">
      <w:pPr>
        <w:ind w:right="74"/>
        <w:jc w:val="both"/>
        <w:textAlignment w:val="baseline"/>
        <w:rPr>
          <w:rFonts w:ascii="Arial" w:eastAsia="Arial" w:hAnsi="Arial"/>
          <w:color w:val="000000"/>
        </w:rPr>
      </w:pPr>
    </w:p>
    <w:p w:rsidR="00263919" w:rsidRDefault="00E541D8" w:rsidP="003065CA">
      <w:pPr>
        <w:pStyle w:val="Heading2"/>
        <w:numPr>
          <w:ilvl w:val="0"/>
          <w:numId w:val="7"/>
        </w:numPr>
        <w:spacing w:before="0"/>
        <w:ind w:left="357" w:hanging="357"/>
      </w:pPr>
      <w:bookmarkStart w:id="45" w:name="_Toc99374472"/>
      <w:bookmarkStart w:id="46" w:name="_Toc61287304"/>
      <w:r>
        <w:lastRenderedPageBreak/>
        <w:t>Business e</w:t>
      </w:r>
      <w:r w:rsidR="00263919">
        <w:t>thics</w:t>
      </w:r>
      <w:bookmarkEnd w:id="45"/>
    </w:p>
    <w:p w:rsidR="00263919" w:rsidRDefault="00263919" w:rsidP="00263919"/>
    <w:p w:rsidR="00C05DF2" w:rsidRPr="00E541D8" w:rsidRDefault="00C05DF2" w:rsidP="00C05DF2">
      <w:pPr>
        <w:rPr>
          <w:rFonts w:ascii="Arial" w:eastAsia="Arial" w:hAnsi="Arial"/>
          <w:color w:val="000000"/>
          <w:highlight w:val="yellow"/>
        </w:rPr>
      </w:pPr>
      <w:r w:rsidRPr="00E541D8">
        <w:rPr>
          <w:rFonts w:ascii="Arial" w:eastAsia="Arial" w:hAnsi="Arial"/>
          <w:color w:val="000000"/>
          <w:highlight w:val="yellow"/>
        </w:rPr>
        <w:t xml:space="preserve">The Buyer undertakes to perform its activities under all circumstances by strictly complying with the laws, rules and regulations of all natures that are applicable in the country of the Seller or in the country of domicile of the Buyer. </w:t>
      </w:r>
    </w:p>
    <w:p w:rsidR="00C05DF2" w:rsidRPr="00E541D8" w:rsidRDefault="00C05DF2" w:rsidP="00C05DF2">
      <w:pPr>
        <w:rPr>
          <w:rFonts w:ascii="Arial" w:eastAsia="Arial" w:hAnsi="Arial"/>
          <w:color w:val="000000"/>
          <w:highlight w:val="yellow"/>
        </w:rPr>
      </w:pPr>
      <w:r w:rsidRPr="00E541D8">
        <w:rPr>
          <w:rFonts w:ascii="Arial" w:eastAsia="Arial" w:hAnsi="Arial"/>
          <w:color w:val="000000"/>
          <w:highlight w:val="yellow"/>
        </w:rPr>
        <w:t>The Buyer expressly undertakes to abide by and adhere without reservations to the legal provisions against corruption in accordance with the OECD Anti-Bribery Convention of 1997 against Corruption (UNCAC) of 2003, the French law on transparency, the fight against corruption and the modernization of economic life.</w:t>
      </w:r>
    </w:p>
    <w:p w:rsidR="00C05DF2" w:rsidRPr="00E541D8" w:rsidRDefault="00C05DF2" w:rsidP="00C05DF2">
      <w:pPr>
        <w:rPr>
          <w:rFonts w:ascii="Arial" w:eastAsia="Arial" w:hAnsi="Arial"/>
          <w:color w:val="000000"/>
          <w:highlight w:val="yellow"/>
        </w:rPr>
      </w:pPr>
      <w:r w:rsidRPr="00E541D8">
        <w:rPr>
          <w:rFonts w:ascii="Arial" w:eastAsia="Arial" w:hAnsi="Arial"/>
          <w:color w:val="000000"/>
          <w:highlight w:val="yellow"/>
        </w:rPr>
        <w:t xml:space="preserve">Furthermore, the Buyer certifies that no direct or indirect payment has been promised, done or shall be done, either directly by the Customer or indirectly through a third party, on its own behalf, on behalf of its seller or of the Seller, to any person of public authority, in charge of a public service or invested with an elected public office, to any political party or candidate to an elected office, or to any seller or person, including all employees, officers, directors or representatives of the Buyer or the Seller, if such payments serve to obtain from these persons that they accomplish or refrain from accomplishing an act, in violation of the laws applicable in the country of domicile of the Buyer or of the Seller, or in violation of any other applicable law or regulation. </w:t>
      </w:r>
    </w:p>
    <w:p w:rsidR="00C05DF2" w:rsidRPr="00E541D8" w:rsidRDefault="00C05DF2" w:rsidP="00C05DF2">
      <w:pPr>
        <w:rPr>
          <w:rFonts w:ascii="Arial" w:eastAsia="Arial" w:hAnsi="Arial"/>
          <w:color w:val="000000"/>
          <w:highlight w:val="yellow"/>
        </w:rPr>
      </w:pPr>
      <w:r w:rsidRPr="00E541D8">
        <w:rPr>
          <w:rFonts w:ascii="Arial" w:eastAsia="Arial" w:hAnsi="Arial"/>
          <w:color w:val="000000"/>
          <w:highlight w:val="yellow"/>
        </w:rPr>
        <w:t xml:space="preserve">It is understood that no payment shall be made with the intention or the effect of public or private corruption. </w:t>
      </w:r>
    </w:p>
    <w:p w:rsidR="00C05DF2" w:rsidRPr="00E541D8" w:rsidRDefault="00C05DF2" w:rsidP="00C05DF2">
      <w:pPr>
        <w:rPr>
          <w:rFonts w:ascii="Arial" w:eastAsia="Arial" w:hAnsi="Arial"/>
          <w:color w:val="000000"/>
          <w:highlight w:val="yellow"/>
        </w:rPr>
      </w:pPr>
      <w:r w:rsidRPr="00E541D8">
        <w:rPr>
          <w:rFonts w:ascii="Arial" w:eastAsia="Arial" w:hAnsi="Arial"/>
          <w:color w:val="000000"/>
          <w:highlight w:val="yellow"/>
        </w:rPr>
        <w:t xml:space="preserve">The Buyer shall report to the Seller without delay any requests for bribes from any officials or individuals in the any territory or otherwise regarding or related to the Products. </w:t>
      </w:r>
    </w:p>
    <w:p w:rsidR="00263919" w:rsidRDefault="00C05DF2" w:rsidP="00C05DF2">
      <w:pPr>
        <w:rPr>
          <w:rFonts w:ascii="Arial" w:eastAsia="Arial" w:hAnsi="Arial"/>
          <w:color w:val="000000"/>
        </w:rPr>
      </w:pPr>
      <w:r w:rsidRPr="00E541D8">
        <w:rPr>
          <w:rFonts w:ascii="Arial" w:eastAsia="Arial" w:hAnsi="Arial"/>
          <w:color w:val="000000"/>
          <w:highlight w:val="yellow"/>
        </w:rPr>
        <w:t>The breach of any of the provisions of this Article or of any applicable anti-bribery law is a material breach under the agreement between the Buyer and the Seller and, is without prejudice to any other right, relief or remedy, entitles the Seller to terminate this agreement immediately.</w:t>
      </w:r>
    </w:p>
    <w:p w:rsidR="00C05DF2" w:rsidRPr="007F77C1" w:rsidRDefault="00C05DF2" w:rsidP="00C05DF2">
      <w:pPr>
        <w:rPr>
          <w:rFonts w:ascii="Arial" w:hAnsi="Arial" w:cs="Arial"/>
        </w:rPr>
      </w:pPr>
    </w:p>
    <w:p w:rsidR="00FF62C3" w:rsidRPr="003065CA" w:rsidRDefault="00FF62C3" w:rsidP="003065CA">
      <w:pPr>
        <w:pStyle w:val="Heading2"/>
        <w:numPr>
          <w:ilvl w:val="0"/>
          <w:numId w:val="7"/>
        </w:numPr>
        <w:spacing w:before="0"/>
        <w:ind w:left="357" w:hanging="357"/>
      </w:pPr>
      <w:bookmarkStart w:id="47" w:name="_Toc99374473"/>
      <w:r w:rsidRPr="003065CA">
        <w:t>Origin of Goods and Custom Rates</w:t>
      </w:r>
      <w:bookmarkEnd w:id="46"/>
      <w:bookmarkEnd w:id="47"/>
    </w:p>
    <w:p w:rsidR="00FF62C3" w:rsidRPr="00FF62C3" w:rsidRDefault="00FF62C3" w:rsidP="00FF62C3">
      <w:pPr>
        <w:ind w:left="864" w:hanging="11"/>
        <w:textAlignment w:val="baseline"/>
        <w:rPr>
          <w:rFonts w:ascii="Arial" w:eastAsia="Arial" w:hAnsi="Arial"/>
          <w:color w:val="000000"/>
          <w:spacing w:val="-2"/>
        </w:rPr>
      </w:pPr>
    </w:p>
    <w:p w:rsidR="00FF62C3" w:rsidRPr="00FF62C3" w:rsidRDefault="00FF62C3" w:rsidP="00FF62C3">
      <w:pPr>
        <w:ind w:left="864" w:hanging="11"/>
        <w:textAlignment w:val="baseline"/>
        <w:rPr>
          <w:rFonts w:ascii="Arial" w:eastAsia="Arial" w:hAnsi="Arial"/>
          <w:color w:val="000000"/>
          <w:spacing w:val="-2"/>
        </w:rPr>
      </w:pPr>
      <w:r w:rsidRPr="00FF62C3">
        <w:rPr>
          <w:rFonts w:ascii="Arial" w:eastAsia="Arial" w:hAnsi="Arial"/>
          <w:color w:val="000000"/>
          <w:spacing w:val="-2"/>
          <w:u w:val="single"/>
        </w:rPr>
        <w:t>Origin</w:t>
      </w:r>
      <w:r w:rsidRPr="00FF62C3">
        <w:rPr>
          <w:rFonts w:ascii="Arial" w:eastAsia="Arial" w:hAnsi="Arial"/>
          <w:color w:val="000000"/>
          <w:spacing w:val="-2"/>
        </w:rPr>
        <w:t xml:space="preserve">: </w:t>
      </w:r>
      <w:r w:rsidR="00FC23A6">
        <w:rPr>
          <w:rFonts w:ascii="Arial" w:eastAsia="Arial" w:hAnsi="Arial"/>
          <w:color w:val="000000"/>
          <w:spacing w:val="-2"/>
        </w:rPr>
        <w:t>Europe</w:t>
      </w:r>
    </w:p>
    <w:p w:rsidR="00FF62C3" w:rsidRPr="00FF62C3" w:rsidRDefault="00FF62C3" w:rsidP="00FF62C3">
      <w:pPr>
        <w:ind w:left="864" w:hanging="11"/>
        <w:textAlignment w:val="baseline"/>
        <w:rPr>
          <w:rFonts w:ascii="Arial" w:hAnsi="Arial" w:cs="Arial"/>
        </w:rPr>
      </w:pPr>
      <w:r w:rsidRPr="00FF62C3">
        <w:rPr>
          <w:rFonts w:ascii="Arial" w:hAnsi="Arial" w:cs="Arial"/>
          <w:u w:val="single"/>
        </w:rPr>
        <w:t>Custom rates</w:t>
      </w:r>
      <w:r w:rsidRPr="00FF62C3">
        <w:rPr>
          <w:rFonts w:ascii="Arial" w:hAnsi="Arial" w:cs="Arial"/>
        </w:rPr>
        <w:t>: 84.16.9000</w:t>
      </w:r>
    </w:p>
    <w:p w:rsidR="00CA0717" w:rsidRDefault="00CA0717" w:rsidP="00FF62C3">
      <w:pPr>
        <w:tabs>
          <w:tab w:val="left" w:pos="851"/>
          <w:tab w:val="left" w:pos="7513"/>
        </w:tabs>
        <w:ind w:hanging="11"/>
        <w:rPr>
          <w:rFonts w:ascii="Arial" w:eastAsia="Arial" w:hAnsi="Arial"/>
          <w:color w:val="000000"/>
        </w:rPr>
      </w:pPr>
    </w:p>
    <w:p w:rsidR="00CA0717" w:rsidRDefault="00CA0717" w:rsidP="00FF62C3">
      <w:pPr>
        <w:tabs>
          <w:tab w:val="left" w:pos="851"/>
          <w:tab w:val="left" w:pos="7513"/>
        </w:tabs>
        <w:ind w:hanging="11"/>
        <w:rPr>
          <w:rFonts w:ascii="Arial" w:eastAsia="Arial" w:hAnsi="Arial"/>
          <w:color w:val="000000"/>
        </w:rPr>
      </w:pPr>
    </w:p>
    <w:p w:rsidR="00CA0717" w:rsidRDefault="00CA0717" w:rsidP="00FF62C3">
      <w:pPr>
        <w:tabs>
          <w:tab w:val="left" w:pos="851"/>
          <w:tab w:val="left" w:pos="7513"/>
        </w:tabs>
        <w:ind w:hanging="11"/>
        <w:rPr>
          <w:rFonts w:ascii="Arial" w:eastAsia="Arial" w:hAnsi="Arial"/>
          <w:color w:val="000000"/>
        </w:rPr>
      </w:pPr>
    </w:p>
    <w:p w:rsidR="00FF62C3" w:rsidRPr="008D66E8" w:rsidRDefault="00CA0717" w:rsidP="00263919">
      <w:pPr>
        <w:tabs>
          <w:tab w:val="center" w:pos="2127"/>
          <w:tab w:val="center" w:pos="7371"/>
        </w:tabs>
        <w:ind w:hanging="11"/>
        <w:rPr>
          <w:rFonts w:ascii="Arial" w:hAnsi="Arial" w:cs="Arial"/>
          <w:b/>
          <w:i/>
          <w:color w:val="AF007C"/>
        </w:rPr>
      </w:pPr>
      <w:r w:rsidRPr="00CA0717">
        <w:rPr>
          <w:rFonts w:ascii="Arial" w:hAnsi="Arial" w:cs="Arial"/>
          <w:b/>
          <w:color w:val="AF007C"/>
        </w:rPr>
        <w:tab/>
      </w:r>
      <w:r w:rsidR="00FF62C3" w:rsidRPr="00CA0717">
        <w:rPr>
          <w:rFonts w:ascii="Arial" w:hAnsi="Arial" w:cs="Arial"/>
          <w:b/>
          <w:color w:val="AF007C"/>
        </w:rPr>
        <w:tab/>
      </w:r>
      <w:proofErr w:type="gramStart"/>
      <w:r w:rsidR="00382813" w:rsidRPr="00382813">
        <w:rPr>
          <w:rFonts w:ascii="Arial" w:hAnsi="Arial" w:cs="Arial"/>
          <w:b/>
          <w:color w:val="AF007C"/>
        </w:rPr>
        <w:t>{!</w:t>
      </w:r>
      <w:proofErr w:type="spellStart"/>
      <w:r w:rsidR="00382813" w:rsidRPr="00382813">
        <w:rPr>
          <w:rFonts w:ascii="Arial" w:hAnsi="Arial" w:cs="Arial"/>
          <w:b/>
          <w:color w:val="AF007C"/>
        </w:rPr>
        <w:t>Quote</w:t>
      </w:r>
      <w:proofErr w:type="gramEnd"/>
      <w:r w:rsidR="00382813" w:rsidRPr="00382813">
        <w:rPr>
          <w:rFonts w:ascii="Arial" w:hAnsi="Arial" w:cs="Arial"/>
          <w:b/>
          <w:color w:val="AF007C"/>
        </w:rPr>
        <w:t>|CreatedBy.FirstName</w:t>
      </w:r>
      <w:proofErr w:type="spellEnd"/>
      <w:r w:rsidR="00382813" w:rsidRPr="00382813">
        <w:rPr>
          <w:rFonts w:ascii="Arial" w:hAnsi="Arial" w:cs="Arial"/>
          <w:b/>
          <w:color w:val="AF007C"/>
        </w:rPr>
        <w:t>}</w:t>
      </w:r>
      <w:r w:rsidR="00382813">
        <w:rPr>
          <w:rFonts w:ascii="Arial" w:hAnsi="Arial" w:cs="Arial"/>
          <w:b/>
          <w:color w:val="AF007C"/>
        </w:rPr>
        <w:t xml:space="preserve"> </w:t>
      </w:r>
      <w:proofErr w:type="gramStart"/>
      <w:r w:rsidR="00382813" w:rsidRPr="00382813">
        <w:rPr>
          <w:rFonts w:ascii="Arial" w:hAnsi="Arial" w:cs="Arial"/>
          <w:b/>
          <w:color w:val="AF007C"/>
        </w:rPr>
        <w:t>{!</w:t>
      </w:r>
      <w:proofErr w:type="spellStart"/>
      <w:r w:rsidR="00382813" w:rsidRPr="00382813">
        <w:rPr>
          <w:rFonts w:ascii="Arial" w:hAnsi="Arial" w:cs="Arial"/>
          <w:b/>
          <w:color w:val="AF007C"/>
        </w:rPr>
        <w:t>Quote</w:t>
      </w:r>
      <w:proofErr w:type="gramEnd"/>
      <w:r w:rsidR="00382813" w:rsidRPr="00382813">
        <w:rPr>
          <w:rFonts w:ascii="Arial" w:hAnsi="Arial" w:cs="Arial"/>
          <w:b/>
          <w:color w:val="AF007C"/>
        </w:rPr>
        <w:t>|CreatedBy.LastName</w:t>
      </w:r>
      <w:proofErr w:type="spellEnd"/>
      <w:r w:rsidR="00382813" w:rsidRPr="00382813">
        <w:rPr>
          <w:rFonts w:ascii="Arial" w:hAnsi="Arial" w:cs="Arial"/>
          <w:b/>
          <w:color w:val="AF007C"/>
        </w:rPr>
        <w:t>}</w:t>
      </w:r>
      <w:r w:rsidR="00FF62C3" w:rsidRPr="008D66E8">
        <w:rPr>
          <w:rFonts w:ascii="Arial" w:hAnsi="Arial" w:cs="Arial"/>
          <w:b/>
          <w:color w:val="AF007C"/>
        </w:rPr>
        <w:tab/>
      </w:r>
      <w:r w:rsidR="00376F20">
        <w:rPr>
          <w:rFonts w:ascii="Arial" w:hAnsi="Arial" w:cs="Arial"/>
          <w:b/>
          <w:color w:val="AF007C"/>
        </w:rPr>
        <w:t>T</w:t>
      </w:r>
      <w:r w:rsidR="00263919">
        <w:rPr>
          <w:rFonts w:ascii="Arial" w:hAnsi="Arial" w:cs="Arial"/>
          <w:b/>
          <w:color w:val="AF007C"/>
        </w:rPr>
        <w:t xml:space="preserve">. </w:t>
      </w:r>
      <w:r w:rsidR="00376F20">
        <w:rPr>
          <w:rFonts w:ascii="Arial" w:hAnsi="Arial" w:cs="Arial"/>
          <w:b/>
          <w:color w:val="AF007C"/>
        </w:rPr>
        <w:t>AUTRAN</w:t>
      </w:r>
    </w:p>
    <w:p w:rsidR="00FF62C3" w:rsidRPr="00CA0717" w:rsidRDefault="00263919" w:rsidP="00263919">
      <w:pPr>
        <w:tabs>
          <w:tab w:val="center" w:pos="2127"/>
          <w:tab w:val="center" w:pos="7371"/>
        </w:tabs>
        <w:ind w:hanging="11"/>
        <w:rPr>
          <w:rFonts w:ascii="Arial" w:eastAsia="Arial" w:hAnsi="Arial"/>
          <w:color w:val="000000"/>
        </w:rPr>
      </w:pPr>
      <w:r>
        <w:rPr>
          <w:rFonts w:ascii="Arial" w:eastAsia="Arial" w:hAnsi="Arial"/>
          <w:color w:val="000000"/>
        </w:rPr>
        <w:tab/>
      </w:r>
      <w:r>
        <w:rPr>
          <w:rFonts w:ascii="Arial" w:eastAsia="Arial" w:hAnsi="Arial"/>
          <w:color w:val="000000"/>
        </w:rPr>
        <w:tab/>
      </w:r>
      <w:proofErr w:type="gramStart"/>
      <w:r w:rsidR="00382813" w:rsidRPr="00382813">
        <w:rPr>
          <w:rFonts w:ascii="Arial" w:eastAsia="Arial" w:hAnsi="Arial"/>
          <w:color w:val="000000"/>
        </w:rPr>
        <w:t>{!</w:t>
      </w:r>
      <w:proofErr w:type="spellStart"/>
      <w:r w:rsidR="00382813" w:rsidRPr="00382813">
        <w:rPr>
          <w:rFonts w:ascii="Arial" w:eastAsia="Arial" w:hAnsi="Arial"/>
          <w:color w:val="000000"/>
        </w:rPr>
        <w:t>Quote</w:t>
      </w:r>
      <w:proofErr w:type="gramEnd"/>
      <w:r w:rsidR="00382813" w:rsidRPr="00382813">
        <w:rPr>
          <w:rFonts w:ascii="Arial" w:eastAsia="Arial" w:hAnsi="Arial"/>
          <w:color w:val="000000"/>
        </w:rPr>
        <w:t>|Opportunity.Owner.Title</w:t>
      </w:r>
      <w:proofErr w:type="spellEnd"/>
      <w:r w:rsidR="00382813" w:rsidRPr="00382813">
        <w:rPr>
          <w:rFonts w:ascii="Arial" w:eastAsia="Arial" w:hAnsi="Arial"/>
          <w:color w:val="000000"/>
        </w:rPr>
        <w:t>}</w:t>
      </w:r>
      <w:r w:rsidR="00FF62C3" w:rsidRPr="00CA0717">
        <w:rPr>
          <w:rFonts w:ascii="Arial" w:eastAsia="Arial" w:hAnsi="Arial"/>
          <w:color w:val="000000"/>
        </w:rPr>
        <w:tab/>
      </w:r>
      <w:r w:rsidR="00CA0717" w:rsidRPr="00CA0717">
        <w:rPr>
          <w:rFonts w:ascii="Arial" w:eastAsia="Arial" w:hAnsi="Arial"/>
          <w:color w:val="000000"/>
        </w:rPr>
        <w:t xml:space="preserve">Head of </w:t>
      </w:r>
      <w:r>
        <w:rPr>
          <w:rFonts w:ascii="Arial" w:eastAsia="Arial" w:hAnsi="Arial"/>
          <w:color w:val="000000"/>
        </w:rPr>
        <w:t xml:space="preserve">Service Sales </w:t>
      </w:r>
      <w:r w:rsidR="00CA0717" w:rsidRPr="00CA0717">
        <w:rPr>
          <w:rFonts w:ascii="Arial" w:eastAsia="Arial" w:hAnsi="Arial"/>
          <w:color w:val="000000"/>
        </w:rPr>
        <w:t>department</w:t>
      </w:r>
    </w:p>
    <w:p w:rsidR="00FF62C3" w:rsidRDefault="00FF62C3" w:rsidP="00CA0717">
      <w:pPr>
        <w:ind w:right="74"/>
        <w:jc w:val="both"/>
        <w:textAlignment w:val="baseline"/>
        <w:rPr>
          <w:rFonts w:ascii="Arial" w:eastAsia="Arial" w:hAnsi="Arial"/>
          <w:color w:val="000000"/>
        </w:rPr>
      </w:pPr>
    </w:p>
    <w:p w:rsidR="00CA0717" w:rsidRDefault="00CA0717" w:rsidP="00CA0717">
      <w:pPr>
        <w:ind w:right="74"/>
        <w:jc w:val="both"/>
        <w:textAlignment w:val="baseline"/>
        <w:rPr>
          <w:rFonts w:ascii="Arial" w:eastAsia="Arial" w:hAnsi="Arial"/>
          <w:color w:val="000000"/>
        </w:rPr>
      </w:pPr>
    </w:p>
    <w:p w:rsidR="00CA0717" w:rsidRPr="00CA0717" w:rsidRDefault="00CA0717" w:rsidP="00CA0717">
      <w:pPr>
        <w:ind w:right="74"/>
        <w:jc w:val="both"/>
        <w:textAlignment w:val="baseline"/>
        <w:rPr>
          <w:rFonts w:ascii="Arial" w:eastAsia="Arial" w:hAnsi="Arial"/>
          <w:color w:val="000000"/>
          <w:u w:val="single"/>
        </w:rPr>
      </w:pPr>
    </w:p>
    <w:p w:rsidR="000F1ECE" w:rsidRPr="00CA0717" w:rsidRDefault="00FF62C3" w:rsidP="00CA0717">
      <w:pPr>
        <w:ind w:right="74"/>
        <w:jc w:val="both"/>
        <w:textAlignment w:val="baseline"/>
        <w:rPr>
          <w:rFonts w:ascii="Arial" w:eastAsia="Arial" w:hAnsi="Arial"/>
          <w:color w:val="000000"/>
        </w:rPr>
      </w:pPr>
      <w:r w:rsidRPr="00CA0717">
        <w:rPr>
          <w:rFonts w:ascii="Arial" w:eastAsia="Arial" w:hAnsi="Arial"/>
          <w:color w:val="000000"/>
          <w:u w:val="single"/>
        </w:rPr>
        <w:t>Appendix:</w:t>
      </w:r>
      <w:r w:rsidRPr="00CA0717">
        <w:rPr>
          <w:rFonts w:ascii="Arial" w:eastAsia="Arial" w:hAnsi="Arial"/>
          <w:color w:val="000000"/>
        </w:rPr>
        <w:t xml:space="preserve"> </w:t>
      </w:r>
      <w:proofErr w:type="spellStart"/>
      <w:r w:rsidRPr="00CA0717">
        <w:rPr>
          <w:rFonts w:ascii="Arial" w:eastAsia="Arial" w:hAnsi="Arial"/>
          <w:color w:val="000000"/>
        </w:rPr>
        <w:t>Orgalime</w:t>
      </w:r>
      <w:proofErr w:type="spellEnd"/>
      <w:r w:rsidRPr="00CA0717">
        <w:rPr>
          <w:rFonts w:ascii="Arial" w:eastAsia="Arial" w:hAnsi="Arial"/>
          <w:color w:val="000000"/>
        </w:rPr>
        <w:t xml:space="preserve"> S 2012</w:t>
      </w:r>
      <w:bookmarkEnd w:id="1"/>
      <w:bookmarkEnd w:id="7"/>
      <w:bookmarkEnd w:id="8"/>
      <w:bookmarkEnd w:id="9"/>
      <w:bookmarkEnd w:id="10"/>
    </w:p>
    <w:p w:rsidR="000B0D04" w:rsidRPr="00382813" w:rsidRDefault="000B0D04" w:rsidP="00215C02">
      <w:pPr>
        <w:ind w:left="426"/>
        <w:rPr>
          <w:rFonts w:ascii="Arial" w:eastAsia="Arial" w:hAnsi="Arial"/>
          <w:color w:val="000000"/>
          <w:sz w:val="20"/>
          <w:szCs w:val="20"/>
        </w:rPr>
      </w:pPr>
    </w:p>
    <w:sectPr w:rsidR="000B0D04" w:rsidRPr="00382813" w:rsidSect="00643FAC">
      <w:headerReference w:type="default" r:id="rId9"/>
      <w:footerReference w:type="default" r:id="rId10"/>
      <w:headerReference w:type="first" r:id="rId11"/>
      <w:footerReference w:type="first" r:id="rId12"/>
      <w:pgSz w:w="11904" w:h="16843"/>
      <w:pgMar w:top="-2127" w:right="1272" w:bottom="1560" w:left="883" w:header="25" w:footer="760"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4EF8" w:rsidRDefault="00AA4EF8" w:rsidP="00615E9A">
      <w:r>
        <w:separator/>
      </w:r>
    </w:p>
  </w:endnote>
  <w:endnote w:type="continuationSeparator" w:id="0">
    <w:p w:rsidR="00AA4EF8" w:rsidRDefault="00AA4EF8" w:rsidP="00615E9A">
      <w:r>
        <w:continuationSeparator/>
      </w:r>
    </w:p>
  </w:endnote>
  <w:endnote w:type="continuationNotice" w:id="1">
    <w:p w:rsidR="00AA4EF8" w:rsidRDefault="00AA4EF8"/>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C38" w:rsidRPr="0069525D" w:rsidRDefault="00E05C66" w:rsidP="00643FAC">
    <w:pPr>
      <w:tabs>
        <w:tab w:val="right" w:pos="9749"/>
      </w:tabs>
      <w:rPr>
        <w:sz w:val="18"/>
        <w:szCs w:val="18"/>
        <w:lang w:val="en-GB"/>
      </w:rPr>
    </w:pPr>
    <w:r w:rsidRPr="00E05C66">
      <w:rPr>
        <w:noProof/>
        <w:sz w:val="18"/>
        <w:szCs w:val="18"/>
      </w:rPr>
      <w:pict>
        <v:line id="Connecteur droit 4" o:spid="_x0000_s6145" style="position:absolute;z-index:251674624;visibility:visible;mso-wrap-distance-top:-6e-5mm;mso-wrap-distance-bottom:-6e-5mm;mso-width-relative:margin;mso-height-relative:margin" from="-11.3pt,-8.75pt" to="518.3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" strokecolor="#8d0971" strokeweight="2pt">
          <v:stroke linestyle="thickThin" joinstyle="miter"/>
          <v:shadow on="t" color="black" opacity="24903f" origin=",.5" offset="0,.55556mm"/>
          <o:lock v:ext="edit" shapetype="f"/>
        </v:line>
      </w:pict>
    </w:r>
    <w:r w:rsidR="000A5103" w:rsidRPr="000A5103">
      <w:rPr>
        <w:noProof/>
        <w:sz w:val="18"/>
        <w:szCs w:val="18"/>
      </w:rPr>
      <w:t>{!Quote|Opportunity_N__c} - {!Quote|Opportunity.Name} - {!Quote|Opportunity.Destination_Country__c}</w:t>
    </w:r>
    <w:r w:rsidR="00A77C38" w:rsidRPr="000A5103">
      <w:rPr>
        <w:sz w:val="18"/>
        <w:szCs w:val="18"/>
        <w:lang w:val="en-GB"/>
      </w:rPr>
      <w:tab/>
      <w:t xml:space="preserve">Page </w:t>
    </w:r>
    <w:r w:rsidRPr="000A5103">
      <w:rPr>
        <w:sz w:val="18"/>
        <w:szCs w:val="18"/>
        <w:lang w:val="fr-FR"/>
      </w:rPr>
      <w:fldChar w:fldCharType="begin"/>
    </w:r>
    <w:r w:rsidR="00A77C38" w:rsidRPr="000A5103">
      <w:rPr>
        <w:sz w:val="18"/>
        <w:szCs w:val="18"/>
        <w:lang w:val="en-GB"/>
      </w:rPr>
      <w:instrText xml:space="preserve"> PAGE  \* Arabic  \* MERGEFORMAT </w:instrText>
    </w:r>
    <w:r w:rsidRPr="000A5103">
      <w:rPr>
        <w:sz w:val="18"/>
        <w:szCs w:val="18"/>
        <w:lang w:val="fr-FR"/>
      </w:rPr>
      <w:fldChar w:fldCharType="separate"/>
    </w:r>
    <w:r w:rsidR="00423B75">
      <w:rPr>
        <w:noProof/>
        <w:sz w:val="18"/>
        <w:szCs w:val="18"/>
        <w:lang w:val="en-GB"/>
      </w:rPr>
      <w:t>7</w:t>
    </w:r>
    <w:r w:rsidRPr="000A5103">
      <w:rPr>
        <w:sz w:val="18"/>
        <w:szCs w:val="18"/>
        <w:lang w:val="fr-FR"/>
      </w:rPr>
      <w:fldChar w:fldCharType="end"/>
    </w:r>
    <w:r w:rsidR="00A77C38" w:rsidRPr="000A5103">
      <w:rPr>
        <w:sz w:val="18"/>
        <w:szCs w:val="18"/>
        <w:lang w:val="en-GB"/>
      </w:rPr>
      <w:t>/</w:t>
    </w:r>
    <w:r w:rsidRPr="000A5103">
      <w:rPr>
        <w:sz w:val="18"/>
        <w:szCs w:val="18"/>
        <w:lang w:val="fr-FR"/>
      </w:rPr>
      <w:fldChar w:fldCharType="begin"/>
    </w:r>
    <w:r w:rsidR="00A77C38" w:rsidRPr="000A5103">
      <w:rPr>
        <w:sz w:val="18"/>
        <w:szCs w:val="18"/>
        <w:lang w:val="en-GB"/>
      </w:rPr>
      <w:instrText xml:space="preserve"> NUMPAGES  \# "0" \* Arabic  \* MERGEFORMAT </w:instrText>
    </w:r>
    <w:r w:rsidRPr="000A5103">
      <w:rPr>
        <w:sz w:val="18"/>
        <w:szCs w:val="18"/>
        <w:lang w:val="fr-FR"/>
      </w:rPr>
      <w:fldChar w:fldCharType="separate"/>
    </w:r>
    <w:r w:rsidR="00423B75">
      <w:rPr>
        <w:noProof/>
        <w:sz w:val="18"/>
        <w:szCs w:val="18"/>
        <w:lang w:val="en-GB"/>
      </w:rPr>
      <w:t>7</w:t>
    </w:r>
    <w:r w:rsidRPr="000A5103">
      <w:rPr>
        <w:sz w:val="18"/>
        <w:szCs w:val="18"/>
        <w:lang w:val="fr-FR"/>
      </w:rPr>
      <w:fldChar w:fldCharType="end"/>
    </w:r>
  </w:p>
  <w:p w:rsidR="0069525D" w:rsidRPr="0069525D" w:rsidRDefault="002F364C" w:rsidP="002F364C">
    <w:pPr>
      <w:tabs>
        <w:tab w:val="right" w:pos="9749"/>
      </w:tabs>
      <w:rPr>
        <w:sz w:val="18"/>
        <w:szCs w:val="18"/>
        <w:lang w:val="en-GB"/>
      </w:rPr>
    </w:pPr>
    <w:r w:rsidRPr="002F364C">
      <w:rPr>
        <w:sz w:val="18"/>
        <w:szCs w:val="18"/>
        <w:lang w:val="en-GB"/>
      </w:rPr>
      <w:t>AQ 041-02-</w:t>
    </w:r>
    <w:r>
      <w:rPr>
        <w:sz w:val="18"/>
        <w:szCs w:val="18"/>
        <w:lang w:val="en-GB"/>
      </w:rPr>
      <w:t>GB</w:t>
    </w:r>
    <w:r w:rsidRPr="002F364C">
      <w:rPr>
        <w:sz w:val="18"/>
        <w:szCs w:val="18"/>
        <w:lang w:val="en-GB"/>
      </w:rPr>
      <w:t>_R00 du 09/12/2022</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C38" w:rsidRDefault="00A77C38">
    <w:pPr>
      <w:pStyle w:val="Footer"/>
    </w:pPr>
    <w:r>
      <w:rPr>
        <w:noProof/>
        <w:lang w:val="en-IN" w:eastAsia="en-IN"/>
      </w:rPr>
      <w:drawing>
        <wp:anchor distT="0" distB="0" distL="114300" distR="114300" simplePos="0" relativeHeight="251670528" behindDoc="0" locked="0" layoutInCell="1" allowOverlap="1">
          <wp:simplePos x="0" y="0"/>
          <wp:positionH relativeFrom="margin">
            <wp:align>center</wp:align>
          </wp:positionH>
          <wp:positionV relativeFrom="paragraph">
            <wp:posOffset>-782724</wp:posOffset>
          </wp:positionV>
          <wp:extent cx="7534275" cy="1409700"/>
          <wp:effectExtent l="0" t="0" r="9525" b="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VES_PILLARD_LETTERHEAD_PDP.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534275" cy="1409700"/>
                  </a:xfrm>
                  <a:prstGeom prst="rect">
                    <a:avLst/>
                  </a:prstGeom>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4EF8" w:rsidRDefault="00AA4EF8" w:rsidP="00615E9A">
      <w:r>
        <w:separator/>
      </w:r>
    </w:p>
  </w:footnote>
  <w:footnote w:type="continuationSeparator" w:id="0">
    <w:p w:rsidR="00AA4EF8" w:rsidRDefault="00AA4EF8" w:rsidP="00615E9A">
      <w:r>
        <w:continuationSeparator/>
      </w:r>
    </w:p>
  </w:footnote>
  <w:footnote w:type="continuationNotice" w:id="1">
    <w:p w:rsidR="00AA4EF8" w:rsidRDefault="00AA4EF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C38" w:rsidRDefault="00A77C38" w:rsidP="00281DD2">
    <w:pPr>
      <w:spacing w:before="796" w:line="239" w:lineRule="exact"/>
      <w:textAlignment w:val="baseline"/>
      <w:rPr>
        <w:rFonts w:ascii="Arial" w:eastAsia="Arial" w:hAnsi="Arial"/>
        <w:sz w:val="16"/>
        <w:szCs w:val="16"/>
        <w:lang w:val="fr-FR"/>
      </w:rPr>
    </w:pPr>
    <w:r>
      <w:rPr>
        <w:noProof/>
        <w:lang w:val="en-IN" w:eastAsia="en-IN"/>
      </w:rPr>
      <w:drawing>
        <wp:anchor distT="0" distB="0" distL="114300" distR="114300" simplePos="0" relativeHeight="251668480" behindDoc="0" locked="0" layoutInCell="1" allowOverlap="1">
          <wp:simplePos x="0" y="0"/>
          <wp:positionH relativeFrom="column">
            <wp:posOffset>-205740</wp:posOffset>
          </wp:positionH>
          <wp:positionV relativeFrom="paragraph">
            <wp:posOffset>-69215</wp:posOffset>
          </wp:positionV>
          <wp:extent cx="7172325" cy="1177925"/>
          <wp:effectExtent l="0" t="0" r="9525" b="3175"/>
          <wp:wrapNone/>
          <wp:docPr id="12" name="Image 12"/>
          <wp:cNvGraphicFramePr/>
          <a:graphic xmlns:a="http://schemas.openxmlformats.org/drawingml/2006/main">
            <a:graphicData uri="http://schemas.openxmlformats.org/drawingml/2006/picture">
              <pic:pic xmlns:pic="http://schemas.openxmlformats.org/drawingml/2006/picture">
                <pic:nvPicPr>
                  <pic:cNvPr id="441" name="Image 44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172325" cy="1177925"/>
                  </a:xfrm>
                  <a:prstGeom prst="rect">
                    <a:avLst/>
                  </a:prstGeom>
                </pic:spPr>
              </pic:pic>
            </a:graphicData>
          </a:graphic>
        </wp:anchor>
      </w:drawing>
    </w:r>
  </w:p>
  <w:p w:rsidR="00A77C38" w:rsidRPr="00F01300" w:rsidRDefault="00A77C38" w:rsidP="00281DD2">
    <w:pPr>
      <w:pStyle w:val="Header"/>
      <w:rPr>
        <w:noProof/>
        <w:sz w:val="16"/>
        <w:szCs w:val="16"/>
        <w:lang w:val="fr-FR"/>
      </w:rPr>
    </w:pPr>
    <w:r w:rsidRPr="00F01300">
      <w:rPr>
        <w:noProof/>
        <w:sz w:val="16"/>
        <w:szCs w:val="16"/>
        <w:lang w:val="fr-FR"/>
      </w:rPr>
      <w:t xml:space="preserve"> </w:t>
    </w:r>
  </w:p>
  <w:p w:rsidR="00A77C38" w:rsidRPr="00281DD2" w:rsidRDefault="00A77C38" w:rsidP="00281DD2">
    <w:pPr>
      <w:pStyle w:val="Header"/>
      <w:rPr>
        <w:lang w:val="fr-FR"/>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C38" w:rsidRDefault="00B060B3">
    <w:pPr>
      <w:pStyle w:val="Header"/>
    </w:pPr>
    <w:r w:rsidRPr="00FF62C3">
      <w:rPr>
        <w:noProof/>
        <w:lang w:val="en-IN" w:eastAsia="en-IN"/>
      </w:rPr>
      <w:drawing>
        <wp:anchor distT="0" distB="0" distL="114300" distR="114300" simplePos="0" relativeHeight="251676672" behindDoc="0" locked="0" layoutInCell="1" allowOverlap="1">
          <wp:simplePos x="0" y="0"/>
          <wp:positionH relativeFrom="margin">
            <wp:posOffset>-173355</wp:posOffset>
          </wp:positionH>
          <wp:positionV relativeFrom="paragraph">
            <wp:posOffset>327025</wp:posOffset>
          </wp:positionV>
          <wp:extent cx="739140" cy="678180"/>
          <wp:effectExtent l="0" t="0" r="3810" b="7620"/>
          <wp:wrapNone/>
          <wp:docPr id="24" name="Image 24" descr="C:\Users\divjj\Desktop\PROJET\MODELES\PPT Template\Tampon service_new_Full_vecto.png"/>
          <wp:cNvGraphicFramePr/>
          <a:graphic xmlns:a="http://schemas.openxmlformats.org/drawingml/2006/main">
            <a:graphicData uri="http://schemas.openxmlformats.org/drawingml/2006/picture">
              <pic:pic xmlns:pic="http://schemas.openxmlformats.org/drawingml/2006/picture">
                <pic:nvPicPr>
                  <pic:cNvPr id="3" name="Image 3" descr="C:\Users\divjj\Desktop\PROJET\MODELES\PPT Template\Tampon service_new_Full_vecto.pn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39140" cy="678180"/>
                  </a:xfrm>
                  <a:prstGeom prst="rect">
                    <a:avLst/>
                  </a:prstGeom>
                  <a:noFill/>
                  <a:ln>
                    <a:noFill/>
                  </a:ln>
                </pic:spPr>
              </pic:pic>
            </a:graphicData>
          </a:graphic>
        </wp:anchor>
      </w:drawing>
    </w:r>
    <w:r w:rsidR="00A77C38">
      <w:rPr>
        <w:noProof/>
        <w:lang w:val="en-IN" w:eastAsia="en-IN"/>
      </w:rPr>
      <w:drawing>
        <wp:anchor distT="0" distB="0" distL="114300" distR="114300" simplePos="0" relativeHeight="251672576" behindDoc="0" locked="0" layoutInCell="1" allowOverlap="1">
          <wp:simplePos x="0" y="0"/>
          <wp:positionH relativeFrom="column">
            <wp:posOffset>-540385</wp:posOffset>
          </wp:positionH>
          <wp:positionV relativeFrom="paragraph">
            <wp:posOffset>2540</wp:posOffset>
          </wp:positionV>
          <wp:extent cx="7534275" cy="1447800"/>
          <wp:effectExtent l="0" t="0" r="9525" b="0"/>
          <wp:wrapNone/>
          <wp:docPr id="13" name="Image 13"/>
          <wp:cNvGraphicFramePr/>
          <a:graphic xmlns:a="http://schemas.openxmlformats.org/drawingml/2006/main">
            <a:graphicData uri="http://schemas.openxmlformats.org/drawingml/2006/picture">
              <pic:pic xmlns:pic="http://schemas.openxmlformats.org/drawingml/2006/picture">
                <pic:nvPicPr>
                  <pic:cNvPr id="441" name="Image 44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534275" cy="144780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A7E3D84"/>
    <w:lvl w:ilvl="0">
      <w:numFmt w:val="bullet"/>
      <w:lvlText w:val="*"/>
      <w:lvlJc w:val="left"/>
    </w:lvl>
  </w:abstractNum>
  <w:abstractNum w:abstractNumId="1">
    <w:nsid w:val="13694C9F"/>
    <w:multiLevelType w:val="hybridMultilevel"/>
    <w:tmpl w:val="A07648B8"/>
    <w:lvl w:ilvl="0" w:tplc="2A5C73FA">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25F542A"/>
    <w:multiLevelType w:val="multilevel"/>
    <w:tmpl w:val="2084AAA0"/>
    <w:lvl w:ilvl="0">
      <w:start w:val="1"/>
      <w:numFmt w:val="bullet"/>
      <w:lvlText w:val="·"/>
      <w:lvlJc w:val="left"/>
      <w:pPr>
        <w:tabs>
          <w:tab w:val="left" w:pos="432"/>
        </w:tabs>
        <w:ind w:left="720"/>
      </w:pPr>
      <w:rPr>
        <w:rFonts w:ascii="Symbol" w:eastAsia="Symbol" w:hAnsi="Symbol"/>
        <w:strike w:val="0"/>
        <w:color w:val="000000"/>
        <w:spacing w:val="0"/>
        <w:w w:val="100"/>
        <w:sz w:val="22"/>
        <w:vertAlign w:val="baseline"/>
        <w:lang w:val="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7AA6655"/>
    <w:multiLevelType w:val="hybridMultilevel"/>
    <w:tmpl w:val="3BB634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4030D6E"/>
    <w:multiLevelType w:val="multilevel"/>
    <w:tmpl w:val="DF844E40"/>
    <w:lvl w:ilvl="0">
      <w:start w:val="1"/>
      <w:numFmt w:val="decimal"/>
      <w:lvlText w:val="%1."/>
      <w:lvlJc w:val="left"/>
      <w:pPr>
        <w:tabs>
          <w:tab w:val="left" w:pos="288"/>
        </w:tabs>
        <w:ind w:left="720"/>
      </w:pPr>
      <w:rPr>
        <w:rFonts w:ascii="Arial" w:eastAsia="Arial" w:hAnsi="Arial"/>
        <w:strike w:val="0"/>
        <w:color w:val="000000"/>
        <w:spacing w:val="13"/>
        <w:w w:val="100"/>
        <w:sz w:val="22"/>
        <w:u w:val="single"/>
        <w:vertAlign w:val="baseline"/>
        <w:lang w:val="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DCC0419"/>
    <w:multiLevelType w:val="hybridMultilevel"/>
    <w:tmpl w:val="B8808178"/>
    <w:lvl w:ilvl="0" w:tplc="040C0001">
      <w:start w:val="1"/>
      <w:numFmt w:val="bullet"/>
      <w:lvlText w:val=""/>
      <w:lvlJc w:val="left"/>
      <w:pPr>
        <w:ind w:left="1320" w:hanging="360"/>
      </w:pPr>
      <w:rPr>
        <w:rFonts w:ascii="Symbol" w:hAnsi="Symbol" w:hint="default"/>
      </w:rPr>
    </w:lvl>
    <w:lvl w:ilvl="1" w:tplc="040C0003" w:tentative="1">
      <w:start w:val="1"/>
      <w:numFmt w:val="bullet"/>
      <w:lvlText w:val="o"/>
      <w:lvlJc w:val="left"/>
      <w:pPr>
        <w:ind w:left="2040" w:hanging="360"/>
      </w:pPr>
      <w:rPr>
        <w:rFonts w:ascii="Courier New" w:hAnsi="Courier New" w:cs="Courier New" w:hint="default"/>
      </w:rPr>
    </w:lvl>
    <w:lvl w:ilvl="2" w:tplc="040C0005" w:tentative="1">
      <w:start w:val="1"/>
      <w:numFmt w:val="bullet"/>
      <w:lvlText w:val=""/>
      <w:lvlJc w:val="left"/>
      <w:pPr>
        <w:ind w:left="2760" w:hanging="360"/>
      </w:pPr>
      <w:rPr>
        <w:rFonts w:ascii="Wingdings" w:hAnsi="Wingdings" w:hint="default"/>
      </w:rPr>
    </w:lvl>
    <w:lvl w:ilvl="3" w:tplc="040C0001" w:tentative="1">
      <w:start w:val="1"/>
      <w:numFmt w:val="bullet"/>
      <w:lvlText w:val=""/>
      <w:lvlJc w:val="left"/>
      <w:pPr>
        <w:ind w:left="3480" w:hanging="360"/>
      </w:pPr>
      <w:rPr>
        <w:rFonts w:ascii="Symbol" w:hAnsi="Symbol" w:hint="default"/>
      </w:rPr>
    </w:lvl>
    <w:lvl w:ilvl="4" w:tplc="040C0003" w:tentative="1">
      <w:start w:val="1"/>
      <w:numFmt w:val="bullet"/>
      <w:lvlText w:val="o"/>
      <w:lvlJc w:val="left"/>
      <w:pPr>
        <w:ind w:left="4200" w:hanging="360"/>
      </w:pPr>
      <w:rPr>
        <w:rFonts w:ascii="Courier New" w:hAnsi="Courier New" w:cs="Courier New" w:hint="default"/>
      </w:rPr>
    </w:lvl>
    <w:lvl w:ilvl="5" w:tplc="040C0005" w:tentative="1">
      <w:start w:val="1"/>
      <w:numFmt w:val="bullet"/>
      <w:lvlText w:val=""/>
      <w:lvlJc w:val="left"/>
      <w:pPr>
        <w:ind w:left="4920" w:hanging="360"/>
      </w:pPr>
      <w:rPr>
        <w:rFonts w:ascii="Wingdings" w:hAnsi="Wingdings" w:hint="default"/>
      </w:rPr>
    </w:lvl>
    <w:lvl w:ilvl="6" w:tplc="040C0001" w:tentative="1">
      <w:start w:val="1"/>
      <w:numFmt w:val="bullet"/>
      <w:lvlText w:val=""/>
      <w:lvlJc w:val="left"/>
      <w:pPr>
        <w:ind w:left="5640" w:hanging="360"/>
      </w:pPr>
      <w:rPr>
        <w:rFonts w:ascii="Symbol" w:hAnsi="Symbol" w:hint="default"/>
      </w:rPr>
    </w:lvl>
    <w:lvl w:ilvl="7" w:tplc="040C0003" w:tentative="1">
      <w:start w:val="1"/>
      <w:numFmt w:val="bullet"/>
      <w:lvlText w:val="o"/>
      <w:lvlJc w:val="left"/>
      <w:pPr>
        <w:ind w:left="6360" w:hanging="360"/>
      </w:pPr>
      <w:rPr>
        <w:rFonts w:ascii="Courier New" w:hAnsi="Courier New" w:cs="Courier New" w:hint="default"/>
      </w:rPr>
    </w:lvl>
    <w:lvl w:ilvl="8" w:tplc="040C0005" w:tentative="1">
      <w:start w:val="1"/>
      <w:numFmt w:val="bullet"/>
      <w:lvlText w:val=""/>
      <w:lvlJc w:val="left"/>
      <w:pPr>
        <w:ind w:left="7080" w:hanging="360"/>
      </w:pPr>
      <w:rPr>
        <w:rFonts w:ascii="Wingdings" w:hAnsi="Wingdings" w:hint="default"/>
      </w:rPr>
    </w:lvl>
  </w:abstractNum>
  <w:abstractNum w:abstractNumId="6">
    <w:nsid w:val="41FD3F08"/>
    <w:multiLevelType w:val="hybridMultilevel"/>
    <w:tmpl w:val="34983D4A"/>
    <w:lvl w:ilvl="0" w:tplc="E3942686">
      <w:start w:val="5"/>
      <w:numFmt w:val="bullet"/>
      <w:lvlText w:val="-"/>
      <w:lvlJc w:val="left"/>
      <w:pPr>
        <w:ind w:left="786" w:hanging="360"/>
      </w:pPr>
      <w:rPr>
        <w:rFonts w:ascii="Arial" w:eastAsia="Arial" w:hAnsi="Arial" w:cs="Arial"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7">
    <w:nsid w:val="4EAC5AE5"/>
    <w:multiLevelType w:val="multilevel"/>
    <w:tmpl w:val="9A66A588"/>
    <w:styleLink w:val="Style1"/>
    <w:lvl w:ilvl="0">
      <w:start w:val="1"/>
      <w:numFmt w:val="upperRoman"/>
      <w:lvlText w:val="%1"/>
      <w:lvlJc w:val="center"/>
      <w:pPr>
        <w:ind w:left="720" w:hanging="360"/>
      </w:pPr>
      <w:rPr>
        <w:rFonts w:hint="default"/>
      </w:rPr>
    </w:lvl>
    <w:lvl w:ilvl="1">
      <w:start w:val="1"/>
      <w:numFmt w:val="decimal"/>
      <w:lvlText w:val="%2."/>
      <w:lvlJc w:val="left"/>
      <w:pPr>
        <w:ind w:left="1440" w:hanging="360"/>
      </w:pPr>
      <w:rPr>
        <w:color w:val="FFFFFF" w:themeColor="background1"/>
      </w:rPr>
    </w:lvl>
    <w:lvl w:ilvl="2">
      <w:start w:val="1"/>
      <w:numFmt w:val="decimal"/>
      <w:lvlText w:val="%3."/>
      <w:lvlJc w:val="right"/>
      <w:pPr>
        <w:ind w:left="2160" w:hanging="180"/>
      </w:pPr>
      <w:rPr>
        <w:color w:val="FFFFFF" w:themeColor="background1"/>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518D4C16"/>
    <w:multiLevelType w:val="multilevel"/>
    <w:tmpl w:val="51BAD466"/>
    <w:lvl w:ilvl="0">
      <w:start w:val="1"/>
      <w:numFmt w:val="decimal"/>
      <w:pStyle w:val="Heading2"/>
      <w:lvlText w:val="%1."/>
      <w:lvlJc w:val="left"/>
      <w:pPr>
        <w:ind w:left="360" w:hanging="360"/>
      </w:pPr>
      <w:rPr>
        <w:rFonts w:hint="default"/>
      </w:rPr>
    </w:lvl>
    <w:lvl w:ilvl="1">
      <w:start w:val="1"/>
      <w:numFmt w:val="decimal"/>
      <w:pStyle w:val="Heading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1.%2.%3."/>
      <w:lvlJc w:val="left"/>
      <w:pPr>
        <w:ind w:left="1224" w:hanging="504"/>
      </w:pPr>
      <w:rPr>
        <w:b w:val="0"/>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4643B14"/>
    <w:multiLevelType w:val="hybridMultilevel"/>
    <w:tmpl w:val="E14E1D3C"/>
    <w:lvl w:ilvl="0" w:tplc="040C0001">
      <w:start w:val="1"/>
      <w:numFmt w:val="bullet"/>
      <w:lvlText w:val=""/>
      <w:lvlJc w:val="left"/>
      <w:pPr>
        <w:ind w:left="1152" w:hanging="360"/>
      </w:pPr>
      <w:rPr>
        <w:rFonts w:ascii="Symbol" w:hAnsi="Symbol" w:hint="default"/>
      </w:rPr>
    </w:lvl>
    <w:lvl w:ilvl="1" w:tplc="040C0003">
      <w:start w:val="1"/>
      <w:numFmt w:val="bullet"/>
      <w:lvlText w:val="o"/>
      <w:lvlJc w:val="left"/>
      <w:pPr>
        <w:ind w:left="1872" w:hanging="360"/>
      </w:pPr>
      <w:rPr>
        <w:rFonts w:ascii="Courier New" w:hAnsi="Courier New" w:cs="Courier New" w:hint="default"/>
      </w:rPr>
    </w:lvl>
    <w:lvl w:ilvl="2" w:tplc="040C0005" w:tentative="1">
      <w:start w:val="1"/>
      <w:numFmt w:val="bullet"/>
      <w:lvlText w:val=""/>
      <w:lvlJc w:val="left"/>
      <w:pPr>
        <w:ind w:left="2592" w:hanging="360"/>
      </w:pPr>
      <w:rPr>
        <w:rFonts w:ascii="Wingdings" w:hAnsi="Wingdings" w:hint="default"/>
      </w:rPr>
    </w:lvl>
    <w:lvl w:ilvl="3" w:tplc="040C0001" w:tentative="1">
      <w:start w:val="1"/>
      <w:numFmt w:val="bullet"/>
      <w:lvlText w:val=""/>
      <w:lvlJc w:val="left"/>
      <w:pPr>
        <w:ind w:left="3312" w:hanging="360"/>
      </w:pPr>
      <w:rPr>
        <w:rFonts w:ascii="Symbol" w:hAnsi="Symbol" w:hint="default"/>
      </w:rPr>
    </w:lvl>
    <w:lvl w:ilvl="4" w:tplc="040C0003" w:tentative="1">
      <w:start w:val="1"/>
      <w:numFmt w:val="bullet"/>
      <w:lvlText w:val="o"/>
      <w:lvlJc w:val="left"/>
      <w:pPr>
        <w:ind w:left="4032" w:hanging="360"/>
      </w:pPr>
      <w:rPr>
        <w:rFonts w:ascii="Courier New" w:hAnsi="Courier New" w:cs="Courier New" w:hint="default"/>
      </w:rPr>
    </w:lvl>
    <w:lvl w:ilvl="5" w:tplc="040C0005" w:tentative="1">
      <w:start w:val="1"/>
      <w:numFmt w:val="bullet"/>
      <w:lvlText w:val=""/>
      <w:lvlJc w:val="left"/>
      <w:pPr>
        <w:ind w:left="4752" w:hanging="360"/>
      </w:pPr>
      <w:rPr>
        <w:rFonts w:ascii="Wingdings" w:hAnsi="Wingdings" w:hint="default"/>
      </w:rPr>
    </w:lvl>
    <w:lvl w:ilvl="6" w:tplc="040C0001" w:tentative="1">
      <w:start w:val="1"/>
      <w:numFmt w:val="bullet"/>
      <w:lvlText w:val=""/>
      <w:lvlJc w:val="left"/>
      <w:pPr>
        <w:ind w:left="5472" w:hanging="360"/>
      </w:pPr>
      <w:rPr>
        <w:rFonts w:ascii="Symbol" w:hAnsi="Symbol" w:hint="default"/>
      </w:rPr>
    </w:lvl>
    <w:lvl w:ilvl="7" w:tplc="040C0003" w:tentative="1">
      <w:start w:val="1"/>
      <w:numFmt w:val="bullet"/>
      <w:lvlText w:val="o"/>
      <w:lvlJc w:val="left"/>
      <w:pPr>
        <w:ind w:left="6192" w:hanging="360"/>
      </w:pPr>
      <w:rPr>
        <w:rFonts w:ascii="Courier New" w:hAnsi="Courier New" w:cs="Courier New" w:hint="default"/>
      </w:rPr>
    </w:lvl>
    <w:lvl w:ilvl="8" w:tplc="040C0005" w:tentative="1">
      <w:start w:val="1"/>
      <w:numFmt w:val="bullet"/>
      <w:lvlText w:val=""/>
      <w:lvlJc w:val="left"/>
      <w:pPr>
        <w:ind w:left="6912" w:hanging="360"/>
      </w:pPr>
      <w:rPr>
        <w:rFonts w:ascii="Wingdings" w:hAnsi="Wingdings" w:hint="default"/>
      </w:rPr>
    </w:lvl>
  </w:abstractNum>
  <w:abstractNum w:abstractNumId="10">
    <w:nsid w:val="56467B45"/>
    <w:multiLevelType w:val="multilevel"/>
    <w:tmpl w:val="9F4CABAA"/>
    <w:lvl w:ilvl="0">
      <w:start w:val="1"/>
      <w:numFmt w:val="upperRoman"/>
      <w:pStyle w:val="Heading1"/>
      <w:lvlText w:val="Chapter %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pStyle w:val="Heading3"/>
      <w:lvlText w:val="%2.%3."/>
      <w:lvlJc w:val="left"/>
      <w:pPr>
        <w:ind w:left="1224" w:hanging="504"/>
      </w:pPr>
      <w:rPr>
        <w:rFonts w:hint="default"/>
        <w:b w:val="0"/>
        <w:bCs/>
      </w:rPr>
    </w:lvl>
    <w:lvl w:ilvl="3">
      <w:start w:val="1"/>
      <w:numFmt w:val="decimal"/>
      <w:lvlText w:val="%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6DCD1A60"/>
    <w:multiLevelType w:val="hybridMultilevel"/>
    <w:tmpl w:val="0DBEA928"/>
    <w:lvl w:ilvl="0" w:tplc="040C0001">
      <w:start w:val="1"/>
      <w:numFmt w:val="bullet"/>
      <w:lvlText w:val=""/>
      <w:lvlJc w:val="left"/>
      <w:pPr>
        <w:ind w:left="840" w:hanging="360"/>
      </w:pPr>
      <w:rPr>
        <w:rFonts w:ascii="Symbol" w:hAnsi="Symbol" w:hint="default"/>
      </w:rPr>
    </w:lvl>
    <w:lvl w:ilvl="1" w:tplc="040C0003">
      <w:start w:val="1"/>
      <w:numFmt w:val="bullet"/>
      <w:lvlText w:val="o"/>
      <w:lvlJc w:val="left"/>
      <w:pPr>
        <w:ind w:left="1560" w:hanging="360"/>
      </w:pPr>
      <w:rPr>
        <w:rFonts w:ascii="Courier New" w:hAnsi="Courier New" w:cs="Courier New" w:hint="default"/>
      </w:rPr>
    </w:lvl>
    <w:lvl w:ilvl="2" w:tplc="040C0005">
      <w:start w:val="1"/>
      <w:numFmt w:val="bullet"/>
      <w:lvlText w:val=""/>
      <w:lvlJc w:val="left"/>
      <w:pPr>
        <w:ind w:left="2280" w:hanging="360"/>
      </w:pPr>
      <w:rPr>
        <w:rFonts w:ascii="Wingdings" w:hAnsi="Wingdings" w:hint="default"/>
      </w:rPr>
    </w:lvl>
    <w:lvl w:ilvl="3" w:tplc="040C0001">
      <w:start w:val="1"/>
      <w:numFmt w:val="bullet"/>
      <w:lvlText w:val=""/>
      <w:lvlJc w:val="left"/>
      <w:pPr>
        <w:ind w:left="3000" w:hanging="360"/>
      </w:pPr>
      <w:rPr>
        <w:rFonts w:ascii="Symbol" w:hAnsi="Symbol" w:hint="default"/>
      </w:rPr>
    </w:lvl>
    <w:lvl w:ilvl="4" w:tplc="040C0003">
      <w:start w:val="1"/>
      <w:numFmt w:val="bullet"/>
      <w:lvlText w:val="o"/>
      <w:lvlJc w:val="left"/>
      <w:pPr>
        <w:ind w:left="3720" w:hanging="360"/>
      </w:pPr>
      <w:rPr>
        <w:rFonts w:ascii="Courier New" w:hAnsi="Courier New" w:cs="Courier New" w:hint="default"/>
      </w:rPr>
    </w:lvl>
    <w:lvl w:ilvl="5" w:tplc="040C0005">
      <w:start w:val="1"/>
      <w:numFmt w:val="bullet"/>
      <w:lvlText w:val=""/>
      <w:lvlJc w:val="left"/>
      <w:pPr>
        <w:ind w:left="4440" w:hanging="360"/>
      </w:pPr>
      <w:rPr>
        <w:rFonts w:ascii="Wingdings" w:hAnsi="Wingdings" w:hint="default"/>
      </w:rPr>
    </w:lvl>
    <w:lvl w:ilvl="6" w:tplc="040C0001">
      <w:start w:val="1"/>
      <w:numFmt w:val="bullet"/>
      <w:lvlText w:val=""/>
      <w:lvlJc w:val="left"/>
      <w:pPr>
        <w:ind w:left="5160" w:hanging="360"/>
      </w:pPr>
      <w:rPr>
        <w:rFonts w:ascii="Symbol" w:hAnsi="Symbol" w:hint="default"/>
      </w:rPr>
    </w:lvl>
    <w:lvl w:ilvl="7" w:tplc="040C0003">
      <w:start w:val="1"/>
      <w:numFmt w:val="bullet"/>
      <w:lvlText w:val="o"/>
      <w:lvlJc w:val="left"/>
      <w:pPr>
        <w:ind w:left="5880" w:hanging="360"/>
      </w:pPr>
      <w:rPr>
        <w:rFonts w:ascii="Courier New" w:hAnsi="Courier New" w:cs="Courier New" w:hint="default"/>
      </w:rPr>
    </w:lvl>
    <w:lvl w:ilvl="8" w:tplc="040C0005">
      <w:start w:val="1"/>
      <w:numFmt w:val="bullet"/>
      <w:lvlText w:val=""/>
      <w:lvlJc w:val="left"/>
      <w:pPr>
        <w:ind w:left="6600" w:hanging="360"/>
      </w:pPr>
      <w:rPr>
        <w:rFonts w:ascii="Wingdings" w:hAnsi="Wingdings" w:hint="default"/>
      </w:rPr>
    </w:lvl>
  </w:abstractNum>
  <w:num w:numId="1">
    <w:abstractNumId w:val="6"/>
  </w:num>
  <w:num w:numId="2">
    <w:abstractNumId w:val="0"/>
    <w:lvlOverride w:ilvl="0">
      <w:lvl w:ilvl="0">
        <w:start w:val="1"/>
        <w:numFmt w:val="bullet"/>
        <w:lvlText w:val=""/>
        <w:lvlJc w:val="left"/>
        <w:pPr>
          <w:ind w:left="644" w:hanging="360"/>
        </w:pPr>
        <w:rPr>
          <w:rFonts w:ascii="Symbol" w:hAnsi="Symbol" w:hint="default"/>
        </w:rPr>
      </w:lvl>
    </w:lvlOverride>
  </w:num>
  <w:num w:numId="3">
    <w:abstractNumId w:val="7"/>
  </w:num>
  <w:num w:numId="4">
    <w:abstractNumId w:val="10"/>
  </w:num>
  <w:num w:numId="5">
    <w:abstractNumId w:val="2"/>
  </w:num>
  <w:num w:numId="6">
    <w:abstractNumId w:val="4"/>
  </w:num>
  <w:num w:numId="7">
    <w:abstractNumId w:val="8"/>
    <w:lvlOverride w:ilvl="0">
      <w:startOverride w:val="1"/>
    </w:lvlOverride>
  </w:num>
  <w:num w:numId="8">
    <w:abstractNumId w:val="8"/>
  </w:num>
  <w:num w:numId="9">
    <w:abstractNumId w:val="9"/>
  </w:num>
  <w:num w:numId="10">
    <w:abstractNumId w:val="0"/>
    <w:lvlOverride w:ilvl="0">
      <w:lvl w:ilvl="0">
        <w:start w:val="1"/>
        <w:numFmt w:val="bullet"/>
        <w:lvlText w:val=""/>
        <w:legacy w:legacy="1" w:legacySpace="120" w:legacyIndent="284"/>
        <w:lvlJc w:val="left"/>
        <w:pPr>
          <w:ind w:left="284" w:hanging="284"/>
        </w:pPr>
        <w:rPr>
          <w:rFonts w:ascii="Symbol" w:hAnsi="Symbol" w:hint="default"/>
        </w:rPr>
      </w:lvl>
    </w:lvlOverride>
  </w:num>
  <w:num w:numId="11">
    <w:abstractNumId w:val="0"/>
    <w:lvlOverride w:ilvl="0">
      <w:lvl w:ilvl="0">
        <w:start w:val="1"/>
        <w:numFmt w:val="bullet"/>
        <w:lvlText w:val=""/>
        <w:legacy w:legacy="1" w:legacySpace="0" w:legacyIndent="284"/>
        <w:lvlJc w:val="left"/>
        <w:pPr>
          <w:ind w:left="284" w:hanging="284"/>
        </w:pPr>
        <w:rPr>
          <w:rFonts w:ascii="Symbol" w:hAnsi="Symbol" w:hint="default"/>
        </w:rPr>
      </w:lvl>
    </w:lvlOverride>
  </w:num>
  <w:num w:numId="12">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13">
    <w:abstractNumId w:val="11"/>
  </w:num>
  <w:num w:numId="14">
    <w:abstractNumId w:val="5"/>
  </w:num>
  <w:num w:numId="15">
    <w:abstractNumId w:val="10"/>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3"/>
  </w:num>
  <w:num w:numId="26">
    <w:abstractNumId w:val="1"/>
  </w:num>
  <w:num w:numId="27">
    <w:abstractNumId w:val="8"/>
  </w:num>
  <w:num w:numId="28">
    <w:abstractNumId w:val="8"/>
  </w:num>
  <w:num w:numId="29">
    <w:abstractNumId w:val="8"/>
  </w:num>
  <w:num w:numId="30">
    <w:abstractNumId w:val="8"/>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attachedTemplate r:id="rId1"/>
  <w:defaultTabStop w:val="709"/>
  <w:hyphenationZone w:val="425"/>
  <w:characterSpacingControl w:val="doNotCompress"/>
  <w:hdrShapeDefaults>
    <o:shapedefaults v:ext="edit" spidmax="7170"/>
    <o:shapelayout v:ext="edit">
      <o:idmap v:ext="edit" data="6"/>
    </o:shapelayout>
  </w:hdrShapeDefaults>
  <w:footnotePr>
    <w:footnote w:id="-1"/>
    <w:footnote w:id="0"/>
    <w:footnote w:id="1"/>
  </w:footnotePr>
  <w:endnotePr>
    <w:endnote w:id="-1"/>
    <w:endnote w:id="0"/>
    <w:endnote w:id="1"/>
  </w:endnotePr>
  <w:compat>
    <w:applyBreakingRules/>
    <w:useFELayout/>
  </w:compat>
  <w:rsids>
    <w:rsidRoot w:val="00AC5F2A"/>
    <w:rsid w:val="0000660D"/>
    <w:rsid w:val="00011413"/>
    <w:rsid w:val="00011819"/>
    <w:rsid w:val="0002208A"/>
    <w:rsid w:val="000235AD"/>
    <w:rsid w:val="000307FB"/>
    <w:rsid w:val="0003425F"/>
    <w:rsid w:val="0003468E"/>
    <w:rsid w:val="00035252"/>
    <w:rsid w:val="00037171"/>
    <w:rsid w:val="0004648C"/>
    <w:rsid w:val="000515DB"/>
    <w:rsid w:val="0006566A"/>
    <w:rsid w:val="00065BF7"/>
    <w:rsid w:val="000A5103"/>
    <w:rsid w:val="000B0D04"/>
    <w:rsid w:val="000B34FD"/>
    <w:rsid w:val="000B623D"/>
    <w:rsid w:val="000C4101"/>
    <w:rsid w:val="000C4F3B"/>
    <w:rsid w:val="000C51A7"/>
    <w:rsid w:val="000D378E"/>
    <w:rsid w:val="000E5BFF"/>
    <w:rsid w:val="000F1ECE"/>
    <w:rsid w:val="00105EB7"/>
    <w:rsid w:val="00130981"/>
    <w:rsid w:val="0014464F"/>
    <w:rsid w:val="00147CBC"/>
    <w:rsid w:val="0015406A"/>
    <w:rsid w:val="00175FFA"/>
    <w:rsid w:val="0019000B"/>
    <w:rsid w:val="00196187"/>
    <w:rsid w:val="001A31EF"/>
    <w:rsid w:val="001A6219"/>
    <w:rsid w:val="001A7DE7"/>
    <w:rsid w:val="001E0CFE"/>
    <w:rsid w:val="001E7B26"/>
    <w:rsid w:val="002032DC"/>
    <w:rsid w:val="002132C7"/>
    <w:rsid w:val="00215C02"/>
    <w:rsid w:val="00217D8A"/>
    <w:rsid w:val="0022401E"/>
    <w:rsid w:val="00232B42"/>
    <w:rsid w:val="00234A77"/>
    <w:rsid w:val="00235E8C"/>
    <w:rsid w:val="00235F56"/>
    <w:rsid w:val="00243F75"/>
    <w:rsid w:val="00247FE8"/>
    <w:rsid w:val="0025532A"/>
    <w:rsid w:val="00262354"/>
    <w:rsid w:val="00263919"/>
    <w:rsid w:val="00264EFC"/>
    <w:rsid w:val="00281DD2"/>
    <w:rsid w:val="00282B8D"/>
    <w:rsid w:val="00286488"/>
    <w:rsid w:val="002953ED"/>
    <w:rsid w:val="00296060"/>
    <w:rsid w:val="002B5D35"/>
    <w:rsid w:val="002C5FFF"/>
    <w:rsid w:val="002C6490"/>
    <w:rsid w:val="002E1108"/>
    <w:rsid w:val="002E2E43"/>
    <w:rsid w:val="002E455B"/>
    <w:rsid w:val="002E59D6"/>
    <w:rsid w:val="002F364C"/>
    <w:rsid w:val="002F4E34"/>
    <w:rsid w:val="00303627"/>
    <w:rsid w:val="003065CA"/>
    <w:rsid w:val="00334B00"/>
    <w:rsid w:val="003405AD"/>
    <w:rsid w:val="00343D69"/>
    <w:rsid w:val="0034470A"/>
    <w:rsid w:val="0034744B"/>
    <w:rsid w:val="00347594"/>
    <w:rsid w:val="00352F79"/>
    <w:rsid w:val="0035698F"/>
    <w:rsid w:val="00376F20"/>
    <w:rsid w:val="00382813"/>
    <w:rsid w:val="003A7D1A"/>
    <w:rsid w:val="003B22FA"/>
    <w:rsid w:val="003B53D0"/>
    <w:rsid w:val="003B5C49"/>
    <w:rsid w:val="003B6063"/>
    <w:rsid w:val="003C198E"/>
    <w:rsid w:val="003D7C17"/>
    <w:rsid w:val="003E7893"/>
    <w:rsid w:val="003F09BA"/>
    <w:rsid w:val="003F26F4"/>
    <w:rsid w:val="003F7073"/>
    <w:rsid w:val="00415DC3"/>
    <w:rsid w:val="004222AE"/>
    <w:rsid w:val="00423B75"/>
    <w:rsid w:val="00432933"/>
    <w:rsid w:val="00441F69"/>
    <w:rsid w:val="00452E02"/>
    <w:rsid w:val="00454004"/>
    <w:rsid w:val="00456ABA"/>
    <w:rsid w:val="00457E68"/>
    <w:rsid w:val="00461042"/>
    <w:rsid w:val="00466074"/>
    <w:rsid w:val="004743F7"/>
    <w:rsid w:val="004767D3"/>
    <w:rsid w:val="00476EA2"/>
    <w:rsid w:val="004770C3"/>
    <w:rsid w:val="004B6DDC"/>
    <w:rsid w:val="004C15CC"/>
    <w:rsid w:val="004C5501"/>
    <w:rsid w:val="004D0257"/>
    <w:rsid w:val="004D2EA6"/>
    <w:rsid w:val="004E2BC2"/>
    <w:rsid w:val="004E46B3"/>
    <w:rsid w:val="00500679"/>
    <w:rsid w:val="00506F03"/>
    <w:rsid w:val="00510B67"/>
    <w:rsid w:val="0052429E"/>
    <w:rsid w:val="005353D8"/>
    <w:rsid w:val="00541738"/>
    <w:rsid w:val="0056437B"/>
    <w:rsid w:val="00575411"/>
    <w:rsid w:val="00576654"/>
    <w:rsid w:val="0057727A"/>
    <w:rsid w:val="0058217A"/>
    <w:rsid w:val="005829B5"/>
    <w:rsid w:val="00587109"/>
    <w:rsid w:val="005916C4"/>
    <w:rsid w:val="00596C67"/>
    <w:rsid w:val="005A02DE"/>
    <w:rsid w:val="005A240C"/>
    <w:rsid w:val="005B7C19"/>
    <w:rsid w:val="005C40CF"/>
    <w:rsid w:val="005C6035"/>
    <w:rsid w:val="005E4004"/>
    <w:rsid w:val="005E4E00"/>
    <w:rsid w:val="005E5CF3"/>
    <w:rsid w:val="006011F6"/>
    <w:rsid w:val="0060264F"/>
    <w:rsid w:val="00615E9A"/>
    <w:rsid w:val="006223F0"/>
    <w:rsid w:val="00643514"/>
    <w:rsid w:val="00643FAC"/>
    <w:rsid w:val="006505FE"/>
    <w:rsid w:val="00651107"/>
    <w:rsid w:val="0065288B"/>
    <w:rsid w:val="00653640"/>
    <w:rsid w:val="00660FD0"/>
    <w:rsid w:val="0066208B"/>
    <w:rsid w:val="00665825"/>
    <w:rsid w:val="006670F6"/>
    <w:rsid w:val="006819C0"/>
    <w:rsid w:val="00682CF4"/>
    <w:rsid w:val="00684BAC"/>
    <w:rsid w:val="00684E8D"/>
    <w:rsid w:val="00692575"/>
    <w:rsid w:val="0069525D"/>
    <w:rsid w:val="006A15B4"/>
    <w:rsid w:val="006A60E0"/>
    <w:rsid w:val="006A6E8A"/>
    <w:rsid w:val="006C2A5C"/>
    <w:rsid w:val="006D035B"/>
    <w:rsid w:val="006D0653"/>
    <w:rsid w:val="006E6408"/>
    <w:rsid w:val="006F14FA"/>
    <w:rsid w:val="006F2DBA"/>
    <w:rsid w:val="006F5EC3"/>
    <w:rsid w:val="00705129"/>
    <w:rsid w:val="00705944"/>
    <w:rsid w:val="00705F53"/>
    <w:rsid w:val="00706DBF"/>
    <w:rsid w:val="00714073"/>
    <w:rsid w:val="00715805"/>
    <w:rsid w:val="007212E5"/>
    <w:rsid w:val="00723D53"/>
    <w:rsid w:val="00741543"/>
    <w:rsid w:val="00741FD2"/>
    <w:rsid w:val="007460EF"/>
    <w:rsid w:val="0078661D"/>
    <w:rsid w:val="00787530"/>
    <w:rsid w:val="007A1EE8"/>
    <w:rsid w:val="007B4509"/>
    <w:rsid w:val="007C0F57"/>
    <w:rsid w:val="007E2360"/>
    <w:rsid w:val="007E6E2C"/>
    <w:rsid w:val="007F0196"/>
    <w:rsid w:val="007F7072"/>
    <w:rsid w:val="007F7546"/>
    <w:rsid w:val="007F77C1"/>
    <w:rsid w:val="00812153"/>
    <w:rsid w:val="008152AC"/>
    <w:rsid w:val="00817458"/>
    <w:rsid w:val="00830F28"/>
    <w:rsid w:val="008370A4"/>
    <w:rsid w:val="00843717"/>
    <w:rsid w:val="00850017"/>
    <w:rsid w:val="0085133C"/>
    <w:rsid w:val="00866424"/>
    <w:rsid w:val="00874865"/>
    <w:rsid w:val="00882A51"/>
    <w:rsid w:val="0088665F"/>
    <w:rsid w:val="00891DDB"/>
    <w:rsid w:val="0089239A"/>
    <w:rsid w:val="008A053E"/>
    <w:rsid w:val="008A4509"/>
    <w:rsid w:val="008B00CD"/>
    <w:rsid w:val="008C0159"/>
    <w:rsid w:val="008D3ED6"/>
    <w:rsid w:val="008D66E8"/>
    <w:rsid w:val="008E0E63"/>
    <w:rsid w:val="008E2977"/>
    <w:rsid w:val="009034EF"/>
    <w:rsid w:val="00933FA5"/>
    <w:rsid w:val="00950FF1"/>
    <w:rsid w:val="00961E29"/>
    <w:rsid w:val="009650D3"/>
    <w:rsid w:val="009657E4"/>
    <w:rsid w:val="00966D51"/>
    <w:rsid w:val="0097531A"/>
    <w:rsid w:val="00975B75"/>
    <w:rsid w:val="009776C4"/>
    <w:rsid w:val="00977B8B"/>
    <w:rsid w:val="00987601"/>
    <w:rsid w:val="00996256"/>
    <w:rsid w:val="009A0AC6"/>
    <w:rsid w:val="009C12A8"/>
    <w:rsid w:val="009D0E56"/>
    <w:rsid w:val="009D4FA2"/>
    <w:rsid w:val="009D7891"/>
    <w:rsid w:val="009D7B5C"/>
    <w:rsid w:val="009E2D9A"/>
    <w:rsid w:val="009F27A4"/>
    <w:rsid w:val="009F2F67"/>
    <w:rsid w:val="009F5E6C"/>
    <w:rsid w:val="00A02750"/>
    <w:rsid w:val="00A11826"/>
    <w:rsid w:val="00A15171"/>
    <w:rsid w:val="00A233DB"/>
    <w:rsid w:val="00A33491"/>
    <w:rsid w:val="00A47F69"/>
    <w:rsid w:val="00A50EC4"/>
    <w:rsid w:val="00A5263E"/>
    <w:rsid w:val="00A77C38"/>
    <w:rsid w:val="00A846B1"/>
    <w:rsid w:val="00A85616"/>
    <w:rsid w:val="00A8760B"/>
    <w:rsid w:val="00A92045"/>
    <w:rsid w:val="00A922C8"/>
    <w:rsid w:val="00A96743"/>
    <w:rsid w:val="00A97BB2"/>
    <w:rsid w:val="00AA0FC8"/>
    <w:rsid w:val="00AA4EF8"/>
    <w:rsid w:val="00AB7DC5"/>
    <w:rsid w:val="00AC3E2C"/>
    <w:rsid w:val="00AC4AF6"/>
    <w:rsid w:val="00AC5F2A"/>
    <w:rsid w:val="00AD547F"/>
    <w:rsid w:val="00AE6945"/>
    <w:rsid w:val="00AE7CA9"/>
    <w:rsid w:val="00B060B3"/>
    <w:rsid w:val="00B20CED"/>
    <w:rsid w:val="00B2741D"/>
    <w:rsid w:val="00B47FB4"/>
    <w:rsid w:val="00B51942"/>
    <w:rsid w:val="00B52CEA"/>
    <w:rsid w:val="00B67D88"/>
    <w:rsid w:val="00B82076"/>
    <w:rsid w:val="00B90CE0"/>
    <w:rsid w:val="00B9508C"/>
    <w:rsid w:val="00BA471F"/>
    <w:rsid w:val="00BB2455"/>
    <w:rsid w:val="00BD0F9A"/>
    <w:rsid w:val="00BF3914"/>
    <w:rsid w:val="00C01AB5"/>
    <w:rsid w:val="00C05DF2"/>
    <w:rsid w:val="00C215FC"/>
    <w:rsid w:val="00C25F71"/>
    <w:rsid w:val="00C279A1"/>
    <w:rsid w:val="00C34D29"/>
    <w:rsid w:val="00C42164"/>
    <w:rsid w:val="00C4499C"/>
    <w:rsid w:val="00C562F2"/>
    <w:rsid w:val="00C6798F"/>
    <w:rsid w:val="00C7011B"/>
    <w:rsid w:val="00C70F75"/>
    <w:rsid w:val="00C807EB"/>
    <w:rsid w:val="00C94BB1"/>
    <w:rsid w:val="00C95D93"/>
    <w:rsid w:val="00CA0717"/>
    <w:rsid w:val="00CA2E2C"/>
    <w:rsid w:val="00CA7943"/>
    <w:rsid w:val="00CB2231"/>
    <w:rsid w:val="00CB558A"/>
    <w:rsid w:val="00CB5A26"/>
    <w:rsid w:val="00CB6CAC"/>
    <w:rsid w:val="00CB74D7"/>
    <w:rsid w:val="00CC1FFA"/>
    <w:rsid w:val="00CD6A0A"/>
    <w:rsid w:val="00CF186F"/>
    <w:rsid w:val="00CF2AE1"/>
    <w:rsid w:val="00D156FF"/>
    <w:rsid w:val="00D24EE9"/>
    <w:rsid w:val="00D25082"/>
    <w:rsid w:val="00D27827"/>
    <w:rsid w:val="00D4674E"/>
    <w:rsid w:val="00D52DD5"/>
    <w:rsid w:val="00D5448D"/>
    <w:rsid w:val="00D61C6E"/>
    <w:rsid w:val="00D653BC"/>
    <w:rsid w:val="00D95F65"/>
    <w:rsid w:val="00DC07D2"/>
    <w:rsid w:val="00DC08F5"/>
    <w:rsid w:val="00DD1426"/>
    <w:rsid w:val="00DE03D7"/>
    <w:rsid w:val="00DE1C74"/>
    <w:rsid w:val="00DF01F1"/>
    <w:rsid w:val="00DF109F"/>
    <w:rsid w:val="00E0182A"/>
    <w:rsid w:val="00E05C66"/>
    <w:rsid w:val="00E070AC"/>
    <w:rsid w:val="00E11738"/>
    <w:rsid w:val="00E12028"/>
    <w:rsid w:val="00E151A7"/>
    <w:rsid w:val="00E170C8"/>
    <w:rsid w:val="00E23FE0"/>
    <w:rsid w:val="00E3127B"/>
    <w:rsid w:val="00E356FD"/>
    <w:rsid w:val="00E4105B"/>
    <w:rsid w:val="00E50C0F"/>
    <w:rsid w:val="00E51D11"/>
    <w:rsid w:val="00E541D8"/>
    <w:rsid w:val="00E56D2F"/>
    <w:rsid w:val="00E57778"/>
    <w:rsid w:val="00E675D2"/>
    <w:rsid w:val="00E7703C"/>
    <w:rsid w:val="00E82B83"/>
    <w:rsid w:val="00E864C6"/>
    <w:rsid w:val="00E95F39"/>
    <w:rsid w:val="00EA6526"/>
    <w:rsid w:val="00EB2D4B"/>
    <w:rsid w:val="00EB7EB9"/>
    <w:rsid w:val="00EC3BB9"/>
    <w:rsid w:val="00ED6DE0"/>
    <w:rsid w:val="00EE1D08"/>
    <w:rsid w:val="00F01300"/>
    <w:rsid w:val="00F02F3E"/>
    <w:rsid w:val="00F13270"/>
    <w:rsid w:val="00F166C9"/>
    <w:rsid w:val="00F24C9D"/>
    <w:rsid w:val="00F24CD5"/>
    <w:rsid w:val="00F27B90"/>
    <w:rsid w:val="00F4577A"/>
    <w:rsid w:val="00FA3742"/>
    <w:rsid w:val="00FA799C"/>
    <w:rsid w:val="00FC23A6"/>
    <w:rsid w:val="00FD18CC"/>
    <w:rsid w:val="00FD224D"/>
    <w:rsid w:val="00FE6F7C"/>
    <w:rsid w:val="00FF3772"/>
    <w:rsid w:val="00FF62C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C66"/>
    <w:rPr>
      <w:sz w:val="22"/>
      <w:szCs w:val="22"/>
      <w:lang w:val="en-US" w:eastAsia="en-US"/>
    </w:rPr>
  </w:style>
  <w:style w:type="paragraph" w:styleId="Heading1">
    <w:name w:val="heading 1"/>
    <w:basedOn w:val="ListParagraph"/>
    <w:next w:val="Normal"/>
    <w:link w:val="Heading1Char"/>
    <w:uiPriority w:val="9"/>
    <w:qFormat/>
    <w:rsid w:val="00651107"/>
    <w:pPr>
      <w:numPr>
        <w:numId w:val="4"/>
      </w:numPr>
      <w:shd w:val="solid" w:color="AF007C" w:fill="AF007C"/>
      <w:spacing w:after="493" w:line="258" w:lineRule="exact"/>
      <w:ind w:right="-32"/>
      <w:jc w:val="center"/>
      <w:textAlignment w:val="baseline"/>
      <w:outlineLvl w:val="0"/>
    </w:pPr>
    <w:rPr>
      <w:rFonts w:ascii="Arial" w:eastAsia="Arial" w:hAnsi="Arial"/>
      <w:b/>
      <w:color w:val="FFFFFF"/>
      <w:spacing w:val="24"/>
      <w:sz w:val="24"/>
      <w:lang w:val="fr-FR"/>
    </w:rPr>
  </w:style>
  <w:style w:type="paragraph" w:styleId="Heading2">
    <w:name w:val="heading 2"/>
    <w:basedOn w:val="Normal"/>
    <w:next w:val="Normal"/>
    <w:link w:val="Heading2Char"/>
    <w:uiPriority w:val="9"/>
    <w:unhideWhenUsed/>
    <w:qFormat/>
    <w:rsid w:val="003065CA"/>
    <w:pPr>
      <w:numPr>
        <w:numId w:val="8"/>
      </w:numPr>
      <w:spacing w:before="480" w:line="257" w:lineRule="exact"/>
      <w:textAlignment w:val="baseline"/>
      <w:outlineLvl w:val="1"/>
    </w:pPr>
    <w:rPr>
      <w:rFonts w:ascii="Arial" w:eastAsia="Arial" w:hAnsi="Arial"/>
      <w:b/>
      <w:i/>
      <w:color w:val="AF007C"/>
      <w:spacing w:val="4"/>
      <w:u w:val="single"/>
    </w:rPr>
  </w:style>
  <w:style w:type="paragraph" w:styleId="Heading3">
    <w:name w:val="heading 3"/>
    <w:basedOn w:val="Heading2"/>
    <w:next w:val="Normal"/>
    <w:link w:val="Heading3Char"/>
    <w:uiPriority w:val="9"/>
    <w:unhideWhenUsed/>
    <w:qFormat/>
    <w:rsid w:val="003065CA"/>
    <w:pPr>
      <w:numPr>
        <w:ilvl w:val="2"/>
        <w:numId w:val="4"/>
      </w:numPr>
      <w:spacing w:before="120" w:after="120" w:line="360" w:lineRule="auto"/>
      <w:outlineLvl w:val="2"/>
    </w:pPr>
    <w:rPr>
      <w:b w:val="0"/>
      <w:bCs/>
    </w:rPr>
  </w:style>
  <w:style w:type="paragraph" w:styleId="Heading4">
    <w:name w:val="heading 4"/>
    <w:basedOn w:val="Normal"/>
    <w:next w:val="Normal"/>
    <w:link w:val="Heading4Char"/>
    <w:uiPriority w:val="9"/>
    <w:unhideWhenUsed/>
    <w:qFormat/>
    <w:rsid w:val="00FF62C3"/>
    <w:pPr>
      <w:keepNext/>
      <w:keepLines/>
      <w:spacing w:before="40"/>
      <w:ind w:left="426" w:hanging="11"/>
      <w:outlineLvl w:val="3"/>
    </w:pPr>
    <w:rPr>
      <w:rFonts w:asciiTheme="majorHAnsi" w:eastAsiaTheme="majorEastAsia" w:hAnsiTheme="majorHAnsi" w:cstheme="majorBidi"/>
      <w:b/>
      <w:bCs/>
      <w: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470A"/>
    <w:rPr>
      <w:rFonts w:ascii="Tahoma" w:hAnsi="Tahoma" w:cs="Tahoma"/>
      <w:sz w:val="16"/>
      <w:szCs w:val="16"/>
    </w:rPr>
  </w:style>
  <w:style w:type="character" w:customStyle="1" w:styleId="BalloonTextChar">
    <w:name w:val="Balloon Text Char"/>
    <w:link w:val="BalloonText"/>
    <w:uiPriority w:val="99"/>
    <w:semiHidden/>
    <w:rsid w:val="0034470A"/>
    <w:rPr>
      <w:rFonts w:ascii="Tahoma" w:hAnsi="Tahoma" w:cs="Tahoma"/>
      <w:sz w:val="16"/>
      <w:szCs w:val="16"/>
    </w:rPr>
  </w:style>
  <w:style w:type="paragraph" w:styleId="Header">
    <w:name w:val="header"/>
    <w:basedOn w:val="Normal"/>
    <w:link w:val="HeaderChar"/>
    <w:uiPriority w:val="99"/>
    <w:unhideWhenUsed/>
    <w:rsid w:val="00615E9A"/>
    <w:pPr>
      <w:tabs>
        <w:tab w:val="center" w:pos="4536"/>
        <w:tab w:val="right" w:pos="9072"/>
      </w:tabs>
    </w:pPr>
  </w:style>
  <w:style w:type="character" w:customStyle="1" w:styleId="HeaderChar">
    <w:name w:val="Header Char"/>
    <w:basedOn w:val="DefaultParagraphFont"/>
    <w:link w:val="Header"/>
    <w:uiPriority w:val="99"/>
    <w:rsid w:val="00615E9A"/>
  </w:style>
  <w:style w:type="paragraph" w:styleId="Footer">
    <w:name w:val="footer"/>
    <w:basedOn w:val="Normal"/>
    <w:link w:val="FooterChar"/>
    <w:uiPriority w:val="99"/>
    <w:unhideWhenUsed/>
    <w:rsid w:val="00615E9A"/>
    <w:pPr>
      <w:tabs>
        <w:tab w:val="center" w:pos="4536"/>
        <w:tab w:val="right" w:pos="9072"/>
      </w:tabs>
    </w:pPr>
  </w:style>
  <w:style w:type="character" w:customStyle="1" w:styleId="FooterChar">
    <w:name w:val="Footer Char"/>
    <w:basedOn w:val="DefaultParagraphFont"/>
    <w:link w:val="Footer"/>
    <w:uiPriority w:val="99"/>
    <w:rsid w:val="00615E9A"/>
  </w:style>
  <w:style w:type="table" w:styleId="TableGrid">
    <w:name w:val="Table Grid"/>
    <w:basedOn w:val="TableNormal"/>
    <w:uiPriority w:val="59"/>
    <w:rsid w:val="00457E68"/>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457E68"/>
    <w:rPr>
      <w:color w:val="0000FF"/>
      <w:u w:val="single"/>
    </w:rPr>
  </w:style>
  <w:style w:type="paragraph" w:customStyle="1" w:styleId="A0E349F008B644AAB6A282E0D042D17E">
    <w:name w:val="A0E349F008B644AAB6A282E0D042D17E"/>
    <w:rsid w:val="00B52CEA"/>
    <w:pPr>
      <w:spacing w:after="200" w:line="276" w:lineRule="auto"/>
    </w:pPr>
    <w:rPr>
      <w:rFonts w:ascii="Calibri" w:eastAsia="Times New Roman" w:hAnsi="Calibri"/>
      <w:sz w:val="22"/>
      <w:szCs w:val="22"/>
    </w:rPr>
  </w:style>
  <w:style w:type="paragraph" w:styleId="ListParagraph">
    <w:name w:val="List Paragraph"/>
    <w:basedOn w:val="Normal"/>
    <w:uiPriority w:val="34"/>
    <w:qFormat/>
    <w:rsid w:val="007B4509"/>
    <w:pPr>
      <w:ind w:left="720"/>
      <w:contextualSpacing/>
    </w:pPr>
  </w:style>
  <w:style w:type="paragraph" w:styleId="Revision">
    <w:name w:val="Revision"/>
    <w:hidden/>
    <w:uiPriority w:val="99"/>
    <w:semiHidden/>
    <w:rsid w:val="00D25082"/>
    <w:rPr>
      <w:sz w:val="22"/>
      <w:szCs w:val="22"/>
      <w:lang w:val="en-US" w:eastAsia="en-US"/>
    </w:rPr>
  </w:style>
  <w:style w:type="character" w:customStyle="1" w:styleId="Heading1Char">
    <w:name w:val="Heading 1 Char"/>
    <w:link w:val="Heading1"/>
    <w:uiPriority w:val="9"/>
    <w:rsid w:val="00651107"/>
    <w:rPr>
      <w:rFonts w:ascii="Arial" w:eastAsia="Arial" w:hAnsi="Arial"/>
      <w:b/>
      <w:color w:val="FFFFFF"/>
      <w:spacing w:val="24"/>
      <w:sz w:val="24"/>
      <w:szCs w:val="22"/>
      <w:shd w:val="solid" w:color="AF007C" w:fill="AF007C"/>
      <w:lang w:eastAsia="en-US"/>
    </w:rPr>
  </w:style>
  <w:style w:type="paragraph" w:styleId="TOC1">
    <w:name w:val="toc 1"/>
    <w:basedOn w:val="Normal"/>
    <w:next w:val="Normal"/>
    <w:autoRedefine/>
    <w:uiPriority w:val="39"/>
    <w:unhideWhenUsed/>
    <w:qFormat/>
    <w:rsid w:val="004D0257"/>
    <w:pPr>
      <w:spacing w:before="120" w:after="120"/>
    </w:pPr>
    <w:rPr>
      <w:rFonts w:ascii="Calibri" w:hAnsi="Calibri"/>
      <w:b/>
      <w:bCs/>
      <w:caps/>
      <w:sz w:val="20"/>
      <w:szCs w:val="20"/>
    </w:rPr>
  </w:style>
  <w:style w:type="character" w:customStyle="1" w:styleId="Heading2Char">
    <w:name w:val="Heading 2 Char"/>
    <w:link w:val="Heading2"/>
    <w:uiPriority w:val="9"/>
    <w:rsid w:val="003065CA"/>
    <w:rPr>
      <w:rFonts w:ascii="Arial" w:eastAsia="Arial" w:hAnsi="Arial"/>
      <w:b/>
      <w:i/>
      <w:color w:val="AF007C"/>
      <w:spacing w:val="4"/>
      <w:sz w:val="22"/>
      <w:szCs w:val="22"/>
      <w:u w:val="single"/>
      <w:lang w:val="en-US" w:eastAsia="en-US"/>
    </w:rPr>
  </w:style>
  <w:style w:type="paragraph" w:styleId="TOC2">
    <w:name w:val="toc 2"/>
    <w:basedOn w:val="Normal"/>
    <w:next w:val="Normal"/>
    <w:autoRedefine/>
    <w:uiPriority w:val="39"/>
    <w:unhideWhenUsed/>
    <w:qFormat/>
    <w:rsid w:val="00715805"/>
    <w:pPr>
      <w:ind w:left="220"/>
    </w:pPr>
    <w:rPr>
      <w:rFonts w:ascii="Calibri" w:hAnsi="Calibri"/>
      <w:smallCaps/>
      <w:sz w:val="20"/>
      <w:szCs w:val="20"/>
    </w:rPr>
  </w:style>
  <w:style w:type="paragraph" w:styleId="Subtitle">
    <w:name w:val="Subtitle"/>
    <w:basedOn w:val="Normal"/>
    <w:next w:val="Normal"/>
    <w:link w:val="SubtitleChar"/>
    <w:uiPriority w:val="11"/>
    <w:qFormat/>
    <w:rsid w:val="00500679"/>
    <w:pPr>
      <w:numPr>
        <w:ilvl w:val="1"/>
      </w:numPr>
    </w:pPr>
    <w:rPr>
      <w:rFonts w:ascii="Cambria" w:eastAsia="Times New Roman" w:hAnsi="Cambria"/>
      <w:i/>
      <w:iCs/>
      <w:color w:val="4F81BD"/>
      <w:spacing w:val="15"/>
      <w:sz w:val="24"/>
      <w:szCs w:val="24"/>
    </w:rPr>
  </w:style>
  <w:style w:type="character" w:customStyle="1" w:styleId="SubtitleChar">
    <w:name w:val="Subtitle Char"/>
    <w:link w:val="Subtitle"/>
    <w:uiPriority w:val="11"/>
    <w:rsid w:val="00500679"/>
    <w:rPr>
      <w:rFonts w:ascii="Cambria" w:eastAsia="Times New Roman" w:hAnsi="Cambria" w:cs="Times New Roman"/>
      <w:i/>
      <w:iCs/>
      <w:color w:val="4F81BD"/>
      <w:spacing w:val="15"/>
      <w:sz w:val="24"/>
      <w:szCs w:val="24"/>
    </w:rPr>
  </w:style>
  <w:style w:type="paragraph" w:styleId="TOCHeading">
    <w:name w:val="TOC Heading"/>
    <w:basedOn w:val="Heading1"/>
    <w:next w:val="Normal"/>
    <w:uiPriority w:val="39"/>
    <w:semiHidden/>
    <w:unhideWhenUsed/>
    <w:qFormat/>
    <w:rsid w:val="00CF186F"/>
    <w:pPr>
      <w:keepNext/>
      <w:keepLines/>
      <w:numPr>
        <w:numId w:val="0"/>
      </w:numPr>
      <w:shd w:val="clear" w:color="auto" w:fill="auto"/>
      <w:spacing w:before="480" w:after="0" w:line="276" w:lineRule="auto"/>
      <w:ind w:right="0"/>
      <w:contextualSpacing w:val="0"/>
      <w:textAlignment w:val="auto"/>
      <w:outlineLvl w:val="9"/>
    </w:pPr>
    <w:rPr>
      <w:rFonts w:ascii="Cambria" w:eastAsia="Times New Roman" w:hAnsi="Cambria"/>
      <w:bCs/>
      <w:color w:val="365F91"/>
      <w:spacing w:val="0"/>
      <w:sz w:val="28"/>
      <w:szCs w:val="28"/>
      <w:lang w:eastAsia="fr-FR"/>
    </w:rPr>
  </w:style>
  <w:style w:type="paragraph" w:styleId="TOC3">
    <w:name w:val="toc 3"/>
    <w:basedOn w:val="Normal"/>
    <w:next w:val="Normal"/>
    <w:autoRedefine/>
    <w:uiPriority w:val="39"/>
    <w:unhideWhenUsed/>
    <w:qFormat/>
    <w:rsid w:val="00CF186F"/>
    <w:pPr>
      <w:ind w:left="440"/>
    </w:pPr>
    <w:rPr>
      <w:rFonts w:ascii="Calibri" w:hAnsi="Calibri"/>
      <w:i/>
      <w:iCs/>
      <w:sz w:val="20"/>
      <w:szCs w:val="20"/>
    </w:rPr>
  </w:style>
  <w:style w:type="paragraph" w:styleId="TOC4">
    <w:name w:val="toc 4"/>
    <w:basedOn w:val="Normal"/>
    <w:next w:val="Normal"/>
    <w:autoRedefine/>
    <w:uiPriority w:val="39"/>
    <w:unhideWhenUsed/>
    <w:rsid w:val="00CF186F"/>
    <w:pPr>
      <w:ind w:left="660"/>
    </w:pPr>
    <w:rPr>
      <w:rFonts w:ascii="Calibri" w:hAnsi="Calibri"/>
      <w:sz w:val="18"/>
      <w:szCs w:val="18"/>
    </w:rPr>
  </w:style>
  <w:style w:type="paragraph" w:styleId="TOC5">
    <w:name w:val="toc 5"/>
    <w:basedOn w:val="Normal"/>
    <w:next w:val="Normal"/>
    <w:autoRedefine/>
    <w:uiPriority w:val="39"/>
    <w:unhideWhenUsed/>
    <w:rsid w:val="00CF186F"/>
    <w:pPr>
      <w:ind w:left="880"/>
    </w:pPr>
    <w:rPr>
      <w:rFonts w:ascii="Calibri" w:hAnsi="Calibri"/>
      <w:sz w:val="18"/>
      <w:szCs w:val="18"/>
    </w:rPr>
  </w:style>
  <w:style w:type="paragraph" w:styleId="TOC6">
    <w:name w:val="toc 6"/>
    <w:basedOn w:val="Normal"/>
    <w:next w:val="Normal"/>
    <w:autoRedefine/>
    <w:uiPriority w:val="39"/>
    <w:unhideWhenUsed/>
    <w:rsid w:val="00CF186F"/>
    <w:pPr>
      <w:ind w:left="1100"/>
    </w:pPr>
    <w:rPr>
      <w:rFonts w:ascii="Calibri" w:hAnsi="Calibri"/>
      <w:sz w:val="18"/>
      <w:szCs w:val="18"/>
    </w:rPr>
  </w:style>
  <w:style w:type="paragraph" w:styleId="TOC7">
    <w:name w:val="toc 7"/>
    <w:basedOn w:val="Normal"/>
    <w:next w:val="Normal"/>
    <w:autoRedefine/>
    <w:uiPriority w:val="39"/>
    <w:unhideWhenUsed/>
    <w:rsid w:val="00CF186F"/>
    <w:pPr>
      <w:ind w:left="1320"/>
    </w:pPr>
    <w:rPr>
      <w:rFonts w:ascii="Calibri" w:hAnsi="Calibri"/>
      <w:sz w:val="18"/>
      <w:szCs w:val="18"/>
    </w:rPr>
  </w:style>
  <w:style w:type="paragraph" w:styleId="TOC8">
    <w:name w:val="toc 8"/>
    <w:basedOn w:val="Normal"/>
    <w:next w:val="Normal"/>
    <w:autoRedefine/>
    <w:uiPriority w:val="39"/>
    <w:unhideWhenUsed/>
    <w:rsid w:val="00CF186F"/>
    <w:pPr>
      <w:ind w:left="1540"/>
    </w:pPr>
    <w:rPr>
      <w:rFonts w:ascii="Calibri" w:hAnsi="Calibri"/>
      <w:sz w:val="18"/>
      <w:szCs w:val="18"/>
    </w:rPr>
  </w:style>
  <w:style w:type="paragraph" w:styleId="TOC9">
    <w:name w:val="toc 9"/>
    <w:basedOn w:val="Normal"/>
    <w:next w:val="Normal"/>
    <w:autoRedefine/>
    <w:uiPriority w:val="39"/>
    <w:unhideWhenUsed/>
    <w:rsid w:val="00CF186F"/>
    <w:pPr>
      <w:ind w:left="1760"/>
    </w:pPr>
    <w:rPr>
      <w:rFonts w:ascii="Calibri" w:hAnsi="Calibri"/>
      <w:sz w:val="18"/>
      <w:szCs w:val="18"/>
    </w:rPr>
  </w:style>
  <w:style w:type="paragraph" w:styleId="Title">
    <w:name w:val="Title"/>
    <w:basedOn w:val="Normal"/>
    <w:next w:val="Normal"/>
    <w:link w:val="TitleChar"/>
    <w:uiPriority w:val="10"/>
    <w:qFormat/>
    <w:rsid w:val="00CF186F"/>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CF186F"/>
    <w:rPr>
      <w:rFonts w:ascii="Cambria" w:eastAsia="Times New Roman" w:hAnsi="Cambria" w:cs="Times New Roman"/>
      <w:color w:val="17365D"/>
      <w:spacing w:val="5"/>
      <w:kern w:val="28"/>
      <w:sz w:val="52"/>
      <w:szCs w:val="52"/>
    </w:rPr>
  </w:style>
  <w:style w:type="character" w:customStyle="1" w:styleId="Heading3Char">
    <w:name w:val="Heading 3 Char"/>
    <w:link w:val="Heading3"/>
    <w:uiPriority w:val="9"/>
    <w:rsid w:val="003065CA"/>
    <w:rPr>
      <w:rFonts w:ascii="Arial" w:eastAsia="Arial" w:hAnsi="Arial"/>
      <w:bCs/>
      <w:i/>
      <w:color w:val="AF007C"/>
      <w:spacing w:val="4"/>
      <w:sz w:val="22"/>
      <w:szCs w:val="22"/>
      <w:u w:val="single"/>
      <w:lang w:val="en-US" w:eastAsia="en-US"/>
    </w:rPr>
  </w:style>
  <w:style w:type="character" w:styleId="SubtleEmphasis">
    <w:name w:val="Subtle Emphasis"/>
    <w:uiPriority w:val="19"/>
    <w:qFormat/>
    <w:rsid w:val="00CF186F"/>
    <w:rPr>
      <w:i/>
      <w:iCs/>
      <w:color w:val="808080"/>
    </w:rPr>
  </w:style>
  <w:style w:type="character" w:styleId="Emphasis">
    <w:name w:val="Emphasis"/>
    <w:uiPriority w:val="20"/>
    <w:qFormat/>
    <w:rsid w:val="00CF186F"/>
    <w:rPr>
      <w:i/>
      <w:iCs/>
    </w:rPr>
  </w:style>
  <w:style w:type="character" w:styleId="IntenseEmphasis">
    <w:name w:val="Intense Emphasis"/>
    <w:uiPriority w:val="21"/>
    <w:qFormat/>
    <w:rsid w:val="00CF186F"/>
    <w:rPr>
      <w:b/>
      <w:bCs/>
      <w:i/>
      <w:iCs/>
      <w:color w:val="4F81BD"/>
    </w:rPr>
  </w:style>
  <w:style w:type="paragraph" w:customStyle="1" w:styleId="tiret">
    <w:name w:val="tiret"/>
    <w:basedOn w:val="Normal"/>
    <w:rsid w:val="008B00CD"/>
    <w:pPr>
      <w:tabs>
        <w:tab w:val="left" w:pos="284"/>
        <w:tab w:val="left" w:pos="567"/>
        <w:tab w:val="left" w:pos="851"/>
        <w:tab w:val="left" w:pos="1134"/>
        <w:tab w:val="left" w:pos="1418"/>
        <w:tab w:val="right" w:pos="7938"/>
        <w:tab w:val="left" w:pos="8222"/>
      </w:tabs>
      <w:overflowPunct w:val="0"/>
      <w:autoSpaceDE w:val="0"/>
      <w:autoSpaceDN w:val="0"/>
      <w:adjustRightInd w:val="0"/>
      <w:ind w:left="283" w:hanging="283"/>
      <w:textAlignment w:val="baseline"/>
    </w:pPr>
    <w:rPr>
      <w:rFonts w:ascii="Courier New" w:eastAsia="Times New Roman" w:hAnsi="Courier New" w:cs="Courier New"/>
      <w:b/>
      <w:bCs/>
      <w:sz w:val="20"/>
      <w:szCs w:val="20"/>
      <w:lang w:val="fr-FR"/>
    </w:rPr>
  </w:style>
  <w:style w:type="numbering" w:customStyle="1" w:styleId="Style1">
    <w:name w:val="Style1"/>
    <w:uiPriority w:val="99"/>
    <w:rsid w:val="004E46B3"/>
    <w:pPr>
      <w:numPr>
        <w:numId w:val="3"/>
      </w:numPr>
    </w:pPr>
  </w:style>
  <w:style w:type="character" w:customStyle="1" w:styleId="UnresolvedMention">
    <w:name w:val="Unresolved Mention"/>
    <w:basedOn w:val="DefaultParagraphFont"/>
    <w:uiPriority w:val="99"/>
    <w:semiHidden/>
    <w:unhideWhenUsed/>
    <w:rsid w:val="00FD18CC"/>
    <w:rPr>
      <w:color w:val="605E5C"/>
      <w:shd w:val="clear" w:color="auto" w:fill="E1DFDD"/>
    </w:rPr>
  </w:style>
  <w:style w:type="character" w:customStyle="1" w:styleId="Heading4Char">
    <w:name w:val="Heading 4 Char"/>
    <w:basedOn w:val="DefaultParagraphFont"/>
    <w:link w:val="Heading4"/>
    <w:uiPriority w:val="9"/>
    <w:rsid w:val="00FF62C3"/>
    <w:rPr>
      <w:rFonts w:asciiTheme="majorHAnsi" w:eastAsiaTheme="majorEastAsia" w:hAnsiTheme="majorHAnsi" w:cstheme="majorBidi"/>
      <w:b/>
      <w:bCs/>
      <w:i/>
      <w:iCs/>
      <w:sz w:val="22"/>
      <w:szCs w:val="22"/>
      <w:u w:val="single"/>
      <w:lang w:val="en-US" w:eastAsia="en-US"/>
    </w:rPr>
  </w:style>
  <w:style w:type="paragraph" w:styleId="NoSpacing">
    <w:name w:val="No Spacing"/>
    <w:uiPriority w:val="1"/>
    <w:qFormat/>
    <w:rsid w:val="00FF62C3"/>
    <w:rPr>
      <w:sz w:val="22"/>
      <w:szCs w:val="22"/>
      <w:lang w:val="en-US" w:eastAsia="en-US"/>
    </w:rPr>
  </w:style>
</w:styles>
</file>

<file path=word/webSettings.xml><?xml version="1.0" encoding="utf-8"?>
<w:webSettings xmlns:r="http://schemas.openxmlformats.org/officeDocument/2006/relationships" xmlns:w="http://schemas.openxmlformats.org/wordprocessingml/2006/main">
  <w:divs>
    <w:div w:id="515584447">
      <w:bodyDiv w:val="1"/>
      <w:marLeft w:val="0"/>
      <w:marRight w:val="0"/>
      <w:marTop w:val="0"/>
      <w:marBottom w:val="0"/>
      <w:divBdr>
        <w:top w:val="none" w:sz="0" w:space="0" w:color="auto"/>
        <w:left w:val="none" w:sz="0" w:space="0" w:color="auto"/>
        <w:bottom w:val="none" w:sz="0" w:space="0" w:color="auto"/>
        <w:right w:val="none" w:sz="0" w:space="0" w:color="auto"/>
      </w:divBdr>
    </w:div>
    <w:div w:id="552618881">
      <w:bodyDiv w:val="1"/>
      <w:marLeft w:val="0"/>
      <w:marRight w:val="0"/>
      <w:marTop w:val="0"/>
      <w:marBottom w:val="0"/>
      <w:divBdr>
        <w:top w:val="none" w:sz="0" w:space="0" w:color="auto"/>
        <w:left w:val="none" w:sz="0" w:space="0" w:color="auto"/>
        <w:bottom w:val="none" w:sz="0" w:space="0" w:color="auto"/>
        <w:right w:val="none" w:sz="0" w:space="0" w:color="auto"/>
      </w:divBdr>
    </w:div>
    <w:div w:id="1324045172">
      <w:bodyDiv w:val="1"/>
      <w:marLeft w:val="0"/>
      <w:marRight w:val="0"/>
      <w:marTop w:val="0"/>
      <w:marBottom w:val="0"/>
      <w:divBdr>
        <w:top w:val="none" w:sz="0" w:space="0" w:color="auto"/>
        <w:left w:val="none" w:sz="0" w:space="0" w:color="auto"/>
        <w:bottom w:val="none" w:sz="0" w:space="0" w:color="auto"/>
        <w:right w:val="none" w:sz="0" w:space="0" w:color="auto"/>
      </w:divBdr>
      <w:divsChild>
        <w:div w:id="988242379">
          <w:marLeft w:val="0"/>
          <w:marRight w:val="0"/>
          <w:marTop w:val="0"/>
          <w:marBottom w:val="0"/>
          <w:divBdr>
            <w:top w:val="none" w:sz="0" w:space="0" w:color="auto"/>
            <w:left w:val="none" w:sz="0" w:space="0" w:color="auto"/>
            <w:bottom w:val="none" w:sz="0" w:space="0" w:color="auto"/>
            <w:right w:val="none" w:sz="0" w:space="0" w:color="auto"/>
          </w:divBdr>
          <w:divsChild>
            <w:div w:id="117749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M:\SMI\ID2\4D31DE60-7636-4A9D-A9F9-DDBBDBE8500B\0\2000-2999\2691\L\L\AQ041-02-FR-rev_1-Offre%20Mat&#233;riel%20simple%20(ID%202691).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25CB3C1-146F-435F-86AE-91751A24B55D}">
  <we:reference id="5ff20caf-5e8f-411d-a747-65922daab6bc" version="1.0.0.0" store="EXCatalog" storeType="EXCatalog"/>
  <we:alternateReferences>
    <we:reference id="WA200002302" version="1.0.0.0" store="en-US" storeType="OMEX"/>
  </we:alternateReferences>
  <we:properties>
    <we:property name="Settings" value="true"/>
    <we:property name="isLabelledForm" value="false"/>
    <we:property name="parentFeat" value="&quot;[{\&quot;objectName\&quot;:\&quot;Quote\&quot;,\&quot;acronymName\&quot;:\&quot;Quote\&quot;,\&quot;apiName\&quot;:\&quot;Quote\&quot;,\&quot;objectType\&quot;:\&quot;Quote\&quot;}]&quot;"/>
    <we:property name="docTemplateFeat" value="&quot;[{\&quot;documentTempName\&quot;:\&quot;AQ 41-02 offre matériel GB\&quot;,\&quot;prefix\&quot;:\&quot;Fives Pillard offer\&quot;,\&quot;suffix\&quot;:\&quot;Opportunity N°\&quot;,\&quot;suffixApiName\&quot;:\&quot;Opportunity_N__c\&quot;,\&quot;order\&quot;:\&quot;\&quot;,\&quot;doLabelField\&quot;:false,\&quot;checkPdf\&quot;:false,\&quot;checkWord\&quot;:true,\&quot;salesforceFileSharing\&quot;:false,\&quot;versionPolicy\&quot;:\&quot;replace\&quot;}]&quot;"/>
    <we:property name="mainList" value="[{&quot;name&quot;:&quot;ContentHubRepository&quot;,&quot;label&quot;:&quot;Files Connect repository&quot;,&quot;fields&quot;:null},{&quot;name&quot;:&quot;Contract&quot;,&quot;label&quot;:&quot;Contract&quot;,&quot;fields&quot;:null},{&quot;name&quot;:&quot;ContractHistory&quot;,&quot;label&quot;:&quot;Contract History&quot;,&quot;fields&quot;:null},{&quot;name&quot;:&quot;ContractFeed&quot;,&quot;label&quot;:&quot;Contract Feed&quot;,&quot;fields&quot;:null},{&quot;name&quot;:&quot;ContractChangeEvent&quot;,&quot;label&quot;:&quot;Contract Change Event&quot;,&quot;fields&quot;:null},{&quot;name&quot;:&quot;Order&quot;,&quot;label&quot;:&quot;Order&quot;,&quot;fields&quot;:null},{&quot;name&quot;:&quot;OrderShare&quot;,&quot;label&quot;:&quot;Order Share&quot;,&quot;fields&quot;:null},{&quot;name&quot;:&quot;OrderHistory&quot;,&quot;label&quot;:&quot;Order History&quot;,&quot;fields&quot;:null},{&quot;name&quot;:&quot;OrderFeed&quot;,&quot;label&quot;:&quot;Order Feed&quot;,&quot;fields&quot;:null},{&quot;name&quot;:&quot;OrderChangeEvent&quot;,&quot;label&quot;:&quot;Order Change Event&quot;,&quot;fields&quot;:null},{&quot;name&quot;:&quot;OrderItem&quot;,&quot;label&quot;:&quot;Order Product&quot;,&quot;fields&quot;:null},{&quot;name&quot;:&quot;OrderItemHistory&quot;,&quot;label&quot;:&quot;Order Product History&quot;,&quot;fields&quot;:null},{&quot;name&quot;:&quot;OrderItemFeed&quot;,&quot;label&quot;:&quot;Order Product Feed&quot;,&quot;fields&quot;:null},{&quot;name&quot;:&quot;OrderItemChangeEvent&quot;,&quot;label&quot;:&quot;Order Product Change Event&quot;,&quot;fields&quot;:null},{&quot;name&quot;:&quot;Approval&quot;,&quot;label&quot;:&quot;Approval&quot;,&quot;fields&quot;:null},{&quot;name&quot;:&quot;ContractContactRole&quot;,&quot;label&quot;:&quot;Contract Contact Role&quot;,&quot;fields&quot;:null},{&quot;name&quot;:&quot;OpportunityStage&quot;,&quot;label&quot;:&quot;Opportunity Stage&quot;,&quot;fields&quot;:null},{&quot;name&quot;:&quot;LeadStatus&quot;,&quot;label&quot;:&quot;Lead Status Value&quot;,&quot;fields&quot;:null},{&quot;name&quot;:&quot;CaseStatus&quot;,&quot;label&quot;:&quot;Case Status Value&quot;,&quot;fields&quot;:null},{&quot;name&quot;:&quot;SolutionStatus&quot;,&quot;label&quot;:&quot;Solution Status Value&quot;,&quot;fields&quot;:null},{&quot;name&quot;:&quot;PartnerRole&quot;,&quot;label&quot;:&quot;Partner Role Value&quot;,&quot;fields&quot;:null},{&quot;name&quot;:&quot;TaskPriority&quot;,&quot;label&quot;:&quot;Task Priority Value&quot;,&quot;fields&quot;:null},{&quot;name&quot;:&quot;TaskStatus&quot;,&quot;label&quot;:&quot;Task Status Value&quot;,&quot;fields&quot;:null},{&quot;name&quot;:&quot;ContractStatus&quot;,&quot;label&quot;:&quot;Contract Status Value&quot;,&quot;fields&quot;:null},{&quot;name&quot;:&quot;RecordType&quot;,&quot;label&quot;:&quot;Record Type&quot;,&quot;fields&quot;:null},{&quot;name&quot;:&quot;RecordTypeLocalization&quot;,&quot;label&quot;:&quot;Translation&quot;,&quot;fields&quot;:null},{&quot;name&quot;:&quot;BusinessProcess&quot;,&quot;label&quot;:&quot;Business Process&quot;,&quot;fields&quot;:null},{&quot;name&quot;:&quot;Organization&quot;,&quot;label&quot;:&quot;Organization&quot;,&quot;fields&quot;:null},{&quot;name&quot;:&quot;MailmergeTemplate&quot;,&quot;label&quot;:&quot;Mail Merge Template&quot;,&quot;fields&quot;:null},{&quot;name&quot;:&quot;Scontrol&quot;,&quot;label&quot;:&quot;Custom S-Control&quot;,&quot;fields&quot;:null},{&quot;name&quot;:&quot;ScontrolLocalization&quot;,&quot;label&quot;:&quot;Scontrol Localization&quot;,&quot;fields&quot;:null},{&quot;name&quot;:&quot;Document&quot;,&quot;label&quot;:&quot;Document&quot;,&quot;fields&quot;:null},{&quot;name&quot;:&quot;Folder&quot;,&quot;label&quot;:&quot;Folder&quot;,&quot;fields&quot;:null},{&quot;name&quot;:&quot;EmailStatus&quot;,&quot;label&quot;:&quot;Email Status&quot;,&quot;fields&quot;:null},{&quot;name&quot;:&quot;WebLink&quot;,&quot;label&quot;:&quot;Custom Button or Link&quot;,&quot;fields&quot;:null},{&quot;name&quot;:&quot;WebLinkLocalization&quot;,&quot;label&quot;:&quot;Custom Link Localization&quot;,&quot;fields&quot;:null},{&quot;name&quot;:&quot;DeleteEvent&quot;,&quot;label&quot;:&quot;Recycle Bin Item&quot;,&quot;fields&quot;:null},{&quot;name&quot;:&quot;EmailTemplate&quot;,&quot;label&quot;:&quot;Email Template&quot;,&quot;fields&quot;:null},{&quot;name&quot;:&quot;EmailTemplateChangeEvent&quot;,&quot;label&quot;:&quot;Email Template Change Event&quot;,&quot;fields&quot;:null},{&quot;name&quot;:&quot;DocumentAttachmentMap&quot;,&quot;label&quot;:&quot;Document Entity Map&quot;,&quot;fields&quot;:null},{&quot;name&quot;:&quot;BrandTemplate&quot;,&quot;label&quot;:&quot;Letterhead&quot;,&quot;fields&quot;:null},{&quot;name&quot;:&quot;Name&quot;,&quot;label&quot;:&quot;Name&quot;,&quot;fields&quot;:null},{&quot;name&quot;:&quot;RecentlyViewed&quot;,&quot;label&quot;:&quot;Recently Viewed&quot;,&quot;fields&quot;:null},{&quot;name&quot;:&quot;LoginHistory&quot;,&quot;label&quot;:&quot;Login History&quot;,&quot;fields&quot;:null},{&quot;name&quot;:&quot;LoginIp&quot;,&quot;label&quot;:&quot;Login IP&quot;,&quot;fields&quot;:null},{&quot;name&quot;:&quot;ClientBrowser&quot;,&quot;label&quot;:&quot;Client Browser&quot;,&quot;fields&quot;:null},{&quot;name&quot;:&quot;Vote&quot;,&quot;label&quot;:&quot;Vote&quot;,&quot;fields&quot;:null},{&quot;name&quot;:&quot;Community&quot;,&quot;label&quot;:&quot;Zone&quot;,&quot;fields&quot;:null},{&quot;name&quot;:&quot;AggregateResult&quot;,&quot;label&quot;:&quot;Aggregate Result&quot;,&quot;fields&quot;:null},{&quot;name&quot;:&quot;Campaign&quot;,&quot;label&quot;:&quot;Campaign&quot;,&quot;fields&quot;:null},{&quot;name&quot;:&quot;CampaignShare&quot;,&quot;label&quot;:&quot;Campaign Share&quot;,&quot;fields&quot;:null},{&quot;name&quot;:&quot;CampaignHistory&quot;,&quot;label&quot;:&quot;Campaign Field History&quot;,&quot;fields&quot;:null},{&quot;name&quot;:&quot;CampaignFeed&quot;,&quot;label&quot;:&quot;Campaign Feed&quot;,&quot;fields&quot;:null},{&quot;name&quot;:&quot;CampaignChangeEvent&quot;,&quot;label&quot;:&quot;Campaign Change Event&quot;,&quot;fields&quot;:null},{&quot;name&quot;:&quot;CampaignMemberStatus&quot;,&quot;label&quot;:&quot;Campaign Member Status&quot;,&quot;fields&quot;:null},{&quot;name&quot;:&quot;CampaignMemberStatusChangeEvent&quot;,&quot;label&quot;:&quot;Campaign Member Status Change Event&quot;,&quot;fields&quot;:null},{&quot;name&quot;:&quot;CampaignMember&quot;,&quot;label&quot;:&quot;Campaign Member&quot;,&quot;fields&quot;:null},{&quot;name&quot;:&quot;CampaignMemberChangeEvent&quot;,&quot;label&quot;:&quot;Campaign Member Change Event&quot;,&quot;fields&quot;:null},{&quot;name&quot;:&quot;Account&quot;,&quot;label&quot;:&quot;Account&quot;,&quot;fields&quot;:null},{&quot;name&quot;:&quot;AccountShare&quot;,&quot;label&quot;:&quot;Account Share&quot;,&quot;fields&quot;:null},{&quot;name&quot;:&quot;AccountHistory&quot;,&quot;label&quot;:&quot;Account History&quot;,&quot;fields&quot;:null},{&quot;name&quot;:&quot;AccountFeed&quot;,&quot;label&quot;:&quot;Account Feed&quot;,&quot;fields&quot;:null},{&quot;name&quot;:&quot;AccountChangeEvent&quot;,&quot;label&quot;:&quot;Account Change Event&quot;,&quot;fields&quot;:null},{&quot;name&quot;:&quot;Contact&quot;,&quot;label&quot;:&quot;Contact&quot;,&quot;fields&quot;:null},{&quot;name&quot;:&quot;ContactShare&quot;,&quot;label&quot;:&quot;Contact Share&quot;,&quot;fields&quot;:null},{&quot;name&quot;:&quot;ContactHistory&quot;,&quot;label&quot;:&quot;Contact History&quot;,&quot;fields&quot;:null},{&quot;name&quot;:&quot;ContactFeed&quot;,&quot;label&quot;:&quot;Contact Feed&quot;,&quot;fields&quot;:null},{&quot;name&quot;:&quot;ContactChangeEvent&quot;,&quot;label&quot;:&quot;Contact Change Event&quot;,&quot;fields&quot;:null},{&quot;name&quot;:&quot;Lead&quot;,&quot;label&quot;:&quot;Lead&quot;,&quot;fields&quot;:null},{&quot;name&quot;:&quot;LeadShare&quot;,&quot;label&quot;:&quot;Lead Share&quot;,&quot;fields&quot;:null},{&quot;name&quot;:&quot;LeadHistory&quot;,&quot;label&quot;:&quot;Lead History&quot;,&quot;fields&quot;:null},{&quot;name&quot;:&quot;LeadFeed&quot;,&quot;label&quot;:&quot;Lead Feed&quot;,&quot;fields&quot;:null},{&quot;name&quot;:&quot;LeadChangeEvent&quot;,&quot;label&quot;:&quot;Lead Change Event&quot;,&quot;fields&quot;:null},{&quot;name&quot;:&quot;Opportunity&quot;,&quot;label&quot;:&quot;Opportunity&quot;,&quot;fields&quot;:null},{&quot;name&quot;:&quot;OpportunityShare&quot;,&quot;label&quot;:&quot;Opportunity Share&quot;,&quot;fields&quot;:null},{&quot;name&quot;:&quot;OpportunityFieldHistory&quot;,&quot;label&quot;:&quot;Opportunity Field History&quot;,&quot;fields&quot;:null},{&quot;name&quot;:&quot;OpportunityFeed&quot;,&quot;label&quot;:&quot;Opportunity Feed&quot;,&quot;fields&quot;:null},{&quot;name&quot;:&quot;OpportunityChangeEvent&quot;,&quot;label&quot;:&quot;Opportunity Change Event&quot;,&quot;fields&quot;:null},{&quot;name&quot;:&quot;OpportunityContactRole&quot;,&quot;label&quot;:&quot;Opportunity Contact Role&quot;,&quot;fields&quot;:null},{&quot;name&quot;:&quot;OpportunityContactRoleChangeEvent&quot;,&quot;label&quot;:&quot;Opportunity Contact Role Change Event&quot;,&quot;fields&quot;:null},{&quot;name&quot;:&quot;OpportunityHistory&quot;,&quot;label&quot;:&quot;Opportunity History&quot;,&quot;fields&quot;:null},{&quot;name&quot;:&quot;OpportunityLineItem&quot;,&quot;label&quot;:&quot;Opportunity Product&quot;,&quot;fields&quot;:null},{&quot;name&quot;:&quot;OpportunityCompetitor&quot;,&quot;label&quot;:&quot;Opportunity: Competitor&quot;,&quot;fields&quot;:null},{&quot;name&quot;:&quot;UserTeamMember&quot;,&quot;label&quot;:&quot;User Team Member&quot;,&quot;fields&quot;:null},{&quot;name&quot;:&quot;OpportunityTeamMember&quot;,&quot;label&quot;:&quot;Opportunity Team Member&quot;,&quot;fields&quot;:null},{&quot;name&quot;:&quot;Partner&quot;,&quot;label&quot;:&quot;Partner&quot;,&quot;fields&quot;:null},{&quot;name&quot;:&quot;AccountPartner&quot;,&quot;label&quot;:&quot;Account Partner&quot;,&quot;fields&quot;:null},{&quot;name&quot;:&quot;OpportunityPartner&quot;,&quot;label&quot;:&quot;Opportunity Partner&quot;,&quot;fields&quot;:null},{&quot;name&quot;:&quot;ForecastingItem&quot;,&quot;label&quot;:&quot;Forecasting Item&quot;,&quot;fields&quot;:null},{&quot;name&quot;:&quot;ForecastingFact&quot;,&quot;label&quot;:&quot;Forecasting Fact&quot;,&quot;fields&quot;:null},{&quot;name&quot;:&quot;ForecastingAdjustment&quot;,&quot;label&quot;:&quot;Forecasting Adjustment&quot;,&quot;fields&quot;:null},{&quot;name&quot;:&quot;ForecastingQuota&quot;,&quot;label&quot;:&quot;Forecasting Quota&quot;,&quot;fields&quot;:null},{&quot;name&quot;:&quot;Attachment&quot;,&quot;label&quot;:&quot;Attachment&quot;,&quot;fields&quot;:null},{&quot;name&quot;:&quot;FiscalYearSettings&quot;,&quot;label&quot;:&quot;Fiscal Year Settings&quot;,&quot;fields&quot;:null},{&quot;name&quot;:&quot;Period&quot;,&quot;label&quot;:&quot;Period&quot;,&quot;fields&quot;:null},{&quot;name&quot;:&quot;QuoteDocument&quot;,&quot;label&quot;:&quot;Quote PDF&quot;,&quot;fields&quot;:null},{&quot;name&quot;:&quot;PricebookEntry&quot;,&quot;label&quot;:&quot;Price Book Entry&quot;,&quot;fields&quot;:null},{&quot;name&quot;:&quot;PricebookEntryHistory&quot;,&quot;label&quot;:&quot;Price Book Entry History&quot;,&quot;fields&quot;:null},{&quot;name&quot;:&quot;Product2&quot;,&quot;label&quot;:&quot;Product&quot;,&quot;fields&quot;:null},{&quot;name&quot;:&quot;Product2History&quot;,&quot;label&quot;:&quot;Product History&quot;,&quot;fields&quot;:null},{&quot;name&quot;:&quot;Product2Feed&quot;,&quot;label&quot;:&quot;Product Feed&quot;,&quot;fields&quot;:null},{&quot;name&quot;:&quot;Product2ChangeEvent&quot;,&quot;label&quot;:&quot;Product Change Event&quot;,&quot;fields&quot;:null},{&quot;name&quot;:&quot;Asset&quot;,&quot;label&quot;:&quot;Asset&quot;,&quot;fields&quot;:null},{&quot;name&quot;:&quot;AssetShare&quot;,&quot;label&quot;:&quot;Asset Share&quot;,&quot;fields&quot;:null},{&quot;name&quot;:&quot;AssetHistory&quot;,&quot;label&quot;:&quot;Asset History&quot;,&quot;fields&quot;:null},{&quot;name&quot;:&quot;AssetFeed&quot;,&quot;label&quot;:&quot;Asset Feed&quot;,&quot;fields&quot;:null},{&quot;name&quot;:&quot;AssetChangeEvent&quot;,&quot;label&quot;:&quot;Asset Change Event&quot;,&quot;fields&quot;:null},{&quot;name&quot;:&quot;BusinessHours&quot;,&quot;label&quot;:&quot;Business Hours&quot;,&quot;fields&quot;:null},{&quot;name&quot;:&quot;Case&quot;,&quot;label&quot;:&quot;Case&quot;,&quot;fields&quot;:null},{&quot;name&quot;:&quot;CaseShare&quot;,&quot;label&quot;:&quot;Case Share&quot;,&quot;fields&quot;:null},{&quot;name&quot;:&quot;CaseHistory&quot;,&quot;label&quot;:&quot;Case History&quot;,&quot;fields&quot;:null},{&quot;name&quot;:&quot;CaseComment&quot;,&quot;label&quot;:&quot;Case Comment&quot;,&quot;fields&quot;:null},{&quot;name&quot;:&quot;CaseTeamTemplate&quot;,&quot;label&quot;:&quot;Predefined Case Team&quot;,&quot;fields&quot;:null},{&quot;name&quot;:&quot;CaseTeamTemplateMember&quot;,&quot;label&quot;:&quot;Predefined Case Team Member&quot;,&quot;fields&quot;:null},{&quot;name&quot;:&quot;CaseTeamMember&quot;,&quot;label&quot;:&quot;Case Team Member&quot;,&quot;fields&quot;:null},{&quot;name&quot;:&quot;CaseTeamRole&quot;,&quot;label&quot;:&quot;Case Team Member Role&quot;,&quot;fields&quot;:null},{&quot;name&quot;:&quot;CaseTeamTemplateRecord&quot;,&quot;label&quot;:&quot;Predefined Case Team Record&quot;,&quot;fields&quot;:null},{&quot;name&quot;:&quot;CaseFeed&quot;,&quot;label&quot;:&quot;Case Feed&quot;,&quot;fields&quot;:null},{&quot;name&quot;:&quot;CaseChangeEvent&quot;,&quot;label&quot;:&quot;Case Change Event&quot;,&quot;fields&quot;:null},{&quot;name&quot;:&quot;CaseContactRole&quot;,&quot;label&quot;:&quot;Case Contact Role&quot;,&quot;fields&quot;:null},{&quot;name&quot;:&quot;CaseSolution&quot;,&quot;label&quot;:&quot;Case Solution&quot;,&quot;fields&quot;:null},{&quot;name&quot;:&quot;Solution&quot;,&quot;label&quot;:&quot;Solution&quot;,&quot;fields&quot;:null},{&quot;name&quot;:&quot;SolutionHistory&quot;,&quot;label&quot;:&quot;Solution History&quot;,&quot;fields&quot;:null},{&quot;name&quot;:&quot;SolutionFeed&quot;,&quot;label&quot;:&quot;Solution Feed&quot;,&quot;fields&quot;:null},{&quot;name&quot;:&quot;Holiday&quot;,&quot;label&quot;:&quot;Holiday&quot;,&quot;fields&quot;:null},{&quot;name&quot;:&quot;AdditionalNumber&quot;,&quot;label&quot;:&quot;Additional Directory Number&quot;,&quot;fields&quot;:null},{&quot;name&quot;:&quot;CallCenter&quot;,&quot;label&quot;:&quot;Call Center&quot;,&quot;fields&quot;:null},{&quot;name&quot;:&quot;ContentVersion&quot;,&quot;label&quot;:&quot;Content Version&quot;,&quot;fields&quot;:null},{&quot;name&quot;:&quot;ContentVersionHistory&quot;,&quot;label&quot;:&quot;Content Version History&quot;,&quot;fields&quot;:null},{&quot;name&quot;:&quot;ContentDocument&quot;,&quot;label&quot;:&quot;Content Document&quot;,&quot;fields&quot;:null},{&quot;name&quot;:&quot;ContentDocumentHistory&quot;,&quot;label&quot;:&quot;Content Document History&quot;,&quot;fields&quot;:null},{&quot;name&quot;:&quot;ContentDocumentFeed&quot;,&quot;label&quot;:&quot;ContentDocument Feed&quot;,&quot;fields&quot;:null},{&quot;name&quot;:&quot;ContentDocumentLink&quot;,&quot;label&quot;:&quot;Content Document Link&quot;,&quot;fields&quot;:null},{&quot;name&quot;:&quot;FolderedContentDocument&quot;,&quot;label&quot;:&quot;Foldered Content Document&quot;,&quot;fields&quot;:null},{&quot;name&quot;:&quot;ContentFolderItem&quot;,&quot;label&quot;:&quot;Content Folder Item&quot;,&quot;fields&quot;:null},{&quot;name&quot;:&quot;ContentWorkspace&quot;,&quot;label&quot;:&quot;Library&quot;,&quot;fields&quot;:null},{&quot;name&quot;:&quot;ContentWorkspaceDoc&quot;,&quot;label&quot;:&quot;Library Document&quot;,&quot;fields&quot;:null},{&quot;name&quot;:&quot;ContentWorkspacePermission&quot;,&quot;label&quot;:&quot;Library Permission&quot;,&quot;fields&quot;:null},{&quot;name&quot;:&quot;ContentTagSubscription&quot;,&quot;label&quot;:&quot;Content Tag Subscription&quot;,&quot;fields&quot;:null},{&quot;name&quot;:&quot;ContentVersionComment&quot;,&quot;label&quot;:&quot;Content Version Comment&quot;,&quot;fields&quot;:null},{&quot;name&quot;:&quot;ContentNotification&quot;,&quot;label&quot;:&quot;Content Notification&quot;,&quot;fields&quot;:null},{&quot;name&quot;:&quot;ContentVersionRating&quot;,&quot;label&quot;:&quot;Content Version Rating&quot;,&quot;fields&quot;:null},{&quot;name&quot;:&quot;ContentWorkspaceSubscription&quot;,&quot;label&quot;:&quot;Content Workspace Subscription&quot;,&quot;fields&quot;:null},{&quot;name&quot;:&quot;ContentDocumentSubscription&quot;,&quot;label&quot;:&quot;Content Document Subscription&quot;,&quot;fields&quot;:null},{&quot;name&quot;:&quot;ContentWorkspaceMember&quot;,&quot;label&quot;:&quot;Library Member&quot;,&quot;fields&quot;:null},{&quot;name&quot;:&quot;ContentUserSubscription&quot;,&quot;label&quot;:&quot;Content User Subscription&quot;,&quot;fields&quot;:null},{&quot;name&quot;:&quot;ContentDistribution&quot;,&quot;label&quot;:&quot;Content Delivery&quot;,&quot;fields&quot;:null},{&quot;name&quot;:&quot;ContentDistributionView&quot;,&quot;label&quot;:&quot;Content Delivery View&quot;,&quot;fields&quot;:null},{&quot;name&quot;:&quot;AttachedContentDocument&quot;,&quot;label&quot;:&quot;Attached Content Document&quot;,&quot;fields&quot;:null},{&quot;name&quot;:&quot;CombinedAttachment&quot;,&quot;label&quot;:&quot;Note, Attachment, Google Doc And File&quot;,&quot;fields&quot;:null},{&quot;name&quot;:&quot;OwnedContentDocument&quot;,&quot;label&quot;:&quot;User Owned File&quot;,&quot;fields&quot;:null},{&quot;name&quot;:&quot;ContentFolderLink&quot;,&quot;label&quot;:&quot;Content Folder Link&quot;,&quot;fields&quot;:null},{&quot;name&quot;:&quot;ContentFolderMember&quot;,&quot;label&quot;:&quot;Content Folder Member&quot;,&quot;fields&quot;:null},{&quot;name&quot;:&quot;Note&quot;,&quot;label&quot;:&quot;Note&quot;,&quot;fields&quot;:null},{&quot;name&quot;:&quot;NoteAndAttachment&quot;,&quot;label&quot;:&quot;Note and Attachment&quot;,&quot;fields&quot;:null},{&quot;name&quot;:&quot;CronJobDetail&quot;,&quot;label&quot;:&quot;Cron Job&quot;,&quot;fields&quot;:null},{&quot;name&quot;:&quot;CronTrigger&quot;,&quot;label&quot;:&quot;Scheduled Jobs&quot;,&quot;fields&quot;:null},{&quot;name&quot;:&quot;FeedItem&quot;,&quot;label&quot;:&quot;Feed Item&quot;,&quot;fields&quot;:null},{&quot;name&quot;:&quot;FeedTrackedChange&quot;,&quot;label&quot;:&quot;Feed Tracked Change&quot;,&quot;fields&quot;:null},{&quot;name&quot;:&quot;FeedComment&quot;,&quot;label&quot;:&quot;Feed Comment&quot;,&quot;fields&quot;:null},{&quot;name&quot;:&quot;FeedLike&quot;,&quot;label&quot;:&quot;Feed Like&quot;,&quot;fields&quot;:null},{&quot;name&quot;:&quot;FeedAttachment&quot;,&quot;label&quot;:&quot;Feed Attachment&quot;,&quot;fields&quot;:null},{&quot;name&quot;:&quot;FeedPollChoice&quot;,&quot;label&quot;:&quot;Feed Poll Choice&quot;,&quot;fields&quot;:null},{&quot;name&quot;:&quot;FeedPollVote&quot;,&quot;label&quot;:&quot;Feed Poll Vote&quot;,&quot;fields&quot;:null},{&quot;name&quot;:&quot;EntitySubscription&quot;,&quot;label&quot;:&quot;Entity Subscription&quot;,&quot;fields&quot;:null},{&quot;name&quot;:&quot;CollaborationGroup&quot;,&quot;label&quot;:&quot;Group&quot;,&quot;fields&quot;:null},{&quot;name&quot;:&quot;CollaborationGroupFeed&quot;,&quot;label&quot;:&quot;Group Feed&quot;,&quot;fields&quot;:null},{&quot;name&quot;:&quot;CollaborationGroupMember&quot;,&quot;label&quot;:&quot;Group Member&quot;,&quot;fields&quot;:null},{&quot;name&quot;:&quot;CollaborationGroupMemberRequest&quot;,&quot;label&quot;:&quot;Group Member Request&quot;,&quot;fields&quot;:null},{&quot;name&quot;:&quot;CollaborationInvitation&quot;,&quot;label&quot;:&quot;Chatter Invitation&quot;,&quot;fields&quot;:null},{&quot;name&quot;:&quot;ChatterActivity&quot;,&quot;label&quot;:&quot;Chatter Activity&quot;,&quot;fields&quot;:null},{&quot;name&quot;:&quot;ChatterMessage&quot;,&quot;label&quot;:&quot;Chatter Message&quot;,&quot;fields&quot;:null},{&quot;name&quot;:&quot;ChatterConversation&quot;,&quot;label&quot;:&quot;Chatter Conversation&quot;,&quot;fields&quot;:null},{&quot;name&quot;:&quot;ChatterConversationMember&quot;,&quot;label&quot;:&quot;Chatter Conversation Member&quot;,&quot;fields&quot;:null},{&quot;name&quot;:&quot;DirectMessage&quot;,&quot;label&quot;:&quot;Direct Message&quot;,&quot;fields&quot;:null},{&quot;name&quot;:&quot;DirectMessageFeed&quot;,&quot;label&quot;:&quot;Direct Message Feed&quot;,&quot;fields&quot;:null},{&quot;name&quot;:&quot;DirectMessageMember&quot;,&quot;label&quot;:&quot;Direct Message Member&quot;,&quot;fields&quot;:null},{&quot;name&quot;:&quot;FeedRevision&quot;,&quot;label&quot;:&quot;Feed Revision&quot;,&quot;fields&quot;:null},{&quot;name&quot;:&quot;PushTopic&quot;,&quot;label&quot;:&quot;Push Topic&quot;,&quot;fields&quot;:null},{&quot;name&quot;:&quot;Translation&quot;,&quot;label&quot;:&quot;Language Translation&quot;,&quot;fields&quot;:null},{&quot;name&quot;:&quot;CurrencyType&quot;,&quot;label&quot;:&quot;Currency Type&quot;,&quot;fields&quot;:null},{&quot;name&quot;:&quot;DatedConversionRate&quot;,&quot;label&quot;:&quot;Dated Conversion Rate&quot;,&quot;fields&quot;:null},{&quot;name&quot;:&quot;Report&quot;,&quot;label&quot;:&quot;Report&quot;,&quot;fields&quot;:null},{&quot;name&quot;:&quot;ReportFeed&quot;,&quot;label&quot;:&quot;Report Feed&quot;,&quot;fields&quot;:null},{&quot;name&quot;:&quot;Dashboard&quot;,&quot;label&quot;:&quot;Dashboard&quot;,&quot;fields&quot;:null},{&quot;name&quot;:&quot;DashboardFeed&quot;,&quot;label&quot;:&quot;Dashboard Feed&quot;,&quot;fields&quot;:null},{&quot;name&quot;:&quot;DashboardComponent&quot;,&quot;label&quot;:&quot;Dashboard Component&quot;,&quot;fields&quot;:null},{&quot;name&quot;:&quot;DashboardComponentFeed&quot;,&quot;label&quot;:&quot;Dashboard Component Feed&quot;,&quot;fields&quot;:null},{&quot;name&quot;:&quot;AssignmentRule&quot;,&quot;label&quot;:&quot;Assignment Rule&quot;,&quot;fields&quot;:null},{&quot;name&quot;:&quot;ProcessDefinition&quot;,&quot;label&quot;:&quot;Process Definition&quot;,&quot;fields&quot;:null},{&quot;name&quot;:&quot;ProcessNode&quot;,&quot;label&quot;:&quot;Process Node&quot;,&quot;fields&quot;:null},{&quot;name&quot;:&quot;ProcessInstance&quot;,&quot;label&quot;:&quot;Process Instance&quot;,&quot;fields&quot;:null},{&quot;name&quot;:&quot;ProcessInstanceStep&quot;,&quot;label&quot;:&quot;Process Instance Step&quot;,&quot;fields&quot;:null},{&quot;name&quot;:&quot;ProcessInstanceWorkitem&quot;,&quot;label&quot;:&quot;Approval Request&quot;,&quot;fields&quot;:null},{&quot;name&quot;:&quot;ProcessInstanceHistory&quot;,&quot;label&quot;:&quot;Process Instance History&quot;,&quot;fields&quot;:null},{&quot;name&quot;:&quot;ApexClass&quot;,&quot;label&quot;:&quot;Apex Class&quot;,&quot;fields&quot;:null},{&quot;name&quot;:&quot;ApexTrigger&quot;,&quot;label&quot;:&quot;Apex Trigger&quot;,&quot;fields&quot;:null},{&quot;name&quot;:&quot;ApexLog&quot;,&quot;label&quot;:&quot;Apex Debug Log&quot;,&quot;fields&quot;:null},{&quot;name&quot;:&quot;ApexTestResult&quot;,&quot;label&quot;:&quot;Apex Test Result&quot;,&quot;fields&quot;:null},{&quot;name&quot;:&quot;AsyncApexJob&quot;,&quot;label&quot;:&quot;Apex Job&quot;,&quot;fields&quot;:null},{&quot;name&quot;:&quot;ApexTestQueueItem&quot;,&quot;label&quot;:&quot;Apex Test Queue Item&quot;,&quot;fields&quot;:null},{&quot;name&quot;:&quot;UserRole&quot;,&quot;label&quot;:&quot;Role&quot;,&quot;fields&quot;:null},{&quot;name&quot;:&quot;Group&quot;,&quot;label&quot;:&quot;Group&quot;,&quot;fields&quot;:null},{&quot;name&quot;:&quot;GroupMember&quot;,&quot;label&quot;:&quot;Group Member&quot;,&quot;fields&quot;:null},{&quot;name&quot;:&quot;QueueSobject&quot;,&quot;label&quot;:&quot;Queue sObject&quot;,&quot;fields&quot;:null},{&quot;name&quot;:&quot;UserRecordAccess&quot;,&quot;label&quot;:&quot;User Record Access&quot;,&quot;fields&quot;:null},{&quot;name&quot;:&quot;ApexPage&quot;,&quot;label&quot;:&quot;Visualforce Page&quot;,&quot;fields&quot;:null},{&quot;name&quot;:&quot;ApexComponent&quot;,&quot;label&quot;:&quot;Visualforce Component&quot;,&quot;fields&quot;:null},{&quot;name&quot;:&quot;StaticResource&quot;,&quot;label&quot;:&quot;Static Resource&quot;,&quot;fields&quot;:null},{&quot;name&quot;:&quot;UserLicense&quot;,&quot;label&quot;:&quot;User License&quot;,&quot;fields&quot;:null},{&quot;name&quot;:&quot;PackageLicense&quot;,&quot;label&quot;:&quot;Package License&quot;,&quot;fields&quot;:null},{&quot;name&quot;:&quot;UserPackageLicense&quot;,&quot;label&quot;:&quot;User Package License&quot;,&quot;fields&quot;:null},{&quot;name&quot;:&quot;Profile&quot;,&quot;label&quot;:&quot;Profile&quot;,&quot;fields&quot;:null},{&quot;name&quot;:&quot;PermissionSetAssignment&quot;,&quot;label&quot;:&quot;Permission Set Assignment&quot;,&quot;fields&quot;:null},{&quot;name&quot;:&quot;ObjectPermissions&quot;,&quot;label&quot;:&quot;Object Permissions&quot;,&quot;fields&quot;:null},{&quot;name&quot;:&quot;FieldPermissions&quot;,&quot;label&quot;:&quot;Field Permissions&quot;,&quot;fields&quot;:null},{&quot;name&quot;:&quot;SetupEntityAccess&quot;,&quot;label&quot;:&quot;Setup Entity Access&quot;,&quot;fields&quot;:null},{&quot;name&quot;:&quot;SetupAuditTrail&quot;,&quot;label&quot;:&quot;Setup Audit Trail Entry&quot;,&quot;fields&quot;:null},{&quot;name&quot;:&quot;Task&quot;,&quot;label&quot;:&quot;Task&quot;,&quot;fields&quot;:null},{&quot;name&quot;:&quot;TaskFeed&quot;,&quot;label&quot;:&quot;Task Feed&quot;,&quot;fields&quot;:null},{&quot;name&quot;:&quot;TaskChangeEvent&quot;,&quot;label&quot;:&quot;Task Change Event&quot;,&quot;fields&quot;:null},{&quot;name&quot;:&quot;Event&quot;,&quot;label&quot;:&quot;Event&quot;,&quot;fields&quot;:null},{&quot;name&quot;:&quot;EventFeed&quot;,&quot;label&quot;:&quot;Event Feed&quot;,&quot;fields&quot;:null},{&quot;name&quot;:&quot;EventChangeEvent&quot;,&quot;label&quot;:&quot;Event Change Event&quot;,&quot;fields&quot;:null},{&quot;name&quot;:&quot;Calendar&quot;,&quot;label&quot;:&quot;Calendar&quot;,&quot;fields&quot;:null},{&quot;name&quot;:&quot;TaskRelation&quot;,&quot;label&quot;:&quot;Task Relation&quot;,&quot;fields&quot;:null},{&quot;name&quot;:&quot;TaskRelationChangeEvent&quot;,&quot;label&quot;:&quot;Task Relation Change Event&quot;,&quot;fields&quot;:null},{&quot;name&quot;:&quot;EventRelation&quot;,&quot;label&quot;:&quot;Event Relation&quot;,&quot;fields&quot;:null},{&quot;name&quot;:&quot;EventRelationChangeEvent&quot;,&quot;label&quot;:&quot;Event Relation Change Event&quot;,&quot;fields&quot;:null},{&quot;name&quot;:&quot;TaskWhoRelation&quot;,&quot;label&quot;:&quot;Task Who Relation&quot;,&quot;fields&quot;:null},{&quot;name&quot;:&quot;EventWhoRelation&quot;,&quot;label&quot;:&quot;Event Who Relation&quot;,&quot;fields&quot;:null},{&quot;name&quot;:&quot;AcceptedEventRelation&quot;,&quot;label&quot;:&quot;Accepted Event Relation&quot;,&quot;fields&quot;:null},{&quot;name&quot;:&quot;UndecidedEventRelation&quot;,&quot;label&quot;:&quot;Undecided Event Relation&quot;,&quot;fields&quot;:null},{&quot;name&quot;:&quot;DeclinedEventRelation&quot;,&quot;label&quot;:&quot;Declined Event Relation&quot;,&quot;fields&quot;:null},{&quot;name&quot;:&quot;LookedUpFromActivity&quot;,&quot;label&quot;:&quot;Lookups from Activity&quot;,&quot;fields&quot;:null},{&quot;name&quot;:&quot;OpenActivity&quot;,&quot;label&quot;:&quot;Open Activity&quot;,&quot;fields&quot;:null},{&quot;name&quot;:&quot;ActivityHistory&quot;,&quot;label&quot;:&quot;Activity History&quot;,&quot;fields&quot;:null},{&quot;name&quot;:&quot;CategoryNode&quot;,&quot;label&quot;:&quot;Category Node&quot;,&quot;fields&quot;:null},{&quot;name&quot;:&quot;CategoryNodeLocalization&quot;,&quot;label&quot;:&quot;Category Node Localization&quot;,&quot;fields&quot;:null},{&quot;name&quot;:&quot;CategoryData&quot;,&quot;label&quot;:&quot;Category Data&quot;,&quot;fields&quot;:null},{&quot;name&quot;:&quot;Site&quot;,&quot;label&quot;:&quot;Site&quot;,&quot;fields&quot;:null},{&quot;name&quot;:&quot;SiteHistory&quot;,&quot;label&quot;:&quot;Site History&quot;,&quot;fields&quot;:null},{&quot;name&quot;:&quot;SiteFeed&quot;,&quot;label&quot;:&quot;Site&quot;,&quot;fields&quot;:null},{&quot;name&quot;:&quot;Domain&quot;,&quot;label&quot;:&quot;Domain&quot;,&quot;fields&quot;:null},{&quot;name&quot;:&quot;DomainSite&quot;,&quot;label&quot;:&quot;Custom URL&quot;,&quot;fields&quot;:null},{&quot;name&quot;:&quot;OrgWideEmailAddress&quot;,&quot;label&quot;:&quot;Organization-wide From Email Address&quot;,&quot;fields&quot;:null},{&quot;name&quot;:&quot;PermissionSetTabSetting&quot;,&quot;label&quot;:&quot;Permission Set Tab Setting&quot;,&quot;fields&quot;:null},{&quot;name&quot;:&quot;CustomBrand&quot;,&quot;label&quot;:&quot;Custom Brand&quot;,&quot;fields&quot;:null},{&quot;name&quot;:&quot;CustomBrandAsset&quot;,&quot;label&quot;:&quot;Custom Brand Asset&quot;,&quot;fields&quot;:null},{&quot;name&quot;:&quot;ConnectedApplication&quot;,&quot;label&quot;:&quot;Connected App&quot;,&quot;fields&quot;:null},{&quot;name&quot;:&quot;AuthProvider&quot;,&quot;label&quot;:&quot;Auth. Provider&quot;,&quot;fields&quot;:null},{&quot;name&quot;:&quot;IdpEventLog&quot;,&quot;label&quot;:&quot;Identity Provider Event Log&quot;,&quot;fields&quot;:null},{&quot;name&quot;:&quot;LoginGeo&quot;,&quot;label&quot;:&quot;Login Geo Data&quot;,&quot;fields&quot;:null},{&quot;name&quot;:&quot;EmailServicesFunction&quot;,&quot;label&quot;:&quot;Email Service&quot;,&quot;fields&quot;:null},{&quot;name&quot;:&quot;EmailServicesAddress&quot;,&quot;label&quot;:&quot;Email Services Address&quot;,&quot;fields&quot;:null},{&quot;name&quot;:&quot;S2XEventMap&quot;,&quot;label&quot;:&quot;S2XEventMap&quot;,&quot;fields&quot;:null},{&quot;name&quot;:&quot;KnowledgeableUser&quot;,&quot;label&quot;:&quot;Knowledgeable User&quot;,&quot;fields&quot;:null},{&quot;name&quot;:&quot;Topic&quot;,&quot;label&quot;:&quot;Topic&quot;,&quot;fields&quot;:null},{&quot;name&quot;:&quot;TopicLocalization&quot;,&quot;label&quot;:&quot;Translation&quot;,&quot;fields&quot;:null},{&quot;name&quot;:&quot;TopicFeed&quot;,&quot;label&quot;:&quot;Topic Feed&quot;,&quot;fields&quot;:null},{&quot;name&quot;:&quot;TopicAssignment&quot;,&quot;label&quot;:&quot;Topic Assignment&quot;,&quot;fields&quot;:null},{&quot;name&quot;:&quot;TopicUserEvent&quot;,&quot;label&quot;:&quot;Topic User Event&quot;,&quot;fields&quot;:null},{&quot;name&quot;:&quot;User&quot;,&quot;label&quot;:&quot;User&quot;,&quot;fields&quot;:null},{&quot;name&quot;:&quot;UserShare&quot;,&quot;label&quot;:&quot;User Share&quot;,&quot;fields&quot;:null},{&quot;name&quot;:&quot;UserFeed&quot;,&quot;label&quot;:&quot;User Feed&quot;,&quot;fields&quot;:null},{&quot;name&quot;:&quot;UserChangeEvent&quot;,&quot;label&quot;:&quot;User Change Event&quot;,&quot;fields&quot;:null},{&quot;name&quot;:&quot;UserLogin&quot;,&quot;label&quot;:&quot;User Login&quot;,&quot;fields&quot;:null},{&quot;name&quot;:&quot;UserPreference&quot;,&quot;label&quot;:&quot;User Preference&quot;,&quot;fields&quot;:null},{&quot;name&quot;:&quot;AuthSession&quot;,&quot;label&quot;:&quot;Auth Session&quot;,&quot;fields&quot;:null},{&quot;name&quot;:&quot;ListView&quot;,&quot;label&quot;:&quot;List View&quot;,&quot;fields&quot;:null},{&quot;name&quot;:&quot;ContentNote&quot;,&quot;label&quot;:&quot;Note&quot;,&quot;fields&quot;:null},{&quot;name&quot;:&quot;AttachedContentNote&quot;,&quot;label&quot;:&quot;Note&quot;,&quot;fields&quot;:null},{&quot;name&quot;:&quot;EmailMessage&quot;,&quot;label&quot;:&quot;Email Message&quot;,&quot;fields&quot;:null},{&quot;name&quot;:&quot;EmailMessageChangeEvent&quot;,&quot;label&quot;:&quot;Email Message Change Event&quot;,&quot;fields&quot;:null},{&quot;name&quot;:&quot;EmailMessageRelation&quot;,&quot;label&quot;:&quot;Email Message Relation&quot;,&quot;fields&quot;:null},{&quot;name&quot;:&quot;VerificationHistory&quot;,&quot;label&quot;:&quot;Identity Verification History&quot;,&quot;fields&quot;:null},{&quot;name&quot;:&quot;ContentBody&quot;,&quot;label&quot;:&quot;Content Body&quot;,&quot;fields&quot;:null},{&quot;name&quot;:&quot;ServiceAppointmentStatus&quot;,&quot;label&quot;:&quot;Service Appointment Status Value&quot;,&quot;fields&quot;:null},{&quot;name&quot;:&quot;WorkOrderLineItemStatus&quot;,&quot;label&quot;:&quot;Work Order Line Item Status Value&quot;,&quot;fields&quot;:null},{&quot;name&quot;:&quot;WorkOrderStatus&quot;,&quot;label&quot;:&quot;Work Order Status Value&quot;,&quot;fields&quot;:null},{&quot;name&quot;:&quot;FeedSignal&quot;,&quot;label&quot;:&quot;Feed Signal&quot;,&quot;fields&quot;:null},{&quot;name&quot;:&quot;Individual&quot;,&quot;label&quot;:&quot;Individual&quot;,&quot;fields&quot;:null},{&quot;name&quot;:&quot;IndividualShare&quot;,&quot;label&quot;:&quot;Individual Share&quot;,&quot;fields&quot;:null},{&quot;name&quot;:&quot;IndividualHistory&quot;,&quot;label&quot;:&quot;Individual History&quot;,&quot;fields&quot;:null},{&quot;name&quot;:&quot;IndividualChangeEvent&quot;,&quot;label&quot;:&quot;Individual Change Event&quot;,&quot;fields&quot;:null},{&quot;name&quot;:&quot;OrderStatus&quot;,&quot;label&quot;:&quot;Order Status Value&quot;,&quot;fields&quot;:null},{&quot;name&quot;:&quot;FieldSecurityClassification&quot;,&quot;label&quot;:&quot;Field Security Classification&quot;,&quot;fields&quot;:null},{&quot;name&quot;:&quot;ShiftStatus&quot;,&quot;label&quot;:&quot;Shift Status Value&quot;,&quot;fields&quot;:null},{&quot;name&quot;:&quot;EventBusSubscriber&quot;,&quot;label&quot;:&quot;Platform Event Subscription&quot;,&quot;fields&quot;:null},{&quot;name&quot;:&quot;ContentHubItem&quot;,&quot;label&quot;:&quot;Files Connect item&quot;,&quot;fields&quot;:null},{&quot;name&quot;:&quot;EventLogFile&quot;,&quot;label&quot;:&quot;Event Log File&quot;,&quot;fields&quot;:null},{&quot;name&quot;:&quot;EntityDefinition&quot;,&quot;label&quot;:&quot;Entity Definition&quot;,&quot;fields&quot;:null},{&quot;name&quot;:&quot;FieldDefinition&quot;,&quot;label&quot;:&quot;Field Definition&quot;,&quot;fields&quot;:null},{&quot;name&quot;:&quot;EntityParticle&quot;,&quot;label&quot;:&quot;Entity Particle&quot;,&quot;fields&quot;:null},{&quot;name&quot;:&quot;PicklistValueInfo&quot;,&quot;label&quot;:&quot;Picklist Value Info&quot;,&quot;fields&quot;:null},{&quot;name&quot;:&quot;RelationshipInfo&quot;,&quot;label&quot;:&quot;Relationship&quot;,&quot;fields&quot;:null},{&quot;name&quot;:&quot;RelationshipDomain&quot;,&quot;label&quot;:&quot;Relationship Domain&quot;,&quot;fields&quot;:null},{&quot;name&quot;:&quot;SearchLayout&quot;,&quot;label&quot;:&quot;Search Layout&quot;,&quot;fields&quot;:null},{&quot;name&quot;:&quot;Publisher&quot;,&quot;label&quot;:&quot;Publisher&quot;,&quot;fields&quot;:null},{&quot;name&quot;:&quot;DataType&quot;,&quot;label&quot;:&quot;Data Type&quot;,&quot;fields&quot;:null},{&quot;name&quot;:&quot;UserFieldAccess&quot;,&quot;label&quot;:&quot;User Field Access&quot;,&quot;fields&quot;:null},{&quot;name&quot;:&quot;UserEntityAccess&quot;,&quot;label&quot;:&quot;User Entity Access&quot;,&quot;fields&quot;:null},{&quot;name&quot;:&quot;OwnerChangeOptionInfo&quot;,&quot;label&quot;:&quot;Change Owner Option Info&quot;,&quot;fields&quot;:null},{&quot;name&quot;:&quot;DataStatistics&quot;,&quot;label&quot;:&quot;Data Statistics&quot;,&quot;fields&quot;:null},{&quot;name&quot;:&quot;CorsWhitelistEntry&quot;,&quot;label&quot;:&quot;CORS Allowed Origin List&quot;,&quot;fields&quot;:null},{&quot;name&quot;:&quot;SearchActivity&quot;,&quot;label&quot;:&quot;SearchActivity&quot;,&quot;fields&quot;:null},{&quot;name&quot;:&quot;FileSearchActivity&quot;,&quot;label&quot;:&quot;FileSearchActivity&quot;,&quot;fields&quot;:null},{&quot;name&quot;:&quot;AccountContactRole&quot;,&quot;label&quot;:&quot;Account Contact Role&quot;,&quot;fields&quot;:null},{&quot;name&quot;:&quot;AccountContactRoleChangeEvent&quot;,&quot;label&quot;:&quot;Account Contact Role Change Event&quot;,&quot;fields&quot;:null},{&quot;name&quot;:&quot;ForecastingType&quot;,&quot;label&quot;:&quot;Forecasting Type&quot;,&quot;fields&quot;:null},{&quot;name&quot;:&quot;ForecastingShare&quot;,&quot;label&quot;:&quot;Forecasting Share&quot;,&quot;fields&quot;:null},{&quot;name&quot;:&quot;ForecastingOwnerAdjustment&quot;,&quot;label&quot;:&quot;Forecasting Owner Adjustment&quot;,&quot;fields&quot;:null},{&quot;name&quot;:&quot;ForecastingCategoryMapping&quot;,&quot;label&quot;:&quot;Forecasting Category Mapping&quot;,&quot;fields&quot;:null},{&quot;name&quot;:&quot;ForecastingTypeToCategory&quot;,&quot;label&quot;:&quot;Forecasting Type To Category Mapping&quot;,&quot;fields&quot;:null},{&quot;name&quot;:&quot;ForecastingUserPreference&quot;,&quot;label&quot;:&quot;Forecasting User Preference&quot;,&quot;fields&quot;:null},{&quot;name&quot;:&quot;Quote&quot;,&quot;label&quot;:&quot;Quote&quot;,&quot;fields&quot;:null},{&quot;name&quot;:&quot;QuoteShare&quot;,&quot;label&quot;:&quot;Quote Share&quot;,&quot;fields&quot;:null},{&quot;name&quot;:&quot;QuoteFeed&quot;,&quot;label&quot;:&quot;Quote Feed&quot;,&quot;fields&quot;:null},{&quot;name&quot;:&quot;QuoteChangeEvent&quot;,&quot;label&quot;:&quot;Quote Change Event&quot;,&quot;fields&quot;:null},{&quot;name&quot;:&quot;QuoteLineItem&quot;,&quot;label&quot;:&quot;Quote Line Item&quot;,&quot;fields&quot;:null},{&quot;name&quot;:&quot;QuoteLineItemChangeEvent&quot;,&quot;label&quot;:&quot;Quote Line Item Change Event&quot;,&quot;fields&quot;:null},{&quot;name&quot;:&quot;QuoteTemplateRichTextData&quot;,&quot;label&quot;:&quot;Quote Template Rich Text Data&quot;,&quot;fields&quot;:null},{&quot;name&quot;:&quot;Pricebook2&quot;,&quot;label&quot;:&quot;Price Book&quot;,&quot;fields&quot;:null},{&quot;name&quot;:&quot;Pricebook2History&quot;,&quot;label&quot;:&quot;Price Book History&quot;,&quot;fields&quot;:null},{&quot;name&quot;:&quot;Pricebook2ChangeEvent&quot;,&quot;label&quot;:&quot;Price Book Change Event&quot;,&quot;fields&quot;:null},{&quot;name&quot;:&quot;Idea&quot;,&quot;label&quot;:&quot;Idea&quot;,&quot;fields&quot;:null},{&quot;name&quot;:&quot;IdeaComment&quot;,&quot;label&quot;:&quot;Idea Comment&quot;,&quot;fields&quot;:null},{&quot;name&quot;:&quot;Macro&quot;,&quot;label&quot;:&quot;Macro&quot;,&quot;fields&quot;:null},{&quot;name&quot;:&quot;MacroShare&quot;,&quot;label&quot;:&quot;Macro Share&quot;,&quot;fields&quot;:null},{&quot;name&quot;:&quot;MacroHistory&quot;,&quot;label&quot;:&quot;Macro History&quot;,&quot;fields&quot;:null},{&quot;name&quot;:&quot;MacroChangeEvent&quot;,&quot;label&quot;:&quot;Macro Change Event&quot;,&quot;fields&quot;:null},{&quot;name&quot;:&quot;MacroInstruction&quot;,&quot;label&quot;:&quot;Macro Instruction&quot;,&quot;fields&quot;:null},{&quot;name&quot;:&quot;MacroInstructionChangeEvent&quot;,&quot;label&quot;:&quot;Macro Instruction Change Event&quot;,&quot;fields&quot;:null},{&quot;name&quot;:&quot;WorkOrder&quot;,&quot;label&quot;:&quot;Work Order&quot;,&quot;fields&quot;:null},{&quot;name&quot;:&quot;WorkOrderShare&quot;,&quot;label&quot;:&quot;Work Order Share&quot;,&quot;fields&quot;:null},{&quot;name&quot;:&quot;WorkOrderHistory&quot;,&quot;label&quot;:&quot;Work Order History&quot;,&quot;fields&quot;:null},{&quot;name&quot;:&quot;WorkOrderFeed&quot;,&quot;label&quot;:&quot;Work Order Feed&quot;,&quot;fields&quot;:null},{&quot;name&quot;:&quot;WorkOrderChangeEvent&quot;,&quot;label&quot;:&quot;Work Order Change Event&quot;,&quot;fields&quot;:null},{&quot;name&quot;:&quot;WorkOrderLineItem&quot;,&quot;label&quot;:&quot;Work Order Line Item&quot;,&quot;fields&quot;:null},{&quot;name&quot;:&quot;WorkOrderLineItemHistory&quot;,&quot;label&quot;:&quot;Line Item History&quot;,&quot;fields&quot;:null},{&quot;name&quot;:&quot;WorkOrderLineItemFeed&quot;,&quot;label&quot;:&quot;Work Order Line Item Feed&quot;,&quot;fields&quot;:null},{&quot;name&quot;:&quot;WorkOrderLineItemChangeEvent&quot;,&quot;label&quot;:&quot;Work Order Line Item Change Event&quot;,&quot;fields&quot;:null},{&quot;name&quot;:&quot;ServiceAppointment&quot;,&quot;label&quot;:&quot;Service Appointment&quot;,&quot;fields&quot;:null},{&quot;name&quot;:&quot;ServiceAppointmentShare&quot;,&quot;label&quot;:&quot;Service Appointment Share&quot;,&quot;fields&quot;:null},{&quot;name&quot;:&quot;ServiceAppointmentHistory&quot;,&quot;label&quot;:&quot;Service Appointment History&quot;,&quot;fields&quot;:null},{&quot;name&quot;:&quot;ServiceAppointmentFeed&quot;,&quot;label&quot;:&quot;Service Appointment Feed&quot;,&quot;fields&quot;:null},{&quot;name&quot;:&quot;ServiceAppointmentChangeEvent&quot;,&quot;label&quot;:&quot;Service Appointment Change Event&quot;,&quot;fields&quot;:null},{&quot;name&quot;:&quot;WorkType&quot;,&quot;label&quot;:&quot;Work Type&quot;,&quot;fields&quot;:null},{&quot;name&quot;:&quot;WorkTypeShare&quot;,&quot;label&quot;:&quot;Work Type Share&quot;,&quot;fields&quot;:null},{&quot;name&quot;:&quot;WorkTypeHistory&quot;,&quot;label&quot;:&quot;Work Type History&quot;,&quot;fields&quot;:null},{&quot;name&quot;:&quot;WorkTypeFeed&quot;,&quot;label&quot;:&quot;Work Type Feed&quot;,&quot;fields&quot;:null},{&quot;name&quot;:&quot;WorkTypeChangeEvent&quot;,&quot;label&quot;:&quot;Work Type Change Event&quot;,&quot;fields&quot;:null},{&quot;name&quot;:&quot;ServiceResource&quot;,&quot;label&quot;:&quot;Service Resource&quot;,&quot;fields&quot;:null},{&quot;name&quot;:&quot;ServiceResourceShare&quot;,&quot;label&quot;:&quot;Service Resource Share&quot;,&quot;fields&quot;:null},{&quot;name&quot;:&quot;ServiceResourceHistory&quot;,&quot;label&quot;:&quot;Service Resource History&quot;,&quot;fields&quot;:null},{&quot;name&quot;:&quot;ServiceResourceFeed&quot;,&quot;label&quot;:&quot;Service Resource Feed&quot;,&quot;fields&quot;:null},{&quot;name&quot;:&quot;ServiceResourceChangeEvent&quot;,&quot;label&quot;:&quot;Service Resource Change Event&quot;,&quot;fields&quot;:null},{&quot;name&quot;:&quot;ServiceTerritory&quot;,&quot;label&quot;:&quot;Service Territory&quot;,&quot;fields&quot;:null},{&quot;name&quot;:&quot;ServiceTerritoryShare&quot;,&quot;label&quot;:&quot;Service Territory Share&quot;,&quot;fields&quot;:null},{&quot;name&quot;:&quot;ServiceTerritoryHistory&quot;,&quot;label&quot;:&quot;Service Territory History&quot;,&quot;fields&quot;:null},{&quot;name&quot;:&quot;ServiceTerritoryFeed&quot;,&quot;label&quot;:&quot;Service Territory Feed&quot;,&quot;fields&quot;:null},{&quot;name&quot;:&quot;ServiceTerritoryChangeEvent&quot;,&quot;label&quot;:&quot;Service Territory Change Event&quot;,&quot;fields&quot;:null},{&quot;name&quot;:&quot;ServiceTerritoryMember&quot;,&quot;label&quot;:&quot;Service Territory Member&quot;,&quot;fields&quot;:null},{&quot;name&quot;:&quot;ServiceTerritoryMemberHistory&quot;,&quot;label&quot;:&quot;Service Territory Member History&quot;,&quot;fields&quot;:null},{&quot;name&quot;:&quot;ServiceTerritoryMemberFeed&quot;,&quot;label&quot;:&quot;Service Territory Member Feed&quot;,&quot;fields&quot;:null},{&quot;name&quot;:&quot;ServiceTerritoryMemberChangeEvent&quot;,&quot;label&quot;:&quot;Service Territory Member Change Event&quot;,&quot;fields&quot;:null},{&quot;name&quot;:&quot;ServiceResourceSkill&quot;,&quot;label&quot;:&quot;Service Resource Skill&quot;,&quot;fields&quot;:null},{&quot;name&quot;:&quot;ServiceResourceSkillHistory&quot;,&quot;label&quot;:&quot;Service Resource Skill History&quot;,&quot;fields&quot;:null},{&quot;name&quot;:&quot;ServiceResourceSkillFeed&quot;,&quot;label&quot;:&quot;Service Resource Skill Feed&quot;,&quot;fields&quot;:null},{&quot;name&quot;:&quot;SkillRequirement&quot;,&quot;label&quot;:&quot;Skill Requirement&quot;,&quot;fields&quot;:null},{&quot;name&quot;:&quot;SkillRequirementHistory&quot;,&quot;label&quot;:&quot;Skill Requirement History&quot;,&quot;fields&quot;:null},{&quot;name&quot;:&quot;SkillRequirementFeed&quot;,&quot;label&quot;:&quot;Skill Requirement Feed&quot;,&quot;fields&quot;:null},{&quot;name&quot;:&quot;AssignedResource&quot;,&quot;label&quot;:&quot;Assigned Resource&quot;,&quot;fields&quot;:null},{&quot;name&quot;:&quot;AssignedResourceFeed&quot;,&quot;label&quot;:&quot;Assigned Resource Feed&quot;,&quot;fields&quot;:null},{&quot;name&quot;:&quot;AssignedResourceChangeEvent&quot;,&quot;label&quot;:&quot;Assigned Resource Change Event&quot;,&quot;fields&quot;:null},{&quot;name&quot;:&quot;OperatingHours&quot;,&quot;label&quot;:&quot;Operating Hours&quot;,&quot;fields&quot;:null},{&quot;name&quot;:&quot;OperatingHoursFeed&quot;,&quot;label&quot;:&quot;Operating Hours Feed&quot;,&quot;fields&quot;:null},{&quot;name&quot;:&quot;ResourceAbsence&quot;,&quot;label&quot;:&quot;Resource Absence&quot;,&quot;fields&quot;:null},{&quot;name&quot;:&quot;ResourceAbsenceHistory&quot;,&quot;label&quot;:&quot;Resource Absence History&quot;,&quot;fields&quot;:null},{&quot;name&quot;:&quot;ResourceAbsenceFeed&quot;,&quot;label&quot;:&quot;Resource Absence Feed&quot;,&quot;fields&quot;:null},{&quot;name&quot;:&quot;ResourceAbsenceChangeEvent&quot;,&quot;label&quot;:&quot;Resource Absence Change Event&quot;,&quot;fields&quot;:null},{&quot;name&quot;:&quot;TimeSlot&quot;,&quot;label&quot;:&quot;Time Slot&quot;,&quot;fields&quot;:null},{&quot;name&quot;:&quot;ServiceResourceCapacity&quot;,&quot;label&quot;:&quot;Resource Capacity&quot;,&quot;fields&quot;:null},{&quot;name&quot;:&quot;ServiceResourceCapacityHistory&quot;,&quot;label&quot;:&quot;Resource Capacity History&quot;,&quot;fields&quot;:null},{&quot;name&quot;:&quot;ServiceResourceCapacityFeed&quot;,&quot;label&quot;:&quot;Resource Capacity Feed&quot;,&quot;fields&quot;:null},{&quot;name&quot;:&quot;ResourcePreference&quot;,&quot;label&quot;:&quot;Resource Preference&quot;,&quot;fields&quot;:null},{&quot;name&quot;:&quot;ResourcePreferenceHistory&quot;,&quot;label&quot;:&quot;Resource Preference History&quot;,&quot;fields&quot;:null},{&quot;name&quot;:&quot;ResourcePreferenceFeed&quot;,&quot;label&quot;:&quot;Resource Preference Feed&quot;,&quot;fields&quot;:null},{&quot;name&quot;:&quot;ProductItem&quot;,&quot;label&quot;:&quot;Product Item&quot;,&quot;fields&quot;:null},{&quot;name&quot;:&quot;ProductItemShare&quot;,&quot;label&quot;:&quot;Product Item Share&quot;,&quot;fields&quot;:null},{&quot;name&quot;:&quot;ProductItemHistory&quot;,&quot;label&quot;:&quot;Product Item History&quot;,&quot;fields&quot;:null},{&quot;name&quot;:&quot;ProductItemFeed&quot;,&quot;label&quot;:&quot;Product Item Feed&quot;,&quot;fields&quot;:null},{&quot;name&quot;:&quot;ProductItemChangeEvent&quot;,&quot;label&quot;:&quot;Product Item Change Event&quot;,&quot;fields&quot;:null},{&quot;name&quot;:&quot;ProductConsumed&quot;,&quot;label&quot;:&quot;Product Consumed&quot;,&quot;fields&quot;:null},{&quot;name&quot;:&quot;ProductConsumedHistory&quot;,&quot;label&quot;:&quot;Product Consumed History&quot;,&quot;fields&quot;:null},{&quot;name&quot;:&quot;ProductConsumedFeed&quot;,&quot;label&quot;:&quot;Product Consumed Feed&quot;,&quot;fields&quot;:null},{&quot;name&quot;:&quot;ProductConsumedChangeEvent&quot;,&quot;label&quot;:&quot;Product Consumed Change Event&quot;,&quot;fields&quot;:null},{&quot;name&quot;:&quot;ProductRequired&quot;,&quot;label&quot;:&quot;Product Required&quot;,&quot;fields&quot;:null},{&quot;name&quot;:&quot;ProductRequiredHistory&quot;,&quot;label&quot;:&quot;Product Required History&quot;,&quot;fields&quot;:null},{&quot;name&quot;:&quot;ProductRequiredFeed&quot;,&quot;label&quot;:&quot;Product Required Feed&quot;,&quot;fields&quot;:null},{&quot;name&quot;:&quot;ProductItemTransaction&quot;,&quot;label&quot;:&quot;Product Item Transaction&quot;,&quot;fields&quot;:null},{&quot;name&quot;:&quot;ProductItemTransactionHistory&quot;,&quot;label&quot;:&quot;Product Item Transaction History&quot;,&quot;fields&quot;:null},{&quot;name&quot;:&quot;ProductItemTransactionFeed&quot;,&quot;label&quot;:&quot;Product Item Transaction Feed&quot;,&quot;fields&quot;:null},{&quot;name&quot;:&quot;ServiceReport&quot;,&quot;label&quot;:&quot;Service Report&quot;,&quot;fields&quot;:null},{&quot;name&quot;:&quot;ServiceReportHistory&quot;,&quot;label&quot;:&quot;Service Report History&quot;,&quot;fields&quot;:null},{&quot;name&quot;:&quot;DigitalSignature&quot;,&quot;label&quot;:&quot;Digital Signature&quot;,&quot;fields&quot;:null},{&quot;name&quot;:&quot;ServiceReportLayout&quot;,&quot;label&quot;:&quot;Service Report Layout&quot;,&quot;fields&quot;:null},{&quot;name&quot;:&quot;FieldServiceMobileSettings&quot;,&quot;label&quot;:&quot;Field Service Mobile Settings&quot;,&quot;fields&quot;:null},{&quot;name&quot;:&quot;AppExtension&quot;,&quot;label&quot;:&quot;App Extension&quot;,&quot;fields&quot;:null},{&quot;name&quot;:&quot;ContentAsset&quot;,&quot;label&quot;:&quot;Asset File&quot;,&quot;fields&quot;:null},{&quot;name&quot;:&quot;ContentFolder&quot;,&quot;label&quot;:&quot;Content Folder&quot;,&quot;fields&quot;:null},{&quot;name&quot;:&quot;CollaborationGroupRecord&quot;,&quot;label&quot;:&quot;Group Record&quot;,&quot;fields&quot;:null},{&quot;name&quot;:&quot;Announcement&quot;,&quot;label&quot;:&quot;Announcement&quot;,&quot;fields&quot;:null},{&quot;name&quot;:&quot;StreamingChannel&quot;,&quot;label&quot;:&quot;Streaming Channel&quot;,&quot;fields&quot;:null},{&quot;name&quot;:&quot;StreamingChannelShare&quot;,&quot;label&quot;:&quot;Streaming Channel Share&quot;,&quot;fields&quot;:null},{&quot;name&quot;:&quot;ActionLinkGroupTemplate&quot;,&quot;label&quot;:&quot;Action Link Group Template&quot;,&quot;fields&quot;:null},{&quot;name&quot;:&quot;ActionLinkTemplate&quot;,&quot;label&quot;:&quot;Action Link Template&quot;,&quot;fields&quot;:null},{&quot;name&quot;:&quot;Address&quot;,&quot;label&quot;:&quot;Address&quot;,&quot;fields&quot;:null},{&quot;name&quot;:&quot;Location&quot;,&quot;label&quot;:&quot;Location&quot;,&quot;fields&quot;:null},{&quot;name&quot;:&quot;LocationShare&quot;,&quot;label&quot;:&quot;Location Share&quot;,&quot;fields&quot;:null},{&quot;name&quot;:&quot;LocationHistory&quot;,&quot;label&quot;:&quot;Location History&quot;,&quot;fields&quot;:null},{&quot;name&quot;:&quot;LocationFeed&quot;,&quot;label&quot;:&quot;Location Feed&quot;,&quot;fields&quot;:null},{&quot;name&quot;:&quot;LocationChangeEvent&quot;,&quot;label&quot;:&quot;Location Change Event&quot;,&quot;fields&quot;:null},{&quot;name&quot;:&quot;AssociatedLocation&quot;,&quot;label&quot;:&quot;Associated Location&quot;,&quot;fields&quot;:null},{&quot;name&quot;:&quot;AssociatedLocationHistory&quot;,&quot;label&quot;:&quot;Associated Location History&quot;,&quot;fields&quot;:null},{&quot;name&quot;:&quot;ProcessInstanceNode&quot;,&quot;label&quot;:&quot;Process Instance Node&quot;,&quot;fields&quot;:null},{&quot;name&quot;:&quot;FlexQueueItem&quot;,&quot;label&quot;:&quot;Flex Queue Item&quot;,&quot;fields&quot;:null},{&quot;name&quot;:&quot;ApexTestRunResult&quot;,&quot;label&quot;:&quot;Apex Test Run Result&quot;,&quot;fields&quot;:null},{&quot;name&quot;:&quot;ApexTestResultLimits&quot;,&quot;label&quot;:&quot;Apex Test Result Limit&quot;,&quot;fields&quot;:null},{&quot;name&quot;:&quot;ApexEmailNotification&quot;,&quot;label&quot;:&quot;Apex Email Notification&quot;,&quot;fields&quot;:null},{&quot;name&quot;:&quot;ApexTestSuite&quot;,&quot;label&quot;:&quot;Apex Test Suite&quot;,&quot;fields&quot;:null},{&quot;name&quot;:&quot;TestSuiteMembership&quot;,&quot;label&quot;:&quot;Test Suite Membership&quot;,&quot;fields&quot;:null},{&quot;name&quot;:&quot;ApexPageInfo&quot;,&quot;label&quot;:&quot;Apex Page Info&quot;,&quot;fields&quot;:null},{&quot;name&quot;:&quot;PermissionSetLicense&quot;,&quot;label&quot;:&quot;Permission Set License&quot;,&quot;fields&quot;:null},{&quot;name&quot;:&quot;PermissionSetLicenseAssign&quot;,&quot;label&quot;:&quot;Permission Set License Assignment&quot;,&quot;fields&quot;:null},{&quot;name&quot;:&quot;GrantedByLicense&quot;,&quot;label&quot;:&quot;Setting Granted By License&quot;,&quot;fields&quot;:null},{&quot;name&quot;:&quot;TenantUsageEntitlement&quot;,&quot;label&quot;:&quot;Tenant Usage Entitlement&quot;,&quot;fields&quot;:null},{&quot;name&quot;:&quot;PermissionSet&quot;,&quot;label&quot;:&quot;Permission Set&quot;,&quot;fields&quot;:null},{&quot;name&quot;:&quot;CustomPermissionDependency&quot;,&quot;label&quot;:&quot;Custom Permission Dependency&quot;,&quot;fields&quot;:null},{&quot;name&quot;:&quot;CustomPermission&quot;,&quot;label&quot;:&quot;Custom Permission&quot;,&quot;fields&quot;:null},{&quot;name&quot;:&quot;SessionPermSetActivation&quot;,&quot;label&quot;:&quot;Session Permission Set Activation&quot;,&quot;fields&quot;:null},{&quot;name&quot;:&quot;CalendarView&quot;,&quot;label&quot;:&quot;Calendar&quot;,&quot;fields&quot;:null},{&quot;name&quot;:&quot;CalendarViewShare&quot;,&quot;label&quot;:&quot;Calendar Share&quot;,&quot;fields&quot;:null},{&quot;name&quot;:&quot;SiteDetail&quot;,&quot;label&quot;:&quot;Site Detail&quot;,&quot;fields&quot;:null},{&quot;name&quot;:&quot;FlowInterview&quot;,&quot;label&quot;:&quot;Flow Interview&quot;,&quot;fields&quot;:null},{&quot;name&quot;:&quot;FlowInterviewShare&quot;,&quot;label&quot;:&quot;Flow Interview Share&quot;,&quot;fields&quot;:null},{&quot;name&quot;:&quot;DatacloudAddress&quot;,&quot;label&quot;:&quot;Data.com Address&quot;,&quot;fields&quot;:null},{&quot;name&quot;:&quot;EmailDomainKey&quot;,&quot;label&quot;:&quot;Email Domain Key&quot;,&quot;fields&quot;:null},{&quot;name&quot;:&quot;Skill&quot;,&quot;label&quot;:&quot;Skill&quot;,&quot;fields&quot;:null},{&quot;name&quot;:&quot;QuickText&quot;,&quot;label&quot;:&quot;Quick Text&quot;,&quot;fields&quot;:null},{&quot;name&quot;:&quot;QuickTextShare&quot;,&quot;label&quot;:&quot;Quick Text Share&quot;,&quot;fields&quot;:null},{&quot;name&quot;:&quot;QuickTextHistory&quot;,&quot;label&quot;:&quot;Quick Text History&quot;,&quot;fields&quot;:null},{&quot;name&quot;:&quot;QuickTextChangeEvent&quot;,&quot;label&quot;:&quot;Quick Text Change Event&quot;,&quot;fields&quot;:null},{&quot;name&quot;:&quot;Stamp&quot;,&quot;label&quot;:&quot;Stamp&quot;,&quot;fields&quot;:null},{&quot;name&quot;:&quot;StampLocalization&quot;,&quot;label&quot;:&quot;Translation&quot;,&quot;fields&quot;:null},{&quot;name&quot;:&quot;StampAssignment&quot;,&quot;label&quot;:&quot;Stamp Assignment&quot;,&quot;fields&quot;:null},{&quot;name&quot;:&quot;AuraDefinitionBundle&quot;,&quot;label&quot;:&quot;Aura Component Bundle&quot;,&quot;fields&quot;:null},{&quot;name&quot;:&quot;AuraDefinitionBundleInfo&quot;,&quot;label&quot;:&quot;AuraDefinitionBundle Info&quot;,&quot;fields&quot;:null},{&quot;name&quot;:&quot;AuraDefinition&quot;,&quot;label&quot;:&quot;Lightning Component Definition&quot;,&quot;fields&quot;:null},{&quot;name&quot;:&quot;AuraDefinitionInfo&quot;,&quot;label&quot;:&quot;AuraDefinition Info&quot;,&quot;fields&quot;:null},{&quot;name&quot;:&quot;CspTrustedSite&quot;,&quot;label&quot;:&quot;Content Security Policy Trusted Site&quot;,&quot;fields&quot;:null},{&quot;name&quot;:&quot;TabDefinition&quot;,&quot;label&quot;:&quot;Tab Definition&quot;,&quot;fields&quot;:null},{&quot;name&quot;:&quot;ColorDefinition&quot;,&quot;label&quot;:&quot;Color Definition&quot;,&quot;fields&quot;:null},{&quot;name&quot;:&quot;IconDefinition&quot;,&quot;label&quot;:&quot;Icon Definition&quot;,&quot;fields&quot;:null},{&quot;name&quot;:&quot;AppDefinition&quot;,&quot;label&quot;:&quot;App Definition&quot;,&quot;fields&quot;:null},{&quot;name&quot;:&quot;AppTabMember&quot;,&quot;label&quot;:&quot;App Tab Member&quot;,&quot;fields&quot;:null},{&quot;name&quot;:&quot;UserAppInfo&quot;,&quot;label&quot;:&quot;Last Used App&quot;,&quot;fields&quot;:null},{&quot;name&quot;:&quot;AppMenuItem&quot;,&quot;label&quot;:&quot;AppMenuItem&quot;,&quot;fields&quot;:null},{&quot;name&quot;:&quot;UserAppMenuItem&quot;,&quot;label&quot;:&quot;Application&quot;,&quot;fields&quot;:null},{&quot;name&quot;:&quot;UserAppMenuCustomization&quot;,&quot;label&quot;:&quot;UserAppMenuCustomization&quot;,&quot;fields&quot;:null},{&quot;name&quot;:&quot;UserAppMenuCustomizationShare&quot;,&quot;label&quot;:&quot;UserAppMenuCustomization Share&quot;,&quot;fields&quot;:null},{&quot;name&quot;:&quot;AuthConfig&quot;,&quot;label&quot;:&quot;Authentication Configuration&quot;,&quot;fields&quot;:null},{&quot;name&quot;:&quot;SamlSsoConfig&quot;,&quot;label&quot;:&quot;SAML Single Sign-On Setting&quot;,&quot;fields&quot;:null},{&quot;name&quot;:&quot;AuthConfigProviders&quot;,&quot;label&quot;:&quot;Authentication Configuration Auth. Provider&quot;,&quot;fields&quot;:null},{&quot;name&quot;:&quot;OauthToken&quot;,&quot;label&quot;:&quot;Oauth Token&quot;,&quot;fields&quot;:null},{&quot;name&quot;:&quot;ThirdPartyAccountLink&quot;,&quot;label&quot;:&quot;Third Party Account Link&quot;,&quot;fields&quot;:null},{&quot;name&quot;:&quot;ExternalDataUserAuth&quot;,&quot;label&quot;:&quot;External Data User Authentication&quot;,&quot;fields&quot;:null},{&quot;name&quot;:&quot;UserProvisioningConfig&quot;,&quot;label&quot;:&quot;User Provisioning Config&quot;,&quot;fields&quot;:null},{&quot;name&quot;:&quot;AssetTokenEvent&quot;,&quot;label&quot;:&quot;Asset Token Event&quot;,&quot;fields&quot;:null},{&quot;name&quot;:&quot;UserProvisioningRequest&quot;,&quot;label&quot;:&quot;User Provisioning Request&quot;,&quot;fields&quot;:null},{&quot;name&quot;:&quot;UserProvisioningRequestShare&quot;,&quot;label&quot;:&quot;User Provisioning Request Share&quot;,&quot;fields&quot;:null},{&quot;name&quot;:&quot;UserProvisioningLog&quot;,&quot;label&quot;:&quot;User Provisioning Log&quot;,&quot;fields&quot;:null},{&quot;name&quot;:&quot;UserProvMockTarget&quot;,&quot;label&quot;:&quot;User Provisioning Mock Target&quot;,&quot;fields&quot;:null},{&quot;name&quot;:&quot;UserProvAccount&quot;,&quot;label&quot;:&quot;User Provisioning Account&quot;,&quot;fields&quot;:null},{&quot;name&quot;:&quot;UserProvAccountStaging&quot;,&quot;label&quot;:&quot;User Provisioning Account Staging&quot;,&quot;fields&quot;:null},{&quot;name&quot;:&quot;TwoFactorTempCode&quot;,&quot;label&quot;:&quot;Temporary Verification Code&quot;,&quot;fields&quot;:null},{&quot;name&quot;:&quot;TwoFactorInfo&quot;,&quot;label&quot;:&quot;Two Factor Info&quot;,&quot;fields&quot;:null},{&quot;name&quot;:&quot;TwoFactorMethodsInfo&quot;,&quot;label&quot;:&quot;Two Factor Registration&quot;,&quot;fields&quot;:null},{&quot;name&quot;:&quot;EmailCapture&quot;,&quot;label&quot;:&quot;EmailCapture&quot;,&quot;fields&quot;:null},{&quot;name&quot;:&quot;CustomObjectUserLicenseMetrics&quot;,&quot;label&quot;:&quot;Custom Object Usage By User License Metric&quot;,&quot;fields&quot;:null},{&quot;name&quot;:&quot;ProfileSkill&quot;,&quot;label&quot;:&quot;Skill&quot;,&quot;fields&quot;:null},{&quot;name&quot;:&quot;ProfileSkillShare&quot;,&quot;label&quot;:&quot;Skill Share&quot;,&quot;fields&quot;:null},{&quot;name&quot;:&quot;ProfileSkillHistory&quot;,&quot;label&quot;:&quot;Skill History&quot;,&quot;fields&quot;:null},{&quot;name&quot;:&quot;ProfileSkillFeed&quot;,&quot;label&quot;:&quot;Skill Feed&quot;,&quot;fields&quot;:null},{&quot;name&quot;:&quot;ProfileSkillUser&quot;,&quot;label&quot;:&quot;Skill User&quot;,&quot;fields&quot;:null},{&quot;name&quot;:&quot;ProfileSkillUserHistory&quot;,&quot;label&quot;:&quot;Skill User History&quot;,&quot;fields&quot;:null},{&quot;name&quot;:&quot;ProfileSkillUserFeed&quot;,&quot;label&quot;:&quot;Skill User Feed&quot;,&quot;fields&quot;:null},{&quot;name&quot;:&quot;ProfileSkillEndorsement&quot;,&quot;label&quot;:&quot;Endorsement&quot;,&quot;fields&quot;:null},{&quot;name&quot;:&quot;ProfileSkillEndorsementHistory&quot;,&quot;label&quot;:&quot;Endorsement History&quot;,&quot;fields&quot;:null},{&quot;name&quot;:&quot;ProfileSkillEndorsementFeed&quot;,&quot;label&quot;:&quot;Endorsement Feed&quot;,&quot;fields&quot;:null},{&quot;name&quot;:&quot;WorkThanks&quot;,&quot;label&quot;:&quot;Thanks&quot;,&quot;fields&quot;:null},{&quot;name&quot;:&quot;WorkThanksShare&quot;,&quot;label&quot;:&quot;Thanks Share&quot;,&quot;fields&quot;:null},{&quot;name&quot;:&quot;WorkBadgeDefinition&quot;,&quot;label&quot;:&quot;Badge&quot;,&quot;fields&quot;:null},{&quot;name&quot;:&quot;WorkBadgeDefinitionShare&quot;,&quot;label&quot;:&quot;Badge Share&quot;,&quot;fields&quot;:null},{&quot;name&quot;:&quot;WorkBadgeDefinitionHistory&quot;,&quot;label&quot;:&quot;Badge History&quot;,&quot;fields&quot;:null},{&quot;name&quot;:&quot;WorkBadgeDefinitionFeed&quot;,&quot;label&quot;:&quot;Badge Feed&quot;,&quot;fields&quot;:null},{&quot;name&quot;:&quot;WorkBadge&quot;,&quot;label&quot;:&quot;Badge Received&quot;,&quot;fields&quot;:null},{&quot;name&quot;:&quot;WorkAccess&quot;,&quot;label&quot;:&quot;Access&quot;,&quot;fields&quot;:null},{&quot;name&quot;:&quot;WorkAccessShare&quot;,&quot;label&quot;:&quot;Access Share&quot;,&quot;fields&quot;:null},{&quot;name&quot;:&quot;MobileApplicationDetail&quot;,&quot;label&quot;:&quot;Mobile Application Detail&quot;,&quot;fields&quot;:null},{&quot;name&quot;:&quot;InstalledMobileApp&quot;,&quot;label&quot;:&quot;Installed Mobile App&quot;,&quot;fields&quot;:null},{&quot;name&quot;:&quot;CustomNotificationType&quot;,&quot;label&quot;:&quot;Custom Notification Type&quot;,&quot;fields&quot;:null},{&quot;name&quot;:&quot;UserListView&quot;,&quot;label&quot;:&quot;User List View&quot;,&quot;fields&quot;:null},{&quot;name&quot;:&quot;UserListViewCriterion&quot;,&quot;label&quot;:&quot;User List View Criteria&quot;,&quot;fields&quot;:null},{&quot;name&quot;:&quot;ListViewChart&quot;,&quot;label&quot;:&quot;List View Chart&quot;,&quot;fields&quot;:null},{&quot;name&quot;:&quot;ListViewChartInstance&quot;,&quot;label&quot;:&quot;List View Chart Instance&quot;,&quot;fields&quot;:null},{&quot;name&quot;:&quot;ConferenceNumber&quot;,&quot;label&quot;:&quot;Conference Number&quot;,&quot;fields&quot;:null},{&quot;name&quot;:&quot;ExternalEventMapping&quot;,&quot;label&quot;:&quot;External Event Mapping&quot;,&quot;fields&quot;:null},{&quot;name&quot;:&quot;ExternalEventMappingShare&quot;,&quot;label&quot;:&quot;External Event Mapping Share&quot;,&quot;fields&quot;:null},{&quot;name&quot;:&quot;ExternalEvent&quot;,&quot;label&quot;:&quot;External Event&quot;,&quot;fields&quot;:null},{&quot;name&quot;:&quot;MatchingInformation&quot;,&quot;label&quot;:&quot;Matching Information&quot;,&quot;fields&quot;:null},{&quot;name&quot;:&quot;TodayGoal&quot;,&quot;label&quot;:&quot;Goal&quot;,&quot;fields&quot;:null},{&quot;name&quot;:&quot;TodayGoalShare&quot;,&quot;label&quot;:&quot;Goal Share&quot;,&quot;fields&quot;:null},{&quot;name&quot;:&quot;DuplicateRule&quot;,&quot;label&quot;:&quot;Duplicate Rule&quot;,&quot;fields&quot;:null},{&quot;name&quot;:&quot;DuplicateRecordSet&quot;,&quot;label&quot;:&quot;Duplicate Record Set&quot;,&quot;fields&quot;:null},{&quot;name&quot;:&quot;DuplicateRecordItem&quot;,&quot;label&quot;:&quot;Duplicate Record Item&quot;,&quot;fields&quot;:null},{&quot;name&quot;:&quot;MatchingRule&quot;,&quot;label&quot;:&quot;Matching Rule&quot;,&quot;fields&quot;:null},{&quot;name&quot;:&quot;MatchingRuleItem&quot;,&quot;label&quot;:&quot;Matching Rule Item&quot;,&quot;fields&quot;:null},{&quot;name&quot;:&quot;SecureAgentsCluster&quot;,&quot;label&quot;:&quot;Secure Agent Cluster&quot;,&quot;fields&quot;:null},{&quot;name&quot;:&quot;ExternalDataSource&quot;,&quot;label&quot;:&quot;External Data Source&quot;,&quot;fields&quot;:null},{&quot;name&quot;:&quot;NamedCredential&quot;,&quot;label&quot;:&quot;Named Credential&quot;,&quot;fields&quot;:null},{&quot;name&quot;:&quot;BackgroundOperation&quot;,&quot;label&quot;:&quot;Background Operation&quot;,&quot;fields&quot;:null},{&quot;name&quot;:&quot;TenantSecret&quot;,&quot;label&quot;:&quot;Tenant Secret&quot;,&quot;fields&quot;:null},{&quot;name&quot;:&quot;PlatformAction&quot;,&quot;label&quot;:&quot;Platform Action&quot;,&quot;fields&quot;:null},{&quot;name&quot;:&quot;OutgoingEmail&quot;,&quot;label&quot;:&quot;Outgoing Email&quot;,&quot;fields&quot;:null},{&quot;name&quot;:&quot;OutgoingEmailRelation&quot;,&quot;label&quot;:&quot;Outgoing Email Relation&quot;,&quot;fields&quot;:null},{&quot;name&quot;:&quot;DataAssessmentMetric&quot;,&quot;label&quot;:&quot;Data Assessment Metric&quot;,&quot;fields&quot;:null},{&quot;name&quot;:&quot;DataAssessmentFieldMetric&quot;,&quot;label&quot;:&quot;Data Assessment Field Metric&quot;,&quot;fields&quot;:null},{&quot;name&quot;:&quot;DataAssessmentValueMetric&quot;,&quot;label&quot;:&quot;Data Assessment Field Value Metric&quot;,&quot;fields&quot;:null},{&quot;name&quot;:&quot;PlatformCachePartition&quot;,&quot;label&quot;:&quot;Platform Cache Partition&quot;,&quot;fields&quot;:null},{&quot;name&quot;:&quot;PlatformCachePartitionType&quot;,&quot;label&quot;:&quot;Platform Cache Partition Type&quot;,&quot;fields&quot;:null},{&quot;name&quot;:&quot;SecurityCustomBaseline&quot;,&quot;label&quot;:&quot;Security Custom Baseline&quot;,&quot;fields&quot;:null},{&quot;name&quot;:&quot;EmbeddedServiceDetail&quot;,&quot;label&quot;:&quot;Embedded Service&quot;,&quot;fields&quot;:null},{&quot;name&quot;:&quot;UiFormulaRule&quot;,&quot;label&quot;:&quot;Ui Formula Rule&quot;,&quot;fields&quot;:null},{&quot;name&quot;:&quot;UiFormulaCriterion&quot;,&quot;label&quot;:&quot;Ui Formula Criterion&quot;,&quot;fields&quot;:null},{&quot;name&quot;:&quot;FormulaFunction&quot;,&quot;label&quot;:&quot;Formula Function&quot;,&quot;fields&quot;:null},{&quot;name&quot;:&quot;FormulaFunctionCategory&quot;,&quot;label&quot;:&quot;Formula Function Category&quot;,&quot;fields&quot;:null},{&quot;name&quot;:&quot;ForecastingDisplayedFamily&quot;,&quot;label&quot;:&quot;Forecasting Displayed Family&quot;,&quot;fields&quot;:null},{&quot;name&quot;:&quot;MaintenancePlan&quot;,&quot;label&quot;:&quot;Maintenance Plan&quot;,&quot;fields&quot;:null},{&quot;name&quot;:&quot;MaintenancePlanShare&quot;,&quot;label&quot;:&quot;Maintenance Plan Share&quot;,&quot;fields&quot;:null},{&quot;name&quot;:&quot;MaintenancePlanHistory&quot;,&quot;label&quot;:&quot;Maintenance Plan History&quot;,&quot;fields&quot;:null},{&quot;name&quot;:&quot;MaintenancePlanFeed&quot;,&quot;label&quot;:&quot;Maintenance Plan Feed&quot;,&quot;fields&quot;:null},{&quot;name&quot;:&quot;MaintenancePlanChangeEvent&quot;,&quot;label&quot;:&quot;Maintenance Plan Change Event&quot;,&quot;fields&quot;:null},{&quot;name&quot;:&quot;ServiceTerritoryLocation&quot;,&quot;label&quot;:&quot;Service Territory Location&quot;,&quot;fields&quot;:null},{&quot;name&quot;:&quot;ServiceTerritoryLocationHistory&quot;,&quot;label&quot;:&quot;Territory Location History&quot;,&quot;fields&quot;:null},{&quot;name&quot;:&quot;ServiceTerritoryLocationFeed&quot;,&quot;label&quot;:&quot;Service Territory Location Feed&quot;,&quot;fields&quot;:null},{&quot;name&quot;:&quot;MaintenanceAsset&quot;,&quot;label&quot;:&quot;Maintenance Asset&quot;,&quot;fields&quot;:null},{&quot;name&quot;:&quot;MaintenanceAssetHistory&quot;,&quot;label&quot;:&quot;Maintenance Asset History&quot;,&quot;fields&quot;:null},{&quot;name&quot;:&quot;MaintenanceAssetFeed&quot;,&quot;label&quot;:&quot;Maintenance Asset Feed&quot;,&quot;fields&quot;:null},{&quot;name&quot;:&quot;MaintenanceAssetChangeEvent&quot;,&quot;label&quot;:&quot;Maintenance Asset Change Event&quot;,&quot;fields&quot;:null},{&quot;name&quot;:&quot;ProductRequest&quot;,&quot;label&quot;:&quot;Product Request&quot;,&quot;fields&quot;:null},{&quot;name&quot;:&quot;ProductRequestShare&quot;,&quot;label&quot;:&quot;Product Request Share&quot;,&quot;fields&quot;:null},{&quot;name&quot;:&quot;ProductRequestHistory&quot;,&quot;label&quot;:&quot;Product Request History &quot;,&quot;fields&quot;:null},{&quot;name&quot;:&quot;ProductRequestFeed&quot;,&quot;label&quot;:&quot;Product Request Feed&quot;,&quot;fields&quot;:null},{&quot;name&quot;:&quot;ProductRequestChangeEvent&quot;,&quot;label&quot;:&quot;Product Request Change Event&quot;,&quot;fields&quot;:null},{&quot;name&quot;:&quot;ProductTransfer&quot;,&quot;label&quot;:&quot;Product Transfer&quot;,&quot;fields&quot;:null},{&quot;name&quot;:&quot;ProductTransferShare&quot;,&quot;label&quot;:&quot;Product Transfer Share&quot;,&quot;fields&quot;:null},{&quot;name&quot;:&quot;ProductTransferHistory&quot;,&quot;label&quot;:&quot;Product Transfer History&quot;,&quot;fields&quot;:null},{&quot;name&quot;:&quot;ProductTransferFeed&quot;,&quot;label&quot;:&quot;Product Transfer Feed&quot;,&quot;fields&quot;:null},{&quot;name&quot;:&quot;ProductTransferChangeEvent&quot;,&quot;label&quot;:&quot;Product Transfer Change Event&quot;,&quot;fields&quot;:null},{&quot;name&quot;:&quot;BrandingSetProperty&quot;,&quot;label&quot;:&quot;Branding Set Property&quot;,&quot;fields&quot;:null},{&quot;name&quot;:&quot;BrandingSet&quot;,&quot;label&quot;:&quot;Branding Set&quot;,&quot;fields&quot;:null},{&quot;name&quot;:&quot;ProductRequestLineItem&quot;,&quot;label&quot;:&quot;Product Request Line Item&quot;,&quot;fields&quot;:null},{&quot;name&quot;:&quot;ProductRequestLineItemHistory&quot;,&quot;label&quot;:&quot;Product Request Line Item History &quot;,&quot;fields&quot;:null},{&quot;name&quot;:&quot;ProductRequestLineItemFeed&quot;,&quot;label&quot;:&quot;Product Request Line Item Feed&quot;,&quot;fields&quot;:null},{&quot;name&quot;:&quot;ProductRequestLineItemChangeEvent&quot;,&quot;label&quot;:&quot;Product Request Line Item Change Event&quot;,&quot;fields&quot;:null},{&quot;name&quot;:&quot;Shipment&quot;,&quot;label&quot;:&quot;Shipment&quot;,&quot;fields&quot;:null},{&quot;name&quot;:&quot;ShipmentShare&quot;,&quot;label&quot;:&quot;Shipment Share&quot;,&quot;fields&quot;:null},{&quot;name&quot;:&quot;ShipmentHistory&quot;,&quot;label&quot;:&quot;Shipment History&quot;,&quot;fields&quot;:null},{&quot;name&quot;:&quot;ShipmentFeed&quot;,&quot;label&quot;:&quot;Shipment Feed&quot;,&quot;fields&quot;:null},{&quot;name&quot;:&quot;ShipmentChangeEvent&quot;,&quot;label&quot;:&quot;Shipment Change Event&quot;,&quot;fields&quot;:null},{&quot;name&quot;:&quot;ChatterExtension&quot;,&quot;label&quot;:&quot;Extension&quot;,&quot;fields&quot;:null},{&quot;name&quot;:&quot;ChatterExtensionLocalization&quot;,&quot;label&quot;:&quot;Translation&quot;,&quot;fields&quot;:null},{&quot;name&quot;:&quot;TimeSheet&quot;,&quot;label&quot;:&quot;Time Sheet&quot;,&quot;fields&quot;:null},{&quot;name&quot;:&quot;TimeSheetShare&quot;,&quot;label&quot;:&quot;Time Sheet Share&quot;,&quot;fields&quot;:null},{&quot;name&quot;:&quot;TimeSheetHistory&quot;,&quot;label&quot;:&quot;Time Sheet History&quot;,&quot;fields&quot;:null},{&quot;name&quot;:&quot;TimeSheetFeed&quot;,&quot;label&quot;:&quot;Time Sheet Feed&quot;,&quot;fields&quot;:null},{&quot;name&quot;:&quot;TimeSheetChangeEvent&quot;,&quot;label&quot;:&quot;Time Sheet Change Event&quot;,&quot;fields&quot;:null},{&quot;name&quot;:&quot;VisualforceAccessMetrics&quot;,&quot;label&quot;:&quot;Visualforce Access Metric&quot;,&quot;fields&quot;:null},{&quot;name&quot;:&quot;AssetRelationship&quot;,&quot;label&quot;:&quot;Asset Relationship&quot;,&quot;fields&quot;:null},{&quot;name&quot;:&quot;AssetRelationshipHistory&quot;,&quot;label&quot;:&quot;Asset Relationship History&quot;,&quot;fields&quot;:null},{&quot;name&quot;:&quot;AssetRelationshipFeed&quot;,&quot;label&quot;:&quot;Asset Relationship Feed&quot;,&quot;fields&quot;:null},{&quot;name&quot;:&quot;TimeSheetEntry&quot;,&quot;label&quot;:&quot;Time Sheet Entry&quot;,&quot;fields&quot;:null},{&quot;name&quot;:&quot;TimeSheetEntryHistory&quot;,&quot;label&quot;:&quot;Time Sheet Entry History&quot;,&quot;fields&quot;:null},{&quot;name&quot;:&quot;TimeSheetEntryFeed&quot;,&quot;label&quot;:&quot;Time Sheet Entry Feed&quot;,&quot;fields&quot;:null},{&quot;name&quot;:&quot;TimeSheetEntryChangeEvent&quot;,&quot;label&quot;:&quot;Time Sheet Entry Change Event&quot;,&quot;fields&quot;:null},{&quot;name&quot;:&quot;OrgLifecycleNotification&quot;,&quot;label&quot;:&quot;Org Lifecycle Notification&quot;,&quot;fields&quot;:null},{&quot;name&quot;:&quot;ChatterExtensionConfig&quot;,&quot;label&quot;:&quot;Chatter Extension Configuration&quot;,&quot;fields&quot;:null},{&quot;name&quot;:&quot;ServiceCrew&quot;,&quot;label&quot;:&quot;Service Crew&quot;,&quot;fields&quot;:null},{&quot;name&quot;:&quot;ServiceCrewShare&quot;,&quot;label&quot;:&quot;Service Crew Share&quot;,&quot;fields&quot;:null},{&quot;name&quot;:&quot;ServiceCrewHistory&quot;,&quot;label&quot;:&quot;Service Crew History&quot;,&quot;fields&quot;:null},{&quot;name&quot;:&quot;ServiceCrewFeed&quot;,&quot;label&quot;:&quot;Service Crew Feed&quot;,&quot;fields&quot;:null},{&quot;name&quot;:&quot;ServiceCrewChangeEvent&quot;,&quot;label&quot;:&quot;Service Crew Change Event&quot;,&quot;fields&quot;:null},{&quot;name&quot;:&quot;ServiceCrewMember&quot;,&quot;label&quot;:&quot;Service Crew Member&quot;,&quot;fields&quot;:null},{&quot;name&quot;:&quot;ServiceCrewMemberHistory&quot;,&quot;label&quot;:&quot;Service Crew Member History&quot;,&quot;fields&quot;:null},{&quot;name&quot;:&quot;ServiceCrewMemberFeed&quot;,&quot;label&quot;:&quot;Service Crew Member Feed&quot;,&quot;fields&quot;:null},{&quot;name&quot;:&quot;ServiceCrewMemberChangeEvent&quot;,&quot;label&quot;:&quot;Service Crew Member Change Event&quot;,&quot;fields&quot;:null},{&quot;name&quot;:&quot;LogoutEventStream&quot;,&quot;label&quot;:&quot;Logout Event Stream&quot;,&quot;fields&quot;:null},{&quot;name&quot;:&quot;ListEmail&quot;,&quot;label&quot;:&quot;List Email&quot;,&quot;fields&quot;:null},{&quot;name&quot;:&quot;ListEmailShare&quot;,&quot;label&quot;:&quot;List Email Share&quot;,&quot;fields&quot;:null},{&quot;name&quot;:&quot;ListEmailChangeEvent&quot;,&quot;label&quot;:&quot;List Email Change Event&quot;,&quot;fields&quot;:null},{&quot;name&quot;:&quot;ListEmailRecipientSource&quot;,&quot;label&quot;:&quot;List Email Recipient Source&quot;,&quot;fields&quot;:null},{&quot;name&quot;:&quot;MobileSettingsAssignment&quot;,&quot;label&quot;:&quot;Mobile Settings Assignment&quot;,&quot;fields&quot;:null},{&quot;name&quot;:&quot;UserPermissionAccess&quot;,&quot;label&quot;:&quot;User Permission Access&quot;,&quot;fields&quot;:null},{&quot;name&quot;:&quot;WaveCompatibilityCheckItem&quot;,&quot;label&quot;:&quot;Wave Compatibility Check Item&quot;,&quot;fields&quot;:null},{&quot;name&quot;:&quot;PermissionSetGroup&quot;,&quot;label&quot;:&quot;Permission Set Group&quot;,&quot;fields&quot;:null},{&quot;name&quot;:&quot;ReturnOrder&quot;,&quot;label&quot;:&quot;Return Order&quot;,&quot;fields&quot;:null},{&quot;name&quot;:&quot;ReturnOrderShare&quot;,&quot;label&quot;:&quot;Return Order Share&quot;,&quot;fields&quot;:null},{&quot;name&quot;:&quot;ReturnOrderHistory&quot;,&quot;label&quot;:&quot;Return Order History&quot;,&quot;fields&quot;:null},{&quot;name&quot;:&quot;ReturnOrderFeed&quot;,&quot;label&quot;:&quot;Return Order Feed&quot;,&quot;fields&quot;:null},{&quot;name&quot;:&quot;ReturnOrderChangeEvent&quot;,&quot;label&quot;:&quot;Return Order Change Event&quot;,&quot;fields&quot;:null},{&quot;name&quot;:&quot;DataIntegrationRecordPurchasePermission&quot;,&quot;label&quot;:&quot;DataIntegrationRecordPurchasePermission&quot;,&quot;fields&quot;:null},{&quot;name&quot;:&quot;AIInsightAction&quot;,&quot;label&quot;:&quot;AI Insight Action&quot;,&quot;fields&quot;:null},{&quot;name&quot;:&quot;AIInsightValue&quot;,&quot;label&quot;:&quot;AI Insight Value&quot;,&quot;fields&quot;:null},{&quot;name&quot;:&quot;AIModel&quot;,&quot;label&quot;:&quot;AI Model&quot;,&quot;fields&quot;:null},{&quot;name&quot;:&quot;AIModelDefinition&quot;,&quot;label&quot;:&quot;AI Model Definition&quot;,&quot;fields&quot;:null},{&quot;name&quot;:&quot;AIInsightFeedback&quot;,&quot;label&quot;:&quot;AI Insight Feedback&quot;,&quot;fields&quot;:null},{&quot;name&quot;:&quot;RecordAction&quot;,&quot;label&quot;:&quot;RecordAction&quot;,&quot;fields&quot;:null},{&quot;name&quot;:&quot;LightningUsageByAppTypeMetrics&quot;,&quot;label&quot;:&quot;LightningUsageByAppTypeMetrics&quot;,&quot;fields&quot;:null},{&quot;name&quot;:&quot;LightningUsageByBrowserMetrics&quot;,&quot;label&quot;:&quot;LightningUsageByBrowserMetrics&quot;,&quot;fields&quot;:null},{&quot;name&quot;:&quot;OrgDeleteRequest&quot;,&quot;label&quot;:&quot;Org Delete Request&quot;,&quot;fields&quot;:null},{&quot;name&quot;:&quot;OrgDeleteRequestShare&quot;,&quot;label&quot;:&quot;Org Delete Request Share&quot;,&quot;fields&quot;:null},{&quot;name&quot;:&quot;LightningUsageByPageMetrics&quot;,&quot;label&quot;:&quot;LightningUsageByPageMetrics&quot;,&quot;fields&quot;:null},{&quot;name&quot;:&quot;AIRecordInsight&quot;,&quot;label&quot;:&quot;AI Record Insight&quot;,&quot;fields&quot;:null},{&quot;name&quot;:&quot;ReturnOrderLineItem&quot;,&quot;label&quot;:&quot;Return Order Line Item&quot;,&quot;fields&quot;:null},{&quot;name&quot;:&quot;ReturnOrderLineItemHistory&quot;,&quot;label&quot;:&quot;Return Order Line Item History&quot;,&quot;fields&quot;:null},{&quot;name&quot;:&quot;ReturnOrderLineItemFeed&quot;,&quot;label&quot;:&quot;Return Order Line Item Feed&quot;,&quot;fields&quot;:null},{&quot;name&quot;:&quot;ReturnOrderLineItemChangeEvent&quot;,&quot;label&quot;:&quot;Return Order Line Item Change Event&quot;,&quot;fields&quot;:null},{&quot;name&quot;:&quot;LightningToggleMetrics&quot;,&quot;label&quot;:&quot;LightningToggleMetrics&quot;,&quot;fields&quot;:null},{&quot;name&quot;:&quot;AIApplication&quot;,&quot;label&quot;:&quot;AI Application&quot;,&quot;fields&quot;:null},{&quot;name&quot;:&quot;AIPredictionDefinition&quot;,&quot;label&quot;:&quot;Prediction Definition&quot;,&quot;fields&quot;:null},{&quot;name&quot;:&quot;AIInsightReason&quot;,&quot;label&quot;:&quot;AI Insight Reason&quot;,&quot;fields&quot;:null},{&quot;name&quot;:&quot;FlowRecordRelation&quot;,&quot;label&quot;:&quot;Flow Record Relation&quot;,&quot;fields&quot;:null},{&quot;name&quot;:&quot;FlowStageRelation&quot;,&quot;label&quot;:&quot;Flow Interview Stage Relation&quot;,&quot;fields&quot;:null},{&quot;name&quot;:&quot;ActivityRecurrence2&quot;,&quot;label&quot;:&quot;ActivityRecurrence2&quot;,&quot;fields&quot;:null},{&quot;name&quot;:&quot;ActivityRecurrence2Share&quot;,&quot;label&quot;:&quot;ActivityRecurrence2 Share&quot;,&quot;fields&quot;:null},{&quot;name&quot;:&quot;ActivityRecurrence2Exception&quot;,&quot;label&quot;:&quot;ActivityRecurrence2Exception&quot;,&quot;fields&quot;:null},{&quot;name&quot;:&quot;ActivityRecurrence2ExceptionShare&quot;,&quot;label&quot;:&quot;ActivityRecurrence2Exception Share&quot;,&quot;fields&quot;:null},{&quot;name&quot;:&quot;LightningExperienceTheme&quot;,&quot;label&quot;:&quot;Lightning Experience Theme&quot;,&quot;fields&quot;:null},{&quot;name&quot;:&quot;WaveAutoInstallRequest&quot;,&quot;label&quot;:&quot;Wave Auto Install Request&quot;,&quot;fields&quot;:null},{&quot;name&quot;:&quot;LightningUsageByFlexiPageMetrics&quot;,&quot;label&quot;:&quot;LightningUsageByFlexiPageMetrics&quot;,&quot;fields&quot;:null},{&quot;name&quot;:&quot;AIError&quot;,&quot;label&quot;:&quot;AI Error&quot;,&quot;fields&quot;:null},{&quot;name&quot;:&quot;AIState&quot;,&quot;label&quot;:&quot;AI State&quot;,&quot;fields&quot;:null},{&quot;name&quot;:&quot;OnboardingMetrics&quot;,&quot;label&quot;:&quot;Onboarding Metrics&quot;,&quot;fields&quot;:null},{&quot;name&quot;:&quot;CustomHttpHeader&quot;,&quot;label&quot;:&quot;Custom HTTP Header&quot;,&quot;fields&quot;:null},{&quot;name&quot;:&quot;EmailDomainFilter&quot;,&quot;label&quot;:&quot;Email Domain Filter&quot;,&quot;fields&quot;:null},{&quot;name&quot;:&quot;EmailRelay&quot;,&quot;label&quot;:&quot;Email Relay&quot;,&quot;fields&quot;:null},{&quot;name&quot;:&quot;ContactRequest&quot;,&quot;label&quot;:&quot;Contact Request&quot;,&quot;fields&quot;:null},{&quot;name&quot;:&quot;ContactRequestShare&quot;,&quot;label&quot;:&quot;Contact Request Share&quot;,&quot;fields&quot;:null},{&quot;name&quot;:&quot;ContactPointAddress&quot;,&quot;label&quot;:&quot;Contact Point Address&quot;,&quot;fields&quot;:null},{&quot;name&quot;:&quot;ContactPointAddressShare&quot;,&quot;label&quot;:&quot;Contact Point Address Share&quot;,&quot;fields&quot;:null},{&quot;name&quot;:&quot;ContactPointAddressHistory&quot;,&quot;label&quot;:&quot;Contact Point Address History&quot;,&quot;fields&quot;:null},{&quot;name&quot;:&quot;ContactPointAddressChangeEvent&quot;,&quot;label&quot;:&quot;Contact Point Address Change Event&quot;,&quot;fields&quot;:null},{&quot;name&quot;:&quot;ContactPointEmail&quot;,&quot;label&quot;:&quot;Contact Point Email&quot;,&quot;fields&quot;:null},{&quot;name&quot;:&quot;ContactPointEmailShare&quot;,&quot;label&quot;:&quot;Contact Point Email Share&quot;,&quot;fields&quot;:null},{&quot;name&quot;:&quot;ContactPointEmailHistory&quot;,&quot;label&quot;:&quot;Contact Point Email History&quot;,&quot;fields&quot;:null},{&quot;name&quot;:&quot;ContactPointEmailChangeEvent&quot;,&quot;label&quot;:&quot;Contact Point Email Change Event&quot;,&quot;fields&quot;:null},{&quot;name&quot;:&quot;ContactPointPhone&quot;,&quot;label&quot;:&quot;Contact Point Phone&quot;,&quot;fields&quot;:null},{&quot;name&quot;:&quot;ContactPointPhoneShare&quot;,&quot;label&quot;:&quot;Contact Point Phone Share&quot;,&quot;fields&quot;:null},{&quot;name&quot;:&quot;ContactPointPhoneHistory&quot;,&quot;label&quot;:&quot;Contact Point Phone History&quot;,&quot;fields&quot;:null},{&quot;name&quot;:&quot;ContactPointPhoneChangeEvent&quot;,&quot;label&quot;:&quot;Contact Point Phone Change Event&quot;,&quot;fields&quot;:null},{&quot;name&quot;:&quot;EngagementEvent&quot;,&quot;label&quot;:&quot;Engagement Event&quot;,&quot;fields&quot;:null},{&quot;name&quot;:&quot;FieldServiceOrgSettings&quot;,&quot;label&quot;:&quot;Field Service Org Settings&quot;,&quot;fields&quot;:null},{&quot;name&quot;:&quot;LightningExitByPageMetrics&quot;,&quot;label&quot;:&quot;LightningExitByPageMetrics&quot;,&quot;fields&quot;:null},{&quot;name&quot;:&quot;ListEmailIndividualRecipient&quot;,&quot;label&quot;:&quot;List Email Individual Recipient&quot;,&quot;fields&quot;:null},{&quot;name&quot;:&quot;UserEmailPreferredPerson&quot;,&quot;label&quot;:&quot;User Email Preferred Person&quot;,&quot;fields&quot;:null},{&quot;name&quot;:&quot;UserEmailPreferredPersonShare&quot;,&quot;label&quot;:&quot;User Email Preferred Person Share&quot;,&quot;fields&quot;:null},{&quot;name&quot;:&quot;WorkTypeGroup&quot;,&quot;label&quot;:&quot;Work Type Group&quot;,&quot;fields&quot;:null},{&quot;name&quot;:&quot;WorkTypeGroupShare&quot;,&quot;label&quot;:&quot;Work Type Group Share&quot;,&quot;fields&quot;:null},{&quot;name&quot;:&quot;WorkTypeGroupHistory&quot;,&quot;label&quot;:&quot;Work Type Group History&quot;,&quot;fields&quot;:null},{&quot;name&quot;:&quot;WorkTypeGroupFeed&quot;,&quot;label&quot;:&quot;Work Type Group Feed&quot;,&quot;fields&quot;:null},{&quot;name&quot;:&quot;AIDataDefinition&quot;,&quot;label&quot;:&quot;Data Definition&quot;,&quot;fields&quot;:null},{&quot;name&quot;:&quot;AIModelGraph&quot;,&quot;label&quot;:&quot;AI Model Graph&quot;,&quot;fields&quot;:null},{&quot;name&quot;:&quot;BatchApexErrorEvent&quot;,&quot;label&quot;:&quot;Batch Apex Error Platform Event&quot;,&quot;fields&quot;:null},{&quot;name&quot;:&quot;SiteIframeWhiteListUrl&quot;,&quot;label&quot;:&quot;Trusted Domains for Inline Frames&quot;,&quot;fields&quot;:null},{&quot;name&quot;:&quot;EmbeddedServiceLabel&quot;,&quot;label&quot;:&quot;Embedded Service Label&quot;,&quot;fields&quot;:null},{&quot;name&quot;:&quot;RecordActionHistory&quot;,&quot;label&quot;:&quot;RecordActionHistory&quot;,&quot;fields&quot;:null},{&quot;name&quot;:&quot;ContentDocumentListViewMapping&quot;,&quot;label&quot;:&quot;Quip Document from List View&quot;,&quot;fields&quot;:null},{&quot;name&quot;:&quot;AppAnalyticsQueryRequest&quot;,&quot;label&quot;:&quot;App Analytics Query Request&quot;,&quot;fields&quot;:null},{&quot;name&quot;:&quot;ContactPointConsent&quot;,&quot;label&quot;:&quot;Contact Point Consent&quot;,&quot;fields&quot;:null},{&quot;name&quot;:&quot;ContactPointConsentShare&quot;,&quot;label&quot;:&quot;Contact Point Consent Share&quot;,&quot;fields&quot;:null},{&quot;name&quot;:&quot;ContactPointConsentHistory&quot;,&quot;label&quot;:&quot;Contact Point Consent  History&quot;,&quot;fields&quot;:null},{&quot;name&quot;:&quot;ContactPointConsentChangeEvent&quot;,&quot;label&quot;:&quot;Contact Point Consent Change Event&quot;,&quot;fields&quot;:null},{&quot;name&quot;:&quot;ContactPointTypeConsent&quot;,&quot;label&quot;:&quot;Contact Point Type Consent&quot;,&quot;fields&quot;:null},{&quot;name&quot;:&quot;ContactPointTypeConsentShare&quot;,&quot;label&quot;:&quot;Contact Point Type Consent Share&quot;,&quot;fields&quot;:null},{&quot;name&quot;:&quot;ContactPointTypeConsentHistory&quot;,&quot;label&quot;:&quot;Contact Point Type Consent  History&quot;,&quot;fields&quot;:null},{&quot;name&quot;:&quot;ContactPointTypeConsentChangeEvent&quot;,&quot;label&quot;:&quot;Contact Point Type Consent Change Event&quot;,&quot;fields&quot;:null},{&quot;name&quot;:&quot;CustomHelpMenuItem&quot;,&quot;label&quot;:&quot;Custom Help Menu Item&quot;,&quot;fields&quot;:null},{&quot;name&quot;:&quot;CustomHelpMenuSection&quot;,&quot;label&quot;:&quot;Custom Help Menu Section&quot;,&quot;fields&quot;:null},{&quot;name&quot;:&quot;DataUseLegalBasis&quot;,&quot;label&quot;:&quot;Data Use Legal Basis&quot;,&quot;fields&quot;:null},{&quot;name&quot;:&quot;DataUseLegalBasisShare&quot;,&quot;label&quot;:&quot;Data Use Legal Basis Share&quot;,&quot;fields&quot;:null},{&quot;name&quot;:&quot;DataUseLegalBasisHistory&quot;,&quot;label&quot;:&quot;Data Use Legal Basis  History&quot;,&quot;fields&quot;:null},{&quot;name&quot;:&quot;DataUsePurpose&quot;,&quot;label&quot;:&quot;Data Use Purpose&quot;,&quot;fields&quot;:null},{&quot;name&quot;:&quot;DataUsePurposeShare&quot;,&quot;label&quot;:&quot;Data Use Purpose Share&quot;,&quot;fields&quot;:null},{&quot;name&quot;:&quot;DataUsePurposeHistory&quot;,&quot;label&quot;:&quot;Data Use Purpose  History&quot;,&quot;fields&quot;:null},{&quot;name&quot;:&quot;ExpressionFilter&quot;,&quot;label&quot;:&quot;ExpressionFilter&quot;,&quot;fields&quot;:null},{&quot;name&quot;:&quot;ExpressionFilterCriteria&quot;,&quot;label&quot;:&quot;ExpressionFilterCriteria&quot;,&quot;fields&quot;:null},{&quot;name&quot;:&quot;IframeWhiteListUrl&quot;,&quot;label&quot;:&quot;Trusted Domain for Inline Frames&quot;,&quot;fields&quot;:null},{&quot;name&quot;:&quot;Image&quot;,&quot;label&quot;:&quot;Image&quot;,&quot;fields&quot;:null},{&quot;name&quot;:&quot;ImageShare&quot;,&quot;label&quot;:&quot;Image Share&quot;,&quot;fields&quot;:null},{&quot;name&quot;:&quot;MyDomainDiscoverableLogin&quot;,&quot;label&quot;:&quot;My Domain Discoverable Login&quot;,&quot;fields&quot;:null},{&quot;name&quot;:&quot;PermissionSetGroupComponent&quot;,&quot;label&quot;:&quot;Permission Set Group Component&quot;,&quot;fields&quot;:null},{&quot;name&quot;:&quot;PlatformStatusAlertEvent&quot;,&quot;label&quot;:&quot;Platform Status Alert Event&quot;,&quot;fields&quot;:null},{&quot;name&quot;:&quot;Recommendation&quot;,&quot;label&quot;:&quot;Recommendation&quot;,&quot;fields&quot;:null},{&quot;name&quot;:&quot;RecommendationChangeEvent&quot;,&quot;label&quot;:&quot;Recommendation Change Event&quot;,&quot;fields&quot;:null},{&quot;name&quot;:&quot;WorkTypeGroupMember&quot;,&quot;label&quot;:&quot;Work Type Group Member&quot;,&quot;fields&quot;:null},{&quot;name&quot;:&quot;WorkTypeGroupMemberHistory&quot;,&quot;label&quot;:&quot;Work Type Group Member History&quot;,&quot;fields&quot;:null},{&quot;name&quot;:&quot;WorkTypeGroupMemberFeed&quot;,&quot;label&quot;:&quot;Work Type Group Member Feed&quot;,&quot;fields&quot;:null},{&quot;name&quot;:&quot;AIMetric&quot;,&quot;label&quot;:&quot;AI Live Model Metric&quot;,&quot;fields&quot;:null},{&quot;name&quot;:&quot;AIPredictionEvent&quot;,&quot;label&quot;:&quot;AI Prediction Event&quot;,&quot;fields&quot;:null},{&quot;name&quot;:&quot;AsyncOperationEvent&quot;,&quot;label&quot;:&quot;Async Operation Event&quot;,&quot;fields&quot;:null},{&quot;name&quot;:&quot;AsyncOperationStatus&quot;,&quot;label&quot;:&quot;Async Operation Status&quot;,&quot;fields&quot;:null},{&quot;name&quot;:&quot;AuthorizationForm&quot;,&quot;label&quot;:&quot;Authorization Form&quot;,&quot;fields&quot;:null},{&quot;name&quot;:&quot;AuthorizationFormShare&quot;,&quot;label&quot;:&quot;Authorization Form Share&quot;,&quot;fields&quot;:null},{&quot;name&quot;:&quot;AuthorizationFormHistory&quot;,&quot;label&quot;:&quot;Authorization Form History&quot;,&quot;fields&quot;:null},{&quot;name&quot;:&quot;AuthorizationFormConsent&quot;,&quot;label&quot;:&quot;Authorization Form Consent&quot;,&quot;fields&quot;:null},{&quot;name&quot;:&quot;AuthorizationFormConsentShare&quot;,&quot;label&quot;:&quot;Authorization Form Consent Share&quot;,&quot;fields&quot;:null},{&quot;name&quot;:&quot;AuthorizationFormConsentHistory&quot;,&quot;label&quot;:&quot;Authorization Form Consent History&quot;,&quot;fields&quot;:null},{&quot;name&quot;:&quot;AuthorizationFormConsentChangeEvent&quot;,&quot;label&quot;:&quot;Authorization Form Consent Change Event&quot;,&quot;fields&quot;:null},{&quot;name&quot;:&quot;AuthorizationFormDataUse&quot;,&quot;label&quot;:&quot;Authorization Form Data Use&quot;,&quot;fields&quot;:null},{&quot;name&quot;:&quot;AuthorizationFormDataUseShare&quot;,&quot;label&quot;:&quot;Authorization Form Data Use Share&quot;,&quot;fields&quot;:null},{&quot;name&quot;:&quot;AuthorizationFormDataUseHistory&quot;,&quot;label&quot;:&quot;Authorization Form Data Use History&quot;,&quot;fields&quot;:null},{&quot;name&quot;:&quot;AuthorizationFormText&quot;,&quot;label&quot;:&quot;Authorization Form Text&quot;,&quot;fields&quot;:null},{&quot;name&quot;:&quot;AuthorizationFormTextHistory&quot;,&quot;label&quot;:&quot;Authorization Form Text History&quot;,&quot;fields&quot;:null},{&quot;name&quot;:&quot;EnhancedLetterhead&quot;,&quot;label&quot;:&quot;Enhanced Letterhead&quot;,&quot;fields&quot;:null},{&quot;name&quot;:&quot;EnhancedLetterheadFeed&quot;,&quot;label&quot;:&quot;Enhanced Letterhead Feed&quot;,&quot;fields&quot;:null},{&quot;name&quot;:&quot;FlowDefinitionView&quot;,&quot;label&quot;:&quot;Flow Definition&quot;,&quot;fields&quot;:null},{&quot;name&quot;:&quot;FlowVariableView&quot;,&quot;label&quot;:&quot;Flow Variable&quot;,&quot;fields&quot;:null},{&quot;name&quot;:&quot;FlowVersionView&quot;,&quot;label&quot;:&quot;Flow Version&quot;,&quot;fields&quot;:null},{&quot;name&quot;:&quot;MacroUsage&quot;,&quot;label&quot;:&quot;Macro Usage&quot;,&quot;fields&quot;:null},{&quot;name&quot;:&quot;MacroUsageShare&quot;,&quot;label&quot;:&quot;Macro Usage Share&quot;,&quot;fields&quot;:null},{&quot;name&quot;:&quot;MutingPermissionSet&quot;,&quot;label&quot;:&quot;Muting Permission Set&quot;,&quot;fields&quot;:null},{&quot;name&quot;:&quot;OauthCustomScope&quot;,&quot;label&quot;:&quot;OAuth Custom Scope&quot;,&quot;fields&quot;:null},{&quot;name&quot;:&quot;Prompt&quot;,&quot;label&quot;:&quot;Prompt&quot;,&quot;fields&quot;:null},{&quot;name&quot;:&quot;PromptLocalization&quot;,&quot;label&quot;:&quot;Translation&quot;,&quot;fields&quot;:null},{&quot;name&quot;:&quot;PromptAction&quot;,&quot;label&quot;:&quot;Prompt Action&quot;,&quot;fields&quot;:null},{&quot;name&quot;:&quot;PromptActionShare&quot;,&quot;label&quot;:&quot;Prompt Action Share&quot;,&quot;fields&quot;:null},{&quot;name&quot;:&quot;PromptVersion&quot;,&quot;label&quot;:&quot;Prompt Version&quot;,&quot;fields&quot;:null},{&quot;name&quot;:&quot;PromptVersionLocalization&quot;,&quot;label&quot;:&quot;Translation&quot;,&quot;fields&quot;:null},{&quot;name&quot;:&quot;QuickTextUsage&quot;,&quot;label&quot;:&quot;Quick Text Usage&quot;,&quot;fields&quot;:null},{&quot;name&quot;:&quot;QuickTextUsageShare&quot;,&quot;label&quot;:&quot;Quick Text Usage Share&quot;,&quot;fields&quot;:null},{&quot;name&quot;:&quot;Shift&quot;,&quot;label&quot;:&quot;Shift&quot;,&quot;fields&quot;:null},{&quot;name&quot;:&quot;ShiftShare&quot;,&quot;label&quot;:&quot;Shift Share&quot;,&quot;fields&quot;:null},{&quot;name&quot;:&quot;ShiftHistory&quot;,&quot;label&quot;:&quot;Shift History&quot;,&quot;fields&quot;:null},{&quot;name&quot;:&quot;ShiftFeed&quot;,&quot;label&quot;:&quot;Shift Feed&quot;,&quot;fields&quot;:null},{&quot;name&quot;:&quot;AppleDomainVerification&quot;,&quot;label&quot;:&quot;Apple Domain Verification&quot;,&quot;fields&quot;:null},{&quot;name&quot;:&quot;FieldServiceMobileExtension&quot;,&quot;label&quot;:&quot;Field Service Mobile Extension&quot;,&quot;fields&quot;:null},{&quot;name&quot;:&quot;FlowExecutionErrorEvent&quot;,&quot;label&quot;:&quot;Flow Execution Error Event&quot;,&quot;fields&quot;:null},{&quot;name&quot;:&quot;JobProfile&quot;,&quot;label&quot;:&quot;Job Profile&quot;,&quot;fields&quot;:null},{&quot;name&quot;:&quot;JobProfileShare&quot;,&quot;label&quot;:&quot;Job Profile Share&quot;,&quot;fields&quot;:null},{&quot;name&quot;:&quot;JobProfileHistory&quot;,&quot;label&quot;:&quot;Job Profile History&quot;,&quot;fields&quot;:null},{&quot;name&quot;:&quot;JobProfileFeed&quot;,&quot;label&quot;:&quot;Job Profile Feed&quot;,&quot;fields&quot;:null},{&quot;name&quot;:&quot;LightningOnboardingConfig&quot;,&quot;label&quot;:&quot;LightningOnboardingConfig&quot;,&quot;fields&quot;:null},{&quot;name&quot;:&quot;OrgMetric&quot;,&quot;label&quot;:&quot;Org Metric&quot;,&quot;fields&quot;:null},{&quot;name&quot;:&quot;OrgMetricScanResult&quot;,&quot;label&quot;:&quot;Org Metric Scan Result&quot;,&quot;fields&quot;:null},{&quot;name&quot;:&quot;OrgMetricScanSummary&quot;,&quot;label&quot;:&quot;Org Metric Scan Summary&quot;,&quot;fields&quot;:null},{&quot;name&quot;:&quot;AIApplicationConfig&quot;,&quot;label&quot;:&quot;AI Application config&quot;,&quot;fields&quot;:null},{&quot;name&quot;:&quot;CommSubscription&quot;,&quot;label&quot;:&quot;Communication Subscription&quot;,&quot;fields&quot;:null},{&quot;name&quot;:&quot;CommSubscriptionShare&quot;,&quot;label&quot;:&quot;Communication Subscription Share&quot;,&quot;fields&quot;:null},{&quot;name&quot;:&quot;CommSubscriptionHistory&quot;,&quot;label&quot;:&quot;Communication Subscription  History&quot;,&quot;fields&quot;:null},{&quot;name&quot;:&quot;CommSubscriptionFeed&quot;,&quot;label&quot;:&quot;Communication Subscription Feed&quot;,&quot;fields&quot;:null},{&quot;name&quot;:&quot;CommSubscriptionChannelType&quot;,&quot;label&quot;:&quot;Communication Subscription Channel Type&quot;,&quot;fields&quot;:null},{&quot;name&quot;:&quot;CommSubscriptionChannelTypeShare&quot;,&quot;label&quot;:&quot;Communication Subscription Channel Type Share&quot;,&quot;fields&quot;:null},{&quot;name&quot;:&quot;CommSubscriptionChannelTypeHistory&quot;,&quot;label&quot;:&quot;Communication Subscription Channel Type  History&quot;,&quot;fields&quot;:null},{&quot;name&quot;:&quot;CommSubscriptionChannelTypeFeed&quot;,&quot;label&quot;:&quot;Communication Subscription Channel Type Feed&quot;,&quot;fields&quot;:null},{&quot;name&quot;:&quot;CommSubscriptionConsent&quot;,&quot;label&quot;:&quot;Communication Subscription Consent&quot;,&quot;fields&quot;:null},{&quot;name&quot;:&quot;CommSubscriptionConsentShare&quot;,&quot;label&quot;:&quot;Communication Subscription Consent Share&quot;,&quot;fields&quot;:null},{&quot;name&quot;:&quot;CommSubscriptionConsentHistory&quot;,&quot;label&quot;:&quot;Communication Subscription Consent  History&quot;,&quot;fields&quot;:null},{&quot;name&quot;:&quot;CommSubscriptionConsentFeed&quot;,&quot;label&quot;:&quot;Communication Subscription Consent Feed&quot;,&quot;fields&quot;:null},{&quot;name&quot;:&quot;CommSubscriptionTiming&quot;,&quot;label&quot;:&quot;Communication Subscription Timing&quot;,&quot;fields&quot;:null},{&quot;name&quot;:&quot;CommSubscriptionTimingHistory&quot;,&quot;label&quot;:&quot;Communication Subscription Timing  History&quot;,&quot;fields&quot;:null},{&quot;name&quot;:&quot;CommSubscriptionTimingFeed&quot;,&quot;label&quot;:&quot;Communication Subscription Timing Feed&quot;,&quot;fields&quot;:null},{&quot;name&quot;:&quot;EngagementChannelType&quot;,&quot;label&quot;:&quot;Engagement Channel Type&quot;,&quot;fields&quot;:null},{&quot;name&quot;:&quot;EngagementChannelTypeShare&quot;,&quot;label&quot;:&quot;Engagement Channel Type Share&quot;,&quot;fields&quot;:null},{&quot;name&quot;:&quot;EngagementChannelTypeHistory&quot;,&quot;label&quot;:&quot;Engagement Channel Type  History&quot;,&quot;fields&quot;:null},{&quot;name&quot;:&quot;EngagementChannelTypeFeed&quot;,&quot;label&quot;:&quot;Engagement Channel Type Feed&quot;,&quot;fields&quot;:null},{&quot;name&quot;:&quot;FormulaFunctionAllowedType&quot;,&quot;label&quot;:&quot;Formula Context Function&quot;,&quot;fields&quot;:null},{&quot;name&quot;:&quot;MLField&quot;,&quot;label&quot;:&quot;Entity&quot;,&quot;fields&quot;:null},{&quot;name&quot;:&quot;MLFilter&quot;,&quot;label&quot;:&quot;ML Filter&quot;,&quot;fields&quot;:null},{&quot;name&quot;:&quot;MLFilterValue&quot;,&quot;label&quot;:&quot;ML Filter Value&quot;,&quot;fields&quot;:null},{&quot;name&quot;:&quot;MLModel&quot;,&quot;label&quot;:&quot;ML Model&quot;,&quot;fields&quot;:null},{&quot;name&quot;:&quot;MLModelFactor&quot;,&quot;label&quot;:&quot;ML Model Factor&quot;,&quot;fields&quot;:null},{&quot;name&quot;:&quot;MLModelFactorComponent&quot;,&quot;label&quot;:&quot;ML Model Factor Component&quot;,&quot;fields&quot;:null},{&quot;name&quot;:&quot;MLModelMetric&quot;,&quot;label&quot;:&quot;ML Model Metric&quot;,&quot;fields&quot;:null},{&quot;name&quot;:&quot;MLPredictionDefinition&quot;,&quot;label&quot;:&quot;ML Prediction Definition&quot;,&quot;fields&quot;:null},{&quot;name&quot;:&quot;PartyConsent&quot;,&quot;label&quot;:&quot;Party Consent&quot;,&quot;fields&quot;:null},{&quot;name&quot;:&quot;PartyConsentShare&quot;,&quot;label&quot;:&quot;Party Consent Share&quot;,&quot;fields&quot;:null},{&quot;name&quot;:&quot;PartyConsentHistory&quot;,&quot;label&quot;:&quot;Party Consent  History&quot;,&quot;fields&quot;:null},{&quot;name&quot;:&quot;PartyConsentFeed&quot;,&quot;label&quot;:&quot;Party Consent Feed&quot;,&quot;fields&quot;:null},{&quot;name&quot;:&quot;PartyConsentChangeEvent&quot;,&quot;label&quot;:&quot;Party Consent Change Event&quot;,&quot;fields&quot;:null},{&quot;name&quot;:&quot;RedirectWhitelistUrl&quot;,&quot;label&quot;:&quot;Allow URL for Redirects&quot;,&quot;fields&quot;:null},{&quot;name&quot;:&quot;UserSetupEntityAccess&quot;,&quot;label&quot;:&quot;User Setup Entity Access&quot;,&quot;fields&quot;:null},{&quot;name&quot;:&quot;MLMigration&quot;,&quot;label&quot;:&quot;ML Migration&quot;,&quot;fields&quot;:null},{&quot;name&quot;:&quot;OrgHierarchy__Account_Hierarchy_Configuration__c&quot;,&quot;label&quot;:&quot;Account Hierarchy Configuration&quot;,&quot;fields&quot;:null},{&quot;name&quot;:&quot;OrgHierarchy__Account_Hierarchy_Configuration__ChangeEvent&quot;,&quot;label&quot;:&quot;Change Event: Account Hierarchy Configuration&quot;,&quot;fields&quot;:null},{&quot;name&quot;:&quot;Account_as_End_User__c&quot;,&quot;label&quot;:&quot;Account (as End-User)&quot;,&quot;fields&quot;:null},{&quot;name&quot;:&quot;Account_as_End_User__History&quot;,&quot;label&quot;:&quot;History: Account (as End-User)&quot;,&quot;fields&quot;:null},{&quot;name&quot;:&quot;Account_as_End_User__ChangeEvent&quot;,&quot;label&quot;:&quot;Change Event: Account (as End-User)&quot;,&quot;fields&quot;:null},{&quot;name&quot;:&quot;FSL__FSL_Operation__c&quot;,&quot;label&quot;:&quot;FSL Operation&quot;,&quot;fields&quot;:null},{&quot;name&quot;:&quot;FSL__FSL_Operation__Share&quot;,&quot;label&quot;:&quot;Share: FSL Operation&quot;,&quot;fields&quot;:null},{&quot;name&quot;:&quot;FSL__FSL_Operation__ChangeEvent&quot;,&quot;label&quot;:&quot;Change Event: FSL Operation&quot;,&quot;fields&quot;:null},{&quot;name&quot;:&quot;FSL__Optimization_Data__c&quot;,&quot;label&quot;:&quot;Optimization Data&quot;,&quot;fields&quot;:null},{&quot;name&quot;:&quot;FSL__Optimization_Data__ChangeEvent&quot;,&quot;label&quot;:&quot;Change Event: Optimization Data&quot;,&quot;fields&quot;:null},{&quot;name&quot;:&quot;FSL__Optimization_Request__c&quot;,&quot;label&quot;:&quot;Optimization Request&quot;,&quot;fields&quot;:null},{&quot;name&quot;:&quot;FSL__Optimization_Request__ChangeEvent&quot;,&quot;label&quot;:&quot;Change Event: Optimization Request&quot;,&quot;fields&quot;:null},{&quot;name&quot;:&quot;FSL__Polygon__c&quot;,&quot;label&quot;:&quot;Map Polygon&quot;,&quot;fields&quot;:null},{&quot;name&quot;:&quot;FSL__Polygon__ChangeEvent&quot;,&quot;label&quot;:&quot;Change Event: Map Polygon&quot;,&quot;fields&quot;:null},{&quot;name&quot;:&quot;FSL__SLR_Cache__c&quot;,&quot;label&quot;:&quot;SLR Cache&quot;,&quot;fields&quot;:null},{&quot;name&quot;:&quot;FSL__SLR_Cache__ChangeEvent&quot;,&quot;label&quot;:&quot;Change Event: SLR Cache&quot;,&quot;fields&quot;:null},{&quot;name&quot;:&quot;FSL__Scheduling_Policy_Goal__c&quot;,&quot;label&quot;:&quot;Scheduling Policy Objective&quot;,&quot;fields&quot;:null},{&quot;name&quot;:&quot;FSL__Scheduling_Policy_Goal__ChangeEvent&quot;,&quot;label&quot;:&quot;Change Event: Scheduling Policy Objective&quot;,&quot;fields&quot;:null},{&quot;name&quot;:&quot;FSL__Scheduling_Policy_Work_Rule__c&quot;,&quot;label&quot;:&quot;Scheduling Policy Work Rule&quot;,&quot;fields&quot;:null},{&quot;name&quot;:&quot;FSL__Scheduling_Policy_Work_Rule__ChangeEvent&quot;,&quot;label&quot;:&quot;Change Event: Scheduling Policy Work Rule&quot;,&quot;fields&quot;:null},{&quot;name&quot;:&quot;FSL__Scheduling_Policy__c&quot;,&quot;label&quot;:&quot;Scheduling Policy&quot;,&quot;fields&quot;:null},{&quot;name&quot;:&quot;FSL__Scheduling_Policy__ChangeEvent&quot;,&quot;label&quot;:&quot;Change Event: Scheduling Policy&quot;,&quot;fields&quot;:null},{&quot;name&quot;:&quot;FSL__Service_Goal__c&quot;,&quot;label&quot;:&quot;Service Objective&quot;,&quot;fields&quot;:null},{&quot;name&quot;:&quot;FSL__Service_Goal__ChangeEvent&quot;,&quot;label&quot;:&quot;Change Event: Service Objective&quot;,&quot;fields&quot;:null},{&quot;name&quot;:&quot;FSL__Territory_Optimization_Request__c&quot;,&quot;label&quot;:&quot;Territory Optimization Request&quot;,&quot;fields&quot;:null},{&quot;name&quot;:&quot;FSL__Territory_Optimization_Request__ChangeEvent&quot;,&quot;label&quot;:&quot;Change Event: Territory Optimization Request&quot;,&quot;fields&quot;:null},{&quot;name&quot;:&quot;FSL__Time_Dependency__c&quot;,&quot;label&quot;:&quot;Appointment Dependency&quot;,&quot;fields&quot;:null},{&quot;name&quot;:&quot;FSL__Time_Dependency__ChangeEvent&quot;,&quot;label&quot;:&quot;Change Event: Appointment Dependency&quot;,&quot;fields&quot;:null},{&quot;name&quot;:&quot;FSL__UserSetting__c&quot;,&quot;label&quot;:&quot;User Setting&quot;,&quot;fields&quot;:null},{&quot;name&quot;:&quot;FSL__UserSetting__ChangeEvent&quot;,&quot;label&quot;:&quot;Change Event: User Setting&quot;,&quot;fields&quot;:null},{&quot;name&quot;:&quot;FSL__User_Setting_Territory__c&quot;,&quot;label&quot;:&quot;User Setting Territory&quot;,&quot;fields&quot;:null},{&quot;name&quot;:&quot;FSL__User_Setting_Territory__ChangeEvent&quot;,&quot;label&quot;:&quot;Change Event: User Setting Territory&quot;,&quot;fields&quot;:null},{&quot;name&quot;:&quot;FSL__User_Territory__c&quot;,&quot;label&quot;:&quot;User Territory&quot;,&quot;fields&quot;:null},{&quot;name&quot;:&quot;FSL__User_Territory__ChangeEvent&quot;,&quot;label&quot;:&quot;Change Event: User Territory&quot;,&quot;fields&quot;:null},{&quot;name&quot;:&quot;FSL__Work_Rule__c&quot;,&quot;label&quot;:&quot;Work Rule&quot;,&quot;fields&quot;:null},{&quot;name&quot;:&quot;FSL__Work_Rule__ChangeEvent&quot;,&quot;label&quot;:&quot;Change Event: Work Rule&quot;,&quot;fields&quot;:null},{&quot;name&quot;:&quot;Extentia_SIM__SIM_Map_Point__c&quot;,&quot;label&quot;:&quot;SIM Map Point&quot;,&quot;fields&quot;:null},{&quot;name&quot;:&quot;Extentia_SIM__SIM_Map_Point__Share&quot;,&quot;label&quot;:&quot;Share: SIM Map Point&quot;,&quot;fields&quot;:null},{&quot;name&quot;:&quot;Extentia_SIM__SIM_Map_Point__ChangeEvent&quot;,&quot;label&quot;:&quot;Change Event: SIM Map Point&quot;,&quot;fields&quot;:null},{&quot;name&quot;:&quot;Extentia_SIM__SalesInfoMapSetting__c&quot;,&quot;label&quot;:&quot;SalesInfoMapSetting&quot;,&quot;fields&quot;:null},{&quot;name&quot;:&quot;Extentia_SIM__SalesInfoMapSetting__ChangeEvent&quot;,&quot;label&quot;:&quot;Change Event: SalesInfoMapSetting&quot;,&quot;fields&quot;:null},{&quot;name&quot;:&quot;FSL__Gantt_Filter__c&quot;,&quot;label&quot;:&quot;Gantt Filter&quot;,&quot;fields&quot;:null},{&quot;name&quot;:&quot;FSL__Gantt_Filter__Share&quot;,&quot;label&quot;:&quot;Share: Gantt Filter&quot;,&quot;fields&quot;:null},{&quot;name&quot;:&quot;FSL__Gantt_Filter__ChangeEvent&quot;,&quot;label&quot;:&quot;Change Event: Gantt Filter&quot;,&quot;fields&quot;:null},{&quot;name&quot;:&quot;FSL__GanttPalette__c&quot;,&quot;label&quot;:&quot;Gantt Palette&quot;,&quot;fields&quot;:null},{&quot;name&quot;:&quot;FSL__GanttPalette__Share&quot;,&quot;label&quot;:&quot;Share: Gantt Palette&quot;,&quot;fields&quot;:null},{&quot;name&quot;:&quot;FSL__GanttPalette__ChangeEvent&quot;,&quot;label&quot;:&quot;Change Event: Gantt Palette&quot;,&quot;fields&quot;:null},{&quot;name&quot;:&quot;FSL__Crew_Management_User_Settings_Territory__c&quot;,&quot;label&quot;:&quot;Crew Management User Settings Territory&quot;,&quot;fields&quot;:null},{&quot;name&quot;:&quot;FSL__Crew_Management_User_Settings_Territory__ChangeEvent&quot;,&quot;label&quot;:&quot;Change Event: Crew Management User Settings Territory&quot;,&quot;fields&quot;:null},{&quot;name&quot;:&quot;FSL__Crew_Management_User_Settings__c&quot;,&quot;label&quot;:&quot;Crew Management User Settings&quot;,&quot;fields&quot;:null},{&quot;name&quot;:&quot;FSL__Crew_Management_User_Settings__ChangeEvent&quot;,&quot;label&quot;:&quot;Change Event: Crew Management User Settings&quot;,&quot;fields&quot;:null},{&quot;name&quot;:&quot;FSL__Criteria__c&quot;,&quot;label&quot;:&quot;Criteria&quot;,&quot;fields&quot;:null},{&quot;name&quot;:&quot;FSL__Criteria__ChangeEvent&quot;,&quot;label&quot;:&quot;Change Event: Criteria&quot;,&quot;fields&quot;:null},{&quot;name&quot;:&quot;FSL__SchedulingRecipe__c&quot;,&quot;label&quot;:&quot;Scheduling Recipe&quot;,&quot;fields&quot;:null},{&quot;name&quot;:&quot;FSL__SchedulingRecipe__ChangeEvent&quot;,&quot;label&quot;:&quot;Change Event: Scheduling Recipe&quot;,&quot;fields&quot;:null},{&quot;name&quot;:&quot;FSL__Optimization_Request_Queue__c&quot;,&quot;label&quot;:&quot;Optimization Request Queue&quot;,&quot;fields&quot;:null},{&quot;name&quot;:&quot;FSL__Optimization_Request_Queue__ChangeEvent&quot;,&quot;label&quot;:&quot;Change Event: Optimization Request Queue&quot;,&quot;fields&quot;:null},{&quot;name&quot;:&quot;gnx__Document_generation_log__c&quot;,&quot;label&quot;:&quot;Document template log&quot;,&quot;fields&quot;:null},{&quot;name&quot;:&quot;gnx__Document_generation_log__ChangeEvent&quot;,&quot;label&quot;:&quot;Change Event: Document template log&quot;,&quot;fields&quot;:null},{&quot;name&quot;:&quot;gnx__Document_template__c&quot;,&quot;label&quot;:&quot;Document template&quot;,&quot;fields&quot;:null},{&quot;name&quot;:&quot;gnx__Document_template__Share&quot;,&quot;label&quot;:&quot;Share: Document template&quot;,&quot;fields&quot;:null},{&quot;name&quot;:&quot;gnx__Document_template__ChangeEvent&quot;,&quot;label&quot;:&quot;Change Event: Document template&quot;,&quot;fields&quot;:null},{&quot;name&quot;:&quot;gnx__Document_template_dependence__c&quot;,&quot;label&quot;:&quot;Document template dependence&quot;,&quot;fields&quot;:null},{&quot;name&quot;:&quot;gnx__Document_template_dependence__ChangeEvent&quot;,&quot;label&quot;:&quot;Change Event: Document template dependence&quot;,&quot;fields&quot;:null},{&quot;name&quot;:&quot;gnx__Document_template_object__c&quot;,&quot;label&quot;:&quot;Document template object&quot;,&quot;fields&quot;:null},{&quot;name&quot;:&quot;gnx__Document_template_object__ChangeEvent&quot;,&quot;label&quot;:&quot;Change Event: Document template object&quot;,&quot;fields&quot;:null},{&quot;name&quot;:&quot;gnx__ExaDoc__c&quot;,&quot;label&quot;:&quot;ExaDoc&quot;,&quot;fields&quot;:null},{&quot;name&quot;:&quot;gnx__ExaDoc__ChangeEvent&quot;,&quot;label&quot;:&quot;Change Event: ExaDoc&quot;,&quot;fields&quot;:null},{&quot;name&quot;:&quot;FSL__FSLHealth_Event__e&quot;,&quot;label&quot;:&quot;FSLHealth_Event&quot;,&quot;fields&quot;:null},{&quot;name&quot;:&quot;FSL__FMA_Count_Action__e&quot;,&quot;label&quot;:&quot;FMA Count Action&quot;,&quot;fields&quot;:null}]"/>
    <we:property name="fieldsList" value="{&quot;0&quot;:{&quot;name&quot;:&quot;Account&quot;,&quot;label&quot;:&quot;Account&quot;,&quot;fields&quot;:[{&quot;type&quot;:&quot;ID&quot;,&quot;relationshipName&quot;:null,&quot;referenceToObject&quot;:&quot;&quot;,&quot;name&quot;:&quot;Id&quot;,&quot;label&quot;:&quot;Account ID&quot;},{&quot;type&quot;:&quot;BOOLEAN&quot;,&quot;relationshipName&quot;:null,&quot;referenceToObject&quot;:&quot;&quot;,&quot;name&quot;:&quot;IsDeleted&quot;,&quot;label&quot;:&quot;Deleted&quot;},{&quot;type&quot;:&quot;REFERENCE&quot;,&quot;relationshipName&quot;:&quot;MasterRecord&quot;,&quot;referenceToObject&quot;:&quot;Account&quot;,&quot;name&quot;:&quot;MasterRecordId&quot;,&quot;label&quot;:&quot;Master Record ID&quot;},{&quot;type&quot;:&quot;STRING&quot;,&quot;relationshipName&quot;:null,&quot;referenceToObject&quot;:&quot;&quot;,&quot;name&quot;:&quot;Name&quot;,&quot;label&quot;:&quot;Account Name&quot;},{&quot;type&quot;:&quot;PICKLIST&quot;,&quot;relationshipName&quot;:null,&quot;referenceToObject&quot;:&quot;&quot;,&quot;name&quot;:&quot;Type&quot;,&quot;label&quot;:&quot;Account Type&quot;},{&quot;type&quot;:&quot;REFERENCE&quot;,&quot;relationshipName&quot;:&quot;RecordType&quot;,&quot;referenceToObject&quot;:&quot;RecordType&quot;,&quot;name&quot;:&quot;RecordTypeId&quot;,&quot;label&quot;:&quot;Record Type ID&quot;},{&quot;type&quot;:&quot;REFERENCE&quot;,&quot;relationshipName&quot;:&quot;Parent&quot;,&quot;referenceToObject&quot;:&quot;Account&quot;,&quot;name&quot;:&quot;ParentId&quot;,&quot;label&quot;:&quot;Parent Account ID&quot;},{&quot;type&quot;:&quot;TEXTAREA&quot;,&quot;relationshipName&quot;:null,&quot;referenceToObject&quot;:&quot;&quot;,&quot;name&quot;:&quot;BillingStreet&quot;,&quot;label&quot;:&quot;Billing Street&quot;},{&quot;type&quot;:&quot;STRING&quot;,&quot;relationshipName&quot;:null,&quot;referenceToObject&quot;:&quot;&quot;,&quot;name&quot;:&quot;BillingCity&quot;,&quot;label&quot;:&quot;Billing City&quot;},{&quot;type&quot;:&quot;STRING&quot;,&quot;relationshipName&quot;:null,&quot;referenceToObject&quot;:&quot;&quot;,&quot;name&quot;:&quot;BillingState&quot;,&quot;label&quot;:&quot;Billing State/Province&quot;},{&quot;type&quot;:&quot;STRING&quot;,&quot;relationshipName&quot;:null,&quot;referenceToObject&quot;:&quot;&quot;,&quot;name&quot;:&quot;BillingPostalCode&quot;,&quot;label&quot;:&quot;Billing Zip/Postal Code&quot;},{&quot;type&quot;:&quot;STRING&quot;,&quot;relationshipName&quot;:null,&quot;referenceToObject&quot;:&quot;&quot;,&quot;name&quot;:&quot;BillingCountry&quot;,&quot;label&quot;:&quot;Billing Country&quot;},{&quot;type&quot;:&quot;PICKLIST&quot;,&quot;relationshipName&quot;:null,&quot;referenceToObject&quot;:&quot;&quot;,&quot;name&quot;:&quot;BillingStateCode&quot;,&quot;label&quot;:&quot;Billing State/Province Code&quot;},{&quot;type&quot;:&quot;PICKLIST&quot;,&quot;relationshipName&quot;:null,&quot;referenceToObject&quot;:&quot;&quot;,&quot;name&quot;:&quot;BillingCountryCode&quot;,&quot;label&quot;:&quot;Billing Country Code&quot;},{&quot;type&quot;:&quot;DOUBLE&quot;,&quot;relationshipName&quot;:null,&quot;referenceToObject&quot;:&quot;&quot;,&quot;name&quot;:&quot;BillingLatitude&quot;,&quot;label&quot;:&quot;Billing Latitude&quot;},{&quot;type&quot;:&quot;DOUBLE&quot;,&quot;relationshipName&quot;:null,&quot;referenceToObject&quot;:&quot;&quot;,&quot;name&quot;:&quot;BillingLongitude&quot;,&quot;label&quot;:&quot;Billing Longitude&quot;},{&quot;type&quot;:&quot;PICKLIST&quot;,&quot;relationshipName&quot;:null,&quot;referenceToObject&quot;:&quot;&quot;,&quot;name&quot;:&quot;BillingGeocodeAccuracy&quot;,&quot;label&quot;:&quot;Billing Geocode Accuracy&quot;},{&quot;type&quot;:&quot;ADDRESS&quot;,&quot;relationshipName&quot;:null,&quot;referenceToObject&quot;:&quot;&quot;,&quot;name&quot;:&quot;BillingAddress&quot;,&quot;label&quot;:&quot;Billing Address&quot;},{&quot;type&quot;:&quot;TEXTAREA&quot;,&quot;relationshipName&quot;:null,&quot;referenceToObject&quot;:&quot;&quot;,&quot;name&quot;:&quot;ShippingStreet&quot;,&quot;label&quot;:&quot;Shipping Street&quot;},{&quot;type&quot;:&quot;STRING&quot;,&quot;relationshipName&quot;:null,&quot;referenceToObject&quot;:&quot;&quot;,&quot;name&quot;:&quot;ShippingCity&quot;,&quot;label&quot;:&quot;Shipping City&quot;},{&quot;type&quot;:&quot;STRING&quot;,&quot;relationshipName&quot;:null,&quot;referenceToObject&quot;:&quot;&quot;,&quot;name&quot;:&quot;ShippingState&quot;,&quot;label&quot;:&quot;Shipping State/Province&quot;},{&quot;type&quot;:&quot;STRING&quot;,&quot;relationshipName&quot;:null,&quot;referenceToObject&quot;:&quot;&quot;,&quot;name&quot;:&quot;ShippingPostalCode&quot;,&quot;label&quot;:&quot;Shipping Zip/Postal Code&quot;},{&quot;type&quot;:&quot;STRING&quot;,&quot;relationshipName&quot;:null,&quot;referenceToObject&quot;:&quot;&quot;,&quot;name&quot;:&quot;ShippingCountry&quot;,&quot;label&quot;:&quot;Shipping Country&quot;},{&quot;type&quot;:&quot;PICKLIST&quot;,&quot;relationshipName&quot;:null,&quot;referenceToObject&quot;:&quot;&quot;,&quot;name&quot;:&quot;ShippingStateCode&quot;,&quot;label&quot;:&quot;Shipping State/Province Code&quot;},{&quot;type&quot;:&quot;PICKLIST&quot;,&quot;relationshipName&quot;:null,&quot;referenceToObject&quot;:&quot;&quot;,&quot;name&quot;:&quot;ShippingCountryCode&quot;,&quot;label&quot;:&quot;Shipping Country Code&quot;},{&quot;type&quot;:&quot;DOUBLE&quot;,&quot;relationshipName&quot;:null,&quot;referenceToObject&quot;:&quot;&quot;,&quot;name&quot;:&quot;ShippingLatitude&quot;,&quot;label&quot;:&quot;Shipping Latitude&quot;},{&quot;type&quot;:&quot;DOUBLE&quot;,&quot;relationshipName&quot;:null,&quot;referenceToObject&quot;:&quot;&quot;,&quot;name&quot;:&quot;ShippingLongitude&quot;,&quot;label&quot;:&quot;Shipping Longitude&quot;},{&quot;type&quot;:&quot;PICKLIST&quot;,&quot;relationshipName&quot;:null,&quot;referenceToObject&quot;:&quot;&quot;,&quot;name&quot;:&quot;ShippingGeocodeAccuracy&quot;,&quot;label&quot;:&quot;Shipping Geocode Accuracy&quot;},{&quot;type&quot;:&quot;ADDRESS&quot;,&quot;relationshipName&quot;:null,&quot;referenceToObject&quot;:&quot;&quot;,&quot;name&quot;:&quot;ShippingAddress&quot;,&quot;label&quot;:&quot;Shipping Address&quot;},{&quot;type&quot;:&quot;PHONE&quot;,&quot;relationshipName&quot;:null,&quot;referenceToObject&quot;:&quot;&quot;,&quot;name&quot;:&quot;Phone&quot;,&quot;label&quot;:&quot;Account Phone&quot;},{&quot;type&quot;:&quot;PHONE&quot;,&quot;relationshipName&quot;:null,&quot;referenceToObject&quot;:&quot;&quot;,&quot;name&quot;:&quot;Fax&quot;,&quot;label&quot;:&quot;Account Fax&quot;},{&quot;type&quot;:&quot;STRING&quot;,&quot;relationshipName&quot;:null,&quot;referenceToObject&quot;:&quot;&quot;,&quot;name&quot;:&quot;AccountNumber&quot;,&quot;label&quot;:&quot;Account Number&quot;},{&quot;type&quot;:&quot;URL&quot;,&quot;relationshipName&quot;:null,&quot;referenceToObject&quot;:&quot;&quot;,&quot;name&quot;:&quot;Website&quot;,&quot;label&quot;:&quot;Website&quot;},{&quot;type&quot;:&quot;URL&quot;,&quot;relationshipName&quot;:null,&quot;referenceToObject&quot;:&quot;&quot;,&quot;name&quot;:&quot;PhotoUrl&quot;,&quot;label&quot;:&quot;Photo URL&quot;},{&quot;type&quot;:&quot;STRING&quot;,&quot;relationshipName&quot;:null,&quot;referenceToObject&quot;:&quot;&quot;,&quot;name&quot;:&quot;Sic&quot;,&quot;label&quot;:&quot;SIC Code&quot;},{&quot;type&quot;:&quot;PICKLIST&quot;,&quot;relationshipName&quot;:null,&quot;referenceToObject&quot;:&quot;&quot;,&quot;name&quot;:&quot;Industry&quot;,&quot;label&quot;:&quot;Industry&quot;},{&quot;type&quot;:&quot;CURRENCY&quot;,&quot;relationshipName&quot;:null,&quot;referenceToObject&quot;:&quot;&quot;,&quot;name&quot;:&quot;AnnualRevenue&quot;,&quot;label&quot;:&quot;Annual Revenue&quot;},{&quot;type&quot;:&quot;INTEGER&quot;,&quot;relationshipName&quot;:null,&quot;referenceToObject&quot;:&quot;&quot;,&quot;name&quot;:&quot;NumberOfEmployees&quot;,&quot;label&quot;:&quot;Employees&quot;},{&quot;type&quot;:&quot;PICKLIST&quot;,&quot;relationshipName&quot;:null,&quot;referenceToObject&quot;:&quot;&quot;,&quot;name&quot;:&quot;Ownership&quot;,&quot;label&quot;:&quot;Ownership&quot;},{&quot;type&quot;:&quot;STRING&quot;,&quot;relationshipName&quot;:null,&quot;referenceToObject&quot;:&quot;&quot;,&quot;name&quot;:&quot;TickerSymbol&quot;,&quot;label&quot;:&quot;Ticker Symbol&quot;},{&quot;type&quot;:&quot;TEXTAREA&quot;,&quot;relationshipName&quot;:null,&quot;referenceToObject&quot;:&quot;&quot;,&quot;name&quot;:&quot;Description&quot;,&quot;label&quot;:&quot;Account Description&quot;},{&quot;type&quot;:&quot;PICKLIST&quot;,&quot;relationshipName&quot;:null,&quot;referenceToObject&quot;:&quot;&quot;,&quot;name&quot;:&quot;Rating&quot;,&quot;label&quot;:&quot;Account Rating&quot;},{&quot;type&quot;:&quot;STRING&quot;,&quot;relationshipName&quot;:null,&quot;referenceToObject&quot;:&quot;&quot;,&quot;name&quot;:&quot;Site&quot;,&quot;label&quot;:&quot;Account Site&quot;},{&quot;type&quot;:&quot;PICKLIST&quot;,&quot;relationshipName&quot;:null,&quot;referenceToObject&quot;:&quot;&quot;,&quot;name&quot;:&quot;CurrencyIsoCode&quot;,&quot;label&quot;:&quot;Account Currency&quot;},{&quot;type&quot;:&quot;REFERENCE&quot;,&quot;relationshipName&quot;:&quot;Owner&quot;,&quot;referenceToObject&quot;:&quot;User&quot;,&quot;name&quot;:&quot;OwnerId&quot;,&quot;label&quot;:&quot;Owner ID&quot;},{&quot;type&quot;:&quot;DATETIME&quot;,&quot;relationshipName&quot;:null,&quot;referenceToObject&quot;:&quot;&quot;,&quot;name&quot;:&quot;CreatedDate&quot;,&quot;label&quot;:&quot;Created Date&quot;},{&quot;type&quot;:&quot;REFERENCE&quot;,&quot;relationshipName&quot;:&quot;CreatedBy&quot;,&quot;referenceToObject&quot;:&quot;User&quot;,&quot;name&quot;:&quot;CreatedById&quot;,&quot;label&quot;:&quot;Created By ID&quot;},{&quot;type&quot;:&quot;DATETIME&quot;,&quot;relationshipName&quot;:null,&quot;referenceToObject&quot;:&quot;&quot;,&quot;name&quot;:&quot;LastModifiedDate&quot;,&quot;label&quot;:&quot;Last Modified Date&quot;},{&quot;type&quot;:&quot;REFERENCE&quot;,&quot;relationshipName&quot;:&quot;LastModifiedBy&quot;,&quot;referenceToObject&quot;:&quot;User&quot;,&quot;name&quot;:&quot;LastModifiedById&quot;,&quot;label&quot;:&quot;Last Modified By ID&quot;},{&quot;type&quot;:&quot;DATETIME&quot;,&quot;relationshipName&quot;:null,&quot;referenceToObject&quot;:&quot;&quot;,&quot;name&quot;:&quot;SystemModstamp&quot;,&quot;label&quot;:&quot;System Modstamp&quot;},{&quot;type&quot;:&quot;DATE&quot;,&quot;relationshipName&quot;:null,&quot;referenceToObject&quot;:&quot;&quot;,&quot;name&quot;:&quot;LastActivityDate&quot;,&quot;label&quot;:&quot;Last Activity&quot;},{&quot;type&quot;:&quot;DATETIME&quot;,&quot;relationshipName&quot;:null,&quot;referenceToObject&quot;:&quot;&quot;,&quot;name&quot;:&quot;LastViewedDate&quot;,&quot;label&quot;:&quot;Last Viewed Date&quot;},{&quot;type&quot;:&quot;DATETIME&quot;,&quot;relationshipName&quot;:null,&quot;referenceToObject&quot;:&quot;&quot;,&quot;name&quot;:&quot;LastReferencedDate&quot;,&quot;label&quot;:&quot;Last Referenced Date&quot;},{&quot;type&quot;:&quot;STRING&quot;,&quot;relationshipName&quot;:null,&quot;referenceToObject&quot;:&quot;&quot;,&quot;name&quot;:&quot;Jigsaw&quot;,&quot;label&quot;:&quot;Data.com Key&quot;},{&quot;type&quot;:&quot;STRING&quot;,&quot;relationshipName&quot;:&quot;JigsawCompany&quot;,&quot;referenceToObject&quot;:&quot;&quot;,&quot;name&quot;:&quot;JigsawCompanyId&quot;,&quot;label&quot;:&quot;Jigsaw Company ID&quot;},{&quot;type&quot;:&quot;PICKLIST&quot;,&quot;relationshipName&quot;:null,&quot;referenceToObject&quot;:&quot;&quot;,&quot;name&quot;:&quot;AccountSource&quot;,&quot;label&quot;:&quot;Account Source&quot;},{&quot;type&quot;:&quot;STRING&quot;,&quot;relationshipName&quot;:null,&quot;referenceToObject&quot;:&quot;&quot;,&quot;name&quot;:&quot;SicDesc&quot;,&quot;label&quot;:&quot;SIC Description&quot;},{&quot;type&quot;:&quot;REFERENCE&quot;,&quot;relationshipName&quot;:&quot;OperatingHours&quot;,&quot;referenceToObject&quot;:&quot;OperatingHours&quot;,&quot;name&quot;:&quot;OperatingHoursId&quot;,&quot;label&quot;:&quot;Operating Hour ID&quot;},{&quot;type&quot;:&quot;EMAIL&quot;,&quot;relationshipName&quot;:null,&quot;referenceToObject&quot;:&quot;&quot;,&quot;name&quot;:&quot;Email__c&quot;,&quot;label&quot;:&quot;Email&quot;},{&quot;type&quot;:&quot;MULTIPICKLIST&quot;,&quot;relationshipName&quot;:null,&quot;referenceToObject&quot;:&quot;&quot;,&quot;name&quot;:&quot;Unit_Capacity__c&quot;,&quot;label&quot;:&quot;Unit (Capacity)&quot;},{&quot;type&quot;:&quot;MULTIPICKLIST&quot;,&quot;relationshipName&quot;:null,&quot;referenceToObject&quot;:&quot;&quot;,&quot;name&quot;:&quot;zApplication_del__c&quot;,&quot;label&quot;:&quot;zApplication&quot;},{&quot;type&quot;:&quot;BOOLEAN&quot;,&quot;relationshipName&quot;:null,&quot;referenceToObject&quot;:&quot;&quot;,&quot;name&quot;:&quot;Prospect_to_Client__c&quot;,&quot;label&quot;:&quot;Prospect to Client&quot;},{&quot;type&quot;:&quot;MULTIPICKLIST&quot;,&quot;relationshipName&quot;:null,&quot;referenceToObject&quot;:&quot;&quot;,&quot;name&quot;:&quot;Nature_of_fluids_raw_materials_processed__c&quot;,&quot;label&quot;:&quot;Nature of fluids/raw materials processed&quot;},{&quot;type&quot;:&quot;DOUBLE&quot;,&quot;relationshipName&quot;:null,&quot;referenceToObject&quot;:&quot;&quot;,&quot;name&quot;:&quot;Capacity_del__c&quot;,&quot;label&quot;:&quot;Capacity&quot;},{&quot;type&quot;:&quot;PICKLIST&quot;,&quot;relationshipName&quot;:null,&quot;referenceToObject&quot;:&quot;&quot;,&quot;name&quot;:&quot;zUnit_Capacity__c&quot;,&quot;label&quot;:&quot;zUnit (Capacity)&quot;},{&quot;type&quot;:&quot;STRING&quot;,&quot;relationshipName&quot;:null,&quot;referenceToObject&quot;:&quot;&quot;,&quot;name&quot;:&quot;Num_ro_de_d_partement__c&quot;,&quot;label&quot;:&quot;Numéro de département&quot;},{&quot;type&quot;:&quot;MULTIPICKLIST&quot;,&quot;relationshipName&quot;:null,&quot;referenceToObject&quot;:&quot;&quot;,&quot;name&quot;:&quot;zIndustry_ies__c&quot;,&quot;label&quot;:&quot;zIndustry(ies)&quot;},{&quot;type&quot;:&quot;MULTIPICKLIST&quot;,&quot;relationshipName&quot;:null,&quot;referenceToObject&quot;:&quot;&quot;,&quot;name&quot;:&quot;Industry_ies2__c&quot;,&quot;label&quot;:&quot;Industry(ies)&quot;},{&quot;type&quot;:&quot;MULTIPICKLIST&quot;,&quot;relationshipName&quot;:null,&quot;referenceToObject&quot;:&quot;&quot;,&quot;name&quot;:&quot;Application__c&quot;,&quot;label&quot;:&quot;Application&quot;},{&quot;type&quot;:&quot;BOOLEAN&quot;,&quot;relationshipName&quot;:null,&quot;referenceToObject&quot;:&quot;&quot;,&quot;name&quot;:&quot;Active__c&quot;,&quot;label&quot;:&quot;Active&quot;},{&quot;type&quot;:&quot;STRING&quot;,&quot;relationshipName&quot;:null,&quot;referenceToObject&quot;:&quot;&quot;,&quot;name&quot;:&quot;SAP_Ref_No_FPM__c&quot;,&quot;label&quot;:&quot;SAP Ref No FPM&quot;},{&quot;type&quot;:&quot;PICKLIST&quot;,&quot;relationshipName&quot;:null,&quot;referenceToObject&quot;:&quot;&quot;,&quot;name&quot;:&quot;Country__c&quot;,&quot;label&quot;:&quot;Country&quot;},{&quot;type&quot;:&quot;STRING&quot;,&quot;relationshipName&quot;:null,&quot;referenceToObject&quot;:&quot;&quot;,&quot;name&quot;:&quot;Territory__c&quot;,&quot;label&quot;:&quot;Territory&quot;}]},&quot;length&quot;:1}"/>
    <we:property name="externalIdDocTemp" value="&quot;qMYH1kjdw1MKJLz2bm&quot;"/>
    <we:property name="externalIdDocTempMain" value="&quot;HY3QCTdUMMtk3vWjCY&quot;"/>
    <we:property name="childObjects" value="[{&quot;name&quot;:&quot;AIInsightValue&quot;,&quot;lookupName&quot;:&quot;SobjectLookupValueId&quot;,&quot;label&quot;:&quot;AI Insight Value&quot;},{&quot;name&quot;:&quot;AIRecordInsight&quot;,&quot;lookupName&quot;:&quot;TargetId&quot;,&quot;label&quot;:&quot;AI Record Insight&quot;},{&quot;name&quot;:&quot;ActivityHistory&quot;,&quot;lookupName&quot;:&quot;WhatId&quot;,&quot;label&quot;:&quot;Activity History&quot;},{&quot;name&quot;:&quot;ActivityRecurrence2&quot;,&quot;lookupName&quot;:&quot;WhatId&quot;,&quot;label&quot;:&quot;ActivityRecurrence2&quot;},{&quot;name&quot;:&quot;ActivityRecurrence2Exception&quot;,&quot;lookupName&quot;:&quot;WhatId&quot;,&quot;label&quot;:&quot;ActivityRecurrence2Exception&quot;},{&quot;name&quot;:&quot;AttachedContentDocument&quot;,&quot;lookupName&quot;:&quot;LinkedEntityId&quot;,&quot;label&quot;:&quot;Attached Content Document&quot;},{&quot;name&quot;:&quot;AttachedContentNote&quot;,&quot;lookupName&quot;:&quot;LinkedEntityId&quot;,&quot;label&quot;:&quot;Note&quot;},{&quot;name&quot;:&quot;Attachment&quot;,&quot;lookupName&quot;:&quot;ParentId&quot;,&quot;label&quot;:&quot;Attachment&quot;},{&quot;name&quot;:&quot;CombinedAttachment&quot;,&quot;lookupName&quot;:&quot;ParentId&quot;,&quot;label&quot;:&quot;Note, Attachment, Google Doc And File&quot;},{&quot;name&quot;:&quot;ContentDocumentLink&quot;,&quot;lookupName&quot;:&quot;LinkedEntityId&quot;,&quot;label&quot;:&quot;Content Document Link&quot;},{&quot;name&quot;:&quot;ContentVersion&quot;,&quot;lookupName&quot;:&quot;FirstPublishLocationId&quot;,&quot;label&quot;:&quot;Content Version&quot;},{&quot;name&quot;:&quot;EmailMessage&quot;,&quot;lookupName&quot;:&quot;RelatedToId&quot;,&quot;label&quot;:&quot;Email Message&quot;},{&quot;name&quot;:&quot;EmailMessageChangeEvent&quot;,&quot;lookupName&quot;:&quot;RelatedToId&quot;,&quot;label&quot;:&quot;Email Message Change Event&quot;},{&quot;name&quot;:&quot;EntitySubscription&quot;,&quot;lookupName&quot;:&quot;ParentId&quot;,&quot;label&quot;:&quot;Entity Subscription&quot;},{&quot;name&quot;:&quot;Event&quot;,&quot;lookupName&quot;:&quot;WhatId&quot;,&quot;label&quot;:&quot;Event&quot;},{&quot;name&quot;:&quot;EventChangeEvent&quot;,&quot;lookupName&quot;:&quot;WhatId&quot;,&quot;label&quot;:&quot;Event Change Event&quot;},{&quot;name&quot;:&quot;EventRelation&quot;,&quot;lookupName&quot;:&quot;RelationId&quot;,&quot;label&quot;:&quot;Event Relation&quot;},{&quot;name&quot;:&quot;EventRelationChangeEvent&quot;,&quot;lookupName&quot;:&quot;RelationId&quot;,&quot;label&quot;:&quot;Event Relation Change Event&quot;},{&quot;name&quot;:&quot;FeedComment&quot;,&quot;lookupName&quot;:&quot;ParentId&quot;,&quot;label&quot;:&quot;Feed Comment&quot;},{&quot;name&quot;:&quot;FeedItem&quot;,&quot;lookupName&quot;:&quot;ParentId&quot;,&quot;label&quot;:&quot;Feed Item&quot;},{&quot;name&quot;:&quot;FlowExecutionErrorEvent&quot;,&quot;lookupName&quot;:&quot;ContextRecordId&quot;,&quot;label&quot;:&quot;Flow Execution Error Event&quot;},{&quot;name&quot;:&quot;FlowRecordRelation&quot;,&quot;lookupName&quot;:&quot;RelatedRecordId&quot;,&quot;label&quot;:&quot;Flow Record Relation&quot;},{&quot;name&quot;:&quot;Note&quot;,&quot;lookupName&quot;:&quot;ParentId&quot;,&quot;label&quot;:&quot;Note&quot;},{&quot;name&quot;:&quot;NoteAndAttachment&quot;,&quot;lookupName&quot;:&quot;ParentId&quot;,&quot;label&quot;:&quot;Note and Attachment&quot;},{&quot;name&quot;:&quot;OpenActivity&quot;,&quot;lookupName&quot;:&quot;WhatId&quot;,&quot;label&quot;:&quot;Open Activity&quot;},{&quot;name&quot;:&quot;Opportunity&quot;,&quot;lookupName&quot;:&quot;SyncedQuoteId&quot;,&quot;label&quot;:&quot;Opportunity&quot;},{&quot;name&quot;:&quot;OpportunityChangeEvent&quot;,&quot;lookupName&quot;:&quot;SyncedQuoteId&quot;,&quot;label&quot;:&quot;Opportunity Change Event&quot;},{&quot;name&quot;:&quot;Order&quot;,&quot;lookupName&quot;:&quot;QuoteId&quot;,&quot;label&quot;:&quot;Order&quot;},{&quot;name&quot;:&quot;OrderChangeEvent&quot;,&quot;lookupName&quot;:&quot;QuoteId&quot;,&quot;label&quot;:&quot;Order Change Event&quot;},{&quot;name&quot;:&quot;OutgoingEmail&quot;,&quot;lookupName&quot;:&quot;RelatedToId&quot;,&quot;label&quot;:&quot;Outgoing Email&quot;},{&quot;name&quot;:&quot;ProcessInstance&quot;,&quot;lookupName&quot;:&quot;TargetObjectId&quot;,&quot;label&quot;:&quot;Process Instance&quot;},{&quot;name&quot;:&quot;ProcessInstanceHistory&quot;,&quot;lookupName&quot;:&quot;TargetObjectId&quot;,&quot;label&quot;:&quot;Process Instance History&quot;},{&quot;name&quot;:&quot;QuoteDocument&quot;,&quot;lookupName&quot;:&quot;QuoteId&quot;,&quot;label&quot;:&quot;Quote PDF&quot;},{&quot;name&quot;:&quot;QuoteFeed&quot;,&quot;lookupName&quot;:&quot;ParentId&quot;,&quot;label&quot;:&quot;Quote Feed&quot;},{&quot;name&quot;:&quot;QuoteLineItem&quot;,&quot;lookupName&quot;:&quot;QuoteId&quot;,&quot;label&quot;:&quot;Quote Line Item&quot;},{&quot;name&quot;:&quot;QuoteLineItemChangeEvent&quot;,&quot;lookupName&quot;:&quot;QuoteId&quot;,&quot;label&quot;:&quot;Quote Line Item Change Event&quot;},{&quot;name&quot;:&quot;QuoteShare&quot;,&quot;lookupName&quot;:&quot;ParentId&quot;,&quot;label&quot;:&quot;Quote Share&quot;},{&quot;name&quot;:&quot;RecordAction&quot;,&quot;lookupName&quot;:&quot;RecordId&quot;,&quot;label&quot;:&quot;RecordAction&quot;},{&quot;name&quot;:&quot;RecordActionHistory&quot;,&quot;lookupName&quot;:&quot;ParentRecordId&quot;,&quot;label&quot;:&quot;RecordActionHistory&quot;},{&quot;name&quot;:&quot;Task&quot;,&quot;lookupName&quot;:&quot;WhatId&quot;,&quot;label&quot;:&quot;Task&quot;},{&quot;name&quot;:&quot;TaskChangeEvent&quot;,&quot;lookupName&quot;:&quot;WhatId&quot;,&quot;label&quot;:&quot;Task Change Event&quot;},{&quot;name&quot;:&quot;TaskRelation&quot;,&quot;lookupName&quot;:&quot;RelationId&quot;,&quot;label&quot;:&quot;Task Relation&quot;},{&quot;name&quot;:&quot;TaskRelationChangeEvent&quot;,&quot;lookupName&quot;:&quot;RelationId&quot;,&quot;label&quot;:&quot;Task Relation Change Event&quot;}]"/>
    <we:property name="MergeField" value="true"/>
    <we:property name="Synchronize" value="true"/>
    <we:property name="Object" value="true"/>
    <we:property name="Condition" value="true"/>
    <we:property name="allPathElements" value="[{&quot;apiName&quot;:&quot;Quote&quot;,&quot;objecttype&quot;:&quot;Quote&quot;},{&quot;relationshipname&quot;:&quot;Opportunity&quot;,&quot;referencetoobject&quot;:&quot;Opportunity&quot;},{&quot;relationshipname&quot;:&quot;Account&quot;,&quot;referencetoobject&quot;:&quot;Account&quot;,&quot;label&quot;:&quot;Accoun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7C23A-9686-4FD3-B5AE-27B1C394E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AQ041-02-FR-rev_1-Offre Matériel simple (ID 2691)</Template>
  <TotalTime>2</TotalTime>
  <Pages>7</Pages>
  <Words>1723</Words>
  <Characters>9825</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Fives  Pillard</Company>
  <LinksUpToDate>false</LinksUpToDate>
  <CharactersWithSpaces>11525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Julien Ryckeboer</dc:creator>
  <cp:lastModifiedBy>User</cp:lastModifiedBy>
  <cp:revision>7</cp:revision>
  <cp:lastPrinted>2014-03-31T09:30:00Z</cp:lastPrinted>
  <dcterms:created xsi:type="dcterms:W3CDTF">2022-03-28T13:45:00Z</dcterms:created>
  <dcterms:modified xsi:type="dcterms:W3CDTF">2023-07-04T10:14:00Z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Files_PGFCAE10956F5D4C15AEB80AEF60E8DCE3n1_PG860BFDD9AB7347CE921882F8060F592C">
    <vt:lpwstr>210239</vt:lpwstr>
  </property>
  <property fmtid="{D5CDD505-2E9C-101B-9397-08002B2CF9AE}" pid="3" name="MFiles_PGD85075105C1548FE9B2C85D8D6D8D81A">
    <vt:lpwstr>00</vt:lpwstr>
  </property>
  <property fmtid="{D5CDD505-2E9C-101B-9397-08002B2CF9AE}" pid="4" name="MFiles_PGFCAE10956F5D4C15AEB80AEF60E8DCE3n1_PGA7737E712B7E4B3CAE17B9E86833A042_PGA98651B2EDB74D19B3C1073796E2540E">
    <vt:lpwstr>MTCB (MAINTENANCE CHAUDIERE BRULEUR)</vt:lpwstr>
  </property>
  <property fmtid="{D5CDD505-2E9C-101B-9397-08002B2CF9AE}" pid="5" name="MFiles_PGFCAE10956F5D4C15AEB80AEF60E8DCE3n1">
    <vt:lpwstr>210239 - MTCB Pour Heineken mons en bareuil - FRANCE - Remplacement servo AMC</vt:lpwstr>
  </property>
</Properties>
</file>