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Deep Learning and Neural Networks</w:t>
      </w:r>
    </w:p>
    <w:p>
      <w:r>
        <w:t>In today’s world, where we rely on machines to recognize faces, translate languages, and even drive cars, deep learning plays a central role. It’s a powerful branch of artificial intelligence that allows computers to learn from data, often with minimal human intervention.</w:t>
      </w:r>
    </w:p>
    <w:p>
      <w:pPr>
        <w:pStyle w:val="Heading1"/>
      </w:pPr>
      <w:r>
        <w:t>What is Deep Learning?</w:t>
      </w:r>
    </w:p>
    <w:p>
      <w:r>
        <w:t>At its core, deep learning is a type of machine learning that uses neural networks with many layers. Think of it as teaching a computer to recognize patterns, much like the way our brain does.</w:t>
      </w:r>
    </w:p>
    <w:p>
      <w:r>
        <w:t>Instead of programming the machine with specific rules, we feed it lots of data and let it figure out the rules on its own. This makes deep learning especially effective for tasks like:</w:t>
        <w:br/>
        <w:t>- Image recognition</w:t>
        <w:br/>
        <w:t>- Voice assistants (like Siri or Alexa)</w:t>
        <w:br/>
        <w:t>- Language translation</w:t>
        <w:br/>
        <w:t>- Medical diagnosis</w:t>
      </w:r>
    </w:p>
    <w:p>
      <w:pPr>
        <w:pStyle w:val="Heading1"/>
      </w:pPr>
      <w:r>
        <w:t>Neural Networks: The Brain Behind It All</w:t>
      </w:r>
    </w:p>
    <w:p>
      <w:r>
        <w:t>A neural network is a collection of connected nodes (neurons) organized in layers. These layers work together to process information:</w:t>
      </w:r>
    </w:p>
    <w:p>
      <w:r>
        <w:t>- Input Layer – This is where the data enters (e.g., an image’s pixel values).</w:t>
        <w:br/>
        <w:t>- Hidden Layers – These layers transform the data by identifying patterns and features.</w:t>
        <w:br/>
        <w:t>- Output Layer – This layer gives the final result, such as a prediction or classification.</w:t>
      </w:r>
    </w:p>
    <w:p>
      <w:r>
        <w:t>Each connection between neurons has a weight, which the network learns and updates to improve its performance. This process is called training.</w:t>
      </w:r>
    </w:p>
    <w:p>
      <w:pPr>
        <w:pStyle w:val="Heading1"/>
      </w:pPr>
      <w:r>
        <w:t>CNN: Convolutional Neural Networks</w:t>
      </w:r>
    </w:p>
    <w:p>
      <w:r>
        <w:t>When we’re dealing with images or visual data, we use a specialized type of neural network called a Convolutional Neural Network (CNN).</w:t>
      </w:r>
    </w:p>
    <w:p>
      <w:r>
        <w:t>CNNs are designed to see — literally. They can identify objects, faces, or handwriting by looking at an image the way we do, piece by piece.</w:t>
      </w:r>
    </w:p>
    <w:p>
      <w:pPr>
        <w:pStyle w:val="Heading2"/>
      </w:pPr>
      <w:r>
        <w:t>Key Components of a CNN:</w:t>
      </w:r>
    </w:p>
    <w:p>
      <w:r>
        <w:t>- Convolutional Layer – Applies filters (small grids) to the image to detect features like edges or shapes.</w:t>
        <w:br/>
        <w:t>- ReLU Activation – Adds non-linearity to help the network learn more complex patterns.</w:t>
        <w:br/>
        <w:t>- Pooling Layer – Reduces the image size while keeping the important information, making the process faster.</w:t>
        <w:br/>
        <w:t>- Fully Connected Layer – At the end, the data is flattened and passed through traditional layers to make the final decision.</w:t>
      </w:r>
    </w:p>
    <w:p>
      <w:pPr>
        <w:pStyle w:val="Heading1"/>
      </w:pPr>
      <w:r>
        <w:t>In a Nutshell</w:t>
      </w:r>
    </w:p>
    <w:tbl>
      <w:tblPr>
        <w:tblW w:type="auto" w:w="0"/>
        <w:tblLook w:firstColumn="1" w:firstRow="1" w:lastColumn="0" w:lastRow="0" w:noHBand="0" w:noVBand="1" w:val="04A0"/>
      </w:tblPr>
      <w:tblGrid>
        <w:gridCol w:w="4320"/>
        <w:gridCol w:w="4320"/>
      </w:tblGrid>
      <w:tr>
        <w:tc>
          <w:tcPr>
            <w:tcW w:type="dxa" w:w="4320"/>
          </w:tcPr>
          <w:p>
            <w:r>
              <w:t>Concept</w:t>
            </w:r>
          </w:p>
        </w:tc>
        <w:tc>
          <w:tcPr>
            <w:tcW w:type="dxa" w:w="4320"/>
          </w:tcPr>
          <w:p>
            <w:r>
              <w:t>Role</w:t>
            </w:r>
          </w:p>
        </w:tc>
      </w:tr>
      <w:tr>
        <w:tc>
          <w:tcPr>
            <w:tcW w:type="dxa" w:w="4320"/>
          </w:tcPr>
          <w:p>
            <w:r>
              <w:t>Deep Learning</w:t>
            </w:r>
          </w:p>
        </w:tc>
        <w:tc>
          <w:tcPr>
            <w:tcW w:type="dxa" w:w="4320"/>
          </w:tcPr>
          <w:p>
            <w:r>
              <w:t>Learns patterns from large amounts of data</w:t>
            </w:r>
          </w:p>
        </w:tc>
      </w:tr>
      <w:tr>
        <w:tc>
          <w:tcPr>
            <w:tcW w:type="dxa" w:w="4320"/>
          </w:tcPr>
          <w:p>
            <w:r>
              <w:t>Neural Networks</w:t>
            </w:r>
          </w:p>
        </w:tc>
        <w:tc>
          <w:tcPr>
            <w:tcW w:type="dxa" w:w="4320"/>
          </w:tcPr>
          <w:p>
            <w:r>
              <w:t>The backbone of deep learning models</w:t>
            </w:r>
          </w:p>
        </w:tc>
      </w:tr>
      <w:tr>
        <w:tc>
          <w:tcPr>
            <w:tcW w:type="dxa" w:w="4320"/>
          </w:tcPr>
          <w:p>
            <w:r>
              <w:t>CNN (Conv. Net)</w:t>
            </w:r>
          </w:p>
        </w:tc>
        <w:tc>
          <w:tcPr>
            <w:tcW w:type="dxa" w:w="4320"/>
          </w:tcPr>
          <w:p>
            <w:r>
              <w:t>Special network structure that’s great for working with images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