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A72CED" w14:textId="2D1AAAF4" w:rsidR="00FE12C5" w:rsidRDefault="00BF067D">
      <w:pPr>
        <w:rPr>
          <w:sz w:val="48"/>
          <w:szCs w:val="48"/>
        </w:rPr>
      </w:pPr>
      <w:r>
        <w:rPr>
          <w:sz w:val="48"/>
          <w:szCs w:val="48"/>
        </w:rPr>
        <w:t xml:space="preserve">                              TASK</w:t>
      </w:r>
    </w:p>
    <w:p w14:paraId="3D0A4CDA" w14:textId="26D731F3" w:rsidR="00BF067D" w:rsidRDefault="00BF067D">
      <w:pPr>
        <w:rPr>
          <w:sz w:val="32"/>
          <w:szCs w:val="32"/>
        </w:rPr>
      </w:pPr>
      <w:r>
        <w:rPr>
          <w:sz w:val="48"/>
          <w:szCs w:val="48"/>
        </w:rPr>
        <w:t>What is Jenkins:</w:t>
      </w:r>
    </w:p>
    <w:p w14:paraId="541A4918" w14:textId="553F64FC" w:rsidR="00BF067D" w:rsidRDefault="00BF067D">
      <w:pPr>
        <w:rPr>
          <w:sz w:val="32"/>
          <w:szCs w:val="32"/>
        </w:rPr>
      </w:pPr>
      <w:r w:rsidRPr="00BF067D">
        <w:rPr>
          <w:sz w:val="32"/>
          <w:szCs w:val="32"/>
        </w:rPr>
        <w:t xml:space="preserve">Jenkins is one of the most popular automation </w:t>
      </w:r>
      <w:proofErr w:type="gramStart"/>
      <w:r w:rsidRPr="00BF067D">
        <w:rPr>
          <w:sz w:val="32"/>
          <w:szCs w:val="32"/>
        </w:rPr>
        <w:t>tool</w:t>
      </w:r>
      <w:proofErr w:type="gramEnd"/>
      <w:r w:rsidRPr="00BF067D">
        <w:rPr>
          <w:sz w:val="32"/>
          <w:szCs w:val="32"/>
        </w:rPr>
        <w:t xml:space="preserve"> used worldwide for continuous integration and continuous delivery. Jenkins is a free and open-source automation server that enables developers to build, integrate, and test code automatically as soon as it is committed to the source repository</w:t>
      </w:r>
    </w:p>
    <w:p w14:paraId="630E89F5" w14:textId="04867CAD" w:rsidR="00BF067D" w:rsidRDefault="00BF067D">
      <w:pPr>
        <w:rPr>
          <w:sz w:val="48"/>
          <w:szCs w:val="48"/>
        </w:rPr>
      </w:pPr>
      <w:r>
        <w:rPr>
          <w:sz w:val="48"/>
          <w:szCs w:val="48"/>
        </w:rPr>
        <w:t>Why Jenkins:</w:t>
      </w:r>
    </w:p>
    <w:p w14:paraId="0D3312C7" w14:textId="5E43E7B2" w:rsidR="00BF067D" w:rsidRDefault="00BF067D">
      <w:pPr>
        <w:rPr>
          <w:sz w:val="32"/>
          <w:szCs w:val="32"/>
        </w:rPr>
      </w:pPr>
      <w:r w:rsidRPr="00BF067D">
        <w:rPr>
          <w:sz w:val="32"/>
          <w:szCs w:val="32"/>
        </w:rPr>
        <w:t xml:space="preserve">When working on a project with different teams, developers often face issues with different teams using different CI tools, version management, and other tools. Setting up a CI/CD toolchain for each new project will lead to certain challenges like: • Slower Releases • Manual Builds • </w:t>
      </w:r>
      <w:proofErr w:type="gramStart"/>
      <w:r w:rsidRPr="00BF067D">
        <w:rPr>
          <w:sz w:val="32"/>
          <w:szCs w:val="32"/>
        </w:rPr>
        <w:t>Non-repeatable</w:t>
      </w:r>
      <w:proofErr w:type="gramEnd"/>
      <w:r w:rsidRPr="00BF067D">
        <w:rPr>
          <w:sz w:val="32"/>
          <w:szCs w:val="32"/>
        </w:rPr>
        <w:t xml:space="preserve"> processes • No Automations</w:t>
      </w:r>
    </w:p>
    <w:p w14:paraId="3E6DABB3" w14:textId="26BB0A0E" w:rsidR="00BF067D" w:rsidRDefault="00BF067D">
      <w:pPr>
        <w:rPr>
          <w:sz w:val="32"/>
          <w:szCs w:val="32"/>
        </w:rPr>
      </w:pPr>
      <w:r w:rsidRPr="00BF067D">
        <w:rPr>
          <w:sz w:val="32"/>
          <w:szCs w:val="32"/>
        </w:rPr>
        <w:t>Jenkins is the solution to those challenges. It provides: • Automated builds • Automated Tests • Automated CI/CD pipelines • Automated deployments • Ability to install Jenkins locally • Jenkins support and Plugins</w:t>
      </w:r>
    </w:p>
    <w:p w14:paraId="3446ED6E" w14:textId="6F17BB3A" w:rsidR="00BF067D" w:rsidRDefault="00BF067D" w:rsidP="00BF067D">
      <w:pPr>
        <w:rPr>
          <w:sz w:val="48"/>
          <w:szCs w:val="48"/>
        </w:rPr>
      </w:pPr>
      <w:r w:rsidRPr="00BF067D">
        <w:rPr>
          <w:sz w:val="48"/>
          <w:szCs w:val="48"/>
        </w:rPr>
        <w:t xml:space="preserve">Install Jenkins on </w:t>
      </w:r>
      <w:proofErr w:type="spellStart"/>
      <w:r w:rsidRPr="00BF067D">
        <w:rPr>
          <w:sz w:val="48"/>
          <w:szCs w:val="48"/>
        </w:rPr>
        <w:t>Ubunt</w:t>
      </w:r>
      <w:proofErr w:type="spellEnd"/>
      <w:r>
        <w:rPr>
          <w:sz w:val="48"/>
          <w:szCs w:val="48"/>
        </w:rPr>
        <w:t>:</w:t>
      </w:r>
    </w:p>
    <w:p w14:paraId="69AB2051" w14:textId="06ED7633" w:rsidR="00BF067D" w:rsidRDefault="00BF067D" w:rsidP="00BF067D">
      <w:pPr>
        <w:pStyle w:val="ListParagraph"/>
        <w:numPr>
          <w:ilvl w:val="0"/>
          <w:numId w:val="2"/>
        </w:numPr>
        <w:rPr>
          <w:sz w:val="32"/>
          <w:szCs w:val="32"/>
        </w:rPr>
      </w:pPr>
      <w:r w:rsidRPr="00BF067D">
        <w:rPr>
          <w:sz w:val="32"/>
          <w:szCs w:val="32"/>
        </w:rPr>
        <w:t>apt update</w:t>
      </w:r>
    </w:p>
    <w:p w14:paraId="616537CE" w14:textId="6435600D" w:rsidR="00BF067D" w:rsidRDefault="00BF067D" w:rsidP="00BF067D">
      <w:pPr>
        <w:pStyle w:val="ListParagraph"/>
        <w:numPr>
          <w:ilvl w:val="0"/>
          <w:numId w:val="2"/>
        </w:numPr>
        <w:rPr>
          <w:sz w:val="32"/>
          <w:szCs w:val="32"/>
        </w:rPr>
      </w:pPr>
      <w:r>
        <w:rPr>
          <w:sz w:val="32"/>
          <w:szCs w:val="32"/>
        </w:rPr>
        <w:t>apt install latest java version</w:t>
      </w:r>
    </w:p>
    <w:p w14:paraId="59A6AA0F" w14:textId="17ACEEB8" w:rsidR="00BF067D" w:rsidRDefault="00BF067D" w:rsidP="00BF067D">
      <w:pPr>
        <w:pStyle w:val="ListParagraph"/>
        <w:numPr>
          <w:ilvl w:val="0"/>
          <w:numId w:val="2"/>
        </w:numPr>
        <w:rPr>
          <w:sz w:val="32"/>
          <w:szCs w:val="32"/>
        </w:rPr>
      </w:pPr>
      <w:proofErr w:type="spellStart"/>
      <w:r w:rsidRPr="00BF067D">
        <w:rPr>
          <w:sz w:val="32"/>
          <w:szCs w:val="32"/>
        </w:rPr>
        <w:t>sudo</w:t>
      </w:r>
      <w:proofErr w:type="spellEnd"/>
      <w:r w:rsidRPr="00BF067D">
        <w:rPr>
          <w:sz w:val="32"/>
          <w:szCs w:val="32"/>
        </w:rPr>
        <w:t xml:space="preserve"> apt </w:t>
      </w:r>
      <w:proofErr w:type="spellStart"/>
      <w:r w:rsidRPr="00BF067D">
        <w:rPr>
          <w:sz w:val="32"/>
          <w:szCs w:val="32"/>
        </w:rPr>
        <w:t>wget</w:t>
      </w:r>
      <w:proofErr w:type="spellEnd"/>
      <w:r w:rsidRPr="00BF067D">
        <w:rPr>
          <w:sz w:val="32"/>
          <w:szCs w:val="32"/>
        </w:rPr>
        <w:t xml:space="preserve"> -q -O - https://pkg.jenkins.io/debianstable/jenkins.io.key | </w:t>
      </w:r>
      <w:proofErr w:type="spellStart"/>
      <w:r w:rsidRPr="00BF067D">
        <w:rPr>
          <w:sz w:val="32"/>
          <w:szCs w:val="32"/>
        </w:rPr>
        <w:t>sudo</w:t>
      </w:r>
      <w:proofErr w:type="spellEnd"/>
      <w:r w:rsidRPr="00BF067D">
        <w:rPr>
          <w:sz w:val="32"/>
          <w:szCs w:val="32"/>
        </w:rPr>
        <w:t xml:space="preserve"> apt-key add </w:t>
      </w:r>
      <w:r>
        <w:rPr>
          <w:sz w:val="32"/>
          <w:szCs w:val="32"/>
        </w:rPr>
        <w:t>–</w:t>
      </w:r>
    </w:p>
    <w:p w14:paraId="6E6A7E82" w14:textId="2F484271" w:rsidR="00BF067D" w:rsidRDefault="00BF067D" w:rsidP="00BF067D">
      <w:pPr>
        <w:pStyle w:val="ListParagraph"/>
        <w:numPr>
          <w:ilvl w:val="0"/>
          <w:numId w:val="2"/>
        </w:numPr>
        <w:rPr>
          <w:sz w:val="32"/>
          <w:szCs w:val="32"/>
        </w:rPr>
      </w:pPr>
      <w:r w:rsidRPr="00BF067D">
        <w:rPr>
          <w:sz w:val="32"/>
          <w:szCs w:val="32"/>
        </w:rPr>
        <w:t xml:space="preserve">$ </w:t>
      </w:r>
      <w:proofErr w:type="spellStart"/>
      <w:r w:rsidRPr="00BF067D">
        <w:rPr>
          <w:sz w:val="32"/>
          <w:szCs w:val="32"/>
        </w:rPr>
        <w:t>sudo</w:t>
      </w:r>
      <w:proofErr w:type="spellEnd"/>
      <w:r w:rsidRPr="00BF067D">
        <w:rPr>
          <w:sz w:val="32"/>
          <w:szCs w:val="32"/>
        </w:rPr>
        <w:t xml:space="preserve"> </w:t>
      </w:r>
      <w:proofErr w:type="spellStart"/>
      <w:r w:rsidRPr="00BF067D">
        <w:rPr>
          <w:sz w:val="32"/>
          <w:szCs w:val="32"/>
        </w:rPr>
        <w:t>sh</w:t>
      </w:r>
      <w:proofErr w:type="spellEnd"/>
      <w:r w:rsidRPr="00BF067D">
        <w:rPr>
          <w:sz w:val="32"/>
          <w:szCs w:val="32"/>
        </w:rPr>
        <w:t xml:space="preserve"> -c 'echo deb http://pkg.jenkins.io/debian-stable binary/ &gt; /</w:t>
      </w:r>
      <w:proofErr w:type="spellStart"/>
      <w:r w:rsidRPr="00BF067D">
        <w:rPr>
          <w:sz w:val="32"/>
          <w:szCs w:val="32"/>
        </w:rPr>
        <w:t>etc</w:t>
      </w:r>
      <w:proofErr w:type="spellEnd"/>
      <w:r w:rsidRPr="00BF067D">
        <w:rPr>
          <w:sz w:val="32"/>
          <w:szCs w:val="32"/>
        </w:rPr>
        <w:t>/apt/</w:t>
      </w:r>
      <w:proofErr w:type="spellStart"/>
      <w:r w:rsidRPr="00BF067D">
        <w:rPr>
          <w:sz w:val="32"/>
          <w:szCs w:val="32"/>
        </w:rPr>
        <w:t>sources.list.d</w:t>
      </w:r>
      <w:proofErr w:type="spellEnd"/>
      <w:r w:rsidRPr="00BF067D">
        <w:rPr>
          <w:sz w:val="32"/>
          <w:szCs w:val="32"/>
        </w:rPr>
        <w:t>/</w:t>
      </w:r>
      <w:proofErr w:type="spellStart"/>
      <w:r w:rsidRPr="00BF067D">
        <w:rPr>
          <w:sz w:val="32"/>
          <w:szCs w:val="32"/>
        </w:rPr>
        <w:t>jenkins.list</w:t>
      </w:r>
      <w:proofErr w:type="spellEnd"/>
      <w:r w:rsidRPr="00BF067D">
        <w:rPr>
          <w:sz w:val="32"/>
          <w:szCs w:val="32"/>
        </w:rPr>
        <w:t>’</w:t>
      </w:r>
    </w:p>
    <w:p w14:paraId="655A6EA0" w14:textId="0F43DF0D" w:rsidR="00BF067D" w:rsidRDefault="00BF067D" w:rsidP="00BF067D">
      <w:pPr>
        <w:pStyle w:val="ListParagraph"/>
        <w:numPr>
          <w:ilvl w:val="0"/>
          <w:numId w:val="2"/>
        </w:numPr>
        <w:rPr>
          <w:sz w:val="32"/>
          <w:szCs w:val="32"/>
        </w:rPr>
      </w:pPr>
      <w:proofErr w:type="spellStart"/>
      <w:r w:rsidRPr="00BF067D">
        <w:rPr>
          <w:sz w:val="32"/>
          <w:szCs w:val="32"/>
        </w:rPr>
        <w:lastRenderedPageBreak/>
        <w:t>sudo</w:t>
      </w:r>
      <w:proofErr w:type="spellEnd"/>
      <w:r w:rsidRPr="00BF067D">
        <w:rPr>
          <w:sz w:val="32"/>
          <w:szCs w:val="32"/>
        </w:rPr>
        <w:t xml:space="preserve"> </w:t>
      </w:r>
      <w:proofErr w:type="spellStart"/>
      <w:r w:rsidRPr="00BF067D">
        <w:rPr>
          <w:sz w:val="32"/>
          <w:szCs w:val="32"/>
        </w:rPr>
        <w:t>systemctl</w:t>
      </w:r>
      <w:proofErr w:type="spellEnd"/>
      <w:r w:rsidRPr="00BF067D">
        <w:rPr>
          <w:sz w:val="32"/>
          <w:szCs w:val="32"/>
        </w:rPr>
        <w:t xml:space="preserve"> start </w:t>
      </w:r>
      <w:r>
        <w:rPr>
          <w:sz w:val="32"/>
          <w:szCs w:val="32"/>
        </w:rPr>
        <w:t>Jenkins</w:t>
      </w:r>
    </w:p>
    <w:p w14:paraId="7780A888" w14:textId="74A723CE" w:rsidR="00BF067D" w:rsidRDefault="00BF067D" w:rsidP="00BF067D">
      <w:pPr>
        <w:pStyle w:val="ListParagraph"/>
        <w:numPr>
          <w:ilvl w:val="0"/>
          <w:numId w:val="2"/>
        </w:numPr>
        <w:rPr>
          <w:sz w:val="32"/>
          <w:szCs w:val="32"/>
        </w:rPr>
      </w:pPr>
      <w:proofErr w:type="spellStart"/>
      <w:r w:rsidRPr="00BF067D">
        <w:rPr>
          <w:sz w:val="32"/>
          <w:szCs w:val="32"/>
        </w:rPr>
        <w:t>sudo</w:t>
      </w:r>
      <w:proofErr w:type="spellEnd"/>
      <w:r w:rsidRPr="00BF067D">
        <w:rPr>
          <w:sz w:val="32"/>
          <w:szCs w:val="32"/>
        </w:rPr>
        <w:t xml:space="preserve"> </w:t>
      </w:r>
      <w:proofErr w:type="spellStart"/>
      <w:r w:rsidRPr="00BF067D">
        <w:rPr>
          <w:sz w:val="32"/>
          <w:szCs w:val="32"/>
        </w:rPr>
        <w:t>systemctl</w:t>
      </w:r>
      <w:proofErr w:type="spellEnd"/>
      <w:r w:rsidRPr="00BF067D">
        <w:rPr>
          <w:sz w:val="32"/>
          <w:szCs w:val="32"/>
        </w:rPr>
        <w:t xml:space="preserve"> status </w:t>
      </w:r>
      <w:r>
        <w:rPr>
          <w:sz w:val="32"/>
          <w:szCs w:val="32"/>
        </w:rPr>
        <w:t>Jenkins</w:t>
      </w:r>
    </w:p>
    <w:p w14:paraId="1FD7BA73" w14:textId="22E49F1D" w:rsidR="00BF067D" w:rsidRDefault="00BF067D" w:rsidP="00BF067D">
      <w:pPr>
        <w:rPr>
          <w:sz w:val="48"/>
          <w:szCs w:val="48"/>
        </w:rPr>
      </w:pPr>
      <w:r w:rsidRPr="00BF067D">
        <w:rPr>
          <w:sz w:val="48"/>
          <w:szCs w:val="48"/>
        </w:rPr>
        <w:t>Jenkins Plugins</w:t>
      </w:r>
      <w:r>
        <w:rPr>
          <w:sz w:val="48"/>
          <w:szCs w:val="48"/>
        </w:rPr>
        <w:t>:</w:t>
      </w:r>
    </w:p>
    <w:p w14:paraId="4B994D58" w14:textId="4160636B" w:rsidR="00BF067D" w:rsidRDefault="00BF067D" w:rsidP="00BF067D">
      <w:pPr>
        <w:rPr>
          <w:sz w:val="32"/>
          <w:szCs w:val="32"/>
        </w:rPr>
      </w:pPr>
      <w:r w:rsidRPr="00BF067D">
        <w:rPr>
          <w:sz w:val="32"/>
          <w:szCs w:val="32"/>
        </w:rPr>
        <w:t>Plugins are used in Jenkins to enhance Jenkins functionality and cater to user-specific needs. Just like how Gmail, Facebook and LinkedIn help you connect your one service to another, plugins also work the same way and allow us to connect one service to other services and work with other products.</w:t>
      </w:r>
    </w:p>
    <w:p w14:paraId="63D74325" w14:textId="70423228" w:rsidR="00BF067D" w:rsidRDefault="007678A0" w:rsidP="00BF067D">
      <w:pPr>
        <w:rPr>
          <w:sz w:val="48"/>
          <w:szCs w:val="48"/>
        </w:rPr>
      </w:pPr>
      <w:r w:rsidRPr="007678A0">
        <w:rPr>
          <w:sz w:val="48"/>
          <w:szCs w:val="48"/>
        </w:rPr>
        <w:t>Create Admin User and Password for Jenkins</w:t>
      </w:r>
      <w:r>
        <w:rPr>
          <w:sz w:val="48"/>
          <w:szCs w:val="48"/>
        </w:rPr>
        <w:t>:</w:t>
      </w:r>
    </w:p>
    <w:p w14:paraId="1139A1FB" w14:textId="6868B864" w:rsidR="007678A0" w:rsidRDefault="007678A0" w:rsidP="00BF067D">
      <w:pPr>
        <w:rPr>
          <w:sz w:val="32"/>
          <w:szCs w:val="32"/>
        </w:rPr>
      </w:pPr>
      <w:r w:rsidRPr="007678A0">
        <w:rPr>
          <w:sz w:val="32"/>
          <w:szCs w:val="32"/>
        </w:rPr>
        <w:t xml:space="preserve">Jenkins is initially configured to be secure on first launch. Jenkins can no longer be accessed without a username and password and open ports are limited. During the initial run of </w:t>
      </w:r>
      <w:proofErr w:type="gramStart"/>
      <w:r w:rsidRPr="007678A0">
        <w:rPr>
          <w:sz w:val="32"/>
          <w:szCs w:val="32"/>
        </w:rPr>
        <w:t>Jenkins</w:t>
      </w:r>
      <w:proofErr w:type="gramEnd"/>
      <w:r w:rsidRPr="007678A0">
        <w:rPr>
          <w:sz w:val="32"/>
          <w:szCs w:val="32"/>
        </w:rPr>
        <w:t xml:space="preserve"> a security token is generated and printed in the console log: ************************************************************* Jenkins initial setup is required. A security token is required to proceed. Please use the following security token to proceed to installation: 41d2b60b0e4cb5bf2025d33b21cb ************************************************************* The install instructions for each of the platforms above includes the default location for when you can find this log output. This token must be entered in the "Setup Wizard" the first time you open the Jenkins UI. This token will also serve as the default password for the user 'admin' if you skip the user-creation step in the Setup Wizard.</w:t>
      </w:r>
    </w:p>
    <w:p w14:paraId="5C762056" w14:textId="739D42E2" w:rsidR="007678A0" w:rsidRDefault="007678A0" w:rsidP="00BF067D">
      <w:pPr>
        <w:rPr>
          <w:sz w:val="32"/>
          <w:szCs w:val="32"/>
        </w:rPr>
      </w:pPr>
      <w:r>
        <w:rPr>
          <w:noProof/>
          <w:sz w:val="32"/>
          <w:szCs w:val="32"/>
        </w:rPr>
        <w:lastRenderedPageBreak/>
        <w:drawing>
          <wp:inline distT="0" distB="0" distL="0" distR="0" wp14:anchorId="731BDD8C" wp14:editId="2E9F081B">
            <wp:extent cx="5943600" cy="2758440"/>
            <wp:effectExtent l="0" t="0" r="0" b="3810"/>
            <wp:docPr id="133323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39721" name="Picture 133323972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inline>
        </w:drawing>
      </w:r>
    </w:p>
    <w:p w14:paraId="08842CF4" w14:textId="5FBF0B73" w:rsidR="007678A0" w:rsidRDefault="007678A0" w:rsidP="00BF067D">
      <w:pPr>
        <w:rPr>
          <w:sz w:val="48"/>
          <w:szCs w:val="48"/>
        </w:rPr>
      </w:pPr>
      <w:r w:rsidRPr="007678A0">
        <w:rPr>
          <w:sz w:val="48"/>
          <w:szCs w:val="48"/>
        </w:rPr>
        <w:t>Jenkins Jobs</w:t>
      </w:r>
      <w:r>
        <w:rPr>
          <w:sz w:val="48"/>
          <w:szCs w:val="48"/>
        </w:rPr>
        <w:t>:</w:t>
      </w:r>
    </w:p>
    <w:p w14:paraId="33DC46A2" w14:textId="77777777" w:rsidR="007678A0" w:rsidRDefault="007678A0" w:rsidP="00BF067D">
      <w:pPr>
        <w:rPr>
          <w:sz w:val="32"/>
          <w:szCs w:val="32"/>
        </w:rPr>
      </w:pPr>
      <w:r w:rsidRPr="007678A0">
        <w:rPr>
          <w:sz w:val="32"/>
          <w:szCs w:val="32"/>
        </w:rPr>
        <w:t xml:space="preserve">Different types of jobs that can be created in Jenkins: </w:t>
      </w:r>
    </w:p>
    <w:p w14:paraId="0C470B00" w14:textId="77777777" w:rsidR="007678A0" w:rsidRDefault="007678A0" w:rsidP="00BF067D">
      <w:pPr>
        <w:rPr>
          <w:sz w:val="32"/>
          <w:szCs w:val="32"/>
        </w:rPr>
      </w:pPr>
      <w:r w:rsidRPr="007678A0">
        <w:rPr>
          <w:sz w:val="32"/>
          <w:szCs w:val="32"/>
        </w:rPr>
        <w:t xml:space="preserve">1) Freestyle project This is a central feature of Jenkins. It will build the project, combine SCM with the build system. It can also be used for things other than building applications. </w:t>
      </w:r>
    </w:p>
    <w:p w14:paraId="202E81B9" w14:textId="77777777" w:rsidR="007678A0" w:rsidRDefault="007678A0" w:rsidP="00BF067D">
      <w:pPr>
        <w:rPr>
          <w:sz w:val="32"/>
          <w:szCs w:val="32"/>
        </w:rPr>
      </w:pPr>
      <w:r w:rsidRPr="007678A0">
        <w:rPr>
          <w:sz w:val="32"/>
          <w:szCs w:val="32"/>
        </w:rPr>
        <w:t xml:space="preserve">2) Pipeline This is used to create a pipeline </w:t>
      </w:r>
    </w:p>
    <w:p w14:paraId="549E0DB7" w14:textId="77777777" w:rsidR="007678A0" w:rsidRDefault="007678A0" w:rsidP="00BF067D">
      <w:pPr>
        <w:rPr>
          <w:sz w:val="32"/>
          <w:szCs w:val="32"/>
        </w:rPr>
      </w:pPr>
      <w:r w:rsidRPr="007678A0">
        <w:rPr>
          <w:sz w:val="32"/>
          <w:szCs w:val="32"/>
        </w:rPr>
        <w:t>3) Multi-configuration project This is great if you need a large number of Jenkins configurations if you need multiple environments like Dev/ UAT. 4) Folder This creates containers and stores nested items. It is useful in grouping, creating a namespace, etc.</w:t>
      </w:r>
    </w:p>
    <w:p w14:paraId="47930A28" w14:textId="77777777" w:rsidR="007678A0" w:rsidRDefault="007678A0" w:rsidP="00BF067D">
      <w:pPr>
        <w:rPr>
          <w:sz w:val="32"/>
          <w:szCs w:val="32"/>
        </w:rPr>
      </w:pPr>
      <w:r w:rsidRPr="007678A0">
        <w:rPr>
          <w:sz w:val="32"/>
          <w:szCs w:val="32"/>
        </w:rPr>
        <w:t xml:space="preserve"> 5) </w:t>
      </w:r>
      <w:proofErr w:type="spellStart"/>
      <w:r w:rsidRPr="007678A0">
        <w:rPr>
          <w:sz w:val="32"/>
          <w:szCs w:val="32"/>
        </w:rPr>
        <w:t>Organisation</w:t>
      </w:r>
      <w:proofErr w:type="spellEnd"/>
      <w:r w:rsidRPr="007678A0">
        <w:rPr>
          <w:sz w:val="32"/>
          <w:szCs w:val="32"/>
        </w:rPr>
        <w:t xml:space="preserve"> folder Creates a multibranch project for all different subfolders that are available. </w:t>
      </w:r>
    </w:p>
    <w:p w14:paraId="6097F850" w14:textId="4E810B15" w:rsidR="007678A0" w:rsidRDefault="007678A0" w:rsidP="00BF067D">
      <w:pPr>
        <w:rPr>
          <w:sz w:val="32"/>
          <w:szCs w:val="32"/>
        </w:rPr>
      </w:pPr>
      <w:r w:rsidRPr="007678A0">
        <w:rPr>
          <w:sz w:val="32"/>
          <w:szCs w:val="32"/>
        </w:rPr>
        <w:t>6) Multibranch Pipeline It sets up pipeline projects for different repositories.</w:t>
      </w:r>
    </w:p>
    <w:p w14:paraId="6E8A824B" w14:textId="12E5D44B" w:rsidR="007678A0" w:rsidRDefault="007678A0" w:rsidP="00BF067D">
      <w:pPr>
        <w:rPr>
          <w:sz w:val="32"/>
          <w:szCs w:val="32"/>
        </w:rPr>
      </w:pPr>
      <w:r>
        <w:rPr>
          <w:noProof/>
          <w:sz w:val="32"/>
          <w:szCs w:val="32"/>
        </w:rPr>
        <w:lastRenderedPageBreak/>
        <w:drawing>
          <wp:inline distT="0" distB="0" distL="0" distR="0" wp14:anchorId="160E043C" wp14:editId="11CADD78">
            <wp:extent cx="5943600" cy="2767965"/>
            <wp:effectExtent l="0" t="0" r="0" b="0"/>
            <wp:docPr id="2037175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75311" name="Picture 20371753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14:paraId="616D79E8" w14:textId="26C72AAA" w:rsidR="007678A0" w:rsidRDefault="007678A0" w:rsidP="00BF067D">
      <w:pPr>
        <w:rPr>
          <w:sz w:val="32"/>
          <w:szCs w:val="32"/>
        </w:rPr>
      </w:pPr>
      <w:r>
        <w:rPr>
          <w:noProof/>
          <w:sz w:val="32"/>
          <w:szCs w:val="32"/>
        </w:rPr>
        <w:drawing>
          <wp:inline distT="0" distB="0" distL="0" distR="0" wp14:anchorId="41BC94EC" wp14:editId="1A8595A7">
            <wp:extent cx="5943600" cy="3311525"/>
            <wp:effectExtent l="0" t="0" r="0" b="3175"/>
            <wp:docPr id="1305256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56674" name="Picture 13052566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4CDF55EE" w14:textId="77777777" w:rsidR="00F1529A" w:rsidRPr="00F1529A" w:rsidRDefault="00F1529A" w:rsidP="00F1529A">
      <w:pPr>
        <w:rPr>
          <w:b/>
          <w:bCs/>
          <w:sz w:val="48"/>
          <w:szCs w:val="48"/>
        </w:rPr>
      </w:pPr>
      <w:r w:rsidRPr="00F1529A">
        <w:rPr>
          <w:b/>
          <w:bCs/>
          <w:sz w:val="48"/>
          <w:szCs w:val="48"/>
        </w:rPr>
        <w:t>SonarQube</w:t>
      </w:r>
    </w:p>
    <w:p w14:paraId="0E13CD9B" w14:textId="77777777" w:rsidR="00F1529A" w:rsidRPr="00F1529A" w:rsidRDefault="00F1529A" w:rsidP="00F1529A">
      <w:pPr>
        <w:pStyle w:val="ListParagraph"/>
        <w:rPr>
          <w:sz w:val="32"/>
          <w:szCs w:val="32"/>
        </w:rPr>
      </w:pPr>
      <w:r w:rsidRPr="00F1529A">
        <w:rPr>
          <w:sz w:val="32"/>
          <w:szCs w:val="32"/>
        </w:rPr>
        <w:br/>
      </w:r>
    </w:p>
    <w:p w14:paraId="5130FC79" w14:textId="412DB070" w:rsidR="00F1529A" w:rsidRPr="00F1529A" w:rsidRDefault="00F1529A" w:rsidP="00F1529A">
      <w:pPr>
        <w:pStyle w:val="ListParagraph"/>
        <w:numPr>
          <w:ilvl w:val="0"/>
          <w:numId w:val="4"/>
        </w:numPr>
        <w:rPr>
          <w:sz w:val="32"/>
          <w:szCs w:val="32"/>
        </w:rPr>
      </w:pPr>
      <w:hyperlink r:id="rId10" w:history="1">
        <w:r w:rsidRPr="00F1529A">
          <w:rPr>
            <w:rStyle w:val="Hyperlink"/>
            <w:sz w:val="32"/>
            <w:szCs w:val="32"/>
          </w:rPr>
          <w:t>SonarQube</w:t>
        </w:r>
      </w:hyperlink>
      <w:r w:rsidRPr="00F1529A">
        <w:rPr>
          <w:sz w:val="32"/>
          <w:szCs w:val="32"/>
        </w:rPr>
        <w:t xml:space="preserve"> is an </w:t>
      </w:r>
      <w:proofErr w:type="gramStart"/>
      <w:r w:rsidRPr="00F1529A">
        <w:rPr>
          <w:sz w:val="32"/>
          <w:szCs w:val="32"/>
        </w:rPr>
        <w:t>open source</w:t>
      </w:r>
      <w:proofErr w:type="gramEnd"/>
      <w:r w:rsidRPr="00F1529A">
        <w:rPr>
          <w:sz w:val="32"/>
          <w:szCs w:val="32"/>
        </w:rPr>
        <w:t xml:space="preserve"> platform developed by </w:t>
      </w:r>
      <w:proofErr w:type="spellStart"/>
      <w:r w:rsidRPr="00F1529A">
        <w:rPr>
          <w:sz w:val="32"/>
          <w:szCs w:val="32"/>
        </w:rPr>
        <w:t>SonarSource</w:t>
      </w:r>
      <w:proofErr w:type="spellEnd"/>
      <w:r w:rsidRPr="00F1529A">
        <w:rPr>
          <w:sz w:val="32"/>
          <w:szCs w:val="32"/>
        </w:rPr>
        <w:t xml:space="preserve"> for continuous inspection of Code Quality</w:t>
      </w:r>
    </w:p>
    <w:p w14:paraId="70334D40" w14:textId="77777777" w:rsidR="00F1529A" w:rsidRPr="00F1529A" w:rsidRDefault="00F1529A" w:rsidP="00F1529A">
      <w:pPr>
        <w:pStyle w:val="ListParagraph"/>
        <w:numPr>
          <w:ilvl w:val="0"/>
          <w:numId w:val="5"/>
        </w:numPr>
        <w:rPr>
          <w:sz w:val="32"/>
          <w:szCs w:val="32"/>
        </w:rPr>
      </w:pPr>
      <w:r w:rsidRPr="00F1529A">
        <w:rPr>
          <w:sz w:val="32"/>
          <w:szCs w:val="32"/>
        </w:rPr>
        <w:lastRenderedPageBreak/>
        <w:t>SonarQube offers reports on duplicated code, coding standards, unit tests, bugs and security vulnerabilities</w:t>
      </w:r>
    </w:p>
    <w:p w14:paraId="7B278669" w14:textId="77777777" w:rsidR="00F1529A" w:rsidRPr="00F1529A" w:rsidRDefault="00F1529A" w:rsidP="00F1529A">
      <w:pPr>
        <w:pStyle w:val="ListParagraph"/>
        <w:rPr>
          <w:sz w:val="32"/>
          <w:szCs w:val="32"/>
        </w:rPr>
      </w:pPr>
      <w:r w:rsidRPr="00F1529A">
        <w:rPr>
          <w:sz w:val="32"/>
          <w:szCs w:val="32"/>
        </w:rPr>
        <w:br/>
      </w:r>
    </w:p>
    <w:p w14:paraId="365C5538" w14:textId="77777777" w:rsidR="00F1529A" w:rsidRPr="00F1529A" w:rsidRDefault="00F1529A" w:rsidP="00F1529A">
      <w:pPr>
        <w:pStyle w:val="ListParagraph"/>
        <w:numPr>
          <w:ilvl w:val="0"/>
          <w:numId w:val="6"/>
        </w:numPr>
        <w:rPr>
          <w:sz w:val="32"/>
          <w:szCs w:val="32"/>
        </w:rPr>
      </w:pPr>
      <w:r w:rsidRPr="00F1529A">
        <w:rPr>
          <w:sz w:val="32"/>
          <w:szCs w:val="32"/>
        </w:rPr>
        <w:t xml:space="preserve">SonarQube provides fully automated analysis and </w:t>
      </w:r>
      <w:r w:rsidRPr="00F1529A">
        <w:rPr>
          <w:b/>
          <w:bCs/>
          <w:sz w:val="32"/>
          <w:szCs w:val="32"/>
        </w:rPr>
        <w:t>integration with Maven</w:t>
      </w:r>
      <w:r w:rsidRPr="00F1529A">
        <w:rPr>
          <w:sz w:val="32"/>
          <w:szCs w:val="32"/>
        </w:rPr>
        <w:t xml:space="preserve"> and Continuous </w:t>
      </w:r>
      <w:r w:rsidRPr="00F1529A">
        <w:rPr>
          <w:b/>
          <w:bCs/>
          <w:sz w:val="32"/>
          <w:szCs w:val="32"/>
        </w:rPr>
        <w:t>Integration tools like Jenkins</w:t>
      </w:r>
    </w:p>
    <w:p w14:paraId="0F3E0E8D" w14:textId="77777777" w:rsidR="00F1529A" w:rsidRPr="00F1529A" w:rsidRDefault="00F1529A" w:rsidP="00F1529A">
      <w:pPr>
        <w:pStyle w:val="ListParagraph"/>
        <w:rPr>
          <w:sz w:val="32"/>
          <w:szCs w:val="32"/>
        </w:rPr>
      </w:pPr>
      <w:r w:rsidRPr="00F1529A">
        <w:rPr>
          <w:sz w:val="32"/>
          <w:szCs w:val="32"/>
        </w:rPr>
        <w:br/>
      </w:r>
    </w:p>
    <w:p w14:paraId="5AC0FC75" w14:textId="77777777" w:rsidR="00F1529A" w:rsidRPr="00F1529A" w:rsidRDefault="00F1529A" w:rsidP="00F1529A">
      <w:pPr>
        <w:pStyle w:val="ListParagraph"/>
        <w:numPr>
          <w:ilvl w:val="0"/>
          <w:numId w:val="7"/>
        </w:numPr>
        <w:rPr>
          <w:sz w:val="32"/>
          <w:szCs w:val="32"/>
        </w:rPr>
      </w:pPr>
      <w:r w:rsidRPr="00F1529A">
        <w:rPr>
          <w:sz w:val="32"/>
          <w:szCs w:val="32"/>
        </w:rPr>
        <w:t>SonarQube is a Java application that requires a Java Runtime Environment.</w:t>
      </w:r>
    </w:p>
    <w:p w14:paraId="49BF861F" w14:textId="5F2E3BBD" w:rsidR="00F1529A" w:rsidRPr="00F1529A" w:rsidRDefault="00F1529A" w:rsidP="00F1529A">
      <w:pPr>
        <w:rPr>
          <w:b/>
          <w:bCs/>
          <w:sz w:val="32"/>
          <w:szCs w:val="32"/>
        </w:rPr>
      </w:pPr>
      <w:r w:rsidRPr="00F1529A">
        <w:rPr>
          <w:sz w:val="32"/>
          <w:szCs w:val="32"/>
        </w:rPr>
        <w:t>Quality Model</w:t>
      </w:r>
    </w:p>
    <w:p w14:paraId="4EC544F0" w14:textId="0BF7A1FD" w:rsidR="00F1529A" w:rsidRPr="00F1529A" w:rsidRDefault="00F1529A" w:rsidP="00F1529A">
      <w:pPr>
        <w:numPr>
          <w:ilvl w:val="0"/>
          <w:numId w:val="8"/>
        </w:numPr>
        <w:rPr>
          <w:sz w:val="32"/>
          <w:szCs w:val="32"/>
        </w:rPr>
      </w:pPr>
      <w:r w:rsidRPr="00F1529A">
        <w:rPr>
          <w:b/>
          <w:bCs/>
          <w:sz w:val="32"/>
          <w:szCs w:val="32"/>
        </w:rPr>
        <w:t>Bugs</w:t>
      </w:r>
      <w:r w:rsidRPr="00F1529A">
        <w:rPr>
          <w:sz w:val="32"/>
          <w:szCs w:val="32"/>
        </w:rPr>
        <w:t xml:space="preserve"> track code that is demonstrably wrong or highly likely to yield unexpected behavior.</w:t>
      </w:r>
    </w:p>
    <w:p w14:paraId="75B24E7F" w14:textId="77777777" w:rsidR="00F1529A" w:rsidRDefault="00F1529A" w:rsidP="00F1529A">
      <w:pPr>
        <w:numPr>
          <w:ilvl w:val="0"/>
          <w:numId w:val="9"/>
        </w:numPr>
        <w:rPr>
          <w:sz w:val="32"/>
          <w:szCs w:val="32"/>
        </w:rPr>
      </w:pPr>
      <w:r w:rsidRPr="00F1529A">
        <w:rPr>
          <w:b/>
          <w:bCs/>
          <w:sz w:val="32"/>
          <w:szCs w:val="32"/>
        </w:rPr>
        <w:t>Vulnerabilities</w:t>
      </w:r>
      <w:r w:rsidRPr="00F1529A">
        <w:rPr>
          <w:sz w:val="32"/>
          <w:szCs w:val="32"/>
        </w:rPr>
        <w:t xml:space="preserve"> are raised on code that is potentially vulnerable to exploitation by hackers.</w:t>
      </w:r>
    </w:p>
    <w:p w14:paraId="218C32CD" w14:textId="1244D529" w:rsidR="007678A0" w:rsidRDefault="00F1529A" w:rsidP="00F1529A">
      <w:pPr>
        <w:numPr>
          <w:ilvl w:val="0"/>
          <w:numId w:val="9"/>
        </w:numPr>
        <w:rPr>
          <w:sz w:val="32"/>
          <w:szCs w:val="32"/>
        </w:rPr>
      </w:pPr>
      <w:r w:rsidRPr="00F1529A">
        <w:rPr>
          <w:b/>
          <w:bCs/>
          <w:sz w:val="32"/>
          <w:szCs w:val="32"/>
        </w:rPr>
        <w:t>Code Smells</w:t>
      </w:r>
      <w:r w:rsidRPr="00F1529A">
        <w:rPr>
          <w:sz w:val="32"/>
          <w:szCs w:val="32"/>
        </w:rPr>
        <w:t xml:space="preserve"> will confuse maintainers or give them pause. They </w:t>
      </w:r>
      <w:r w:rsidRPr="00F1529A">
        <w:rPr>
          <w:sz w:val="32"/>
          <w:szCs w:val="32"/>
        </w:rPr>
        <w:t xml:space="preserve">      </w:t>
      </w:r>
      <w:r w:rsidRPr="00F1529A">
        <w:rPr>
          <w:sz w:val="32"/>
          <w:szCs w:val="32"/>
        </w:rPr>
        <w:t>are measured primarily in terms of the time they will take to fix.</w:t>
      </w:r>
    </w:p>
    <w:p w14:paraId="3CEE3CC7" w14:textId="77777777" w:rsidR="005C349F" w:rsidRPr="005C349F" w:rsidRDefault="005C349F" w:rsidP="005C349F">
      <w:pPr>
        <w:numPr>
          <w:ilvl w:val="0"/>
          <w:numId w:val="9"/>
        </w:numPr>
        <w:spacing w:after="0" w:line="240" w:lineRule="auto"/>
        <w:textAlignment w:val="baseline"/>
        <w:rPr>
          <w:rFonts w:ascii="Nunito" w:eastAsia="Times New Roman" w:hAnsi="Nunito" w:cs="Times New Roman"/>
          <w:color w:val="000000"/>
          <w:kern w:val="0"/>
          <w:sz w:val="26"/>
          <w:szCs w:val="26"/>
          <w14:ligatures w14:val="none"/>
        </w:rPr>
      </w:pPr>
      <w:r w:rsidRPr="005C349F">
        <w:rPr>
          <w:rFonts w:ascii="Nunito" w:eastAsia="Times New Roman" w:hAnsi="Nunito" w:cs="Times New Roman"/>
          <w:color w:val="000000"/>
          <w:kern w:val="0"/>
          <w:sz w:val="26"/>
          <w:szCs w:val="26"/>
          <w14:ligatures w14:val="none"/>
        </w:rPr>
        <w:t>SonarQube Requires “</w:t>
      </w:r>
      <w:r w:rsidRPr="005C349F">
        <w:rPr>
          <w:rFonts w:ascii="Nunito" w:eastAsia="Times New Roman" w:hAnsi="Nunito" w:cs="Times New Roman"/>
          <w:b/>
          <w:bCs/>
          <w:color w:val="000000"/>
          <w:kern w:val="0"/>
          <w:sz w:val="26"/>
          <w:szCs w:val="26"/>
          <w:shd w:val="clear" w:color="auto" w:fill="FFFF00"/>
          <w14:ligatures w14:val="none"/>
        </w:rPr>
        <w:t>t</w:t>
      </w:r>
      <w:proofErr w:type="gramStart"/>
      <w:r w:rsidRPr="005C349F">
        <w:rPr>
          <w:rFonts w:ascii="Nunito" w:eastAsia="Times New Roman" w:hAnsi="Nunito" w:cs="Times New Roman"/>
          <w:b/>
          <w:bCs/>
          <w:color w:val="000000"/>
          <w:kern w:val="0"/>
          <w:sz w:val="26"/>
          <w:szCs w:val="26"/>
          <w:shd w:val="clear" w:color="auto" w:fill="FFFF00"/>
          <w14:ligatures w14:val="none"/>
        </w:rPr>
        <w:t>2.medium</w:t>
      </w:r>
      <w:proofErr w:type="gramEnd"/>
      <w:r w:rsidRPr="005C349F">
        <w:rPr>
          <w:rFonts w:ascii="Nunito" w:eastAsia="Times New Roman" w:hAnsi="Nunito" w:cs="Times New Roman"/>
          <w:color w:val="000000"/>
          <w:kern w:val="0"/>
          <w:sz w:val="26"/>
          <w:szCs w:val="26"/>
          <w14:ligatures w14:val="none"/>
        </w:rPr>
        <w:t>” instance type to work</w:t>
      </w:r>
    </w:p>
    <w:p w14:paraId="1A9E701E" w14:textId="77777777" w:rsidR="005C349F" w:rsidRPr="005C349F" w:rsidRDefault="005C349F" w:rsidP="005C349F">
      <w:pPr>
        <w:spacing w:after="0" w:line="240" w:lineRule="auto"/>
        <w:rPr>
          <w:rFonts w:ascii="Times New Roman" w:eastAsia="Times New Roman" w:hAnsi="Times New Roman" w:cs="Times New Roman"/>
          <w:kern w:val="0"/>
          <w:sz w:val="24"/>
          <w:szCs w:val="24"/>
          <w14:ligatures w14:val="none"/>
        </w:rPr>
      </w:pPr>
      <w:r w:rsidRPr="005C349F">
        <w:rPr>
          <w:rFonts w:ascii="Times New Roman" w:eastAsia="Times New Roman" w:hAnsi="Times New Roman" w:cs="Times New Roman"/>
          <w:kern w:val="0"/>
          <w:sz w:val="24"/>
          <w:szCs w:val="24"/>
          <w14:ligatures w14:val="none"/>
        </w:rPr>
        <w:br/>
      </w:r>
    </w:p>
    <w:p w14:paraId="4B3FEFDC" w14:textId="77777777" w:rsidR="005C349F" w:rsidRPr="005C349F" w:rsidRDefault="005C349F" w:rsidP="005C349F">
      <w:pPr>
        <w:numPr>
          <w:ilvl w:val="0"/>
          <w:numId w:val="9"/>
        </w:numPr>
        <w:spacing w:after="0" w:line="240" w:lineRule="auto"/>
        <w:textAlignment w:val="baseline"/>
        <w:rPr>
          <w:rFonts w:ascii="Nunito" w:eastAsia="Times New Roman" w:hAnsi="Nunito" w:cs="Times New Roman"/>
          <w:color w:val="000000"/>
          <w:kern w:val="0"/>
          <w:sz w:val="26"/>
          <w:szCs w:val="26"/>
          <w14:ligatures w14:val="none"/>
        </w:rPr>
      </w:pPr>
      <w:r w:rsidRPr="005C349F">
        <w:rPr>
          <w:rFonts w:ascii="Nunito" w:eastAsia="Times New Roman" w:hAnsi="Nunito" w:cs="Times New Roman"/>
          <w:color w:val="000000"/>
          <w:kern w:val="0"/>
          <w:sz w:val="26"/>
          <w:szCs w:val="26"/>
          <w14:ligatures w14:val="none"/>
        </w:rPr>
        <w:t>SonarQube works on “</w:t>
      </w:r>
      <w:r w:rsidRPr="005C349F">
        <w:rPr>
          <w:rFonts w:ascii="Nunito" w:eastAsia="Times New Roman" w:hAnsi="Nunito" w:cs="Times New Roman"/>
          <w:b/>
          <w:bCs/>
          <w:color w:val="000000"/>
          <w:kern w:val="0"/>
          <w:sz w:val="26"/>
          <w:szCs w:val="26"/>
          <w:shd w:val="clear" w:color="auto" w:fill="FFFF00"/>
          <w14:ligatures w14:val="none"/>
        </w:rPr>
        <w:t>port 9000</w:t>
      </w:r>
      <w:r w:rsidRPr="005C349F">
        <w:rPr>
          <w:rFonts w:ascii="Nunito" w:eastAsia="Times New Roman" w:hAnsi="Nunito" w:cs="Times New Roman"/>
          <w:color w:val="000000"/>
          <w:kern w:val="0"/>
          <w:sz w:val="26"/>
          <w:szCs w:val="26"/>
          <w14:ligatures w14:val="none"/>
        </w:rPr>
        <w:t>”, make sure to add port 9000 as part of your Security Group</w:t>
      </w:r>
    </w:p>
    <w:p w14:paraId="0DEC8887" w14:textId="77777777" w:rsidR="005C349F" w:rsidRPr="00F1529A" w:rsidRDefault="005C349F" w:rsidP="005C349F">
      <w:pPr>
        <w:ind w:left="720"/>
        <w:rPr>
          <w:sz w:val="32"/>
          <w:szCs w:val="32"/>
        </w:rPr>
      </w:pPr>
    </w:p>
    <w:p w14:paraId="5D035864" w14:textId="15942A99" w:rsidR="007678A0" w:rsidRDefault="00F1529A" w:rsidP="00BF067D">
      <w:pPr>
        <w:rPr>
          <w:sz w:val="32"/>
          <w:szCs w:val="32"/>
        </w:rPr>
      </w:pPr>
      <w:r>
        <w:rPr>
          <w:sz w:val="32"/>
          <w:szCs w:val="32"/>
        </w:rPr>
        <w:t>Sonar Installation:</w:t>
      </w:r>
    </w:p>
    <w:p w14:paraId="6BCA61C8" w14:textId="5B8215D0" w:rsidR="00F1529A" w:rsidRDefault="00F1529A" w:rsidP="00F1529A">
      <w:pPr>
        <w:pStyle w:val="ListParagraph"/>
        <w:numPr>
          <w:ilvl w:val="0"/>
          <w:numId w:val="10"/>
        </w:numPr>
        <w:rPr>
          <w:sz w:val="32"/>
          <w:szCs w:val="32"/>
        </w:rPr>
      </w:pPr>
      <w:r>
        <w:rPr>
          <w:sz w:val="32"/>
          <w:szCs w:val="32"/>
        </w:rPr>
        <w:t>Apt update -y</w:t>
      </w:r>
    </w:p>
    <w:p w14:paraId="11B7C0DE" w14:textId="11D69E95" w:rsidR="00F1529A" w:rsidRDefault="00F1529A" w:rsidP="00F1529A">
      <w:pPr>
        <w:pStyle w:val="ListParagraph"/>
        <w:numPr>
          <w:ilvl w:val="0"/>
          <w:numId w:val="10"/>
        </w:numPr>
        <w:rPr>
          <w:sz w:val="32"/>
          <w:szCs w:val="32"/>
        </w:rPr>
      </w:pPr>
      <w:r>
        <w:rPr>
          <w:sz w:val="32"/>
          <w:szCs w:val="32"/>
        </w:rPr>
        <w:t>Apt install java latest version</w:t>
      </w:r>
    </w:p>
    <w:p w14:paraId="0090FF2A" w14:textId="5C2BD5DA" w:rsidR="00F1529A" w:rsidRDefault="00F1529A" w:rsidP="00F1529A">
      <w:pPr>
        <w:pStyle w:val="ListParagraph"/>
        <w:numPr>
          <w:ilvl w:val="0"/>
          <w:numId w:val="10"/>
        </w:numPr>
        <w:rPr>
          <w:sz w:val="32"/>
          <w:szCs w:val="32"/>
        </w:rPr>
      </w:pPr>
      <w:r>
        <w:rPr>
          <w:sz w:val="32"/>
          <w:szCs w:val="32"/>
        </w:rPr>
        <w:t>Apt install unzip</w:t>
      </w:r>
    </w:p>
    <w:p w14:paraId="6695842D" w14:textId="79D7A26E" w:rsidR="00F1529A" w:rsidRDefault="00F1529A" w:rsidP="00F1529A">
      <w:pPr>
        <w:pStyle w:val="ListParagraph"/>
        <w:numPr>
          <w:ilvl w:val="0"/>
          <w:numId w:val="10"/>
        </w:numPr>
        <w:rPr>
          <w:sz w:val="32"/>
          <w:szCs w:val="32"/>
        </w:rPr>
      </w:pPr>
      <w:proofErr w:type="spellStart"/>
      <w:r>
        <w:rPr>
          <w:sz w:val="32"/>
          <w:szCs w:val="32"/>
        </w:rPr>
        <w:t>Adduser</w:t>
      </w:r>
      <w:proofErr w:type="spellEnd"/>
      <w:r>
        <w:rPr>
          <w:sz w:val="32"/>
          <w:szCs w:val="32"/>
        </w:rPr>
        <w:t xml:space="preserve"> sonar</w:t>
      </w:r>
    </w:p>
    <w:p w14:paraId="113BADDF" w14:textId="05C0B9CD" w:rsidR="00F1529A" w:rsidRDefault="00F1529A" w:rsidP="00F1529A">
      <w:pPr>
        <w:pStyle w:val="ListParagraph"/>
        <w:numPr>
          <w:ilvl w:val="0"/>
          <w:numId w:val="10"/>
        </w:numPr>
        <w:rPr>
          <w:sz w:val="32"/>
          <w:szCs w:val="32"/>
        </w:rPr>
      </w:pPr>
      <w:r>
        <w:rPr>
          <w:sz w:val="32"/>
          <w:szCs w:val="32"/>
        </w:rPr>
        <w:lastRenderedPageBreak/>
        <w:t xml:space="preserve">Search binaries on google then select </w:t>
      </w:r>
      <w:proofErr w:type="spellStart"/>
      <w:r>
        <w:rPr>
          <w:sz w:val="32"/>
          <w:szCs w:val="32"/>
        </w:rPr>
        <w:t>istribution</w:t>
      </w:r>
      <w:proofErr w:type="spellEnd"/>
      <w:r>
        <w:rPr>
          <w:sz w:val="32"/>
          <w:szCs w:val="32"/>
        </w:rPr>
        <w:t xml:space="preserve"> then </w:t>
      </w:r>
      <w:proofErr w:type="spellStart"/>
      <w:r>
        <w:rPr>
          <w:sz w:val="32"/>
          <w:szCs w:val="32"/>
        </w:rPr>
        <w:t>sonarqube</w:t>
      </w:r>
      <w:proofErr w:type="spellEnd"/>
      <w:r>
        <w:rPr>
          <w:sz w:val="32"/>
          <w:szCs w:val="32"/>
        </w:rPr>
        <w:t xml:space="preserve"> in that you select </w:t>
      </w:r>
      <w:proofErr w:type="spellStart"/>
      <w:r>
        <w:rPr>
          <w:sz w:val="32"/>
          <w:szCs w:val="32"/>
        </w:rPr>
        <w:t>th</w:t>
      </w:r>
      <w:proofErr w:type="spellEnd"/>
      <w:r>
        <w:rPr>
          <w:sz w:val="32"/>
          <w:szCs w:val="32"/>
        </w:rPr>
        <w:t xml:space="preserve"> 9.4.54424.zip copy the link address</w:t>
      </w:r>
    </w:p>
    <w:p w14:paraId="0F90AF47" w14:textId="3FBC8620" w:rsidR="00F1529A" w:rsidRDefault="00F1529A" w:rsidP="00F1529A">
      <w:pPr>
        <w:pStyle w:val="ListParagraph"/>
        <w:numPr>
          <w:ilvl w:val="0"/>
          <w:numId w:val="10"/>
        </w:numPr>
        <w:rPr>
          <w:sz w:val="32"/>
          <w:szCs w:val="32"/>
        </w:rPr>
      </w:pPr>
      <w:r>
        <w:rPr>
          <w:sz w:val="32"/>
          <w:szCs w:val="32"/>
        </w:rPr>
        <w:t xml:space="preserve">You have to </w:t>
      </w:r>
      <w:proofErr w:type="spellStart"/>
      <w:r>
        <w:rPr>
          <w:sz w:val="32"/>
          <w:szCs w:val="32"/>
        </w:rPr>
        <w:t>conver</w:t>
      </w:r>
      <w:proofErr w:type="spellEnd"/>
      <w:r>
        <w:rPr>
          <w:sz w:val="32"/>
          <w:szCs w:val="32"/>
        </w:rPr>
        <w:t xml:space="preserve"> root user to sonar</w:t>
      </w:r>
    </w:p>
    <w:p w14:paraId="4357A9A2" w14:textId="605AC54C" w:rsidR="00F1529A" w:rsidRDefault="00F1529A" w:rsidP="00F1529A">
      <w:pPr>
        <w:pStyle w:val="ListParagraph"/>
        <w:numPr>
          <w:ilvl w:val="0"/>
          <w:numId w:val="10"/>
        </w:numPr>
        <w:rPr>
          <w:sz w:val="32"/>
          <w:szCs w:val="32"/>
        </w:rPr>
      </w:pPr>
      <w:r>
        <w:rPr>
          <w:sz w:val="32"/>
          <w:szCs w:val="32"/>
        </w:rPr>
        <w:t>Wget past copied link address</w:t>
      </w:r>
    </w:p>
    <w:p w14:paraId="48798161" w14:textId="2433C498" w:rsidR="00F1529A" w:rsidRDefault="00F1529A" w:rsidP="00F1529A">
      <w:pPr>
        <w:pStyle w:val="ListParagraph"/>
        <w:numPr>
          <w:ilvl w:val="0"/>
          <w:numId w:val="10"/>
        </w:numPr>
        <w:rPr>
          <w:sz w:val="32"/>
          <w:szCs w:val="32"/>
        </w:rPr>
      </w:pPr>
      <w:r>
        <w:rPr>
          <w:sz w:val="32"/>
          <w:szCs w:val="32"/>
        </w:rPr>
        <w:t>Then unzip the file</w:t>
      </w:r>
    </w:p>
    <w:p w14:paraId="1EAA4FDE" w14:textId="744185FF" w:rsidR="00F1529A" w:rsidRDefault="00F1529A" w:rsidP="00F1529A">
      <w:pPr>
        <w:pStyle w:val="ListParagraph"/>
        <w:numPr>
          <w:ilvl w:val="0"/>
          <w:numId w:val="10"/>
        </w:numPr>
        <w:rPr>
          <w:sz w:val="32"/>
          <w:szCs w:val="32"/>
        </w:rPr>
      </w:pPr>
      <w:r>
        <w:rPr>
          <w:sz w:val="32"/>
          <w:szCs w:val="32"/>
        </w:rPr>
        <w:t>Start the sonar</w:t>
      </w:r>
    </w:p>
    <w:p w14:paraId="74461163" w14:textId="5511C07B" w:rsidR="005C349F" w:rsidRDefault="005C349F" w:rsidP="005C349F">
      <w:pPr>
        <w:pStyle w:val="ListParagraph"/>
        <w:rPr>
          <w:sz w:val="32"/>
          <w:szCs w:val="32"/>
        </w:rPr>
      </w:pPr>
      <w:r>
        <w:rPr>
          <w:rFonts w:ascii="Nunito" w:hAnsi="Nunito"/>
          <w:noProof/>
          <w:color w:val="000000"/>
          <w:sz w:val="26"/>
          <w:szCs w:val="26"/>
          <w:bdr w:val="none" w:sz="0" w:space="0" w:color="auto" w:frame="1"/>
        </w:rPr>
        <w:drawing>
          <wp:inline distT="0" distB="0" distL="0" distR="0" wp14:anchorId="37E203F1" wp14:editId="67730AC4">
            <wp:extent cx="5943600" cy="1362075"/>
            <wp:effectExtent l="0" t="0" r="0" b="9525"/>
            <wp:docPr id="20866345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14:paraId="5CAF79BC" w14:textId="77777777" w:rsidR="005C349F" w:rsidRDefault="005C349F" w:rsidP="005C349F">
      <w:pPr>
        <w:pStyle w:val="ListParagraph"/>
        <w:rPr>
          <w:sz w:val="32"/>
          <w:szCs w:val="32"/>
        </w:rPr>
      </w:pPr>
    </w:p>
    <w:p w14:paraId="2A626F18" w14:textId="2DAD8CF4" w:rsidR="005C349F" w:rsidRDefault="005C349F" w:rsidP="005C349F">
      <w:pPr>
        <w:pStyle w:val="ListParagraph"/>
        <w:rPr>
          <w:sz w:val="32"/>
          <w:szCs w:val="32"/>
        </w:rPr>
      </w:pPr>
      <w:r>
        <w:rPr>
          <w:rFonts w:ascii="Nunito" w:hAnsi="Nunito"/>
          <w:noProof/>
          <w:color w:val="000000"/>
          <w:sz w:val="26"/>
          <w:szCs w:val="26"/>
          <w:bdr w:val="none" w:sz="0" w:space="0" w:color="auto" w:frame="1"/>
        </w:rPr>
        <w:drawing>
          <wp:inline distT="0" distB="0" distL="0" distR="0" wp14:anchorId="078E60AC" wp14:editId="0B509695">
            <wp:extent cx="4705350" cy="2847975"/>
            <wp:effectExtent l="0" t="0" r="0" b="9525"/>
            <wp:docPr id="16663848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5350" cy="2847975"/>
                    </a:xfrm>
                    <a:prstGeom prst="rect">
                      <a:avLst/>
                    </a:prstGeom>
                    <a:noFill/>
                    <a:ln>
                      <a:noFill/>
                    </a:ln>
                  </pic:spPr>
                </pic:pic>
              </a:graphicData>
            </a:graphic>
          </wp:inline>
        </w:drawing>
      </w:r>
    </w:p>
    <w:p w14:paraId="27856578" w14:textId="77777777" w:rsidR="005C349F" w:rsidRDefault="005C349F" w:rsidP="005C349F">
      <w:pPr>
        <w:pStyle w:val="ListParagraph"/>
        <w:rPr>
          <w:sz w:val="32"/>
          <w:szCs w:val="32"/>
        </w:rPr>
      </w:pPr>
    </w:p>
    <w:p w14:paraId="63AA43F7" w14:textId="77777777" w:rsidR="005C349F" w:rsidRPr="005C349F" w:rsidRDefault="005C349F" w:rsidP="005C349F">
      <w:pPr>
        <w:pStyle w:val="ListParagraph"/>
        <w:numPr>
          <w:ilvl w:val="0"/>
          <w:numId w:val="13"/>
        </w:numPr>
        <w:rPr>
          <w:sz w:val="32"/>
          <w:szCs w:val="32"/>
        </w:rPr>
      </w:pPr>
      <w:r w:rsidRPr="005C349F">
        <w:rPr>
          <w:sz w:val="32"/>
          <w:szCs w:val="32"/>
        </w:rPr>
        <w:t>Default Credentials for login </w:t>
      </w:r>
    </w:p>
    <w:p w14:paraId="15FE45CE" w14:textId="77777777" w:rsidR="005C349F" w:rsidRPr="005C349F" w:rsidRDefault="005C349F" w:rsidP="005C349F">
      <w:pPr>
        <w:pStyle w:val="ListParagraph"/>
        <w:numPr>
          <w:ilvl w:val="1"/>
          <w:numId w:val="13"/>
        </w:numPr>
        <w:rPr>
          <w:sz w:val="32"/>
          <w:szCs w:val="32"/>
        </w:rPr>
      </w:pPr>
      <w:proofErr w:type="gramStart"/>
      <w:r w:rsidRPr="005C349F">
        <w:rPr>
          <w:sz w:val="32"/>
          <w:szCs w:val="32"/>
        </w:rPr>
        <w:t>Username :</w:t>
      </w:r>
      <w:proofErr w:type="gramEnd"/>
      <w:r w:rsidRPr="005C349F">
        <w:rPr>
          <w:sz w:val="32"/>
          <w:szCs w:val="32"/>
        </w:rPr>
        <w:t xml:space="preserve"> </w:t>
      </w:r>
      <w:r w:rsidRPr="005C349F">
        <w:rPr>
          <w:b/>
          <w:bCs/>
          <w:sz w:val="32"/>
          <w:szCs w:val="32"/>
        </w:rPr>
        <w:t>admin</w:t>
      </w:r>
      <w:r w:rsidRPr="005C349F">
        <w:rPr>
          <w:sz w:val="32"/>
          <w:szCs w:val="32"/>
        </w:rPr>
        <w:t> </w:t>
      </w:r>
    </w:p>
    <w:p w14:paraId="62C6F556" w14:textId="60B585E1" w:rsidR="005C349F" w:rsidRDefault="005C349F" w:rsidP="005C349F">
      <w:pPr>
        <w:pStyle w:val="ListParagraph"/>
        <w:rPr>
          <w:sz w:val="32"/>
          <w:szCs w:val="32"/>
        </w:rPr>
      </w:pPr>
      <w:r>
        <w:rPr>
          <w:sz w:val="32"/>
          <w:szCs w:val="32"/>
        </w:rPr>
        <w:t xml:space="preserve">           </w:t>
      </w:r>
      <w:proofErr w:type="gramStart"/>
      <w:r w:rsidRPr="005C349F">
        <w:rPr>
          <w:sz w:val="32"/>
          <w:szCs w:val="32"/>
        </w:rPr>
        <w:t>Password :</w:t>
      </w:r>
      <w:proofErr w:type="gramEnd"/>
      <w:r w:rsidRPr="005C349F">
        <w:rPr>
          <w:sz w:val="32"/>
          <w:szCs w:val="32"/>
        </w:rPr>
        <w:t xml:space="preserve"> </w:t>
      </w:r>
      <w:r w:rsidRPr="005C349F">
        <w:rPr>
          <w:b/>
          <w:bCs/>
          <w:sz w:val="32"/>
          <w:szCs w:val="32"/>
        </w:rPr>
        <w:t>admin</w:t>
      </w:r>
    </w:p>
    <w:p w14:paraId="19654D06" w14:textId="5E48A649" w:rsidR="00F1529A" w:rsidRDefault="00F1529A" w:rsidP="00F1529A">
      <w:pPr>
        <w:rPr>
          <w:sz w:val="32"/>
          <w:szCs w:val="32"/>
        </w:rPr>
      </w:pPr>
      <w:r>
        <w:rPr>
          <w:noProof/>
          <w:sz w:val="32"/>
          <w:szCs w:val="32"/>
        </w:rPr>
        <w:lastRenderedPageBreak/>
        <w:drawing>
          <wp:inline distT="0" distB="0" distL="0" distR="0" wp14:anchorId="585B9FDF" wp14:editId="542B169F">
            <wp:extent cx="5943600" cy="2767330"/>
            <wp:effectExtent l="0" t="0" r="0" b="0"/>
            <wp:docPr id="10572710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71015" name="Picture 10572710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67330"/>
                    </a:xfrm>
                    <a:prstGeom prst="rect">
                      <a:avLst/>
                    </a:prstGeom>
                  </pic:spPr>
                </pic:pic>
              </a:graphicData>
            </a:graphic>
          </wp:inline>
        </w:drawing>
      </w:r>
    </w:p>
    <w:p w14:paraId="007E1A23" w14:textId="5A22A8A3" w:rsidR="00F1529A" w:rsidRDefault="00F1529A" w:rsidP="00F1529A">
      <w:pPr>
        <w:rPr>
          <w:sz w:val="32"/>
          <w:szCs w:val="32"/>
        </w:rPr>
      </w:pPr>
      <w:r>
        <w:rPr>
          <w:sz w:val="32"/>
          <w:szCs w:val="32"/>
        </w:rPr>
        <w:t>Nexus:</w:t>
      </w:r>
    </w:p>
    <w:p w14:paraId="0E120779" w14:textId="5CC22717" w:rsidR="006E138B" w:rsidRPr="006E138B" w:rsidRDefault="006E138B" w:rsidP="006E138B">
      <w:pPr>
        <w:rPr>
          <w:sz w:val="32"/>
          <w:szCs w:val="32"/>
        </w:rPr>
      </w:pPr>
      <w:r w:rsidRPr="006E138B">
        <w:rPr>
          <w:b/>
          <w:bCs/>
          <w:sz w:val="32"/>
          <w:szCs w:val="32"/>
          <w:u w:val="single"/>
        </w:rPr>
        <w:t>Setting up Nexus</w:t>
      </w:r>
    </w:p>
    <w:p w14:paraId="1F2FBDC1" w14:textId="2120BE36" w:rsidR="006E138B" w:rsidRPr="006E138B" w:rsidRDefault="006E138B" w:rsidP="006E138B">
      <w:pPr>
        <w:numPr>
          <w:ilvl w:val="0"/>
          <w:numId w:val="14"/>
        </w:numPr>
        <w:rPr>
          <w:sz w:val="32"/>
          <w:szCs w:val="32"/>
        </w:rPr>
      </w:pPr>
      <w:r w:rsidRPr="006E138B">
        <w:rPr>
          <w:sz w:val="32"/>
          <w:szCs w:val="32"/>
        </w:rPr>
        <w:t> </w:t>
      </w:r>
      <w:r w:rsidRPr="006E138B">
        <w:rPr>
          <w:b/>
          <w:bCs/>
          <w:sz w:val="32"/>
          <w:szCs w:val="32"/>
        </w:rPr>
        <w:t>Nexus</w:t>
      </w:r>
      <w:r w:rsidRPr="006E138B">
        <w:rPr>
          <w:sz w:val="32"/>
          <w:szCs w:val="32"/>
        </w:rPr>
        <w:t xml:space="preserve"> Repository Manager is a Java application that requires a </w:t>
      </w:r>
      <w:r w:rsidRPr="006E138B">
        <w:rPr>
          <w:b/>
          <w:bCs/>
          <w:sz w:val="32"/>
          <w:szCs w:val="32"/>
        </w:rPr>
        <w:t>Java Runtime Environment</w:t>
      </w:r>
      <w:r w:rsidRPr="006E138B">
        <w:rPr>
          <w:sz w:val="32"/>
          <w:szCs w:val="32"/>
        </w:rPr>
        <w:t>. When you run Nexus Repository Manager, you are running a server application with a web-based user interface. The application itself runs with the Jetty servlet container.</w:t>
      </w:r>
    </w:p>
    <w:p w14:paraId="67D1B8A4" w14:textId="0AB668C6" w:rsidR="006E138B" w:rsidRPr="006E138B" w:rsidRDefault="006E138B" w:rsidP="006E138B">
      <w:pPr>
        <w:numPr>
          <w:ilvl w:val="0"/>
          <w:numId w:val="15"/>
        </w:numPr>
        <w:rPr>
          <w:sz w:val="32"/>
          <w:szCs w:val="32"/>
        </w:rPr>
      </w:pPr>
      <w:r w:rsidRPr="006E138B">
        <w:rPr>
          <w:sz w:val="32"/>
          <w:szCs w:val="32"/>
        </w:rPr>
        <w:t>Nexus Repository Manager can be downloaded from</w:t>
      </w:r>
      <w:hyperlink r:id="rId14" w:history="1">
        <w:r w:rsidRPr="006E138B">
          <w:rPr>
            <w:rStyle w:val="Hyperlink"/>
            <w:sz w:val="32"/>
            <w:szCs w:val="32"/>
          </w:rPr>
          <w:t xml:space="preserve"> </w:t>
        </w:r>
        <w:proofErr w:type="spellStart"/>
        <w:r w:rsidRPr="006E138B">
          <w:rPr>
            <w:rStyle w:val="Hyperlink"/>
            <w:sz w:val="32"/>
            <w:szCs w:val="32"/>
          </w:rPr>
          <w:t>Sonatype</w:t>
        </w:r>
        <w:proofErr w:type="spellEnd"/>
      </w:hyperlink>
      <w:r w:rsidRPr="006E138B">
        <w:rPr>
          <w:sz w:val="32"/>
          <w:szCs w:val="32"/>
        </w:rPr>
        <w:t>. Distributions are available for the 64-bit versions for Apple OSX, Microsoft Windows and Unix/Linux. They contain all necessary resources to install and run the repository manager. You can download the archive file for your operating system of a specific release version.</w:t>
      </w:r>
    </w:p>
    <w:p w14:paraId="73A565C9" w14:textId="77777777" w:rsidR="006E138B" w:rsidRDefault="006E138B" w:rsidP="006E138B">
      <w:pPr>
        <w:numPr>
          <w:ilvl w:val="0"/>
          <w:numId w:val="16"/>
        </w:numPr>
        <w:rPr>
          <w:sz w:val="32"/>
          <w:szCs w:val="32"/>
        </w:rPr>
      </w:pPr>
      <w:r w:rsidRPr="006E138B">
        <w:rPr>
          <w:sz w:val="32"/>
          <w:szCs w:val="32"/>
        </w:rPr>
        <w:t>Downloaded archive is suitable for installation without a graphical user interface purely using command line-based interaction.</w:t>
      </w:r>
    </w:p>
    <w:p w14:paraId="21D4AB69" w14:textId="27751619" w:rsidR="006E138B" w:rsidRPr="006E138B" w:rsidRDefault="006E138B" w:rsidP="006E138B">
      <w:pPr>
        <w:rPr>
          <w:sz w:val="32"/>
          <w:szCs w:val="32"/>
        </w:rPr>
      </w:pPr>
      <w:r w:rsidRPr="006E138B">
        <w:rPr>
          <w:b/>
          <w:bCs/>
          <w:sz w:val="32"/>
          <w:szCs w:val="32"/>
          <w:u w:val="single"/>
        </w:rPr>
        <w:t>Nexus Installation</w:t>
      </w:r>
    </w:p>
    <w:p w14:paraId="57C6F1EB" w14:textId="3822DB10" w:rsidR="006E138B" w:rsidRPr="006E138B" w:rsidRDefault="006E138B" w:rsidP="006E138B">
      <w:pPr>
        <w:numPr>
          <w:ilvl w:val="0"/>
          <w:numId w:val="17"/>
        </w:numPr>
        <w:rPr>
          <w:sz w:val="32"/>
          <w:szCs w:val="32"/>
        </w:rPr>
      </w:pPr>
      <w:r w:rsidRPr="006E138B">
        <w:rPr>
          <w:sz w:val="32"/>
          <w:szCs w:val="32"/>
        </w:rPr>
        <w:t>Nexus Requires “</w:t>
      </w:r>
      <w:r w:rsidRPr="006E138B">
        <w:rPr>
          <w:b/>
          <w:bCs/>
          <w:sz w:val="32"/>
          <w:szCs w:val="32"/>
        </w:rPr>
        <w:t>t</w:t>
      </w:r>
      <w:proofErr w:type="gramStart"/>
      <w:r w:rsidRPr="006E138B">
        <w:rPr>
          <w:b/>
          <w:bCs/>
          <w:sz w:val="32"/>
          <w:szCs w:val="32"/>
        </w:rPr>
        <w:t>2.medium</w:t>
      </w:r>
      <w:proofErr w:type="gramEnd"/>
      <w:r w:rsidRPr="006E138B">
        <w:rPr>
          <w:sz w:val="32"/>
          <w:szCs w:val="32"/>
        </w:rPr>
        <w:t>” instance type to work</w:t>
      </w:r>
    </w:p>
    <w:p w14:paraId="063BB1B2" w14:textId="77777777" w:rsidR="006E138B" w:rsidRDefault="006E138B" w:rsidP="006E138B">
      <w:pPr>
        <w:numPr>
          <w:ilvl w:val="0"/>
          <w:numId w:val="18"/>
        </w:numPr>
        <w:rPr>
          <w:sz w:val="32"/>
          <w:szCs w:val="32"/>
        </w:rPr>
      </w:pPr>
      <w:r w:rsidRPr="006E138B">
        <w:rPr>
          <w:sz w:val="32"/>
          <w:szCs w:val="32"/>
        </w:rPr>
        <w:lastRenderedPageBreak/>
        <w:t>Nexus works on “</w:t>
      </w:r>
      <w:r w:rsidRPr="006E138B">
        <w:rPr>
          <w:b/>
          <w:bCs/>
          <w:sz w:val="32"/>
          <w:szCs w:val="32"/>
        </w:rPr>
        <w:t>port 8081</w:t>
      </w:r>
      <w:r w:rsidRPr="006E138B">
        <w:rPr>
          <w:sz w:val="32"/>
          <w:szCs w:val="32"/>
        </w:rPr>
        <w:t>”, make sure to add port 8081 as part of your Security Group</w:t>
      </w:r>
    </w:p>
    <w:p w14:paraId="221826D3" w14:textId="2AACB862" w:rsidR="006E138B" w:rsidRDefault="006E138B" w:rsidP="006E138B">
      <w:pPr>
        <w:numPr>
          <w:ilvl w:val="0"/>
          <w:numId w:val="18"/>
        </w:numPr>
        <w:rPr>
          <w:sz w:val="32"/>
          <w:szCs w:val="32"/>
        </w:rPr>
      </w:pPr>
      <w:r>
        <w:rPr>
          <w:sz w:val="32"/>
          <w:szCs w:val="32"/>
        </w:rPr>
        <w:t>Apt update -y</w:t>
      </w:r>
    </w:p>
    <w:p w14:paraId="0AA76E13" w14:textId="7F49922C" w:rsidR="006E138B" w:rsidRPr="006E138B" w:rsidRDefault="006E138B" w:rsidP="006E138B">
      <w:pPr>
        <w:numPr>
          <w:ilvl w:val="0"/>
          <w:numId w:val="18"/>
        </w:numPr>
        <w:rPr>
          <w:sz w:val="32"/>
          <w:szCs w:val="32"/>
        </w:rPr>
      </w:pPr>
      <w:r>
        <w:rPr>
          <w:sz w:val="32"/>
          <w:szCs w:val="32"/>
        </w:rPr>
        <w:t>Apt install java latest version</w:t>
      </w:r>
    </w:p>
    <w:p w14:paraId="543695C9" w14:textId="77777777" w:rsidR="006E138B" w:rsidRDefault="006E138B" w:rsidP="006E138B">
      <w:pPr>
        <w:pStyle w:val="NormalWeb"/>
        <w:numPr>
          <w:ilvl w:val="0"/>
          <w:numId w:val="18"/>
        </w:numPr>
        <w:spacing w:before="0" w:beforeAutospacing="0" w:after="0" w:afterAutospacing="0"/>
      </w:pPr>
      <w:r>
        <w:rPr>
          <w:rFonts w:ascii="Nunito" w:hAnsi="Nunito"/>
          <w:color w:val="000000"/>
          <w:sz w:val="26"/>
          <w:szCs w:val="26"/>
        </w:rPr>
        <w:t xml:space="preserve">&gt; </w:t>
      </w:r>
      <w:proofErr w:type="spellStart"/>
      <w:r>
        <w:rPr>
          <w:rFonts w:ascii="Nunito" w:hAnsi="Nunito"/>
          <w:color w:val="000000"/>
          <w:sz w:val="26"/>
          <w:szCs w:val="26"/>
        </w:rPr>
        <w:t>wget</w:t>
      </w:r>
      <w:proofErr w:type="spellEnd"/>
    </w:p>
    <w:p w14:paraId="4D1D136A" w14:textId="77777777" w:rsidR="006E138B" w:rsidRDefault="006E138B" w:rsidP="006E138B">
      <w:pPr>
        <w:pStyle w:val="NormalWeb"/>
        <w:numPr>
          <w:ilvl w:val="0"/>
          <w:numId w:val="18"/>
        </w:numPr>
        <w:spacing w:before="0" w:beforeAutospacing="0" w:after="0" w:afterAutospacing="0"/>
      </w:pPr>
      <w:r>
        <w:rPr>
          <w:rFonts w:ascii="Nunito" w:hAnsi="Nunito"/>
          <w:color w:val="000000"/>
          <w:sz w:val="26"/>
          <w:szCs w:val="26"/>
        </w:rPr>
        <w:t xml:space="preserve">&gt; </w:t>
      </w:r>
      <w:proofErr w:type="spellStart"/>
      <w:r>
        <w:rPr>
          <w:rFonts w:ascii="Nunito" w:hAnsi="Nunito"/>
          <w:color w:val="000000"/>
          <w:sz w:val="26"/>
          <w:szCs w:val="26"/>
        </w:rPr>
        <w:t>sudo</w:t>
      </w:r>
      <w:proofErr w:type="spellEnd"/>
      <w:r>
        <w:rPr>
          <w:rFonts w:ascii="Nunito" w:hAnsi="Nunito"/>
          <w:color w:val="000000"/>
          <w:sz w:val="26"/>
          <w:szCs w:val="26"/>
        </w:rPr>
        <w:t xml:space="preserve"> yum -y install </w:t>
      </w:r>
      <w:proofErr w:type="spellStart"/>
      <w:r>
        <w:rPr>
          <w:rFonts w:ascii="Nunito" w:hAnsi="Nunito"/>
          <w:color w:val="000000"/>
          <w:sz w:val="26"/>
          <w:szCs w:val="26"/>
        </w:rPr>
        <w:t>wget</w:t>
      </w:r>
      <w:proofErr w:type="spellEnd"/>
    </w:p>
    <w:p w14:paraId="6F7EA9B7" w14:textId="77777777" w:rsidR="006E138B" w:rsidRDefault="006E138B" w:rsidP="006E138B">
      <w:pPr>
        <w:pStyle w:val="NormalWeb"/>
        <w:numPr>
          <w:ilvl w:val="0"/>
          <w:numId w:val="18"/>
        </w:numPr>
        <w:spacing w:before="0" w:beforeAutospacing="0" w:after="0" w:afterAutospacing="0"/>
      </w:pPr>
      <w:r>
        <w:rPr>
          <w:rFonts w:ascii="Nunito" w:hAnsi="Nunito"/>
          <w:color w:val="000000"/>
          <w:sz w:val="26"/>
          <w:szCs w:val="26"/>
        </w:rPr>
        <w:t>&gt; ls</w:t>
      </w:r>
    </w:p>
    <w:p w14:paraId="6941B402" w14:textId="77777777" w:rsidR="006E138B" w:rsidRDefault="006E138B" w:rsidP="006E138B">
      <w:pPr>
        <w:pStyle w:val="NormalWeb"/>
        <w:numPr>
          <w:ilvl w:val="0"/>
          <w:numId w:val="18"/>
        </w:numPr>
        <w:spacing w:before="0" w:beforeAutospacing="0" w:after="0" w:afterAutospacing="0"/>
      </w:pPr>
      <w:r>
        <w:rPr>
          <w:rFonts w:ascii="Nunito" w:hAnsi="Nunito"/>
          <w:color w:val="000000"/>
          <w:sz w:val="26"/>
          <w:szCs w:val="26"/>
        </w:rPr>
        <w:t xml:space="preserve">&gt; </w:t>
      </w:r>
      <w:proofErr w:type="spellStart"/>
      <w:r>
        <w:rPr>
          <w:rFonts w:ascii="Nunito" w:hAnsi="Nunito"/>
          <w:color w:val="000000"/>
          <w:sz w:val="26"/>
          <w:szCs w:val="26"/>
        </w:rPr>
        <w:t>wget</w:t>
      </w:r>
      <w:proofErr w:type="spellEnd"/>
      <w:r>
        <w:rPr>
          <w:rFonts w:ascii="Nunito" w:hAnsi="Nunito"/>
          <w:color w:val="000000"/>
          <w:sz w:val="26"/>
          <w:szCs w:val="26"/>
        </w:rPr>
        <w:t xml:space="preserve"> </w:t>
      </w:r>
      <w:hyperlink r:id="rId15" w:history="1">
        <w:r>
          <w:rPr>
            <w:rStyle w:val="Hyperlink"/>
            <w:rFonts w:ascii="Nunito" w:hAnsi="Nunito"/>
            <w:color w:val="1155CC"/>
            <w:sz w:val="26"/>
            <w:szCs w:val="26"/>
          </w:rPr>
          <w:t>https://download.sonatype.com/nexus/oss/nexus-2.14.18-01-bundle.tar.gz</w:t>
        </w:r>
      </w:hyperlink>
    </w:p>
    <w:p w14:paraId="18A3AB89" w14:textId="77777777" w:rsidR="006E138B" w:rsidRDefault="006E138B" w:rsidP="006E138B">
      <w:pPr>
        <w:pStyle w:val="NormalWeb"/>
        <w:numPr>
          <w:ilvl w:val="0"/>
          <w:numId w:val="18"/>
        </w:numPr>
        <w:spacing w:before="0" w:beforeAutospacing="0" w:after="0" w:afterAutospacing="0"/>
      </w:pPr>
      <w:r>
        <w:rPr>
          <w:rFonts w:ascii="Nunito" w:hAnsi="Nunito"/>
          <w:color w:val="000000"/>
          <w:sz w:val="26"/>
          <w:szCs w:val="26"/>
        </w:rPr>
        <w:t>&gt; ls</w:t>
      </w:r>
    </w:p>
    <w:p w14:paraId="59F87571" w14:textId="77777777" w:rsidR="006E138B" w:rsidRDefault="006E138B" w:rsidP="006E138B">
      <w:pPr>
        <w:pStyle w:val="NormalWeb"/>
        <w:numPr>
          <w:ilvl w:val="0"/>
          <w:numId w:val="18"/>
        </w:numPr>
        <w:spacing w:before="0" w:beforeAutospacing="0" w:after="0" w:afterAutospacing="0"/>
      </w:pPr>
      <w:r>
        <w:rPr>
          <w:rFonts w:ascii="Nunito" w:hAnsi="Nunito"/>
          <w:color w:val="000000"/>
          <w:sz w:val="26"/>
          <w:szCs w:val="26"/>
        </w:rPr>
        <w:t xml:space="preserve">&gt; tar </w:t>
      </w:r>
      <w:proofErr w:type="spellStart"/>
      <w:r>
        <w:rPr>
          <w:rFonts w:ascii="Nunito" w:hAnsi="Nunito"/>
          <w:color w:val="000000"/>
          <w:sz w:val="26"/>
          <w:szCs w:val="26"/>
        </w:rPr>
        <w:t>xvf</w:t>
      </w:r>
      <w:proofErr w:type="spellEnd"/>
      <w:r>
        <w:rPr>
          <w:rFonts w:ascii="Nunito" w:hAnsi="Nunito"/>
          <w:color w:val="000000"/>
          <w:sz w:val="26"/>
          <w:szCs w:val="26"/>
        </w:rPr>
        <w:t xml:space="preserve"> nexus-2.14.18-01-bundle.tar.gz</w:t>
      </w:r>
    </w:p>
    <w:p w14:paraId="2BBE659D" w14:textId="77777777" w:rsidR="006E138B" w:rsidRDefault="006E138B" w:rsidP="006E138B">
      <w:pPr>
        <w:pStyle w:val="NormalWeb"/>
        <w:numPr>
          <w:ilvl w:val="0"/>
          <w:numId w:val="18"/>
        </w:numPr>
        <w:spacing w:before="0" w:beforeAutospacing="0" w:after="0" w:afterAutospacing="0"/>
      </w:pPr>
      <w:r>
        <w:rPr>
          <w:rFonts w:ascii="Nunito" w:hAnsi="Nunito"/>
          <w:color w:val="000000"/>
          <w:sz w:val="26"/>
          <w:szCs w:val="26"/>
        </w:rPr>
        <w:t>&gt; ls</w:t>
      </w:r>
    </w:p>
    <w:p w14:paraId="58F0D8D3" w14:textId="77777777" w:rsidR="006E138B" w:rsidRPr="006E138B" w:rsidRDefault="006E138B" w:rsidP="006E138B">
      <w:pPr>
        <w:numPr>
          <w:ilvl w:val="0"/>
          <w:numId w:val="19"/>
        </w:numPr>
        <w:rPr>
          <w:sz w:val="32"/>
          <w:szCs w:val="32"/>
        </w:rPr>
      </w:pPr>
      <w:r w:rsidRPr="006E138B">
        <w:rPr>
          <w:sz w:val="32"/>
          <w:szCs w:val="32"/>
        </w:rPr>
        <w:t xml:space="preserve">Once the Nexus repository manager is started, </w:t>
      </w:r>
      <w:proofErr w:type="gramStart"/>
      <w:r w:rsidRPr="006E138B">
        <w:rPr>
          <w:sz w:val="32"/>
          <w:szCs w:val="32"/>
        </w:rPr>
        <w:t>By</w:t>
      </w:r>
      <w:proofErr w:type="gramEnd"/>
      <w:r w:rsidRPr="006E138B">
        <w:rPr>
          <w:sz w:val="32"/>
          <w:szCs w:val="32"/>
        </w:rPr>
        <w:t xml:space="preserve"> default port 8081 is used. To access the web application user interface, fire up a web browser and type in the URL </w:t>
      </w:r>
      <w:hyperlink r:id="rId16" w:history="1">
        <w:r w:rsidRPr="006E138B">
          <w:rPr>
            <w:rStyle w:val="Hyperlink"/>
            <w:sz w:val="32"/>
            <w:szCs w:val="32"/>
          </w:rPr>
          <w:t>http://serveripaddress:port/nexus</w:t>
        </w:r>
      </w:hyperlink>
    </w:p>
    <w:p w14:paraId="2ABAEEC5" w14:textId="77777777" w:rsidR="006E138B" w:rsidRPr="006E138B" w:rsidRDefault="006E138B" w:rsidP="006E138B">
      <w:pPr>
        <w:ind w:left="360"/>
        <w:rPr>
          <w:sz w:val="32"/>
          <w:szCs w:val="32"/>
        </w:rPr>
      </w:pPr>
      <w:r w:rsidRPr="006E138B">
        <w:rPr>
          <w:sz w:val="32"/>
          <w:szCs w:val="32"/>
        </w:rPr>
        <w:br/>
      </w:r>
    </w:p>
    <w:p w14:paraId="6066C66B" w14:textId="77777777" w:rsidR="006E138B" w:rsidRPr="006E138B" w:rsidRDefault="006E138B" w:rsidP="006E138B">
      <w:pPr>
        <w:numPr>
          <w:ilvl w:val="0"/>
          <w:numId w:val="20"/>
        </w:numPr>
        <w:rPr>
          <w:sz w:val="32"/>
          <w:szCs w:val="32"/>
        </w:rPr>
      </w:pPr>
      <w:r w:rsidRPr="006E138B">
        <w:rPr>
          <w:sz w:val="32"/>
          <w:szCs w:val="32"/>
        </w:rPr>
        <w:t xml:space="preserve">Browse </w:t>
      </w:r>
      <w:r w:rsidRPr="006E138B">
        <w:rPr>
          <w:b/>
          <w:bCs/>
          <w:sz w:val="32"/>
          <w:szCs w:val="32"/>
        </w:rPr>
        <w:t>http://serveripaddress:port/nexus</w:t>
      </w:r>
    </w:p>
    <w:p w14:paraId="61D6E251" w14:textId="77777777" w:rsidR="006E138B" w:rsidRPr="006E138B" w:rsidRDefault="006E138B" w:rsidP="006E138B">
      <w:pPr>
        <w:ind w:left="360"/>
        <w:rPr>
          <w:sz w:val="32"/>
          <w:szCs w:val="32"/>
        </w:rPr>
      </w:pPr>
      <w:r w:rsidRPr="006E138B">
        <w:rPr>
          <w:sz w:val="32"/>
          <w:szCs w:val="32"/>
        </w:rPr>
        <w:br/>
      </w:r>
    </w:p>
    <w:p w14:paraId="0BB52967" w14:textId="77777777" w:rsidR="006E138B" w:rsidRPr="006E138B" w:rsidRDefault="006E138B" w:rsidP="006E138B">
      <w:pPr>
        <w:numPr>
          <w:ilvl w:val="0"/>
          <w:numId w:val="21"/>
        </w:numPr>
        <w:rPr>
          <w:sz w:val="32"/>
          <w:szCs w:val="32"/>
        </w:rPr>
      </w:pPr>
      <w:r w:rsidRPr="006E138B">
        <w:rPr>
          <w:sz w:val="32"/>
          <w:szCs w:val="32"/>
        </w:rPr>
        <w:t>The repository manager installation includes an administrative user with full access. Its username is admin and the password is admin123</w:t>
      </w:r>
    </w:p>
    <w:p w14:paraId="4001FE14" w14:textId="77777777" w:rsidR="006E138B" w:rsidRPr="006E138B" w:rsidRDefault="006E138B" w:rsidP="006E138B">
      <w:pPr>
        <w:ind w:left="360"/>
        <w:rPr>
          <w:sz w:val="32"/>
          <w:szCs w:val="32"/>
        </w:rPr>
      </w:pPr>
      <w:r w:rsidRPr="006E138B">
        <w:rPr>
          <w:sz w:val="32"/>
          <w:szCs w:val="32"/>
        </w:rPr>
        <w:br/>
      </w:r>
    </w:p>
    <w:p w14:paraId="277D1ECF" w14:textId="77777777" w:rsidR="006E138B" w:rsidRPr="006E138B" w:rsidRDefault="006E138B" w:rsidP="006E138B">
      <w:pPr>
        <w:numPr>
          <w:ilvl w:val="0"/>
          <w:numId w:val="22"/>
        </w:numPr>
        <w:rPr>
          <w:sz w:val="32"/>
          <w:szCs w:val="32"/>
        </w:rPr>
      </w:pPr>
      <w:r w:rsidRPr="006E138B">
        <w:rPr>
          <w:sz w:val="32"/>
          <w:szCs w:val="32"/>
        </w:rPr>
        <w:t>Default Credentials for login </w:t>
      </w:r>
    </w:p>
    <w:p w14:paraId="46AE76A9" w14:textId="77777777" w:rsidR="006E138B" w:rsidRDefault="006E138B" w:rsidP="006E138B">
      <w:pPr>
        <w:numPr>
          <w:ilvl w:val="1"/>
          <w:numId w:val="22"/>
        </w:numPr>
        <w:rPr>
          <w:sz w:val="32"/>
          <w:szCs w:val="32"/>
        </w:rPr>
      </w:pPr>
      <w:proofErr w:type="gramStart"/>
      <w:r w:rsidRPr="006E138B">
        <w:rPr>
          <w:sz w:val="32"/>
          <w:szCs w:val="32"/>
        </w:rPr>
        <w:t>Username :</w:t>
      </w:r>
      <w:proofErr w:type="gramEnd"/>
      <w:r w:rsidRPr="006E138B">
        <w:rPr>
          <w:sz w:val="32"/>
          <w:szCs w:val="32"/>
        </w:rPr>
        <w:t xml:space="preserve"> </w:t>
      </w:r>
      <w:r w:rsidRPr="006E138B">
        <w:rPr>
          <w:b/>
          <w:bCs/>
          <w:sz w:val="32"/>
          <w:szCs w:val="32"/>
        </w:rPr>
        <w:t>admin</w:t>
      </w:r>
      <w:r w:rsidRPr="006E138B">
        <w:rPr>
          <w:sz w:val="32"/>
          <w:szCs w:val="32"/>
        </w:rPr>
        <w:t> </w:t>
      </w:r>
    </w:p>
    <w:p w14:paraId="41C9F280" w14:textId="77777777" w:rsidR="00E940A0" w:rsidRPr="00E940A0" w:rsidRDefault="006E138B" w:rsidP="006E138B">
      <w:pPr>
        <w:numPr>
          <w:ilvl w:val="1"/>
          <w:numId w:val="22"/>
        </w:numPr>
        <w:rPr>
          <w:sz w:val="32"/>
          <w:szCs w:val="32"/>
        </w:rPr>
      </w:pPr>
      <w:proofErr w:type="gramStart"/>
      <w:r w:rsidRPr="006E138B">
        <w:rPr>
          <w:sz w:val="32"/>
          <w:szCs w:val="32"/>
        </w:rPr>
        <w:lastRenderedPageBreak/>
        <w:t>Password :</w:t>
      </w:r>
      <w:proofErr w:type="gramEnd"/>
      <w:r w:rsidRPr="006E138B">
        <w:rPr>
          <w:sz w:val="32"/>
          <w:szCs w:val="32"/>
        </w:rPr>
        <w:t xml:space="preserve"> </w:t>
      </w:r>
      <w:r w:rsidRPr="006E138B">
        <w:rPr>
          <w:b/>
          <w:bCs/>
          <w:sz w:val="32"/>
          <w:szCs w:val="32"/>
        </w:rPr>
        <w:t>admin123</w:t>
      </w:r>
    </w:p>
    <w:p w14:paraId="055E6832" w14:textId="3C3B160E" w:rsidR="006E138B" w:rsidRDefault="00E940A0" w:rsidP="00E940A0">
      <w:pPr>
        <w:rPr>
          <w:sz w:val="32"/>
          <w:szCs w:val="32"/>
        </w:rPr>
      </w:pPr>
      <w:r>
        <w:rPr>
          <w:rFonts w:ascii="Nunito" w:hAnsi="Nunito"/>
          <w:noProof/>
          <w:color w:val="000000"/>
          <w:sz w:val="26"/>
          <w:szCs w:val="26"/>
          <w:bdr w:val="none" w:sz="0" w:space="0" w:color="auto" w:frame="1"/>
        </w:rPr>
        <w:drawing>
          <wp:inline distT="0" distB="0" distL="0" distR="0" wp14:anchorId="55721D61" wp14:editId="47DE74FE">
            <wp:extent cx="5943600" cy="3238500"/>
            <wp:effectExtent l="0" t="0" r="0" b="0"/>
            <wp:docPr id="20049316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01DB5FAA" w14:textId="77777777" w:rsidR="00E940A0" w:rsidRDefault="00E940A0" w:rsidP="00E940A0">
      <w:pPr>
        <w:rPr>
          <w:sz w:val="32"/>
          <w:szCs w:val="32"/>
        </w:rPr>
      </w:pPr>
    </w:p>
    <w:p w14:paraId="6D78C5AD" w14:textId="77777777" w:rsidR="00E940A0" w:rsidRPr="00E940A0" w:rsidRDefault="00E940A0" w:rsidP="00E940A0">
      <w:pPr>
        <w:rPr>
          <w:sz w:val="32"/>
          <w:szCs w:val="32"/>
        </w:rPr>
      </w:pPr>
    </w:p>
    <w:p w14:paraId="54E6A23F" w14:textId="77777777" w:rsidR="00E940A0" w:rsidRDefault="00E940A0" w:rsidP="00E940A0">
      <w:pPr>
        <w:rPr>
          <w:b/>
          <w:bCs/>
          <w:sz w:val="32"/>
          <w:szCs w:val="32"/>
        </w:rPr>
      </w:pPr>
    </w:p>
    <w:p w14:paraId="0F93523C" w14:textId="77777777" w:rsidR="00E940A0" w:rsidRPr="00E940A0" w:rsidRDefault="00E940A0" w:rsidP="00E940A0">
      <w:pPr>
        <w:rPr>
          <w:sz w:val="32"/>
          <w:szCs w:val="32"/>
        </w:rPr>
      </w:pPr>
    </w:p>
    <w:p w14:paraId="6BF9FC1F" w14:textId="704A326F" w:rsidR="00EF4740" w:rsidRDefault="00E940A0" w:rsidP="00E940A0">
      <w:pPr>
        <w:rPr>
          <w:sz w:val="32"/>
          <w:szCs w:val="32"/>
        </w:rPr>
      </w:pPr>
      <w:r>
        <w:rPr>
          <w:noProof/>
          <w:sz w:val="32"/>
          <w:szCs w:val="32"/>
        </w:rPr>
        <w:drawing>
          <wp:inline distT="0" distB="0" distL="0" distR="0" wp14:anchorId="2E7611D4" wp14:editId="4D44743C">
            <wp:extent cx="5943600" cy="2756535"/>
            <wp:effectExtent l="0" t="0" r="0" b="5715"/>
            <wp:docPr id="7036943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94312" name="Picture 7036943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56535"/>
                    </a:xfrm>
                    <a:prstGeom prst="rect">
                      <a:avLst/>
                    </a:prstGeom>
                  </pic:spPr>
                </pic:pic>
              </a:graphicData>
            </a:graphic>
          </wp:inline>
        </w:drawing>
      </w:r>
    </w:p>
    <w:p w14:paraId="70EE7A17" w14:textId="77777777" w:rsidR="00EF4740" w:rsidRPr="00EF4740" w:rsidRDefault="00EF4740" w:rsidP="00EF4740">
      <w:pPr>
        <w:rPr>
          <w:sz w:val="32"/>
          <w:szCs w:val="32"/>
        </w:rPr>
      </w:pPr>
      <w:r w:rsidRPr="00EF4740">
        <w:rPr>
          <w:b/>
          <w:bCs/>
          <w:sz w:val="32"/>
          <w:szCs w:val="32"/>
          <w:u w:val="single"/>
        </w:rPr>
        <w:lastRenderedPageBreak/>
        <w:t>Apache Tomcat</w:t>
      </w:r>
    </w:p>
    <w:p w14:paraId="07CEAFCE" w14:textId="77777777" w:rsidR="00EF4740" w:rsidRPr="00EF4740" w:rsidRDefault="00EF4740" w:rsidP="00EF4740">
      <w:pPr>
        <w:rPr>
          <w:sz w:val="32"/>
          <w:szCs w:val="32"/>
        </w:rPr>
      </w:pPr>
      <w:r w:rsidRPr="00EF4740">
        <w:rPr>
          <w:sz w:val="32"/>
          <w:szCs w:val="32"/>
        </w:rPr>
        <w:br/>
      </w:r>
      <w:r w:rsidRPr="00EF4740">
        <w:rPr>
          <w:sz w:val="32"/>
          <w:szCs w:val="32"/>
        </w:rPr>
        <w:br/>
      </w:r>
    </w:p>
    <w:p w14:paraId="1F3B3799" w14:textId="77777777" w:rsidR="00EF4740" w:rsidRPr="00EF4740" w:rsidRDefault="00EF4740" w:rsidP="00EF4740">
      <w:pPr>
        <w:numPr>
          <w:ilvl w:val="0"/>
          <w:numId w:val="23"/>
        </w:numPr>
        <w:rPr>
          <w:sz w:val="32"/>
          <w:szCs w:val="32"/>
        </w:rPr>
      </w:pPr>
      <w:r w:rsidRPr="00EF4740">
        <w:rPr>
          <w:sz w:val="32"/>
          <w:szCs w:val="32"/>
        </w:rPr>
        <w:t>Apache Tomcat is an application server from the Apache Software Foundation that executes Java servlets and renders Web pages that include Java Server Page coding.</w:t>
      </w:r>
    </w:p>
    <w:p w14:paraId="3DD0A02E" w14:textId="77777777" w:rsidR="00EF4740" w:rsidRPr="00EF4740" w:rsidRDefault="00EF4740" w:rsidP="00EF4740">
      <w:pPr>
        <w:rPr>
          <w:sz w:val="32"/>
          <w:szCs w:val="32"/>
        </w:rPr>
      </w:pPr>
      <w:r w:rsidRPr="00EF4740">
        <w:rPr>
          <w:sz w:val="32"/>
          <w:szCs w:val="32"/>
        </w:rPr>
        <w:br/>
      </w:r>
    </w:p>
    <w:p w14:paraId="079DD603" w14:textId="77777777" w:rsidR="00EF4740" w:rsidRPr="00EF4740" w:rsidRDefault="00EF4740" w:rsidP="00EF4740">
      <w:pPr>
        <w:numPr>
          <w:ilvl w:val="0"/>
          <w:numId w:val="24"/>
        </w:numPr>
        <w:rPr>
          <w:sz w:val="32"/>
          <w:szCs w:val="32"/>
        </w:rPr>
      </w:pPr>
      <w:r w:rsidRPr="00EF4740">
        <w:rPr>
          <w:sz w:val="32"/>
          <w:szCs w:val="32"/>
        </w:rPr>
        <w:t xml:space="preserve">Tomcat provides a </w:t>
      </w:r>
      <w:r w:rsidRPr="00EF4740">
        <w:rPr>
          <w:b/>
          <w:bCs/>
          <w:sz w:val="32"/>
          <w:szCs w:val="32"/>
        </w:rPr>
        <w:t>"pure Java" HTTP web server environment</w:t>
      </w:r>
      <w:r w:rsidRPr="00EF4740">
        <w:rPr>
          <w:sz w:val="32"/>
          <w:szCs w:val="32"/>
        </w:rPr>
        <w:t xml:space="preserve"> in which Java code can run.</w:t>
      </w:r>
    </w:p>
    <w:p w14:paraId="4D27E7A3" w14:textId="77777777" w:rsidR="00EF4740" w:rsidRPr="00EF4740" w:rsidRDefault="00EF4740" w:rsidP="00EF4740">
      <w:pPr>
        <w:rPr>
          <w:sz w:val="32"/>
          <w:szCs w:val="32"/>
        </w:rPr>
      </w:pPr>
      <w:r w:rsidRPr="00EF4740">
        <w:rPr>
          <w:sz w:val="32"/>
          <w:szCs w:val="32"/>
        </w:rPr>
        <w:br/>
      </w:r>
    </w:p>
    <w:p w14:paraId="0EEE3B0C" w14:textId="77777777" w:rsidR="00EF4740" w:rsidRPr="00EF4740" w:rsidRDefault="00EF4740" w:rsidP="00EF4740">
      <w:pPr>
        <w:numPr>
          <w:ilvl w:val="0"/>
          <w:numId w:val="25"/>
        </w:numPr>
        <w:rPr>
          <w:sz w:val="32"/>
          <w:szCs w:val="32"/>
        </w:rPr>
      </w:pPr>
      <w:r w:rsidRPr="00EF4740">
        <w:rPr>
          <w:sz w:val="32"/>
          <w:szCs w:val="32"/>
        </w:rPr>
        <w:t xml:space="preserve">Apache Tomcat basically make our Java Web applications to run on host and </w:t>
      </w:r>
      <w:proofErr w:type="gramStart"/>
      <w:r w:rsidRPr="00EF4740">
        <w:rPr>
          <w:sz w:val="32"/>
          <w:szCs w:val="32"/>
        </w:rPr>
        <w:t>server based</w:t>
      </w:r>
      <w:proofErr w:type="gramEnd"/>
      <w:r w:rsidRPr="00EF4740">
        <w:rPr>
          <w:sz w:val="32"/>
          <w:szCs w:val="32"/>
        </w:rPr>
        <w:t xml:space="preserve"> system and it is </w:t>
      </w:r>
      <w:r w:rsidRPr="00EF4740">
        <w:rPr>
          <w:b/>
          <w:bCs/>
          <w:sz w:val="32"/>
          <w:szCs w:val="32"/>
        </w:rPr>
        <w:t>configured on port 8080</w:t>
      </w:r>
    </w:p>
    <w:p w14:paraId="645C053D" w14:textId="77777777" w:rsidR="00EF4740" w:rsidRPr="00EF4740" w:rsidRDefault="00EF4740" w:rsidP="00EF4740">
      <w:pPr>
        <w:rPr>
          <w:sz w:val="32"/>
          <w:szCs w:val="32"/>
        </w:rPr>
      </w:pPr>
      <w:r w:rsidRPr="00EF4740">
        <w:rPr>
          <w:sz w:val="32"/>
          <w:szCs w:val="32"/>
        </w:rPr>
        <w:br/>
      </w:r>
    </w:p>
    <w:p w14:paraId="3941D2BF" w14:textId="77777777" w:rsidR="00EF4740" w:rsidRPr="00EF4740" w:rsidRDefault="00EF4740" w:rsidP="00EF4740">
      <w:pPr>
        <w:numPr>
          <w:ilvl w:val="0"/>
          <w:numId w:val="26"/>
        </w:numPr>
        <w:rPr>
          <w:sz w:val="32"/>
          <w:szCs w:val="32"/>
        </w:rPr>
      </w:pPr>
      <w:r w:rsidRPr="00EF4740">
        <w:rPr>
          <w:sz w:val="32"/>
          <w:szCs w:val="32"/>
        </w:rPr>
        <w:t>There are two files to load and stop tomcat</w:t>
      </w:r>
    </w:p>
    <w:p w14:paraId="2D3EBE35" w14:textId="77777777" w:rsidR="00EF4740" w:rsidRPr="00EF4740" w:rsidRDefault="00EF4740" w:rsidP="00EF4740">
      <w:pPr>
        <w:numPr>
          <w:ilvl w:val="1"/>
          <w:numId w:val="26"/>
        </w:numPr>
        <w:rPr>
          <w:sz w:val="32"/>
          <w:szCs w:val="32"/>
        </w:rPr>
      </w:pPr>
      <w:r w:rsidRPr="00EF4740">
        <w:rPr>
          <w:sz w:val="32"/>
          <w:szCs w:val="32"/>
        </w:rPr>
        <w:t>startup.sh</w:t>
      </w:r>
    </w:p>
    <w:p w14:paraId="5B13C268" w14:textId="77777777" w:rsidR="00EF4740" w:rsidRDefault="00EF4740" w:rsidP="00EF4740">
      <w:pPr>
        <w:numPr>
          <w:ilvl w:val="1"/>
          <w:numId w:val="26"/>
        </w:numPr>
        <w:rPr>
          <w:sz w:val="32"/>
          <w:szCs w:val="32"/>
        </w:rPr>
      </w:pPr>
      <w:r w:rsidRPr="00EF4740">
        <w:rPr>
          <w:sz w:val="32"/>
          <w:szCs w:val="32"/>
        </w:rPr>
        <w:t>shutdown.sh</w:t>
      </w:r>
    </w:p>
    <w:p w14:paraId="71AECB94" w14:textId="77777777" w:rsidR="00EF4740" w:rsidRPr="00EF4740" w:rsidRDefault="00EF4740" w:rsidP="00EF4740">
      <w:pPr>
        <w:numPr>
          <w:ilvl w:val="0"/>
          <w:numId w:val="27"/>
        </w:numPr>
        <w:rPr>
          <w:sz w:val="32"/>
          <w:szCs w:val="32"/>
        </w:rPr>
      </w:pPr>
      <w:r>
        <w:rPr>
          <w:sz w:val="32"/>
          <w:szCs w:val="32"/>
        </w:rPr>
        <w:t xml:space="preserve">   </w:t>
      </w:r>
      <w:r w:rsidRPr="00EF4740">
        <w:rPr>
          <w:sz w:val="32"/>
          <w:szCs w:val="32"/>
        </w:rPr>
        <w:t>Important configuration files</w:t>
      </w:r>
    </w:p>
    <w:p w14:paraId="59C4D2F7" w14:textId="77777777" w:rsidR="00EF4740" w:rsidRPr="00EF4740" w:rsidRDefault="00EF4740" w:rsidP="00EF4740">
      <w:pPr>
        <w:numPr>
          <w:ilvl w:val="1"/>
          <w:numId w:val="27"/>
        </w:numPr>
        <w:rPr>
          <w:sz w:val="32"/>
          <w:szCs w:val="32"/>
        </w:rPr>
      </w:pPr>
      <w:r w:rsidRPr="00EF4740">
        <w:rPr>
          <w:sz w:val="32"/>
          <w:szCs w:val="32"/>
        </w:rPr>
        <w:t>server.xml and tomcat-users.xml</w:t>
      </w:r>
    </w:p>
    <w:p w14:paraId="391207A4" w14:textId="6EDE44A4" w:rsidR="00EF4740" w:rsidRPr="00EF4740" w:rsidRDefault="00EF4740" w:rsidP="00EF4740">
      <w:pPr>
        <w:rPr>
          <w:sz w:val="32"/>
          <w:szCs w:val="32"/>
        </w:rPr>
      </w:pPr>
    </w:p>
    <w:p w14:paraId="1AF69EF7" w14:textId="5CC1905B" w:rsidR="00EF4740" w:rsidRDefault="00EF4740" w:rsidP="00E940A0">
      <w:pPr>
        <w:rPr>
          <w:sz w:val="32"/>
          <w:szCs w:val="32"/>
        </w:rPr>
      </w:pPr>
      <w:r>
        <w:rPr>
          <w:noProof/>
          <w:sz w:val="32"/>
          <w:szCs w:val="32"/>
        </w:rPr>
        <w:lastRenderedPageBreak/>
        <w:drawing>
          <wp:inline distT="0" distB="0" distL="0" distR="0" wp14:anchorId="08CBD07F" wp14:editId="1CA7807E">
            <wp:extent cx="5943600" cy="3039110"/>
            <wp:effectExtent l="0" t="0" r="0" b="8890"/>
            <wp:docPr id="12211270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27096" name="Picture 122112709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14:paraId="20C4FC6F" w14:textId="77777777" w:rsidR="00251404" w:rsidRDefault="00251404" w:rsidP="00E940A0">
      <w:pPr>
        <w:rPr>
          <w:sz w:val="32"/>
          <w:szCs w:val="32"/>
        </w:rPr>
      </w:pPr>
    </w:p>
    <w:p w14:paraId="6D97091F" w14:textId="0AEE9B9F" w:rsidR="00EF4740" w:rsidRDefault="00251404" w:rsidP="00E940A0">
      <w:pPr>
        <w:rPr>
          <w:sz w:val="32"/>
          <w:szCs w:val="32"/>
        </w:rPr>
      </w:pPr>
      <w:r>
        <w:rPr>
          <w:noProof/>
          <w:sz w:val="32"/>
          <w:szCs w:val="32"/>
        </w:rPr>
        <w:drawing>
          <wp:inline distT="0" distB="0" distL="0" distR="0" wp14:anchorId="7ED4CB38" wp14:editId="4BC8AFE2">
            <wp:extent cx="5943600" cy="2953385"/>
            <wp:effectExtent l="0" t="0" r="0" b="0"/>
            <wp:docPr id="18192452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45266" name="Picture 181924526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14:paraId="01688AA0" w14:textId="77777777" w:rsidR="00251404" w:rsidRDefault="00251404" w:rsidP="00E940A0">
      <w:pPr>
        <w:rPr>
          <w:sz w:val="32"/>
          <w:szCs w:val="32"/>
        </w:rPr>
      </w:pPr>
    </w:p>
    <w:p w14:paraId="26776B80" w14:textId="69851826" w:rsidR="00251404" w:rsidRDefault="00251404" w:rsidP="00E940A0">
      <w:pPr>
        <w:rPr>
          <w:sz w:val="32"/>
          <w:szCs w:val="32"/>
        </w:rPr>
      </w:pPr>
      <w:r>
        <w:rPr>
          <w:noProof/>
          <w:sz w:val="32"/>
          <w:szCs w:val="32"/>
        </w:rPr>
        <w:lastRenderedPageBreak/>
        <w:drawing>
          <wp:inline distT="0" distB="0" distL="0" distR="0" wp14:anchorId="31FC6BBB" wp14:editId="12727394">
            <wp:extent cx="5943600" cy="2967990"/>
            <wp:effectExtent l="0" t="0" r="0" b="3810"/>
            <wp:docPr id="14258300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30007" name="Picture 142583000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14:paraId="50EAC3E0" w14:textId="77777777" w:rsidR="00EF4740" w:rsidRDefault="00EF4740" w:rsidP="00E940A0">
      <w:pPr>
        <w:rPr>
          <w:sz w:val="32"/>
          <w:szCs w:val="32"/>
        </w:rPr>
      </w:pPr>
    </w:p>
    <w:p w14:paraId="05568F63" w14:textId="77777777" w:rsidR="00E940A0" w:rsidRPr="006E138B" w:rsidRDefault="00E940A0" w:rsidP="00E940A0">
      <w:pPr>
        <w:rPr>
          <w:sz w:val="32"/>
          <w:szCs w:val="32"/>
        </w:rPr>
      </w:pPr>
    </w:p>
    <w:p w14:paraId="6FBFF0C5" w14:textId="77777777" w:rsidR="006E138B" w:rsidRPr="006E138B" w:rsidRDefault="006E138B" w:rsidP="006E138B">
      <w:pPr>
        <w:rPr>
          <w:sz w:val="32"/>
          <w:szCs w:val="32"/>
        </w:rPr>
      </w:pPr>
    </w:p>
    <w:p w14:paraId="364A1C43" w14:textId="77777777" w:rsidR="00F1529A" w:rsidRPr="00F1529A" w:rsidRDefault="00F1529A" w:rsidP="00F1529A">
      <w:pPr>
        <w:rPr>
          <w:sz w:val="32"/>
          <w:szCs w:val="32"/>
        </w:rPr>
      </w:pPr>
    </w:p>
    <w:sectPr w:rsidR="00F1529A" w:rsidRPr="00F152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D489AE" w14:textId="77777777" w:rsidR="000A717E" w:rsidRDefault="000A717E" w:rsidP="005C349F">
      <w:pPr>
        <w:spacing w:after="0" w:line="240" w:lineRule="auto"/>
      </w:pPr>
      <w:r>
        <w:separator/>
      </w:r>
    </w:p>
  </w:endnote>
  <w:endnote w:type="continuationSeparator" w:id="0">
    <w:p w14:paraId="7D17D1E2" w14:textId="77777777" w:rsidR="000A717E" w:rsidRDefault="000A717E" w:rsidP="005C3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879A37" w14:textId="77777777" w:rsidR="000A717E" w:rsidRDefault="000A717E" w:rsidP="005C349F">
      <w:pPr>
        <w:spacing w:after="0" w:line="240" w:lineRule="auto"/>
      </w:pPr>
      <w:r>
        <w:separator/>
      </w:r>
    </w:p>
  </w:footnote>
  <w:footnote w:type="continuationSeparator" w:id="0">
    <w:p w14:paraId="74952F8C" w14:textId="77777777" w:rsidR="000A717E" w:rsidRDefault="000A717E" w:rsidP="005C34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202B3"/>
    <w:multiLevelType w:val="multilevel"/>
    <w:tmpl w:val="5590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9737D"/>
    <w:multiLevelType w:val="multilevel"/>
    <w:tmpl w:val="B654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86ABE"/>
    <w:multiLevelType w:val="multilevel"/>
    <w:tmpl w:val="71983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31D0C"/>
    <w:multiLevelType w:val="multilevel"/>
    <w:tmpl w:val="20C6C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A286B"/>
    <w:multiLevelType w:val="multilevel"/>
    <w:tmpl w:val="9FB2D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C76060"/>
    <w:multiLevelType w:val="multilevel"/>
    <w:tmpl w:val="3600E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F7EC0"/>
    <w:multiLevelType w:val="multilevel"/>
    <w:tmpl w:val="A35C6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205DFC"/>
    <w:multiLevelType w:val="multilevel"/>
    <w:tmpl w:val="B43C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71349"/>
    <w:multiLevelType w:val="multilevel"/>
    <w:tmpl w:val="21E2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2F350B"/>
    <w:multiLevelType w:val="multilevel"/>
    <w:tmpl w:val="36AC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75164"/>
    <w:multiLevelType w:val="hybridMultilevel"/>
    <w:tmpl w:val="46AEF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8A1817"/>
    <w:multiLevelType w:val="multilevel"/>
    <w:tmpl w:val="CAE66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4A6FBB"/>
    <w:multiLevelType w:val="multilevel"/>
    <w:tmpl w:val="75DC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9E0665"/>
    <w:multiLevelType w:val="multilevel"/>
    <w:tmpl w:val="137AA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D45A03"/>
    <w:multiLevelType w:val="hybridMultilevel"/>
    <w:tmpl w:val="D1262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B976EF"/>
    <w:multiLevelType w:val="multilevel"/>
    <w:tmpl w:val="244A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162837"/>
    <w:multiLevelType w:val="multilevel"/>
    <w:tmpl w:val="F9EA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A508D1"/>
    <w:multiLevelType w:val="hybridMultilevel"/>
    <w:tmpl w:val="E2FE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26195A"/>
    <w:multiLevelType w:val="hybridMultilevel"/>
    <w:tmpl w:val="7EF85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B823B0"/>
    <w:multiLevelType w:val="multilevel"/>
    <w:tmpl w:val="921A9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A27B09"/>
    <w:multiLevelType w:val="multilevel"/>
    <w:tmpl w:val="BAD2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800AF5"/>
    <w:multiLevelType w:val="multilevel"/>
    <w:tmpl w:val="177EC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CB1A14"/>
    <w:multiLevelType w:val="multilevel"/>
    <w:tmpl w:val="7312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516B70"/>
    <w:multiLevelType w:val="multilevel"/>
    <w:tmpl w:val="CBFC2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321D1B"/>
    <w:multiLevelType w:val="multilevel"/>
    <w:tmpl w:val="8A62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331F7A"/>
    <w:multiLevelType w:val="multilevel"/>
    <w:tmpl w:val="87924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77235B"/>
    <w:multiLevelType w:val="multilevel"/>
    <w:tmpl w:val="243A2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2247828">
    <w:abstractNumId w:val="17"/>
  </w:num>
  <w:num w:numId="2" w16cid:durableId="1695031165">
    <w:abstractNumId w:val="18"/>
  </w:num>
  <w:num w:numId="3" w16cid:durableId="555896284">
    <w:abstractNumId w:val="14"/>
  </w:num>
  <w:num w:numId="4" w16cid:durableId="1436946278">
    <w:abstractNumId w:val="2"/>
  </w:num>
  <w:num w:numId="5" w16cid:durableId="546456172">
    <w:abstractNumId w:val="26"/>
  </w:num>
  <w:num w:numId="6" w16cid:durableId="694037199">
    <w:abstractNumId w:val="23"/>
  </w:num>
  <w:num w:numId="7" w16cid:durableId="2128313139">
    <w:abstractNumId w:val="0"/>
  </w:num>
  <w:num w:numId="8" w16cid:durableId="882711356">
    <w:abstractNumId w:val="20"/>
  </w:num>
  <w:num w:numId="9" w16cid:durableId="1953198905">
    <w:abstractNumId w:val="1"/>
  </w:num>
  <w:num w:numId="10" w16cid:durableId="427043302">
    <w:abstractNumId w:val="10"/>
  </w:num>
  <w:num w:numId="11" w16cid:durableId="1824658794">
    <w:abstractNumId w:val="11"/>
  </w:num>
  <w:num w:numId="12" w16cid:durableId="377779336">
    <w:abstractNumId w:val="15"/>
  </w:num>
  <w:num w:numId="13" w16cid:durableId="1324047203">
    <w:abstractNumId w:val="13"/>
  </w:num>
  <w:num w:numId="14" w16cid:durableId="417948784">
    <w:abstractNumId w:val="4"/>
  </w:num>
  <w:num w:numId="15" w16cid:durableId="1084842728">
    <w:abstractNumId w:val="22"/>
  </w:num>
  <w:num w:numId="16" w16cid:durableId="1209876791">
    <w:abstractNumId w:val="9"/>
  </w:num>
  <w:num w:numId="17" w16cid:durableId="786585228">
    <w:abstractNumId w:val="16"/>
  </w:num>
  <w:num w:numId="18" w16cid:durableId="907034627">
    <w:abstractNumId w:val="3"/>
  </w:num>
  <w:num w:numId="19" w16cid:durableId="483395653">
    <w:abstractNumId w:val="8"/>
  </w:num>
  <w:num w:numId="20" w16cid:durableId="1787503238">
    <w:abstractNumId w:val="24"/>
  </w:num>
  <w:num w:numId="21" w16cid:durableId="1395928277">
    <w:abstractNumId w:val="7"/>
  </w:num>
  <w:num w:numId="22" w16cid:durableId="569342651">
    <w:abstractNumId w:val="5"/>
  </w:num>
  <w:num w:numId="23" w16cid:durableId="386804793">
    <w:abstractNumId w:val="12"/>
  </w:num>
  <w:num w:numId="24" w16cid:durableId="457451905">
    <w:abstractNumId w:val="19"/>
  </w:num>
  <w:num w:numId="25" w16cid:durableId="1017846812">
    <w:abstractNumId w:val="25"/>
  </w:num>
  <w:num w:numId="26" w16cid:durableId="990135420">
    <w:abstractNumId w:val="6"/>
  </w:num>
  <w:num w:numId="27" w16cid:durableId="48890985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67D"/>
    <w:rsid w:val="000A717E"/>
    <w:rsid w:val="00251404"/>
    <w:rsid w:val="005C349F"/>
    <w:rsid w:val="006E138B"/>
    <w:rsid w:val="007678A0"/>
    <w:rsid w:val="007F173D"/>
    <w:rsid w:val="00BF067D"/>
    <w:rsid w:val="00E124A4"/>
    <w:rsid w:val="00E940A0"/>
    <w:rsid w:val="00EF4740"/>
    <w:rsid w:val="00F1418A"/>
    <w:rsid w:val="00F1529A"/>
    <w:rsid w:val="00FE1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3DB75"/>
  <w15:chartTrackingRefBased/>
  <w15:docId w15:val="{E2253BAF-8434-4D7A-AC61-828DF3EC1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67D"/>
    <w:pPr>
      <w:ind w:left="720"/>
      <w:contextualSpacing/>
    </w:pPr>
  </w:style>
  <w:style w:type="character" w:styleId="Hyperlink">
    <w:name w:val="Hyperlink"/>
    <w:basedOn w:val="DefaultParagraphFont"/>
    <w:uiPriority w:val="99"/>
    <w:unhideWhenUsed/>
    <w:rsid w:val="00F1529A"/>
    <w:rPr>
      <w:color w:val="0563C1" w:themeColor="hyperlink"/>
      <w:u w:val="single"/>
    </w:rPr>
  </w:style>
  <w:style w:type="character" w:styleId="UnresolvedMention">
    <w:name w:val="Unresolved Mention"/>
    <w:basedOn w:val="DefaultParagraphFont"/>
    <w:uiPriority w:val="99"/>
    <w:semiHidden/>
    <w:unhideWhenUsed/>
    <w:rsid w:val="00F1529A"/>
    <w:rPr>
      <w:color w:val="605E5C"/>
      <w:shd w:val="clear" w:color="auto" w:fill="E1DFDD"/>
    </w:rPr>
  </w:style>
  <w:style w:type="paragraph" w:styleId="NormalWeb">
    <w:name w:val="Normal (Web)"/>
    <w:basedOn w:val="Normal"/>
    <w:uiPriority w:val="99"/>
    <w:semiHidden/>
    <w:unhideWhenUsed/>
    <w:rsid w:val="005C349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5C3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49F"/>
  </w:style>
  <w:style w:type="paragraph" w:styleId="Footer">
    <w:name w:val="footer"/>
    <w:basedOn w:val="Normal"/>
    <w:link w:val="FooterChar"/>
    <w:uiPriority w:val="99"/>
    <w:unhideWhenUsed/>
    <w:rsid w:val="005C3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4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360594">
      <w:bodyDiv w:val="1"/>
      <w:marLeft w:val="0"/>
      <w:marRight w:val="0"/>
      <w:marTop w:val="0"/>
      <w:marBottom w:val="0"/>
      <w:divBdr>
        <w:top w:val="none" w:sz="0" w:space="0" w:color="auto"/>
        <w:left w:val="none" w:sz="0" w:space="0" w:color="auto"/>
        <w:bottom w:val="none" w:sz="0" w:space="0" w:color="auto"/>
        <w:right w:val="none" w:sz="0" w:space="0" w:color="auto"/>
      </w:divBdr>
    </w:div>
    <w:div w:id="164830560">
      <w:bodyDiv w:val="1"/>
      <w:marLeft w:val="0"/>
      <w:marRight w:val="0"/>
      <w:marTop w:val="0"/>
      <w:marBottom w:val="0"/>
      <w:divBdr>
        <w:top w:val="none" w:sz="0" w:space="0" w:color="auto"/>
        <w:left w:val="none" w:sz="0" w:space="0" w:color="auto"/>
        <w:bottom w:val="none" w:sz="0" w:space="0" w:color="auto"/>
        <w:right w:val="none" w:sz="0" w:space="0" w:color="auto"/>
      </w:divBdr>
    </w:div>
    <w:div w:id="182866831">
      <w:bodyDiv w:val="1"/>
      <w:marLeft w:val="0"/>
      <w:marRight w:val="0"/>
      <w:marTop w:val="0"/>
      <w:marBottom w:val="0"/>
      <w:divBdr>
        <w:top w:val="none" w:sz="0" w:space="0" w:color="auto"/>
        <w:left w:val="none" w:sz="0" w:space="0" w:color="auto"/>
        <w:bottom w:val="none" w:sz="0" w:space="0" w:color="auto"/>
        <w:right w:val="none" w:sz="0" w:space="0" w:color="auto"/>
      </w:divBdr>
    </w:div>
    <w:div w:id="218588677">
      <w:bodyDiv w:val="1"/>
      <w:marLeft w:val="0"/>
      <w:marRight w:val="0"/>
      <w:marTop w:val="0"/>
      <w:marBottom w:val="0"/>
      <w:divBdr>
        <w:top w:val="none" w:sz="0" w:space="0" w:color="auto"/>
        <w:left w:val="none" w:sz="0" w:space="0" w:color="auto"/>
        <w:bottom w:val="none" w:sz="0" w:space="0" w:color="auto"/>
        <w:right w:val="none" w:sz="0" w:space="0" w:color="auto"/>
      </w:divBdr>
    </w:div>
    <w:div w:id="292297654">
      <w:bodyDiv w:val="1"/>
      <w:marLeft w:val="0"/>
      <w:marRight w:val="0"/>
      <w:marTop w:val="0"/>
      <w:marBottom w:val="0"/>
      <w:divBdr>
        <w:top w:val="none" w:sz="0" w:space="0" w:color="auto"/>
        <w:left w:val="none" w:sz="0" w:space="0" w:color="auto"/>
        <w:bottom w:val="none" w:sz="0" w:space="0" w:color="auto"/>
        <w:right w:val="none" w:sz="0" w:space="0" w:color="auto"/>
      </w:divBdr>
    </w:div>
    <w:div w:id="310602479">
      <w:bodyDiv w:val="1"/>
      <w:marLeft w:val="0"/>
      <w:marRight w:val="0"/>
      <w:marTop w:val="0"/>
      <w:marBottom w:val="0"/>
      <w:divBdr>
        <w:top w:val="none" w:sz="0" w:space="0" w:color="auto"/>
        <w:left w:val="none" w:sz="0" w:space="0" w:color="auto"/>
        <w:bottom w:val="none" w:sz="0" w:space="0" w:color="auto"/>
        <w:right w:val="none" w:sz="0" w:space="0" w:color="auto"/>
      </w:divBdr>
    </w:div>
    <w:div w:id="384640723">
      <w:bodyDiv w:val="1"/>
      <w:marLeft w:val="0"/>
      <w:marRight w:val="0"/>
      <w:marTop w:val="0"/>
      <w:marBottom w:val="0"/>
      <w:divBdr>
        <w:top w:val="none" w:sz="0" w:space="0" w:color="auto"/>
        <w:left w:val="none" w:sz="0" w:space="0" w:color="auto"/>
        <w:bottom w:val="none" w:sz="0" w:space="0" w:color="auto"/>
        <w:right w:val="none" w:sz="0" w:space="0" w:color="auto"/>
      </w:divBdr>
    </w:div>
    <w:div w:id="451286409">
      <w:bodyDiv w:val="1"/>
      <w:marLeft w:val="0"/>
      <w:marRight w:val="0"/>
      <w:marTop w:val="0"/>
      <w:marBottom w:val="0"/>
      <w:divBdr>
        <w:top w:val="none" w:sz="0" w:space="0" w:color="auto"/>
        <w:left w:val="none" w:sz="0" w:space="0" w:color="auto"/>
        <w:bottom w:val="none" w:sz="0" w:space="0" w:color="auto"/>
        <w:right w:val="none" w:sz="0" w:space="0" w:color="auto"/>
      </w:divBdr>
    </w:div>
    <w:div w:id="499469571">
      <w:bodyDiv w:val="1"/>
      <w:marLeft w:val="0"/>
      <w:marRight w:val="0"/>
      <w:marTop w:val="0"/>
      <w:marBottom w:val="0"/>
      <w:divBdr>
        <w:top w:val="none" w:sz="0" w:space="0" w:color="auto"/>
        <w:left w:val="none" w:sz="0" w:space="0" w:color="auto"/>
        <w:bottom w:val="none" w:sz="0" w:space="0" w:color="auto"/>
        <w:right w:val="none" w:sz="0" w:space="0" w:color="auto"/>
      </w:divBdr>
    </w:div>
    <w:div w:id="674496754">
      <w:bodyDiv w:val="1"/>
      <w:marLeft w:val="0"/>
      <w:marRight w:val="0"/>
      <w:marTop w:val="0"/>
      <w:marBottom w:val="0"/>
      <w:divBdr>
        <w:top w:val="none" w:sz="0" w:space="0" w:color="auto"/>
        <w:left w:val="none" w:sz="0" w:space="0" w:color="auto"/>
        <w:bottom w:val="none" w:sz="0" w:space="0" w:color="auto"/>
        <w:right w:val="none" w:sz="0" w:space="0" w:color="auto"/>
      </w:divBdr>
    </w:div>
    <w:div w:id="849953052">
      <w:bodyDiv w:val="1"/>
      <w:marLeft w:val="0"/>
      <w:marRight w:val="0"/>
      <w:marTop w:val="0"/>
      <w:marBottom w:val="0"/>
      <w:divBdr>
        <w:top w:val="none" w:sz="0" w:space="0" w:color="auto"/>
        <w:left w:val="none" w:sz="0" w:space="0" w:color="auto"/>
        <w:bottom w:val="none" w:sz="0" w:space="0" w:color="auto"/>
        <w:right w:val="none" w:sz="0" w:space="0" w:color="auto"/>
      </w:divBdr>
    </w:div>
    <w:div w:id="882212554">
      <w:bodyDiv w:val="1"/>
      <w:marLeft w:val="0"/>
      <w:marRight w:val="0"/>
      <w:marTop w:val="0"/>
      <w:marBottom w:val="0"/>
      <w:divBdr>
        <w:top w:val="none" w:sz="0" w:space="0" w:color="auto"/>
        <w:left w:val="none" w:sz="0" w:space="0" w:color="auto"/>
        <w:bottom w:val="none" w:sz="0" w:space="0" w:color="auto"/>
        <w:right w:val="none" w:sz="0" w:space="0" w:color="auto"/>
      </w:divBdr>
    </w:div>
    <w:div w:id="953950081">
      <w:bodyDiv w:val="1"/>
      <w:marLeft w:val="0"/>
      <w:marRight w:val="0"/>
      <w:marTop w:val="0"/>
      <w:marBottom w:val="0"/>
      <w:divBdr>
        <w:top w:val="none" w:sz="0" w:space="0" w:color="auto"/>
        <w:left w:val="none" w:sz="0" w:space="0" w:color="auto"/>
        <w:bottom w:val="none" w:sz="0" w:space="0" w:color="auto"/>
        <w:right w:val="none" w:sz="0" w:space="0" w:color="auto"/>
      </w:divBdr>
    </w:div>
    <w:div w:id="957761521">
      <w:bodyDiv w:val="1"/>
      <w:marLeft w:val="0"/>
      <w:marRight w:val="0"/>
      <w:marTop w:val="0"/>
      <w:marBottom w:val="0"/>
      <w:divBdr>
        <w:top w:val="none" w:sz="0" w:space="0" w:color="auto"/>
        <w:left w:val="none" w:sz="0" w:space="0" w:color="auto"/>
        <w:bottom w:val="none" w:sz="0" w:space="0" w:color="auto"/>
        <w:right w:val="none" w:sz="0" w:space="0" w:color="auto"/>
      </w:divBdr>
    </w:div>
    <w:div w:id="1018503566">
      <w:bodyDiv w:val="1"/>
      <w:marLeft w:val="0"/>
      <w:marRight w:val="0"/>
      <w:marTop w:val="0"/>
      <w:marBottom w:val="0"/>
      <w:divBdr>
        <w:top w:val="none" w:sz="0" w:space="0" w:color="auto"/>
        <w:left w:val="none" w:sz="0" w:space="0" w:color="auto"/>
        <w:bottom w:val="none" w:sz="0" w:space="0" w:color="auto"/>
        <w:right w:val="none" w:sz="0" w:space="0" w:color="auto"/>
      </w:divBdr>
    </w:div>
    <w:div w:id="1033530982">
      <w:bodyDiv w:val="1"/>
      <w:marLeft w:val="0"/>
      <w:marRight w:val="0"/>
      <w:marTop w:val="0"/>
      <w:marBottom w:val="0"/>
      <w:divBdr>
        <w:top w:val="none" w:sz="0" w:space="0" w:color="auto"/>
        <w:left w:val="none" w:sz="0" w:space="0" w:color="auto"/>
        <w:bottom w:val="none" w:sz="0" w:space="0" w:color="auto"/>
        <w:right w:val="none" w:sz="0" w:space="0" w:color="auto"/>
      </w:divBdr>
    </w:div>
    <w:div w:id="1330672860">
      <w:bodyDiv w:val="1"/>
      <w:marLeft w:val="0"/>
      <w:marRight w:val="0"/>
      <w:marTop w:val="0"/>
      <w:marBottom w:val="0"/>
      <w:divBdr>
        <w:top w:val="none" w:sz="0" w:space="0" w:color="auto"/>
        <w:left w:val="none" w:sz="0" w:space="0" w:color="auto"/>
        <w:bottom w:val="none" w:sz="0" w:space="0" w:color="auto"/>
        <w:right w:val="none" w:sz="0" w:space="0" w:color="auto"/>
      </w:divBdr>
    </w:div>
    <w:div w:id="1334455271">
      <w:bodyDiv w:val="1"/>
      <w:marLeft w:val="0"/>
      <w:marRight w:val="0"/>
      <w:marTop w:val="0"/>
      <w:marBottom w:val="0"/>
      <w:divBdr>
        <w:top w:val="none" w:sz="0" w:space="0" w:color="auto"/>
        <w:left w:val="none" w:sz="0" w:space="0" w:color="auto"/>
        <w:bottom w:val="none" w:sz="0" w:space="0" w:color="auto"/>
        <w:right w:val="none" w:sz="0" w:space="0" w:color="auto"/>
      </w:divBdr>
    </w:div>
    <w:div w:id="1374960690">
      <w:bodyDiv w:val="1"/>
      <w:marLeft w:val="0"/>
      <w:marRight w:val="0"/>
      <w:marTop w:val="0"/>
      <w:marBottom w:val="0"/>
      <w:divBdr>
        <w:top w:val="none" w:sz="0" w:space="0" w:color="auto"/>
        <w:left w:val="none" w:sz="0" w:space="0" w:color="auto"/>
        <w:bottom w:val="none" w:sz="0" w:space="0" w:color="auto"/>
        <w:right w:val="none" w:sz="0" w:space="0" w:color="auto"/>
      </w:divBdr>
    </w:div>
    <w:div w:id="1620531335">
      <w:bodyDiv w:val="1"/>
      <w:marLeft w:val="0"/>
      <w:marRight w:val="0"/>
      <w:marTop w:val="0"/>
      <w:marBottom w:val="0"/>
      <w:divBdr>
        <w:top w:val="none" w:sz="0" w:space="0" w:color="auto"/>
        <w:left w:val="none" w:sz="0" w:space="0" w:color="auto"/>
        <w:bottom w:val="none" w:sz="0" w:space="0" w:color="auto"/>
        <w:right w:val="none" w:sz="0" w:space="0" w:color="auto"/>
      </w:divBdr>
    </w:div>
    <w:div w:id="1703049408">
      <w:bodyDiv w:val="1"/>
      <w:marLeft w:val="0"/>
      <w:marRight w:val="0"/>
      <w:marTop w:val="0"/>
      <w:marBottom w:val="0"/>
      <w:divBdr>
        <w:top w:val="none" w:sz="0" w:space="0" w:color="auto"/>
        <w:left w:val="none" w:sz="0" w:space="0" w:color="auto"/>
        <w:bottom w:val="none" w:sz="0" w:space="0" w:color="auto"/>
        <w:right w:val="none" w:sz="0" w:space="0" w:color="auto"/>
      </w:divBdr>
    </w:div>
    <w:div w:id="1744646351">
      <w:bodyDiv w:val="1"/>
      <w:marLeft w:val="0"/>
      <w:marRight w:val="0"/>
      <w:marTop w:val="0"/>
      <w:marBottom w:val="0"/>
      <w:divBdr>
        <w:top w:val="none" w:sz="0" w:space="0" w:color="auto"/>
        <w:left w:val="none" w:sz="0" w:space="0" w:color="auto"/>
        <w:bottom w:val="none" w:sz="0" w:space="0" w:color="auto"/>
        <w:right w:val="none" w:sz="0" w:space="0" w:color="auto"/>
      </w:divBdr>
    </w:div>
    <w:div w:id="1796437270">
      <w:bodyDiv w:val="1"/>
      <w:marLeft w:val="0"/>
      <w:marRight w:val="0"/>
      <w:marTop w:val="0"/>
      <w:marBottom w:val="0"/>
      <w:divBdr>
        <w:top w:val="none" w:sz="0" w:space="0" w:color="auto"/>
        <w:left w:val="none" w:sz="0" w:space="0" w:color="auto"/>
        <w:bottom w:val="none" w:sz="0" w:space="0" w:color="auto"/>
        <w:right w:val="none" w:sz="0" w:space="0" w:color="auto"/>
      </w:divBdr>
    </w:div>
    <w:div w:id="1912353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about:blank"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download.sonatype.com/nexus/oss/nexus-2.14.18-01-bundle.tar.gz" TargetMode="External"/><Relationship Id="rId23" Type="http://schemas.openxmlformats.org/officeDocument/2006/relationships/theme" Target="theme/theme1.xml"/><Relationship Id="rId10" Type="http://schemas.openxmlformats.org/officeDocument/2006/relationships/hyperlink" Target="https://www.sonarqube.org/"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mediafire.com/folder/svbvz61dzulef/package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12</Pages>
  <Words>1027</Words>
  <Characters>5859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Chandrakala</dc:creator>
  <cp:keywords/>
  <dc:description/>
  <cp:lastModifiedBy>Chandrakala</cp:lastModifiedBy>
  <cp:revision>2</cp:revision>
  <dcterms:created xsi:type="dcterms:W3CDTF">2024-11-12T06:19:00Z</dcterms:created>
  <dcterms:modified xsi:type="dcterms:W3CDTF">2024-11-12T07:46:00Z</dcterms:modified>
</cp:coreProperties>
</file>