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AAD4" w14:textId="627597E7" w:rsidR="00FE12C5" w:rsidRDefault="00EB23E6">
      <w:pPr>
        <w:rPr>
          <w:sz w:val="52"/>
          <w:szCs w:val="52"/>
        </w:rPr>
      </w:pPr>
      <w:r>
        <w:t xml:space="preserve">                                                             </w:t>
      </w:r>
      <w:r>
        <w:rPr>
          <w:sz w:val="52"/>
          <w:szCs w:val="52"/>
        </w:rPr>
        <w:t>Docker Volumes</w:t>
      </w:r>
    </w:p>
    <w:p w14:paraId="79D65C44" w14:textId="77777777" w:rsidR="00EB23E6" w:rsidRPr="00EB23E6" w:rsidRDefault="00EB23E6" w:rsidP="00EB23E6">
      <w:pPr>
        <w:rPr>
          <w:sz w:val="40"/>
          <w:szCs w:val="40"/>
        </w:rPr>
      </w:pPr>
      <w:r w:rsidRPr="00EB23E6">
        <w:rPr>
          <w:sz w:val="40"/>
          <w:szCs w:val="40"/>
        </w:rPr>
        <w:t>Volumes</w:t>
      </w:r>
    </w:p>
    <w:p w14:paraId="519B2EB9" w14:textId="35FB9570" w:rsidR="00EB23E6" w:rsidRDefault="00EB23E6">
      <w:pPr>
        <w:rPr>
          <w:sz w:val="32"/>
          <w:szCs w:val="32"/>
        </w:rPr>
      </w:pPr>
      <w:r w:rsidRPr="00EB23E6">
        <w:rPr>
          <w:sz w:val="32"/>
          <w:szCs w:val="32"/>
        </w:rPr>
        <w:t>Volumes are the preferred mechanism for persisting data generated by and used by Docker containers. While </w:t>
      </w:r>
      <w:hyperlink r:id="rId5" w:history="1">
        <w:r w:rsidRPr="00EB23E6">
          <w:rPr>
            <w:rStyle w:val="Hyperlink"/>
            <w:sz w:val="32"/>
            <w:szCs w:val="32"/>
          </w:rPr>
          <w:t>bind mounts</w:t>
        </w:r>
      </w:hyperlink>
      <w:r w:rsidRPr="00EB23E6">
        <w:rPr>
          <w:sz w:val="32"/>
          <w:szCs w:val="32"/>
        </w:rPr>
        <w:t> are dependent on the directory structure and OS of the host machine, volumes are completely managed by Docker. Volumes have several advantages over bind mounts:</w:t>
      </w:r>
    </w:p>
    <w:p w14:paraId="5A74946D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Volumes are easier to back up or migrate than bind mounts.</w:t>
      </w:r>
    </w:p>
    <w:p w14:paraId="456F069E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You can manage volumes using Docker CLI commands or the Docker API.</w:t>
      </w:r>
    </w:p>
    <w:p w14:paraId="4F5DC040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Volumes work on both Linux and Windows containers.</w:t>
      </w:r>
    </w:p>
    <w:p w14:paraId="5AA543D2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Volumes can be more safely shared among multiple containers.</w:t>
      </w:r>
    </w:p>
    <w:p w14:paraId="1127B0B3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Volume drivers let you store volumes on remote hosts or cloud providers, encrypt the contents of volumes, or add other functionality.</w:t>
      </w:r>
    </w:p>
    <w:p w14:paraId="3AB27B99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New volumes can have their content pre-populated by a container.</w:t>
      </w:r>
    </w:p>
    <w:p w14:paraId="6C3C7BBD" w14:textId="77777777" w:rsidR="00EB23E6" w:rsidRPr="00EB23E6" w:rsidRDefault="00EB23E6" w:rsidP="00EB23E6">
      <w:pPr>
        <w:numPr>
          <w:ilvl w:val="0"/>
          <w:numId w:val="2"/>
        </w:numPr>
        <w:rPr>
          <w:sz w:val="32"/>
          <w:szCs w:val="32"/>
        </w:rPr>
      </w:pPr>
      <w:r w:rsidRPr="00EB23E6">
        <w:rPr>
          <w:sz w:val="32"/>
          <w:szCs w:val="32"/>
        </w:rPr>
        <w:t>Volumes on Docker Desktop have much higher performance than bind mounts from Mac and Windows hosts.</w:t>
      </w:r>
    </w:p>
    <w:p w14:paraId="0753E35C" w14:textId="67ACD062" w:rsidR="00EB23E6" w:rsidRDefault="00EB23E6">
      <w:pPr>
        <w:rPr>
          <w:sz w:val="40"/>
          <w:szCs w:val="40"/>
        </w:rPr>
      </w:pPr>
      <w:r>
        <w:rPr>
          <w:sz w:val="40"/>
          <w:szCs w:val="40"/>
        </w:rPr>
        <w:t>Choose the -v or –mount:</w:t>
      </w:r>
    </w:p>
    <w:p w14:paraId="5DC30ADE" w14:textId="77777777" w:rsidR="00FC20FC" w:rsidRPr="00FC20FC" w:rsidRDefault="00FC20FC" w:rsidP="00FC20FC">
      <w:pPr>
        <w:rPr>
          <w:sz w:val="32"/>
          <w:szCs w:val="32"/>
        </w:rPr>
      </w:pPr>
      <w:r w:rsidRPr="00FC20FC">
        <w:rPr>
          <w:sz w:val="32"/>
          <w:szCs w:val="32"/>
        </w:rPr>
        <w:t>In general, --mount is more explicit and verbose. The biggest difference is that the -v syntax combines all the options together in one field, while the --mount syntax separates them. Here is a comparison of the syntax for each flag.</w:t>
      </w:r>
    </w:p>
    <w:p w14:paraId="1E84DE50" w14:textId="77777777" w:rsidR="00FC20FC" w:rsidRPr="00FC20FC" w:rsidRDefault="00FC20FC" w:rsidP="00FC20FC">
      <w:pPr>
        <w:rPr>
          <w:sz w:val="32"/>
          <w:szCs w:val="32"/>
        </w:rPr>
      </w:pPr>
      <w:r w:rsidRPr="00FC20FC">
        <w:rPr>
          <w:sz w:val="32"/>
          <w:szCs w:val="32"/>
        </w:rPr>
        <w:t>If you need to specify volume driver options, you must use --mount.</w:t>
      </w:r>
    </w:p>
    <w:p w14:paraId="6A51599C" w14:textId="77777777" w:rsidR="00FC20FC" w:rsidRPr="00FC20FC" w:rsidRDefault="00FC20FC" w:rsidP="00FC20FC">
      <w:pPr>
        <w:numPr>
          <w:ilvl w:val="0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lastRenderedPageBreak/>
        <w:t>-v or --volume: Consists of three fields, separated by colon characters (:). The fields must be in the correct order, and the meaning of each field isn't immediately obvious.</w:t>
      </w:r>
    </w:p>
    <w:p w14:paraId="4DE79880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In the case of named volumes, the first field is the name of the volume, and is unique on a given host machine. For anonymous volumes, the first field is omitted.</w:t>
      </w:r>
    </w:p>
    <w:p w14:paraId="48D256BE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 second field is the path where the file or directory is mounted in the container.</w:t>
      </w:r>
    </w:p>
    <w:p w14:paraId="4856949C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 third field is optional, and is a comma-separated list of options, such as ro. These options are discussed below.</w:t>
      </w:r>
    </w:p>
    <w:p w14:paraId="3C8FF97E" w14:textId="77777777" w:rsidR="00FC20FC" w:rsidRPr="00FC20FC" w:rsidRDefault="00FC20FC" w:rsidP="00FC20FC">
      <w:pPr>
        <w:numPr>
          <w:ilvl w:val="0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--mount: Consists of multiple key-value pairs, separated by commas and each consisting of a &lt;key&gt;=&lt;value&gt; tuple. The --mount syntax is more verbose than -v or --volume, but the order of the keys isn't significant, and the value of the flag is easier to understand.</w:t>
      </w:r>
    </w:p>
    <w:p w14:paraId="7A6321EC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 type of the mount, which can be </w:t>
      </w:r>
      <w:hyperlink r:id="rId6" w:history="1">
        <w:r w:rsidRPr="00FC20FC">
          <w:rPr>
            <w:rStyle w:val="Hyperlink"/>
            <w:sz w:val="32"/>
            <w:szCs w:val="32"/>
          </w:rPr>
          <w:t>bind</w:t>
        </w:r>
      </w:hyperlink>
      <w:r w:rsidRPr="00FC20FC">
        <w:rPr>
          <w:sz w:val="32"/>
          <w:szCs w:val="32"/>
        </w:rPr>
        <w:t>, volume, or </w:t>
      </w:r>
      <w:proofErr w:type="spellStart"/>
      <w:r w:rsidRPr="00FC20FC">
        <w:rPr>
          <w:sz w:val="32"/>
          <w:szCs w:val="32"/>
        </w:rPr>
        <w:fldChar w:fldCharType="begin"/>
      </w:r>
      <w:r w:rsidRPr="00FC20FC">
        <w:rPr>
          <w:sz w:val="32"/>
          <w:szCs w:val="32"/>
        </w:rPr>
        <w:instrText>HYPERLINK "https://docs.docker.com/engine/storage/tmpfs/"</w:instrText>
      </w:r>
      <w:r w:rsidRPr="00FC20FC">
        <w:rPr>
          <w:sz w:val="32"/>
          <w:szCs w:val="32"/>
        </w:rPr>
      </w:r>
      <w:r w:rsidRPr="00FC20FC">
        <w:rPr>
          <w:sz w:val="32"/>
          <w:szCs w:val="32"/>
        </w:rPr>
        <w:fldChar w:fldCharType="separate"/>
      </w:r>
      <w:r w:rsidRPr="00FC20FC">
        <w:rPr>
          <w:rStyle w:val="Hyperlink"/>
          <w:sz w:val="32"/>
          <w:szCs w:val="32"/>
        </w:rPr>
        <w:t>tmpfs</w:t>
      </w:r>
      <w:proofErr w:type="spellEnd"/>
      <w:r w:rsidRPr="00FC20FC">
        <w:rPr>
          <w:sz w:val="32"/>
          <w:szCs w:val="32"/>
        </w:rPr>
        <w:fldChar w:fldCharType="end"/>
      </w:r>
      <w:r w:rsidRPr="00FC20FC">
        <w:rPr>
          <w:sz w:val="32"/>
          <w:szCs w:val="32"/>
        </w:rPr>
        <w:t>. This topic discusses volumes, so the type is always volume.</w:t>
      </w:r>
    </w:p>
    <w:p w14:paraId="4819620E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 source of the mount. For named volumes, this is the name of the volume. For anonymous volumes, this field is omitted. Can be specified as source or </w:t>
      </w:r>
      <w:proofErr w:type="spellStart"/>
      <w:r w:rsidRPr="00FC20FC">
        <w:rPr>
          <w:sz w:val="32"/>
          <w:szCs w:val="32"/>
        </w:rPr>
        <w:t>src</w:t>
      </w:r>
      <w:proofErr w:type="spellEnd"/>
      <w:r w:rsidRPr="00FC20FC">
        <w:rPr>
          <w:sz w:val="32"/>
          <w:szCs w:val="32"/>
        </w:rPr>
        <w:t>.</w:t>
      </w:r>
    </w:p>
    <w:p w14:paraId="10D38EBA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 destination takes as its value the path where the file or directory is mounted in the container. Can be specified as destination, </w:t>
      </w:r>
      <w:proofErr w:type="spellStart"/>
      <w:r w:rsidRPr="00FC20FC">
        <w:rPr>
          <w:sz w:val="32"/>
          <w:szCs w:val="32"/>
        </w:rPr>
        <w:t>dst</w:t>
      </w:r>
      <w:proofErr w:type="spellEnd"/>
      <w:r w:rsidRPr="00FC20FC">
        <w:rPr>
          <w:sz w:val="32"/>
          <w:szCs w:val="32"/>
        </w:rPr>
        <w:t>, or target.</w:t>
      </w:r>
    </w:p>
    <w:p w14:paraId="1F172EAB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 volume-</w:t>
      </w:r>
      <w:proofErr w:type="spellStart"/>
      <w:r w:rsidRPr="00FC20FC">
        <w:rPr>
          <w:sz w:val="32"/>
          <w:szCs w:val="32"/>
        </w:rPr>
        <w:t>subpath</w:t>
      </w:r>
      <w:proofErr w:type="spellEnd"/>
      <w:r w:rsidRPr="00FC20FC">
        <w:rPr>
          <w:sz w:val="32"/>
          <w:szCs w:val="32"/>
        </w:rPr>
        <w:t> option takes a path to a subdirectory within the volume to mount into the container. The subdirectory must exist in the volume before the volume is mounted to a container. See </w:t>
      </w:r>
      <w:hyperlink r:id="rId7" w:anchor="mount-a-volume-subdirectory" w:history="1">
        <w:r w:rsidRPr="00FC20FC">
          <w:rPr>
            <w:rStyle w:val="Hyperlink"/>
            <w:sz w:val="32"/>
            <w:szCs w:val="32"/>
          </w:rPr>
          <w:t>Mount a volume subdirectory</w:t>
        </w:r>
      </w:hyperlink>
      <w:r w:rsidRPr="00FC20FC">
        <w:rPr>
          <w:sz w:val="32"/>
          <w:szCs w:val="32"/>
        </w:rPr>
        <w:t>.</w:t>
      </w:r>
    </w:p>
    <w:p w14:paraId="57661955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lastRenderedPageBreak/>
        <w:t>The </w:t>
      </w:r>
      <w:proofErr w:type="spellStart"/>
      <w:r w:rsidRPr="00FC20FC">
        <w:rPr>
          <w:sz w:val="32"/>
          <w:szCs w:val="32"/>
        </w:rPr>
        <w:t>readonly</w:t>
      </w:r>
      <w:proofErr w:type="spellEnd"/>
      <w:r w:rsidRPr="00FC20FC">
        <w:rPr>
          <w:sz w:val="32"/>
          <w:szCs w:val="32"/>
        </w:rPr>
        <w:t> option, if present, causes the bind mount to be </w:t>
      </w:r>
      <w:hyperlink r:id="rId8" w:anchor="use-a-read-only-volume" w:history="1">
        <w:r w:rsidRPr="00FC20FC">
          <w:rPr>
            <w:rStyle w:val="Hyperlink"/>
            <w:sz w:val="32"/>
            <w:szCs w:val="32"/>
          </w:rPr>
          <w:t>mounted into the container as read-only</w:t>
        </w:r>
      </w:hyperlink>
      <w:r w:rsidRPr="00FC20FC">
        <w:rPr>
          <w:sz w:val="32"/>
          <w:szCs w:val="32"/>
        </w:rPr>
        <w:t>. Can be specified as </w:t>
      </w:r>
      <w:proofErr w:type="spellStart"/>
      <w:r w:rsidRPr="00FC20FC">
        <w:rPr>
          <w:sz w:val="32"/>
          <w:szCs w:val="32"/>
        </w:rPr>
        <w:t>readonly</w:t>
      </w:r>
      <w:proofErr w:type="spellEnd"/>
      <w:r w:rsidRPr="00FC20FC">
        <w:rPr>
          <w:sz w:val="32"/>
          <w:szCs w:val="32"/>
        </w:rPr>
        <w:t> or ro.</w:t>
      </w:r>
    </w:p>
    <w:p w14:paraId="02E6A919" w14:textId="77777777" w:rsidR="00FC20FC" w:rsidRPr="00FC20FC" w:rsidRDefault="00FC20FC" w:rsidP="00FC20FC">
      <w:pPr>
        <w:numPr>
          <w:ilvl w:val="1"/>
          <w:numId w:val="3"/>
        </w:numPr>
        <w:rPr>
          <w:sz w:val="32"/>
          <w:szCs w:val="32"/>
        </w:rPr>
      </w:pPr>
      <w:r w:rsidRPr="00FC20FC">
        <w:rPr>
          <w:sz w:val="32"/>
          <w:szCs w:val="32"/>
        </w:rPr>
        <w:t>The volume-opt option, which can be specified more than once, takes a key-value pair consisting of the option name and its value.</w:t>
      </w:r>
    </w:p>
    <w:p w14:paraId="38F2BBDC" w14:textId="55A7AEAB" w:rsidR="00EB23E6" w:rsidRDefault="00FC20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E4A88B" wp14:editId="2D9D280E">
            <wp:extent cx="5943600" cy="1724025"/>
            <wp:effectExtent l="0" t="0" r="0" b="9525"/>
            <wp:docPr id="13360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59712" name="Picture 13360597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C7FB" w14:textId="77777777" w:rsidR="00FC20FC" w:rsidRDefault="00FC20FC">
      <w:pPr>
        <w:rPr>
          <w:sz w:val="32"/>
          <w:szCs w:val="32"/>
        </w:rPr>
      </w:pPr>
    </w:p>
    <w:p w14:paraId="18EE2027" w14:textId="74AA8D20" w:rsidR="00FC20FC" w:rsidRDefault="00FC20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F4F17F" wp14:editId="16895561">
            <wp:extent cx="5943600" cy="2044065"/>
            <wp:effectExtent l="0" t="0" r="0" b="0"/>
            <wp:docPr id="451633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3478" name="Picture 4516334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9F7" w14:textId="77777777" w:rsidR="00F774DF" w:rsidRDefault="00F774DF">
      <w:pPr>
        <w:rPr>
          <w:sz w:val="32"/>
          <w:szCs w:val="32"/>
        </w:rPr>
      </w:pPr>
    </w:p>
    <w:p w14:paraId="078C9C0C" w14:textId="77777777" w:rsidR="00F774DF" w:rsidRDefault="00F774DF" w:rsidP="00F774DF">
      <w:pPr>
        <w:rPr>
          <w:sz w:val="40"/>
          <w:szCs w:val="40"/>
        </w:rPr>
      </w:pPr>
      <w:r>
        <w:rPr>
          <w:sz w:val="40"/>
          <w:szCs w:val="40"/>
        </w:rPr>
        <w:t>How to create volume in Local:</w:t>
      </w:r>
    </w:p>
    <w:p w14:paraId="384B3C8B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docker volume create volume name</w:t>
      </w:r>
    </w:p>
    <w:p w14:paraId="395E8593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now you can see in local using docker volume ls command</w:t>
      </w:r>
    </w:p>
    <w:p w14:paraId="7A373383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docker inspect volume name</w:t>
      </w:r>
    </w:p>
    <w:p w14:paraId="32C023FF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. you can see one path is there i.e. /var/lib/docker/volumes/</w:t>
      </w:r>
      <w:proofErr w:type="spellStart"/>
      <w:r>
        <w:rPr>
          <w:sz w:val="32"/>
          <w:szCs w:val="32"/>
        </w:rPr>
        <w:t>volumename</w:t>
      </w:r>
      <w:proofErr w:type="spellEnd"/>
      <w:r>
        <w:rPr>
          <w:sz w:val="32"/>
          <w:szCs w:val="32"/>
        </w:rPr>
        <w:t>/_data</w:t>
      </w:r>
    </w:p>
    <w:p w14:paraId="1031CDC6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now you can convert to that path cd /var/lib/docker/volumes/</w:t>
      </w:r>
      <w:proofErr w:type="spellStart"/>
      <w:r>
        <w:rPr>
          <w:sz w:val="32"/>
          <w:szCs w:val="32"/>
        </w:rPr>
        <w:t>volumename</w:t>
      </w:r>
      <w:proofErr w:type="spellEnd"/>
      <w:r>
        <w:rPr>
          <w:sz w:val="32"/>
          <w:szCs w:val="32"/>
        </w:rPr>
        <w:t>/_data</w:t>
      </w:r>
    </w:p>
    <w:p w14:paraId="61AFDA21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you want to attach that volume to container we use</w:t>
      </w:r>
    </w:p>
    <w:p w14:paraId="324FFC7B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docker run -it -d –name container name –mount source=volume name destination=another path(ex:/volume) image name</w:t>
      </w:r>
    </w:p>
    <w:p w14:paraId="4195C204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>. Now you can go into the container using this command</w:t>
      </w:r>
    </w:p>
    <w:p w14:paraId="2940EA4C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 xml:space="preserve">  Docker exec -it container name /bin/bash</w:t>
      </w:r>
    </w:p>
    <w:p w14:paraId="3A692D17" w14:textId="77777777" w:rsidR="00F774DF" w:rsidRDefault="00F774DF" w:rsidP="00F774D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0435B1" w14:textId="77777777" w:rsidR="00F774DF" w:rsidRDefault="00F774DF">
      <w:pPr>
        <w:rPr>
          <w:sz w:val="32"/>
          <w:szCs w:val="32"/>
        </w:rPr>
      </w:pPr>
    </w:p>
    <w:p w14:paraId="56F3DB64" w14:textId="77777777" w:rsidR="00056D95" w:rsidRDefault="00056D95">
      <w:pPr>
        <w:rPr>
          <w:sz w:val="32"/>
          <w:szCs w:val="32"/>
        </w:rPr>
      </w:pPr>
    </w:p>
    <w:p w14:paraId="4C476FB1" w14:textId="61F1F3BF" w:rsidR="00056D95" w:rsidRDefault="00056D95">
      <w:pPr>
        <w:rPr>
          <w:sz w:val="48"/>
          <w:szCs w:val="48"/>
        </w:rPr>
      </w:pPr>
      <w:r w:rsidRPr="00056D95">
        <w:rPr>
          <w:sz w:val="48"/>
          <w:szCs w:val="48"/>
        </w:rPr>
        <w:t xml:space="preserve">How to use Docker volumes in </w:t>
      </w:r>
      <w:proofErr w:type="spellStart"/>
      <w:r w:rsidRPr="00056D95">
        <w:rPr>
          <w:sz w:val="48"/>
          <w:szCs w:val="48"/>
        </w:rPr>
        <w:t>dockerfile</w:t>
      </w:r>
      <w:proofErr w:type="spellEnd"/>
      <w:r w:rsidRPr="00056D95">
        <w:rPr>
          <w:sz w:val="48"/>
          <w:szCs w:val="48"/>
        </w:rPr>
        <w:t>?</w:t>
      </w:r>
    </w:p>
    <w:p w14:paraId="27CF5ADA" w14:textId="656237E6" w:rsidR="00056D95" w:rsidRDefault="00056D95">
      <w:pPr>
        <w:rPr>
          <w:sz w:val="32"/>
          <w:szCs w:val="32"/>
        </w:rPr>
      </w:pPr>
      <w:r w:rsidRPr="00056D95">
        <w:rPr>
          <w:sz w:val="32"/>
          <w:szCs w:val="32"/>
        </w:rPr>
        <w:t xml:space="preserve">Volumes can be declared in your </w:t>
      </w:r>
      <w:proofErr w:type="spellStart"/>
      <w:r w:rsidRPr="00056D95">
        <w:rPr>
          <w:sz w:val="32"/>
          <w:szCs w:val="32"/>
        </w:rPr>
        <w:t>Dockerfile</w:t>
      </w:r>
      <w:proofErr w:type="spellEnd"/>
      <w:r w:rsidRPr="00056D95">
        <w:rPr>
          <w:sz w:val="32"/>
          <w:szCs w:val="32"/>
        </w:rPr>
        <w:t> using the VOLUME statement. This statement declares that a specific path of the container must be mounted to a Docker volume. When you run the container, Docker will create an anonymous volume (volume with a unique id as the name) and mount it to the specified path</w:t>
      </w:r>
      <w:r>
        <w:rPr>
          <w:sz w:val="32"/>
          <w:szCs w:val="32"/>
        </w:rPr>
        <w:t>.</w:t>
      </w:r>
    </w:p>
    <w:p w14:paraId="3EB2D47A" w14:textId="77777777" w:rsidR="00056D95" w:rsidRDefault="00056D9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0F3313" wp14:editId="48EA2E59">
            <wp:extent cx="5943600" cy="2934970"/>
            <wp:effectExtent l="0" t="0" r="0" b="0"/>
            <wp:docPr id="1627525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25169" name="Picture 16275251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347" w14:textId="77777777" w:rsidR="00056D95" w:rsidRDefault="00056D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608167" wp14:editId="22664823">
            <wp:extent cx="5943600" cy="2139315"/>
            <wp:effectExtent l="0" t="0" r="0" b="0"/>
            <wp:docPr id="163602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2764" name="Picture 16360227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246F" w14:textId="77777777" w:rsidR="00056D95" w:rsidRDefault="00056D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89ADE9" wp14:editId="69A60DA4">
            <wp:extent cx="5943600" cy="1991995"/>
            <wp:effectExtent l="0" t="0" r="0" b="8255"/>
            <wp:docPr id="1895955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5138" name="Picture 18959551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E3D" w14:textId="77777777" w:rsidR="00056D95" w:rsidRDefault="00056D9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2FB9B3C" wp14:editId="4118A606">
            <wp:extent cx="5943600" cy="1413510"/>
            <wp:effectExtent l="0" t="0" r="0" b="0"/>
            <wp:docPr id="1911493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93545" name="Picture 19114935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8825" w14:textId="36A46A53" w:rsidR="00056D95" w:rsidRPr="00056D95" w:rsidRDefault="00056D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0D1839" wp14:editId="13E7DD12">
            <wp:extent cx="5943600" cy="1687195"/>
            <wp:effectExtent l="0" t="0" r="0" b="8255"/>
            <wp:docPr id="1169897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97894" name="Picture 11698978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4B56" w14:textId="77777777" w:rsidR="00EB23E6" w:rsidRPr="00EB23E6" w:rsidRDefault="00EB23E6">
      <w:pPr>
        <w:rPr>
          <w:sz w:val="40"/>
          <w:szCs w:val="40"/>
        </w:rPr>
      </w:pPr>
    </w:p>
    <w:sectPr w:rsidR="00EB23E6" w:rsidRPr="00E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1254B"/>
    <w:multiLevelType w:val="multilevel"/>
    <w:tmpl w:val="F4A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E320B"/>
    <w:multiLevelType w:val="multilevel"/>
    <w:tmpl w:val="2C84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D7FA2"/>
    <w:multiLevelType w:val="multilevel"/>
    <w:tmpl w:val="61CE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108044">
    <w:abstractNumId w:val="1"/>
  </w:num>
  <w:num w:numId="2" w16cid:durableId="1447844626">
    <w:abstractNumId w:val="2"/>
  </w:num>
  <w:num w:numId="3" w16cid:durableId="19674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E6"/>
    <w:rsid w:val="00056D95"/>
    <w:rsid w:val="002C37C4"/>
    <w:rsid w:val="00380CC4"/>
    <w:rsid w:val="007F173D"/>
    <w:rsid w:val="00A3054C"/>
    <w:rsid w:val="00B03FF4"/>
    <w:rsid w:val="00E124A4"/>
    <w:rsid w:val="00E57AE5"/>
    <w:rsid w:val="00EB23E6"/>
    <w:rsid w:val="00F774DF"/>
    <w:rsid w:val="00FC20FC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627B"/>
  <w15:chartTrackingRefBased/>
  <w15:docId w15:val="{6C7A5CEF-E9FE-4129-BF0C-6FEC5D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3E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23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torage/volume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storage/volume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storage/bind-mount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/engine/storage/bind-mount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</dc:creator>
  <cp:keywords/>
  <dc:description/>
  <cp:lastModifiedBy>Chandrakala</cp:lastModifiedBy>
  <cp:revision>8</cp:revision>
  <dcterms:created xsi:type="dcterms:W3CDTF">2024-11-19T05:25:00Z</dcterms:created>
  <dcterms:modified xsi:type="dcterms:W3CDTF">2024-11-19T06:26:00Z</dcterms:modified>
</cp:coreProperties>
</file>