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PERIODIC TEST 1</w:t>
      </w:r>
      <w:r>
        <w:rPr>
          <w:b/>
          <w:sz w:val="40"/>
          <w:szCs w:val="40"/>
        </w:rPr>
        <w:t xml:space="preserve"> -</w:t>
      </w:r>
      <w:r>
        <w:rPr>
          <w:b/>
          <w:sz w:val="40"/>
          <w:szCs w:val="40"/>
        </w:rPr>
        <w:t>Time T</w:t>
      </w:r>
      <w:r>
        <w:rPr>
          <w:b/>
          <w:sz w:val="40"/>
          <w:szCs w:val="40"/>
        </w:rPr>
        <w:t xml:space="preserve">able &amp; Syllabus </w:t>
      </w:r>
      <w:r>
        <w:rPr>
          <w:b/>
          <w:sz w:val="40"/>
          <w:szCs w:val="40"/>
        </w:rPr>
        <w:t>– Grade 6</w:t>
      </w:r>
      <w:r>
        <w:rPr>
          <w:b/>
          <w:sz w:val="40"/>
          <w:szCs w:val="40"/>
        </w:rPr>
        <w:t xml:space="preserve"> CIE</w:t>
      </w:r>
    </w:p>
    <w:tbl>
      <w:tblPr>
        <w:tblStyle w:val="style154"/>
        <w:tblW w:w="13195" w:type="dxa"/>
        <w:tblLook w:val="04A0" w:firstRow="1" w:lastRow="0" w:firstColumn="1" w:lastColumn="0" w:noHBand="0" w:noVBand="1"/>
      </w:tblPr>
      <w:tblGrid>
        <w:gridCol w:w="1791"/>
        <w:gridCol w:w="2694"/>
        <w:gridCol w:w="8710"/>
      </w:tblGrid>
      <w:tr>
        <w:trPr>
          <w:trHeight w:val="474" w:hRule="atLeast"/>
        </w:trPr>
        <w:tc>
          <w:tcPr>
            <w:tcW w:w="1791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Date </w:t>
            </w:r>
          </w:p>
        </w:tc>
        <w:tc>
          <w:tcPr>
            <w:tcW w:w="2694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Subject</w:t>
            </w:r>
          </w:p>
        </w:tc>
        <w:tc>
          <w:tcPr>
            <w:tcW w:w="8710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Content </w:t>
            </w:r>
          </w:p>
        </w:tc>
      </w:tr>
      <w:tr>
        <w:tblPrEx/>
        <w:trPr>
          <w:trHeight w:val="422" w:hRule="atLeast"/>
        </w:trPr>
        <w:tc>
          <w:tcPr>
            <w:tcW w:w="1791" w:type="dxa"/>
            <w:vMerge w:val="restart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July</w:t>
            </w:r>
          </w:p>
        </w:tc>
        <w:tc>
          <w:tcPr>
            <w:tcW w:w="2694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Science – Physics </w:t>
            </w:r>
          </w:p>
        </w:tc>
        <w:tc>
          <w:tcPr>
            <w:tcW w:w="8710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Measurements</w:t>
            </w:r>
          </w:p>
        </w:tc>
      </w:tr>
      <w:tr>
        <w:tblPrEx/>
        <w:trPr>
          <w:trHeight w:val="524" w:hRule="atLeast"/>
        </w:trPr>
        <w:tc>
          <w:tcPr>
            <w:tcW w:w="1791" w:type="dxa"/>
            <w:vMerge w:val="continue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2694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Science – Chemistry </w:t>
            </w:r>
          </w:p>
        </w:tc>
        <w:tc>
          <w:tcPr>
            <w:tcW w:w="8710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Interconversion of states of matter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br/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Melting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br/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Fire Triangle</w:t>
            </w:r>
          </w:p>
        </w:tc>
      </w:tr>
      <w:tr>
        <w:tblPrEx/>
        <w:trPr>
          <w:trHeight w:val="142" w:hRule="atLeast"/>
        </w:trPr>
        <w:tc>
          <w:tcPr>
            <w:tcW w:w="1791" w:type="dxa"/>
            <w:vMerge w:val="continue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 - Biology</w:t>
            </w:r>
          </w:p>
        </w:tc>
        <w:tc>
          <w:tcPr>
            <w:tcW w:w="8710" w:type="dxa"/>
            <w:tcBorders/>
            <w:tcFitText w:val="false"/>
          </w:tcPr>
          <w:p>
            <w:pPr>
              <w:pStyle w:val="style179"/>
              <w:shd w:val="clear" w:color="auto" w:fill="fffff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 of digestion</w:t>
            </w:r>
          </w:p>
          <w:p>
            <w:pPr>
              <w:pStyle w:val="style179"/>
              <w:shd w:val="clear" w:color="auto" w:fill="fffff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Mechanical and C</w:t>
            </w:r>
            <w:r>
              <w:rPr>
                <w:sz w:val="28"/>
                <w:szCs w:val="28"/>
              </w:rPr>
              <w:t>hemical digestion</w:t>
            </w:r>
          </w:p>
          <w:p>
            <w:pPr>
              <w:pStyle w:val="style179"/>
              <w:shd w:val="clear" w:color="auto" w:fill="fffff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Digestive G</w:t>
            </w:r>
            <w:r>
              <w:rPr>
                <w:sz w:val="28"/>
                <w:szCs w:val="28"/>
              </w:rPr>
              <w:t>lands</w:t>
            </w:r>
          </w:p>
          <w:p>
            <w:pPr>
              <w:pStyle w:val="style179"/>
              <w:shd w:val="clear" w:color="auto" w:fill="fffff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Digestive D</w:t>
            </w:r>
            <w:r>
              <w:rPr>
                <w:sz w:val="28"/>
                <w:szCs w:val="28"/>
              </w:rPr>
              <w:t>isorders</w:t>
            </w:r>
          </w:p>
        </w:tc>
      </w:tr>
      <w:tr>
        <w:tblPrEx/>
        <w:trPr>
          <w:trHeight w:val="818" w:hRule="atLeast"/>
        </w:trPr>
        <w:tc>
          <w:tcPr>
            <w:tcW w:w="179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July</w:t>
            </w:r>
          </w:p>
        </w:tc>
        <w:tc>
          <w:tcPr>
            <w:tcW w:w="2694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8710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Horror and S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uspense</w:t>
            </w:r>
          </w:p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Non fiction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-P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ersuasive writing</w:t>
            </w:r>
          </w:p>
        </w:tc>
      </w:tr>
      <w:tr>
        <w:tblPrEx/>
        <w:trPr>
          <w:trHeight w:val="512" w:hRule="atLeast"/>
        </w:trPr>
        <w:tc>
          <w:tcPr>
            <w:tcW w:w="179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July</w:t>
            </w:r>
          </w:p>
        </w:tc>
        <w:tc>
          <w:tcPr>
            <w:tcW w:w="2694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studies</w:t>
            </w:r>
          </w:p>
        </w:tc>
        <w:tc>
          <w:tcPr>
            <w:tcW w:w="871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Population dynamics</w:t>
            </w:r>
          </w:p>
        </w:tc>
      </w:tr>
      <w:tr>
        <w:tblPrEx/>
        <w:trPr>
          <w:trHeight w:val="1349" w:hRule="atLeast"/>
        </w:trPr>
        <w:tc>
          <w:tcPr>
            <w:tcW w:w="1791" w:type="dxa"/>
            <w:vMerge w:val="restart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July</w:t>
            </w:r>
          </w:p>
        </w:tc>
        <w:tc>
          <w:tcPr>
            <w:tcW w:w="2694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 2 – Hindi</w:t>
            </w:r>
          </w:p>
        </w:tc>
        <w:tc>
          <w:tcPr>
            <w:tcW w:w="871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Poonah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Naya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irmaan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Bada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K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aun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Anyaay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ka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irmaan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Grammar: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Meanings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Samaan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arth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Shudhroop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, ' r'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Mathra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Sangya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and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V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ilom</w:t>
            </w:r>
          </w:p>
        </w:tc>
      </w:tr>
      <w:tr>
        <w:tblPrEx/>
        <w:trPr>
          <w:trHeight w:val="142" w:hRule="atLeast"/>
        </w:trPr>
        <w:tc>
          <w:tcPr>
            <w:tcW w:w="1791" w:type="dxa"/>
            <w:vMerge w:val="continue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Language 2 – French </w:t>
            </w:r>
          </w:p>
        </w:tc>
        <w:tc>
          <w:tcPr>
            <w:tcW w:w="871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>
              <w:rPr>
                <w:sz w:val="28"/>
                <w:szCs w:val="28"/>
              </w:rPr>
              <w:t>Ré</w:t>
            </w:r>
            <w:r>
              <w:rPr>
                <w:sz w:val="28"/>
                <w:szCs w:val="28"/>
              </w:rPr>
              <w:t>pondez</w:t>
            </w:r>
            <w:r>
              <w:rPr>
                <w:sz w:val="28"/>
                <w:szCs w:val="28"/>
              </w:rPr>
              <w:t xml:space="preserve"> aux questions </w:t>
            </w:r>
            <w:r>
              <w:rPr>
                <w:sz w:val="28"/>
                <w:szCs w:val="28"/>
              </w:rPr>
              <w:t>suivantes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>
              <w:rPr>
                <w:sz w:val="28"/>
                <w:szCs w:val="28"/>
              </w:rPr>
              <w:t>Ecrivez</w:t>
            </w:r>
            <w:r>
              <w:rPr>
                <w:sz w:val="28"/>
                <w:szCs w:val="28"/>
              </w:rPr>
              <w:t xml:space="preserve"> en </w:t>
            </w:r>
            <w:r>
              <w:rPr>
                <w:sz w:val="28"/>
                <w:szCs w:val="28"/>
              </w:rPr>
              <w:t>français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>
              <w:rPr>
                <w:sz w:val="28"/>
                <w:szCs w:val="28"/>
              </w:rPr>
              <w:t>Reliez</w:t>
            </w:r>
            <w:r>
              <w:rPr>
                <w:sz w:val="28"/>
                <w:szCs w:val="28"/>
              </w:rPr>
              <w:t xml:space="preserve"> les </w:t>
            </w:r>
            <w:r>
              <w:rPr>
                <w:sz w:val="28"/>
                <w:szCs w:val="28"/>
              </w:rPr>
              <w:t>colonnes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 </w:t>
            </w: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etrouvez</w:t>
            </w:r>
            <w:r>
              <w:rPr>
                <w:sz w:val="28"/>
                <w:szCs w:val="28"/>
              </w:rPr>
              <w:t xml:space="preserve"> les phrases </w:t>
            </w:r>
            <w:r>
              <w:rPr>
                <w:sz w:val="28"/>
                <w:szCs w:val="28"/>
              </w:rPr>
              <w:t>suivantes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5) </w:t>
            </w:r>
            <w:r>
              <w:rPr>
                <w:sz w:val="28"/>
                <w:szCs w:val="28"/>
              </w:rPr>
              <w:t>Complétez</w:t>
            </w:r>
            <w:r>
              <w:rPr>
                <w:sz w:val="28"/>
                <w:szCs w:val="28"/>
              </w:rPr>
              <w:t xml:space="preserve"> avec les </w:t>
            </w:r>
            <w:r>
              <w:rPr>
                <w:sz w:val="28"/>
                <w:szCs w:val="28"/>
              </w:rPr>
              <w:t>pronoms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sujets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6) </w:t>
            </w:r>
            <w:r>
              <w:rPr>
                <w:sz w:val="28"/>
                <w:szCs w:val="28"/>
              </w:rPr>
              <w:t>Conjuguez</w:t>
            </w:r>
            <w:r>
              <w:rPr>
                <w:sz w:val="28"/>
                <w:szCs w:val="28"/>
              </w:rPr>
              <w:t xml:space="preserve"> le </w:t>
            </w:r>
            <w:r>
              <w:rPr>
                <w:sz w:val="28"/>
                <w:szCs w:val="28"/>
              </w:rPr>
              <w:t>verbe</w:t>
            </w:r>
          </w:p>
        </w:tc>
      </w:tr>
      <w:tr>
        <w:tblPrEx/>
        <w:trPr>
          <w:trHeight w:val="830" w:hRule="atLeast"/>
        </w:trPr>
        <w:tc>
          <w:tcPr>
            <w:tcW w:w="1791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July</w:t>
            </w:r>
          </w:p>
        </w:tc>
        <w:tc>
          <w:tcPr>
            <w:tcW w:w="2694" w:type="dxa"/>
            <w:tcBorders/>
            <w:tcFitText w:val="false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Mathematics </w:t>
            </w:r>
          </w:p>
        </w:tc>
        <w:tc>
          <w:tcPr>
            <w:tcW w:w="871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Place value, Ordering and 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ounding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Integers</w:t>
            </w:r>
          </w:p>
          <w:bookmarkStart w:id="0" w:name="_GoBack"/>
          <w:bookmarkEnd w:id="0"/>
        </w:tc>
      </w:tr>
    </w:tbl>
    <w:p>
      <w:pPr>
        <w:pStyle w:val="style0"/>
        <w:rPr/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10D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0AA53F8"/>
    <w:lvl w:ilvl="0" w:tplc="D0EEC1F2">
      <w:start w:val="1"/>
      <w:numFmt w:val="decimal"/>
      <w:lvlText w:val="%1.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>
      <w:start w:val="1"/>
      <w:numFmt w:val="lowerLetter"/>
      <w:lvlText w:val="%5."/>
      <w:lvlJc w:val="left"/>
      <w:pPr>
        <w:ind w:left="4680" w:hanging="360"/>
      </w:pPr>
    </w:lvl>
    <w:lvl w:ilvl="5" w:tplc="0809001B">
      <w:start w:val="1"/>
      <w:numFmt w:val="lowerRoman"/>
      <w:lvlText w:val="%6."/>
      <w:lvlJc w:val="right"/>
      <w:pPr>
        <w:ind w:left="5400" w:hanging="180"/>
      </w:pPr>
    </w:lvl>
    <w:lvl w:ilvl="6" w:tplc="0809000F">
      <w:start w:val="1"/>
      <w:numFmt w:val="decimal"/>
      <w:lvlText w:val="%7."/>
      <w:lvlJc w:val="left"/>
      <w:pPr>
        <w:ind w:left="6120" w:hanging="360"/>
      </w:pPr>
    </w:lvl>
    <w:lvl w:ilvl="7" w:tplc="08090019">
      <w:start w:val="1"/>
      <w:numFmt w:val="lowerLetter"/>
      <w:lvlText w:val="%8."/>
      <w:lvlJc w:val="left"/>
      <w:pPr>
        <w:ind w:left="6840" w:hanging="360"/>
      </w:pPr>
    </w:lvl>
    <w:lvl w:ilvl="8" w:tplc="08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0000002"/>
    <w:multiLevelType w:val="hybridMultilevel"/>
    <w:tmpl w:val="C27E0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EE09C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val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120</Words>
  <Characters>706</Characters>
  <Application>WPS Office</Application>
  <DocSecurity>0</DocSecurity>
  <Paragraphs>51</Paragraphs>
  <ScaleCrop>false</ScaleCrop>
  <LinksUpToDate>false</LinksUpToDate>
  <CharactersWithSpaces>801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2017-07-19T10:47:27Z</dcterms:created>
  <dc:creator>Ramakoteswa rao</dc:creator>
  <lastModifiedBy>Redmi 3S</lastModifiedBy>
  <dcterms:modified xsi:type="dcterms:W3CDTF">2017-07-19T10:47:27Z</dcterms:modified>
  <revision>2</revision>
</coreProperties>
</file>