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C9" w:rsidRDefault="00B042C9" w:rsidP="00B042C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MVC stands for Model, View and Controller. MVC separates application into three components - Model, View and Controller.</w:t>
      </w:r>
    </w:p>
    <w:p w:rsidR="00B042C9" w:rsidRDefault="00B042C9" w:rsidP="00B042C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Style w:val="Strong"/>
          <w:rFonts w:ascii="Verdana" w:hAnsi="Verdana"/>
          <w:color w:val="494949"/>
          <w:sz w:val="23"/>
          <w:szCs w:val="23"/>
        </w:rPr>
        <w:t>Model</w:t>
      </w:r>
      <w:r>
        <w:rPr>
          <w:rFonts w:ascii="Verdana" w:hAnsi="Verdana"/>
          <w:color w:val="494949"/>
          <w:sz w:val="23"/>
          <w:szCs w:val="23"/>
        </w:rPr>
        <w:t>: Model represents shape of the data and business logic. It maintains the data of the application. Model objects retrieve and store model state in a database.</w:t>
      </w:r>
    </w:p>
    <w:p w:rsidR="00B042C9" w:rsidRDefault="00B042C9" w:rsidP="00B042C9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Verdana" w:hAnsi="Verdana"/>
          <w:color w:val="494949"/>
          <w:sz w:val="23"/>
          <w:szCs w:val="23"/>
          <w:u w:val="single"/>
        </w:rPr>
      </w:pPr>
      <w:r>
        <w:rPr>
          <w:rFonts w:ascii="Verdana" w:hAnsi="Verdana"/>
          <w:color w:val="494949"/>
          <w:sz w:val="23"/>
          <w:szCs w:val="23"/>
          <w:u w:val="single"/>
        </w:rPr>
        <w:t>Model is a data and business logic.</w:t>
      </w:r>
    </w:p>
    <w:p w:rsidR="00B042C9" w:rsidRDefault="00B042C9" w:rsidP="00B042C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Style w:val="Strong"/>
          <w:rFonts w:ascii="Verdana" w:hAnsi="Verdana"/>
          <w:color w:val="494949"/>
          <w:sz w:val="23"/>
          <w:szCs w:val="23"/>
        </w:rPr>
        <w:t>View</w:t>
      </w:r>
      <w:r>
        <w:rPr>
          <w:rFonts w:ascii="Verdana" w:hAnsi="Verdana"/>
          <w:color w:val="494949"/>
          <w:sz w:val="23"/>
          <w:szCs w:val="23"/>
        </w:rPr>
        <w:t>: View is a user interface. View display data using model to the user and also enables them to modify the data.</w:t>
      </w:r>
    </w:p>
    <w:p w:rsidR="00B042C9" w:rsidRDefault="00B042C9" w:rsidP="00B042C9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Verdana" w:hAnsi="Verdana"/>
          <w:color w:val="494949"/>
          <w:sz w:val="23"/>
          <w:szCs w:val="23"/>
          <w:u w:val="single"/>
        </w:rPr>
      </w:pPr>
      <w:r>
        <w:rPr>
          <w:rFonts w:ascii="Verdana" w:hAnsi="Verdana"/>
          <w:color w:val="494949"/>
          <w:sz w:val="23"/>
          <w:szCs w:val="23"/>
          <w:u w:val="single"/>
        </w:rPr>
        <w:t>View is a User Interface.</w:t>
      </w:r>
    </w:p>
    <w:p w:rsidR="00B042C9" w:rsidRDefault="00B042C9" w:rsidP="00B042C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Style w:val="Strong"/>
          <w:rFonts w:ascii="Verdana" w:hAnsi="Verdana"/>
          <w:color w:val="494949"/>
          <w:sz w:val="23"/>
          <w:szCs w:val="23"/>
        </w:rPr>
        <w:t>Controller</w:t>
      </w:r>
      <w:r>
        <w:rPr>
          <w:rFonts w:ascii="Verdana" w:hAnsi="Verdana"/>
          <w:color w:val="494949"/>
          <w:sz w:val="23"/>
          <w:szCs w:val="23"/>
        </w:rPr>
        <w:t>: Controller handles the user request. Typically, user interact with View, which in-tern raises appropriate URL request, this request will be handled by a controller. The controller renders the appropriate view with the model data as a response.</w:t>
      </w:r>
    </w:p>
    <w:p w:rsidR="00B042C9" w:rsidRDefault="00B042C9" w:rsidP="00B042C9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Verdana" w:hAnsi="Verdana"/>
          <w:color w:val="494949"/>
          <w:sz w:val="23"/>
          <w:szCs w:val="23"/>
          <w:u w:val="single"/>
        </w:rPr>
      </w:pPr>
      <w:r>
        <w:rPr>
          <w:rFonts w:ascii="Verdana" w:hAnsi="Verdana"/>
          <w:color w:val="494949"/>
          <w:sz w:val="23"/>
          <w:szCs w:val="23"/>
          <w:u w:val="single"/>
        </w:rPr>
        <w:t>Controller is a request handler.</w:t>
      </w:r>
    </w:p>
    <w:p w:rsidR="00B042C9" w:rsidRDefault="00B042C9" w:rsidP="00B042C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The following figure illustrates the interaction between Model, View and Controller.</w:t>
      </w:r>
    </w:p>
    <w:p w:rsidR="006C7B12" w:rsidRDefault="006C7B12" w:rsidP="006C7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3527C"/>
          <w:sz w:val="24"/>
          <w:szCs w:val="24"/>
        </w:rPr>
        <w:drawing>
          <wp:inline distT="0" distB="0" distL="0" distR="0">
            <wp:extent cx="3152775" cy="2600325"/>
            <wp:effectExtent l="19050" t="0" r="9525" b="0"/>
            <wp:docPr id="1" name="Picture 1" descr="http://www.tutorialsteacher.com/Content/images/mvc/mvc-architecture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teacher.com/Content/images/mvc/mvc-architecture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12" w:rsidRPr="006C7B12" w:rsidRDefault="006C7B12" w:rsidP="006C7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6C7B12">
        <w:rPr>
          <w:rFonts w:ascii="Times New Roman" w:eastAsia="Times New Roman" w:hAnsi="Times New Roman" w:cs="Times New Roman"/>
          <w:sz w:val="24"/>
          <w:szCs w:val="24"/>
        </w:rPr>
        <w:t>MVC Architecture</w:t>
      </w:r>
    </w:p>
    <w:p w:rsidR="006C7B12" w:rsidRDefault="006C7B12" w:rsidP="006C7B12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</w:p>
    <w:p w:rsidR="006C7B12" w:rsidRDefault="006C7B12" w:rsidP="006C7B12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</w:p>
    <w:p w:rsidR="006C7B12" w:rsidRDefault="006C7B12" w:rsidP="006C7B12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</w:p>
    <w:p w:rsidR="006C7B12" w:rsidRPr="006C7B12" w:rsidRDefault="006C7B12" w:rsidP="006C7B12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6C7B12">
        <w:rPr>
          <w:rFonts w:ascii="Verdana" w:eastAsia="Times New Roman" w:hAnsi="Verdana" w:cs="Times New Roman"/>
          <w:color w:val="494949"/>
          <w:sz w:val="23"/>
          <w:szCs w:val="23"/>
        </w:rPr>
        <w:lastRenderedPageBreak/>
        <w:t>The following figure illustrates the flow of the user's request in ASP.NET MVC.</w:t>
      </w:r>
    </w:p>
    <w:p w:rsidR="006C7B12" w:rsidRDefault="006C7B12" w:rsidP="006C7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w:drawing>
          <wp:inline distT="0" distB="0" distL="0" distR="0">
            <wp:extent cx="5219700" cy="1628775"/>
            <wp:effectExtent l="19050" t="0" r="0" b="0"/>
            <wp:docPr id="2" name="Picture 2" descr="http://www.tutorialsteacher.com/Content/images/mvc/request-handling-in-mvc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utorialsteacher.com/Content/images/mvc/request-handling-in-mvc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12" w:rsidRDefault="006C7B12" w:rsidP="006C7B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7B12" w:rsidRPr="006C7B12" w:rsidRDefault="006C7B12" w:rsidP="006C7B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7B12">
        <w:rPr>
          <w:rFonts w:ascii="Times New Roman" w:eastAsia="Times New Roman" w:hAnsi="Times New Roman" w:cs="Times New Roman"/>
          <w:sz w:val="24"/>
          <w:szCs w:val="24"/>
        </w:rPr>
        <w:t>Request/Response in MVC Architecture</w:t>
      </w:r>
    </w:p>
    <w:p w:rsidR="002143CB" w:rsidRDefault="002143CB"/>
    <w:p w:rsidR="00936BF2" w:rsidRDefault="00936BF2"/>
    <w:p w:rsidR="00703257" w:rsidRDefault="00703257"/>
    <w:p w:rsidR="00703257" w:rsidRPr="00703257" w:rsidRDefault="00703257" w:rsidP="00703257">
      <w:pPr>
        <w:shd w:val="clear" w:color="auto" w:fill="FFFFFF"/>
        <w:spacing w:before="48" w:after="240" w:line="240" w:lineRule="auto"/>
        <w:ind w:right="48"/>
        <w:outlineLvl w:val="0"/>
        <w:rPr>
          <w:rFonts w:ascii="Helvetica" w:eastAsia="Times New Roman" w:hAnsi="Helvetica" w:cs="Helvetica"/>
          <w:color w:val="3B627C"/>
          <w:spacing w:val="-15"/>
          <w:kern w:val="36"/>
          <w:sz w:val="53"/>
          <w:szCs w:val="53"/>
        </w:rPr>
      </w:pPr>
      <w:r w:rsidRPr="00703257">
        <w:rPr>
          <w:rFonts w:ascii="Helvetica" w:eastAsia="Times New Roman" w:hAnsi="Helvetica" w:cs="Helvetica"/>
          <w:color w:val="3B627C"/>
          <w:spacing w:val="-15"/>
          <w:kern w:val="36"/>
          <w:sz w:val="53"/>
          <w:szCs w:val="53"/>
        </w:rPr>
        <w:t>ASP.NET MVC Folder Structure: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We have created our first MVC 5 application in the previous section. Visual Studio creates the following folder structure for MVC application by default.</w:t>
      </w:r>
    </w:p>
    <w:p w:rsidR="00703257" w:rsidRPr="00703257" w:rsidRDefault="00703257" w:rsidP="00703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w:drawing>
          <wp:inline distT="0" distB="0" distL="0" distR="0">
            <wp:extent cx="3362325" cy="3752850"/>
            <wp:effectExtent l="19050" t="0" r="9525" b="0"/>
            <wp:docPr id="5" name="Picture 5" descr="ASP.NET MVC Folder Structur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P.NET MVC Folder Structur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257">
        <w:rPr>
          <w:rFonts w:ascii="Times New Roman" w:eastAsia="Times New Roman" w:hAnsi="Times New Roman" w:cs="Times New Roman"/>
          <w:sz w:val="24"/>
          <w:szCs w:val="24"/>
        </w:rPr>
        <w:t>MVC Folder Structure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lastRenderedPageBreak/>
        <w:t>Let's see significance of each folder.</w:t>
      </w:r>
    </w:p>
    <w:p w:rsidR="00703257" w:rsidRPr="00703257" w:rsidRDefault="00703257" w:rsidP="00703257">
      <w:pPr>
        <w:shd w:val="clear" w:color="auto" w:fill="FFFFFF"/>
        <w:spacing w:before="288" w:after="144" w:line="360" w:lineRule="atLeast"/>
        <w:ind w:right="48"/>
        <w:outlineLvl w:val="1"/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</w:pPr>
      <w:proofErr w:type="spellStart"/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App_Data</w:t>
      </w:r>
      <w:proofErr w:type="spellEnd"/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: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App_Data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folder can contain application data files like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LocalDB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, .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mdf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files, xml files and other data related files. IIS will never serve files from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App_Data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folder.</w:t>
      </w:r>
    </w:p>
    <w:p w:rsidR="00703257" w:rsidRPr="00703257" w:rsidRDefault="00703257" w:rsidP="00703257">
      <w:pPr>
        <w:shd w:val="clear" w:color="auto" w:fill="FFFFFF"/>
        <w:spacing w:before="288" w:after="144" w:line="360" w:lineRule="atLeast"/>
        <w:ind w:right="48"/>
        <w:outlineLvl w:val="1"/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</w:pPr>
      <w:proofErr w:type="spellStart"/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App_Start</w:t>
      </w:r>
      <w:proofErr w:type="spellEnd"/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: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App_Start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folder can contain class files which will be executed when the application starts. Typically, these would be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config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files like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AuthConfig.cs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,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BundleConfig.cs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,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FilterConfig.cs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,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RouteConfig.cs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etc. MVC 5 includes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BundleConfig.cs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,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FilterConfig.cs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and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RouteConfig.cs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by default. We will see significance of these files later.</w:t>
      </w:r>
    </w:p>
    <w:p w:rsidR="00703257" w:rsidRPr="00703257" w:rsidRDefault="00703257" w:rsidP="00703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w:drawing>
          <wp:inline distT="0" distB="0" distL="0" distR="0">
            <wp:extent cx="2552700" cy="3752850"/>
            <wp:effectExtent l="19050" t="0" r="0" b="0"/>
            <wp:docPr id="6" name="Picture 6" descr="appstart folder asp.mvc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start folder asp.mvc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703257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703257">
        <w:rPr>
          <w:rFonts w:ascii="Times New Roman" w:eastAsia="Times New Roman" w:hAnsi="Times New Roman" w:cs="Times New Roman"/>
          <w:sz w:val="24"/>
          <w:szCs w:val="24"/>
        </w:rPr>
        <w:t xml:space="preserve"> Folder</w:t>
      </w:r>
    </w:p>
    <w:p w:rsidR="00703257" w:rsidRPr="00703257" w:rsidRDefault="00703257" w:rsidP="00703257">
      <w:pPr>
        <w:shd w:val="clear" w:color="auto" w:fill="FFFFFF"/>
        <w:spacing w:before="288" w:after="144" w:line="360" w:lineRule="atLeast"/>
        <w:ind w:right="48"/>
        <w:outlineLvl w:val="1"/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</w:pPr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Content: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Content folder contains static files like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css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files, images and icons files. MVC 5 application includes bootstrap.css,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bootstrap.min.css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and Site.css by default.</w:t>
      </w:r>
    </w:p>
    <w:p w:rsidR="00703257" w:rsidRPr="00703257" w:rsidRDefault="00703257" w:rsidP="00703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w:lastRenderedPageBreak/>
        <w:drawing>
          <wp:inline distT="0" distB="0" distL="0" distR="0">
            <wp:extent cx="2552700" cy="3486150"/>
            <wp:effectExtent l="19050" t="0" r="0" b="0"/>
            <wp:docPr id="7" name="Picture 7" descr="content folder asp.mvc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ent folder asp.mvc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257">
        <w:rPr>
          <w:rFonts w:ascii="Times New Roman" w:eastAsia="Times New Roman" w:hAnsi="Times New Roman" w:cs="Times New Roman"/>
          <w:sz w:val="24"/>
          <w:szCs w:val="24"/>
        </w:rPr>
        <w:t>Content Folder</w:t>
      </w:r>
    </w:p>
    <w:p w:rsidR="00703257" w:rsidRPr="00703257" w:rsidRDefault="00703257" w:rsidP="00703257">
      <w:pPr>
        <w:shd w:val="clear" w:color="auto" w:fill="FFFFFF"/>
        <w:spacing w:before="288" w:after="144" w:line="360" w:lineRule="atLeast"/>
        <w:ind w:right="48"/>
        <w:outlineLvl w:val="1"/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</w:pPr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Controllers: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proofErr w:type="gram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Controllers</w:t>
      </w:r>
      <w:proofErr w:type="gram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folder contains class files for the controllers. Controllers handles users' request and returns a response. MVC requires the name of all controller files to end with "Controller". You will learn about the controller in the next section.</w:t>
      </w:r>
    </w:p>
    <w:p w:rsidR="00703257" w:rsidRPr="00703257" w:rsidRDefault="00703257" w:rsidP="00703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w:drawing>
          <wp:inline distT="0" distB="0" distL="0" distR="0">
            <wp:extent cx="2552700" cy="3162300"/>
            <wp:effectExtent l="19050" t="0" r="0" b="0"/>
            <wp:docPr id="8" name="Picture 8" descr="controller asp.mvc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troller asp.mvc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257">
        <w:rPr>
          <w:rFonts w:ascii="Times New Roman" w:eastAsia="Times New Roman" w:hAnsi="Times New Roman" w:cs="Times New Roman"/>
          <w:sz w:val="24"/>
          <w:szCs w:val="24"/>
        </w:rPr>
        <w:t>Controller Folder</w:t>
      </w:r>
    </w:p>
    <w:p w:rsidR="00703257" w:rsidRPr="00703257" w:rsidRDefault="00703257" w:rsidP="00703257">
      <w:pPr>
        <w:shd w:val="clear" w:color="auto" w:fill="FFFFFF"/>
        <w:spacing w:before="288" w:after="144" w:line="360" w:lineRule="atLeast"/>
        <w:ind w:right="48"/>
        <w:outlineLvl w:val="1"/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</w:pPr>
      <w:proofErr w:type="gramStart"/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lastRenderedPageBreak/>
        <w:t>fonts</w:t>
      </w:r>
      <w:proofErr w:type="gramEnd"/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: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proofErr w:type="gram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Fonts</w:t>
      </w:r>
      <w:proofErr w:type="gram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folder contains custom font files for your application.</w:t>
      </w:r>
    </w:p>
    <w:p w:rsidR="00703257" w:rsidRPr="00703257" w:rsidRDefault="00703257" w:rsidP="00703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w:drawing>
          <wp:inline distT="0" distB="0" distL="0" distR="0">
            <wp:extent cx="2552700" cy="3695700"/>
            <wp:effectExtent l="19050" t="0" r="0" b="0"/>
            <wp:docPr id="9" name="Picture 9" descr="fonts asp.mvc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nts asp.mvc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03257">
        <w:rPr>
          <w:rFonts w:ascii="Times New Roman" w:eastAsia="Times New Roman" w:hAnsi="Times New Roman" w:cs="Times New Roman"/>
          <w:sz w:val="24"/>
          <w:szCs w:val="24"/>
        </w:rPr>
        <w:t>Fonts</w:t>
      </w:r>
      <w:proofErr w:type="gramEnd"/>
      <w:r w:rsidRPr="00703257">
        <w:rPr>
          <w:rFonts w:ascii="Times New Roman" w:eastAsia="Times New Roman" w:hAnsi="Times New Roman" w:cs="Times New Roman"/>
          <w:sz w:val="24"/>
          <w:szCs w:val="24"/>
        </w:rPr>
        <w:t xml:space="preserve"> folder</w:t>
      </w:r>
    </w:p>
    <w:p w:rsidR="00703257" w:rsidRPr="00703257" w:rsidRDefault="00703257" w:rsidP="00703257">
      <w:pPr>
        <w:shd w:val="clear" w:color="auto" w:fill="FFFFFF"/>
        <w:spacing w:before="288" w:after="144" w:line="360" w:lineRule="atLeast"/>
        <w:ind w:right="48"/>
        <w:outlineLvl w:val="1"/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</w:pPr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Models: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Models folder contains model class files. Typically model class includes public properties, which will be used by application to hold and manipulate application data.</w:t>
      </w:r>
    </w:p>
    <w:p w:rsidR="00703257" w:rsidRPr="00703257" w:rsidRDefault="00703257" w:rsidP="00703257">
      <w:pPr>
        <w:shd w:val="clear" w:color="auto" w:fill="FFFFFF"/>
        <w:spacing w:before="288" w:after="144" w:line="360" w:lineRule="atLeast"/>
        <w:ind w:right="48"/>
        <w:outlineLvl w:val="1"/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</w:pPr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Scripts: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Scripts folder contains JavaScript or VBScript files for the application. MVC 5 includes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javascript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files for bootstrap,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jquery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1.10 and modernizer by default.</w:t>
      </w:r>
    </w:p>
    <w:p w:rsidR="00703257" w:rsidRPr="00703257" w:rsidRDefault="00703257" w:rsidP="00703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w:lastRenderedPageBreak/>
        <w:drawing>
          <wp:inline distT="0" distB="0" distL="0" distR="0">
            <wp:extent cx="2552700" cy="5019675"/>
            <wp:effectExtent l="19050" t="0" r="0" b="0"/>
            <wp:docPr id="10" name="Picture 10" descr="scripts folder asp.mvc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ipts folder asp.mvc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257">
        <w:rPr>
          <w:rFonts w:ascii="Times New Roman" w:eastAsia="Times New Roman" w:hAnsi="Times New Roman" w:cs="Times New Roman"/>
          <w:sz w:val="24"/>
          <w:szCs w:val="24"/>
        </w:rPr>
        <w:t>Scripts Folder</w:t>
      </w:r>
    </w:p>
    <w:p w:rsidR="00703257" w:rsidRPr="00703257" w:rsidRDefault="00703257" w:rsidP="00703257">
      <w:pPr>
        <w:shd w:val="clear" w:color="auto" w:fill="FFFFFF"/>
        <w:spacing w:before="288" w:after="144" w:line="360" w:lineRule="atLeast"/>
        <w:ind w:right="48"/>
        <w:outlineLvl w:val="1"/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</w:pPr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Views: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Views folder contains html files for the application. Typically view file is a .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cshtml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file where you write html and C# or VB.NET code.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Views folder includes separate folder for each controllers. For example, all the .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cshtml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files, which will be rendered by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HomeController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will be in View &gt; Home folder.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Shared folder under View folder contains all the views which will be shared among different controllers e.g. layout files.</w:t>
      </w:r>
    </w:p>
    <w:p w:rsidR="00703257" w:rsidRPr="00703257" w:rsidRDefault="00703257" w:rsidP="00703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w:lastRenderedPageBreak/>
        <w:drawing>
          <wp:inline distT="0" distB="0" distL="0" distR="0">
            <wp:extent cx="2552700" cy="4695825"/>
            <wp:effectExtent l="19050" t="0" r="0" b="0"/>
            <wp:docPr id="11" name="Picture 11" descr="view folder asp.mvc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ew folder asp.mvc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257">
        <w:rPr>
          <w:rFonts w:ascii="Times New Roman" w:eastAsia="Times New Roman" w:hAnsi="Times New Roman" w:cs="Times New Roman"/>
          <w:sz w:val="24"/>
          <w:szCs w:val="24"/>
        </w:rPr>
        <w:t>View Folder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Additionally, MVC project also includes following configuration files:</w:t>
      </w:r>
    </w:p>
    <w:p w:rsidR="00703257" w:rsidRPr="00703257" w:rsidRDefault="00703257" w:rsidP="00703257">
      <w:pPr>
        <w:shd w:val="clear" w:color="auto" w:fill="FFFFFF"/>
        <w:spacing w:before="288" w:after="144" w:line="360" w:lineRule="atLeast"/>
        <w:ind w:right="48"/>
        <w:outlineLvl w:val="1"/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</w:pPr>
      <w:proofErr w:type="spellStart"/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Global.asax</w:t>
      </w:r>
      <w:proofErr w:type="spellEnd"/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: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Global.asax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allows you to write code that runs in response to application level events, such as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Application_BeginRequest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,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application_start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,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application_error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,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session_start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,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session_end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etc.</w:t>
      </w:r>
    </w:p>
    <w:p w:rsidR="00703257" w:rsidRPr="00703257" w:rsidRDefault="00703257" w:rsidP="00703257">
      <w:pPr>
        <w:shd w:val="clear" w:color="auto" w:fill="FFFFFF"/>
        <w:spacing w:before="288" w:after="144" w:line="360" w:lineRule="atLeast"/>
        <w:ind w:right="48"/>
        <w:outlineLvl w:val="1"/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</w:pPr>
      <w:proofErr w:type="spellStart"/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Packages.config</w:t>
      </w:r>
      <w:proofErr w:type="spellEnd"/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: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Packages.config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file is managed by </w:t>
      </w: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NuGet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to keep track of what packages and versions you have installed in the application.</w:t>
      </w:r>
    </w:p>
    <w:p w:rsidR="00703257" w:rsidRPr="00703257" w:rsidRDefault="00703257" w:rsidP="00703257">
      <w:pPr>
        <w:shd w:val="clear" w:color="auto" w:fill="FFFFFF"/>
        <w:spacing w:before="288" w:after="144" w:line="360" w:lineRule="atLeast"/>
        <w:ind w:right="48"/>
        <w:outlineLvl w:val="1"/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</w:pPr>
      <w:proofErr w:type="spellStart"/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Web.config</w:t>
      </w:r>
      <w:proofErr w:type="spellEnd"/>
      <w:r w:rsidRPr="00703257">
        <w:rPr>
          <w:rFonts w:ascii="Helvetica" w:eastAsia="Times New Roman" w:hAnsi="Helvetica" w:cs="Helvetica"/>
          <w:color w:val="486A80"/>
          <w:spacing w:val="-15"/>
          <w:sz w:val="43"/>
          <w:szCs w:val="43"/>
        </w:rPr>
        <w:t>:</w:t>
      </w:r>
    </w:p>
    <w:p w:rsidR="00703257" w:rsidRPr="00703257" w:rsidRDefault="00703257" w:rsidP="00703257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proofErr w:type="spellStart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>Web.config</w:t>
      </w:r>
      <w:proofErr w:type="spellEnd"/>
      <w:r w:rsidRPr="00703257">
        <w:rPr>
          <w:rFonts w:ascii="Verdana" w:eastAsia="Times New Roman" w:hAnsi="Verdana" w:cs="Times New Roman"/>
          <w:color w:val="494949"/>
          <w:sz w:val="23"/>
          <w:szCs w:val="23"/>
        </w:rPr>
        <w:t xml:space="preserve"> file contains application level configurations.</w:t>
      </w:r>
    </w:p>
    <w:p w:rsidR="00703257" w:rsidRDefault="00703257"/>
    <w:sectPr w:rsidR="00703257" w:rsidSect="0021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42C9"/>
    <w:rsid w:val="002143CB"/>
    <w:rsid w:val="005A0F66"/>
    <w:rsid w:val="006C7B12"/>
    <w:rsid w:val="00703257"/>
    <w:rsid w:val="00936BF2"/>
    <w:rsid w:val="00B0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3CB"/>
  </w:style>
  <w:style w:type="paragraph" w:styleId="Heading1">
    <w:name w:val="heading 1"/>
    <w:basedOn w:val="Normal"/>
    <w:link w:val="Heading1Char"/>
    <w:uiPriority w:val="9"/>
    <w:qFormat/>
    <w:rsid w:val="00703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3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42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32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32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teacher.com/Content/images/mvc/mvc-folder-structure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tutorialsteacher.com/Content/images/mvc/scripts-folder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www.tutorialsteacher.com/Content/images/mvc/content-folder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www.tutorialsteacher.com/content/images/mvc/fonts-folder.png" TargetMode="External"/><Relationship Id="rId20" Type="http://schemas.openxmlformats.org/officeDocument/2006/relationships/hyperlink" Target="http://www.tutorialsteacher.com/Content/images/mvc/view-folder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utorialsteacher.com/Content/images/mvc/request-handling-in-mvc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www.tutorialsteacher.com/Content/images/mvc/appstart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www.tutorialsteacher.com/Content/images/mvc/mvc-architecture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tutorialsteacher.com/Content/images/mvc/controller-folder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 BELGHARIA</dc:creator>
  <cp:keywords/>
  <dc:description/>
  <cp:lastModifiedBy>Chandra</cp:lastModifiedBy>
  <cp:revision>6</cp:revision>
  <dcterms:created xsi:type="dcterms:W3CDTF">2016-07-05T05:24:00Z</dcterms:created>
  <dcterms:modified xsi:type="dcterms:W3CDTF">2017-12-10T17:04:00Z</dcterms:modified>
</cp:coreProperties>
</file>