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61" w:rsidRPr="000C20C3" w:rsidRDefault="00101E3A" w:rsidP="00101E3A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0C20C3">
        <w:rPr>
          <w:rFonts w:ascii="Times New Roman" w:hAnsi="Times New Roman" w:cs="Times New Roman"/>
          <w:b/>
          <w:i/>
          <w:sz w:val="28"/>
          <w:u w:val="single"/>
        </w:rPr>
        <w:t>Lab 3 – Persist Data / State Management</w:t>
      </w:r>
    </w:p>
    <w:p w:rsidR="00A111B4" w:rsidRPr="00271521" w:rsidRDefault="00A111B4" w:rsidP="00A111B4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sz w:val="28"/>
        </w:rPr>
        <w:t>Following are the steps:</w:t>
      </w:r>
    </w:p>
    <w:p w:rsidR="00101E3A" w:rsidRPr="00271521" w:rsidRDefault="00A111B4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sz w:val="28"/>
        </w:rPr>
        <w:t xml:space="preserve">Create a New Empty MVC Application &gt; Add a Controller named </w:t>
      </w:r>
      <w:proofErr w:type="spellStart"/>
      <w:r w:rsidRPr="00271521">
        <w:rPr>
          <w:rFonts w:ascii="Times New Roman" w:hAnsi="Times New Roman" w:cs="Times New Roman"/>
          <w:i/>
          <w:sz w:val="28"/>
        </w:rPr>
        <w:t>DefaultController</w:t>
      </w:r>
      <w:proofErr w:type="spellEnd"/>
    </w:p>
    <w:p w:rsidR="00A111B4" w:rsidRPr="00271521" w:rsidRDefault="00A111B4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sz w:val="28"/>
        </w:rPr>
        <w:t xml:space="preserve">Based on time we want to greet the user. Write the following code snippet in the Index Method of the </w:t>
      </w:r>
      <w:proofErr w:type="spellStart"/>
      <w:r w:rsidRPr="00271521">
        <w:rPr>
          <w:rFonts w:ascii="Times New Roman" w:hAnsi="Times New Roman" w:cs="Times New Roman"/>
          <w:i/>
          <w:sz w:val="28"/>
        </w:rPr>
        <w:t>DefaultController</w:t>
      </w:r>
      <w:proofErr w:type="spellEnd"/>
    </w:p>
    <w:p w:rsidR="00A111B4" w:rsidRPr="00271521" w:rsidRDefault="00A111B4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0A8BC4E9" wp14:editId="2F0DDAF7">
            <wp:extent cx="4115374" cy="2229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C30D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11B4" w:rsidRPr="00271521" w:rsidRDefault="00A111B4">
      <w:pPr>
        <w:rPr>
          <w:rFonts w:ascii="Times New Roman" w:hAnsi="Times New Roman" w:cs="Times New Roman"/>
          <w:i/>
          <w:sz w:val="28"/>
        </w:rPr>
      </w:pPr>
    </w:p>
    <w:p w:rsidR="00A111B4" w:rsidRPr="00271521" w:rsidRDefault="00A111B4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sz w:val="28"/>
        </w:rPr>
        <w:t>Add View &gt; Right click on the Action Method &gt; Click on Add View</w:t>
      </w:r>
    </w:p>
    <w:p w:rsidR="00A111B4" w:rsidRPr="00271521" w:rsidRDefault="00A111B4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4195F1AC" wp14:editId="3065395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B4" w:rsidRPr="00271521" w:rsidRDefault="00C96783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sz w:val="28"/>
        </w:rPr>
        <w:lastRenderedPageBreak/>
        <w:t>Add the following code snippet in the View</w:t>
      </w:r>
      <w:proofErr w:type="gramStart"/>
      <w:r w:rsidRPr="00271521">
        <w:rPr>
          <w:rFonts w:ascii="Times New Roman" w:hAnsi="Times New Roman" w:cs="Times New Roman"/>
          <w:i/>
          <w:sz w:val="28"/>
        </w:rPr>
        <w:t>..</w:t>
      </w:r>
      <w:proofErr w:type="gramEnd"/>
    </w:p>
    <w:p w:rsidR="00C96783" w:rsidRPr="00271521" w:rsidRDefault="00C96783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36548622" wp14:editId="63AA988C">
            <wp:extent cx="2276793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EC4F7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83" w:rsidRPr="00271521" w:rsidRDefault="00C96783">
      <w:pPr>
        <w:rPr>
          <w:rFonts w:ascii="Times New Roman" w:hAnsi="Times New Roman" w:cs="Times New Roman"/>
          <w:i/>
          <w:sz w:val="28"/>
        </w:rPr>
      </w:pPr>
    </w:p>
    <w:p w:rsidR="00085B8F" w:rsidRPr="00271521" w:rsidRDefault="00085B8F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sz w:val="28"/>
        </w:rPr>
        <w:t>Understanding the difference between all the types of data persistency mechanism</w:t>
      </w:r>
    </w:p>
    <w:p w:rsidR="00C2623E" w:rsidRPr="00271521" w:rsidRDefault="00164232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sz w:val="28"/>
        </w:rPr>
        <w:t xml:space="preserve">Add the following Action Method in </w:t>
      </w:r>
      <w:proofErr w:type="spellStart"/>
      <w:r w:rsidRPr="00271521">
        <w:rPr>
          <w:rFonts w:ascii="Times New Roman" w:hAnsi="Times New Roman" w:cs="Times New Roman"/>
          <w:i/>
          <w:sz w:val="28"/>
        </w:rPr>
        <w:t>DefaultController</w:t>
      </w:r>
      <w:proofErr w:type="spellEnd"/>
      <w:r w:rsidRPr="00271521">
        <w:rPr>
          <w:rFonts w:ascii="Times New Roman" w:hAnsi="Times New Roman" w:cs="Times New Roman"/>
          <w:i/>
          <w:sz w:val="28"/>
        </w:rPr>
        <w:t>:</w:t>
      </w:r>
    </w:p>
    <w:p w:rsidR="00164232" w:rsidRPr="00271521" w:rsidRDefault="00881997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22AB16AA" wp14:editId="18914F80">
            <wp:extent cx="5943600" cy="1452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ECB8B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32" w:rsidRPr="00271521" w:rsidRDefault="00164232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sz w:val="28"/>
        </w:rPr>
        <w:t xml:space="preserve">Add empty controller named </w:t>
      </w:r>
      <w:proofErr w:type="spellStart"/>
      <w:r w:rsidRPr="00271521">
        <w:rPr>
          <w:rFonts w:ascii="Times New Roman" w:hAnsi="Times New Roman" w:cs="Times New Roman"/>
          <w:i/>
          <w:sz w:val="28"/>
        </w:rPr>
        <w:t>HomeController</w:t>
      </w:r>
      <w:proofErr w:type="spellEnd"/>
      <w:r w:rsidRPr="00271521">
        <w:rPr>
          <w:rFonts w:ascii="Times New Roman" w:hAnsi="Times New Roman" w:cs="Times New Roman"/>
          <w:i/>
          <w:sz w:val="28"/>
        </w:rPr>
        <w:t>. Add the following code snippet in the Index Action Method:</w:t>
      </w:r>
    </w:p>
    <w:p w:rsidR="00164232" w:rsidRPr="00271521" w:rsidRDefault="00881997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19A3AFE1" wp14:editId="379EFE11">
            <wp:extent cx="4963218" cy="1362265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ECFB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64" w:rsidRPr="00271521" w:rsidRDefault="00A27B64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sz w:val="28"/>
        </w:rPr>
        <w:t xml:space="preserve">Right click on Index action Method of </w:t>
      </w:r>
      <w:proofErr w:type="spellStart"/>
      <w:r w:rsidRPr="00271521">
        <w:rPr>
          <w:rFonts w:ascii="Times New Roman" w:hAnsi="Times New Roman" w:cs="Times New Roman"/>
          <w:i/>
          <w:sz w:val="28"/>
        </w:rPr>
        <w:t>HomeController</w:t>
      </w:r>
      <w:proofErr w:type="spellEnd"/>
      <w:r w:rsidRPr="00271521">
        <w:rPr>
          <w:rFonts w:ascii="Times New Roman" w:hAnsi="Times New Roman" w:cs="Times New Roman"/>
          <w:i/>
          <w:sz w:val="28"/>
        </w:rPr>
        <w:t xml:space="preserve"> &gt; Add View. Add the following code snippet to the View:</w:t>
      </w:r>
    </w:p>
    <w:p w:rsidR="00A27B64" w:rsidRPr="00271521" w:rsidRDefault="00881997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 wp14:anchorId="698595E9" wp14:editId="44D4ED47">
            <wp:extent cx="3705742" cy="241016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EC61B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32" w:rsidRPr="00271521" w:rsidRDefault="00164232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sz w:val="28"/>
        </w:rPr>
        <w:t xml:space="preserve">Run the code in the Debug </w:t>
      </w:r>
      <w:r w:rsidR="004F6691" w:rsidRPr="00271521">
        <w:rPr>
          <w:rFonts w:ascii="Times New Roman" w:hAnsi="Times New Roman" w:cs="Times New Roman"/>
          <w:i/>
          <w:sz w:val="28"/>
        </w:rPr>
        <w:t>mode. Enter the following URL:</w:t>
      </w:r>
    </w:p>
    <w:p w:rsidR="004F6691" w:rsidRPr="00271521" w:rsidRDefault="004F6691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379F8A45" wp14:editId="7E884BDC">
            <wp:extent cx="2896004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C788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91" w:rsidRPr="00271521" w:rsidRDefault="004F6691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sz w:val="28"/>
        </w:rPr>
        <w:t>Check the Watch Window:</w:t>
      </w:r>
    </w:p>
    <w:p w:rsidR="004F6691" w:rsidRPr="00271521" w:rsidRDefault="007D506A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4DD32C1C" wp14:editId="39500B4F">
            <wp:extent cx="5943600" cy="1709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ECE26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91" w:rsidRPr="00271521" w:rsidRDefault="004F6691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sz w:val="28"/>
        </w:rPr>
        <w:t>Press F5 for Next step</w:t>
      </w:r>
    </w:p>
    <w:p w:rsidR="004F6691" w:rsidRPr="00271521" w:rsidRDefault="007D506A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4ECEA712" wp14:editId="68EC416B">
            <wp:extent cx="5943600" cy="1501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EC869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97" w:rsidRPr="00271521" w:rsidRDefault="00881997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sz w:val="28"/>
        </w:rPr>
        <w:t>After Browser load</w:t>
      </w:r>
    </w:p>
    <w:p w:rsidR="00881997" w:rsidRPr="00271521" w:rsidRDefault="00881997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 wp14:anchorId="4A968495" wp14:editId="0B691263">
            <wp:extent cx="3734321" cy="244826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ECA6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21" w:rsidRPr="00271521" w:rsidRDefault="00271521">
      <w:pPr>
        <w:rPr>
          <w:rFonts w:ascii="Times New Roman" w:hAnsi="Times New Roman" w:cs="Times New Roman"/>
          <w:i/>
          <w:sz w:val="28"/>
        </w:rPr>
      </w:pPr>
      <w:r w:rsidRPr="00271521">
        <w:rPr>
          <w:rFonts w:ascii="Times New Roman" w:hAnsi="Times New Roman" w:cs="Times New Roman"/>
          <w:i/>
          <w:sz w:val="28"/>
        </w:rPr>
        <w:t>Now testing the Second Request from the Same Page. Make the following changes:</w:t>
      </w:r>
    </w:p>
    <w:p w:rsidR="00271521" w:rsidRPr="00271521" w:rsidRDefault="00271521" w:rsidP="00271521">
      <w:pPr>
        <w:pStyle w:val="Default"/>
        <w:rPr>
          <w:i/>
          <w:color w:val="auto"/>
          <w:sz w:val="28"/>
          <w:szCs w:val="22"/>
        </w:rPr>
      </w:pPr>
      <w:r w:rsidRPr="00271521">
        <w:rPr>
          <w:i/>
          <w:color w:val="auto"/>
          <w:sz w:val="28"/>
          <w:szCs w:val="22"/>
        </w:rPr>
        <w:t xml:space="preserve">Add two new </w:t>
      </w:r>
      <w:proofErr w:type="spellStart"/>
      <w:r w:rsidRPr="00271521">
        <w:rPr>
          <w:i/>
          <w:color w:val="auto"/>
          <w:sz w:val="28"/>
          <w:szCs w:val="22"/>
        </w:rPr>
        <w:t>ViewBag</w:t>
      </w:r>
      <w:proofErr w:type="spellEnd"/>
      <w:r w:rsidRPr="00271521">
        <w:rPr>
          <w:i/>
          <w:color w:val="auto"/>
          <w:sz w:val="28"/>
          <w:szCs w:val="22"/>
        </w:rPr>
        <w:t xml:space="preserve"> and </w:t>
      </w:r>
      <w:proofErr w:type="spellStart"/>
      <w:r w:rsidRPr="00271521">
        <w:rPr>
          <w:i/>
          <w:color w:val="auto"/>
          <w:sz w:val="28"/>
          <w:szCs w:val="22"/>
        </w:rPr>
        <w:t>ViewData</w:t>
      </w:r>
      <w:proofErr w:type="spellEnd"/>
      <w:r w:rsidRPr="00271521">
        <w:rPr>
          <w:i/>
          <w:color w:val="auto"/>
          <w:sz w:val="28"/>
          <w:szCs w:val="22"/>
        </w:rPr>
        <w:t xml:space="preserve"> properties in </w:t>
      </w:r>
      <w:proofErr w:type="spellStart"/>
      <w:r w:rsidRPr="00271521">
        <w:rPr>
          <w:i/>
          <w:color w:val="auto"/>
          <w:sz w:val="28"/>
          <w:szCs w:val="22"/>
        </w:rPr>
        <w:t>Home</w:t>
      </w:r>
      <w:r w:rsidRPr="00271521">
        <w:rPr>
          <w:i/>
          <w:color w:val="auto"/>
          <w:sz w:val="28"/>
          <w:szCs w:val="22"/>
        </w:rPr>
        <w:t>Controller</w:t>
      </w:r>
      <w:proofErr w:type="spellEnd"/>
      <w:r w:rsidRPr="00271521">
        <w:rPr>
          <w:i/>
          <w:color w:val="auto"/>
          <w:sz w:val="28"/>
          <w:szCs w:val="22"/>
        </w:rPr>
        <w:t xml:space="preserve"> –Index met</w:t>
      </w:r>
      <w:r w:rsidRPr="00271521">
        <w:rPr>
          <w:i/>
          <w:color w:val="auto"/>
          <w:sz w:val="28"/>
          <w:szCs w:val="22"/>
        </w:rPr>
        <w:t>h</w:t>
      </w:r>
      <w:r w:rsidRPr="00271521">
        <w:rPr>
          <w:i/>
          <w:color w:val="auto"/>
          <w:sz w:val="28"/>
          <w:szCs w:val="22"/>
        </w:rPr>
        <w:t>od</w:t>
      </w:r>
    </w:p>
    <w:p w:rsidR="00271521" w:rsidRPr="00271521" w:rsidRDefault="00271521" w:rsidP="00271521">
      <w:pPr>
        <w:pStyle w:val="Default"/>
        <w:rPr>
          <w:i/>
          <w:color w:val="auto"/>
          <w:sz w:val="28"/>
          <w:szCs w:val="22"/>
        </w:rPr>
      </w:pPr>
    </w:p>
    <w:p w:rsidR="00271521" w:rsidRPr="00271521" w:rsidRDefault="00271521" w:rsidP="00271521">
      <w:pPr>
        <w:pStyle w:val="Default"/>
        <w:rPr>
          <w:i/>
          <w:color w:val="auto"/>
          <w:sz w:val="28"/>
          <w:szCs w:val="22"/>
        </w:rPr>
      </w:pPr>
      <w:r w:rsidRPr="00271521">
        <w:rPr>
          <w:i/>
          <w:noProof/>
          <w:color w:val="auto"/>
          <w:sz w:val="28"/>
          <w:szCs w:val="22"/>
        </w:rPr>
        <w:drawing>
          <wp:inline distT="0" distB="0" distL="0" distR="0" wp14:anchorId="58F313AA" wp14:editId="00464757">
            <wp:extent cx="4105848" cy="638264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ECDA4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21" w:rsidRPr="00271521" w:rsidRDefault="00271521" w:rsidP="00271521">
      <w:pPr>
        <w:pStyle w:val="Default"/>
        <w:rPr>
          <w:i/>
          <w:color w:val="auto"/>
          <w:sz w:val="28"/>
          <w:szCs w:val="22"/>
        </w:rPr>
      </w:pPr>
    </w:p>
    <w:p w:rsidR="00271521" w:rsidRPr="00271521" w:rsidRDefault="00271521" w:rsidP="00271521">
      <w:pPr>
        <w:pStyle w:val="Default"/>
        <w:rPr>
          <w:i/>
          <w:color w:val="auto"/>
          <w:sz w:val="28"/>
          <w:szCs w:val="22"/>
        </w:rPr>
      </w:pPr>
      <w:r w:rsidRPr="00271521">
        <w:rPr>
          <w:i/>
          <w:color w:val="auto"/>
          <w:sz w:val="28"/>
          <w:szCs w:val="22"/>
        </w:rPr>
        <w:t>Add the same in the View also:</w:t>
      </w:r>
    </w:p>
    <w:p w:rsidR="00271521" w:rsidRPr="00271521" w:rsidRDefault="00271521" w:rsidP="00271521">
      <w:pPr>
        <w:pStyle w:val="Default"/>
        <w:rPr>
          <w:i/>
          <w:color w:val="auto"/>
          <w:sz w:val="28"/>
          <w:szCs w:val="22"/>
        </w:rPr>
      </w:pPr>
    </w:p>
    <w:p w:rsidR="00271521" w:rsidRPr="00271521" w:rsidRDefault="00271521" w:rsidP="00271521">
      <w:pPr>
        <w:pStyle w:val="Default"/>
        <w:rPr>
          <w:i/>
          <w:color w:val="auto"/>
          <w:sz w:val="28"/>
          <w:szCs w:val="22"/>
        </w:rPr>
      </w:pPr>
      <w:r w:rsidRPr="00271521">
        <w:rPr>
          <w:i/>
          <w:noProof/>
          <w:color w:val="auto"/>
          <w:sz w:val="28"/>
          <w:szCs w:val="22"/>
        </w:rPr>
        <w:drawing>
          <wp:inline distT="0" distB="0" distL="0" distR="0" wp14:anchorId="232B7B45" wp14:editId="5624D56A">
            <wp:extent cx="3943900" cy="101931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EC1E6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21" w:rsidRPr="00271521" w:rsidRDefault="00271521" w:rsidP="00271521">
      <w:pPr>
        <w:pStyle w:val="Default"/>
        <w:rPr>
          <w:i/>
          <w:color w:val="auto"/>
          <w:sz w:val="28"/>
          <w:szCs w:val="22"/>
        </w:rPr>
      </w:pPr>
    </w:p>
    <w:p w:rsidR="00271521" w:rsidRPr="00271521" w:rsidRDefault="00271521" w:rsidP="00271521">
      <w:pPr>
        <w:pStyle w:val="Default"/>
        <w:rPr>
          <w:i/>
          <w:color w:val="auto"/>
          <w:sz w:val="28"/>
          <w:szCs w:val="22"/>
        </w:rPr>
      </w:pPr>
      <w:r w:rsidRPr="00271521">
        <w:rPr>
          <w:i/>
          <w:color w:val="auto"/>
          <w:sz w:val="28"/>
          <w:szCs w:val="22"/>
        </w:rPr>
        <w:t>Add a Hyperlink which will redirect on the same Page</w:t>
      </w:r>
    </w:p>
    <w:p w:rsidR="00271521" w:rsidRPr="00271521" w:rsidRDefault="00271521" w:rsidP="00271521">
      <w:pPr>
        <w:pStyle w:val="Default"/>
        <w:rPr>
          <w:i/>
          <w:color w:val="auto"/>
          <w:sz w:val="28"/>
          <w:szCs w:val="22"/>
        </w:rPr>
      </w:pPr>
    </w:p>
    <w:p w:rsidR="00271521" w:rsidRDefault="00271521" w:rsidP="00271521">
      <w:pPr>
        <w:pStyle w:val="Default"/>
        <w:rPr>
          <w:i/>
          <w:color w:val="auto"/>
          <w:sz w:val="28"/>
          <w:szCs w:val="22"/>
        </w:rPr>
      </w:pPr>
      <w:r w:rsidRPr="00271521">
        <w:rPr>
          <w:i/>
          <w:noProof/>
          <w:color w:val="auto"/>
          <w:sz w:val="28"/>
          <w:szCs w:val="22"/>
        </w:rPr>
        <w:drawing>
          <wp:inline distT="0" distB="0" distL="0" distR="0" wp14:anchorId="5E1C3972" wp14:editId="7BD4A081">
            <wp:extent cx="4105848" cy="68589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EC460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21" w:rsidRDefault="00271521" w:rsidP="00271521">
      <w:pPr>
        <w:pStyle w:val="Default"/>
        <w:rPr>
          <w:i/>
          <w:color w:val="auto"/>
          <w:sz w:val="28"/>
          <w:szCs w:val="22"/>
        </w:rPr>
      </w:pPr>
      <w:r>
        <w:rPr>
          <w:i/>
          <w:color w:val="auto"/>
          <w:sz w:val="28"/>
          <w:szCs w:val="22"/>
        </w:rPr>
        <w:t>Now let’s</w:t>
      </w:r>
      <w:r w:rsidR="001E54CB">
        <w:rPr>
          <w:i/>
          <w:color w:val="auto"/>
          <w:sz w:val="28"/>
          <w:szCs w:val="22"/>
        </w:rPr>
        <w:t xml:space="preserve"> </w:t>
      </w:r>
      <w:proofErr w:type="gramStart"/>
      <w:r w:rsidR="001E54CB">
        <w:rPr>
          <w:i/>
          <w:color w:val="auto"/>
          <w:sz w:val="28"/>
          <w:szCs w:val="22"/>
        </w:rPr>
        <w:t>Run</w:t>
      </w:r>
      <w:proofErr w:type="gramEnd"/>
      <w:r w:rsidR="001E54CB">
        <w:rPr>
          <w:i/>
          <w:color w:val="auto"/>
          <w:sz w:val="28"/>
          <w:szCs w:val="22"/>
        </w:rPr>
        <w:t xml:space="preserve"> the application:</w:t>
      </w:r>
    </w:p>
    <w:p w:rsidR="001E54CB" w:rsidRDefault="001E54CB" w:rsidP="00271521">
      <w:pPr>
        <w:pStyle w:val="Default"/>
        <w:rPr>
          <w:i/>
          <w:color w:val="auto"/>
          <w:sz w:val="28"/>
          <w:szCs w:val="22"/>
        </w:rPr>
      </w:pPr>
      <w:r>
        <w:rPr>
          <w:i/>
          <w:noProof/>
          <w:color w:val="auto"/>
          <w:sz w:val="28"/>
          <w:szCs w:val="22"/>
        </w:rPr>
        <w:lastRenderedPageBreak/>
        <w:drawing>
          <wp:inline distT="0" distB="0" distL="0" distR="0">
            <wp:extent cx="4001058" cy="29531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EC2D6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CB" w:rsidRDefault="001E54CB" w:rsidP="00271521">
      <w:pPr>
        <w:pStyle w:val="Default"/>
        <w:rPr>
          <w:i/>
          <w:color w:val="auto"/>
          <w:sz w:val="28"/>
          <w:szCs w:val="22"/>
        </w:rPr>
      </w:pPr>
      <w:r>
        <w:rPr>
          <w:i/>
          <w:color w:val="auto"/>
          <w:sz w:val="28"/>
          <w:szCs w:val="22"/>
        </w:rPr>
        <w:t>Now click on the Hyperlink:</w:t>
      </w:r>
    </w:p>
    <w:p w:rsidR="001E54CB" w:rsidRDefault="001E54CB" w:rsidP="00271521">
      <w:pPr>
        <w:pStyle w:val="Default"/>
        <w:rPr>
          <w:i/>
          <w:color w:val="auto"/>
          <w:sz w:val="28"/>
          <w:szCs w:val="22"/>
        </w:rPr>
      </w:pPr>
    </w:p>
    <w:p w:rsidR="001E54CB" w:rsidRDefault="001E54CB" w:rsidP="00271521">
      <w:pPr>
        <w:pStyle w:val="Default"/>
        <w:rPr>
          <w:i/>
          <w:color w:val="auto"/>
          <w:sz w:val="28"/>
          <w:szCs w:val="22"/>
        </w:rPr>
      </w:pPr>
      <w:r>
        <w:rPr>
          <w:i/>
          <w:noProof/>
          <w:color w:val="auto"/>
          <w:sz w:val="28"/>
          <w:szCs w:val="22"/>
        </w:rPr>
        <w:drawing>
          <wp:inline distT="0" distB="0" distL="0" distR="0">
            <wp:extent cx="3696216" cy="246731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EC487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CB" w:rsidRPr="001E54CB" w:rsidRDefault="001E54CB" w:rsidP="001E54CB">
      <w:pPr>
        <w:pStyle w:val="Default"/>
        <w:rPr>
          <w:i/>
          <w:color w:val="auto"/>
          <w:sz w:val="28"/>
          <w:szCs w:val="22"/>
        </w:rPr>
      </w:pPr>
      <w:r w:rsidRPr="001E54CB">
        <w:rPr>
          <w:i/>
          <w:color w:val="auto"/>
          <w:sz w:val="28"/>
          <w:szCs w:val="22"/>
        </w:rPr>
        <w:t xml:space="preserve">This </w:t>
      </w:r>
      <w:r>
        <w:rPr>
          <w:i/>
          <w:color w:val="auto"/>
          <w:sz w:val="28"/>
          <w:szCs w:val="22"/>
        </w:rPr>
        <w:t xml:space="preserve">is to simulate a fresh request. </w:t>
      </w:r>
      <w:r w:rsidRPr="001E54CB">
        <w:rPr>
          <w:i/>
          <w:color w:val="auto"/>
          <w:sz w:val="28"/>
          <w:szCs w:val="22"/>
        </w:rPr>
        <w:t xml:space="preserve">All the other variables goes off only session variables persist and freshly set </w:t>
      </w:r>
      <w:proofErr w:type="spellStart"/>
      <w:r w:rsidRPr="001E54CB">
        <w:rPr>
          <w:i/>
          <w:color w:val="auto"/>
          <w:sz w:val="28"/>
          <w:szCs w:val="22"/>
        </w:rPr>
        <w:t>ViewData</w:t>
      </w:r>
      <w:proofErr w:type="spellEnd"/>
      <w:r w:rsidRPr="001E54CB">
        <w:rPr>
          <w:i/>
          <w:color w:val="auto"/>
          <w:sz w:val="28"/>
          <w:szCs w:val="22"/>
        </w:rPr>
        <w:t xml:space="preserve"> and </w:t>
      </w:r>
      <w:proofErr w:type="spellStart"/>
      <w:r w:rsidRPr="001E54CB">
        <w:rPr>
          <w:i/>
          <w:color w:val="auto"/>
          <w:sz w:val="28"/>
          <w:szCs w:val="22"/>
        </w:rPr>
        <w:t>ViewBag</w:t>
      </w:r>
      <w:proofErr w:type="spellEnd"/>
      <w:r w:rsidRPr="001E54CB">
        <w:rPr>
          <w:i/>
          <w:color w:val="auto"/>
          <w:sz w:val="28"/>
          <w:szCs w:val="22"/>
        </w:rPr>
        <w:t xml:space="preserve"> properties</w:t>
      </w:r>
    </w:p>
    <w:p w:rsidR="001E54CB" w:rsidRPr="00271521" w:rsidRDefault="001E54CB" w:rsidP="00271521">
      <w:pPr>
        <w:pStyle w:val="Default"/>
        <w:rPr>
          <w:i/>
          <w:color w:val="auto"/>
          <w:sz w:val="28"/>
          <w:szCs w:val="22"/>
        </w:rPr>
      </w:pPr>
    </w:p>
    <w:p w:rsidR="00271521" w:rsidRPr="00271521" w:rsidRDefault="00271521" w:rsidP="00271521">
      <w:pPr>
        <w:pStyle w:val="Default"/>
        <w:rPr>
          <w:i/>
          <w:color w:val="auto"/>
          <w:sz w:val="28"/>
          <w:szCs w:val="22"/>
        </w:rPr>
      </w:pPr>
    </w:p>
    <w:p w:rsidR="00271521" w:rsidRPr="00271521" w:rsidRDefault="00271521">
      <w:pPr>
        <w:rPr>
          <w:rFonts w:ascii="Times New Roman" w:hAnsi="Times New Roman" w:cs="Times New Roman"/>
          <w:i/>
          <w:sz w:val="28"/>
        </w:rPr>
      </w:pPr>
    </w:p>
    <w:p w:rsidR="00A27B64" w:rsidRPr="00271521" w:rsidRDefault="00A27B64">
      <w:pPr>
        <w:rPr>
          <w:rFonts w:ascii="Times New Roman" w:hAnsi="Times New Roman" w:cs="Times New Roman"/>
          <w:i/>
          <w:sz w:val="28"/>
        </w:rPr>
      </w:pPr>
    </w:p>
    <w:p w:rsidR="004F6691" w:rsidRPr="00271521" w:rsidRDefault="004F6691">
      <w:pPr>
        <w:rPr>
          <w:rFonts w:ascii="Times New Roman" w:hAnsi="Times New Roman" w:cs="Times New Roman"/>
          <w:i/>
          <w:sz w:val="28"/>
        </w:rPr>
      </w:pPr>
    </w:p>
    <w:p w:rsidR="00164232" w:rsidRPr="00271521" w:rsidRDefault="00164232">
      <w:pPr>
        <w:rPr>
          <w:rFonts w:ascii="Times New Roman" w:hAnsi="Times New Roman" w:cs="Times New Roman"/>
          <w:i/>
          <w:sz w:val="28"/>
        </w:rPr>
      </w:pPr>
    </w:p>
    <w:p w:rsidR="00A111B4" w:rsidRPr="00271521" w:rsidRDefault="00A111B4">
      <w:pPr>
        <w:rPr>
          <w:rFonts w:ascii="Times New Roman" w:hAnsi="Times New Roman" w:cs="Times New Roman"/>
          <w:i/>
          <w:sz w:val="28"/>
        </w:rPr>
      </w:pPr>
    </w:p>
    <w:sectPr w:rsidR="00A111B4" w:rsidRPr="0027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3A"/>
    <w:rsid w:val="00085B8F"/>
    <w:rsid w:val="000C20C3"/>
    <w:rsid w:val="00101E3A"/>
    <w:rsid w:val="00155161"/>
    <w:rsid w:val="00164232"/>
    <w:rsid w:val="001E54CB"/>
    <w:rsid w:val="00271521"/>
    <w:rsid w:val="004F6691"/>
    <w:rsid w:val="007D506A"/>
    <w:rsid w:val="00881997"/>
    <w:rsid w:val="00A111B4"/>
    <w:rsid w:val="00A27B64"/>
    <w:rsid w:val="00C2623E"/>
    <w:rsid w:val="00C9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EEDF9-9989-4BC3-90B4-B6101569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15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Sadarangani</dc:creator>
  <cp:keywords/>
  <dc:description/>
  <cp:lastModifiedBy>Sneha Sadarangani</cp:lastModifiedBy>
  <cp:revision>10</cp:revision>
  <dcterms:created xsi:type="dcterms:W3CDTF">2016-03-11T22:04:00Z</dcterms:created>
  <dcterms:modified xsi:type="dcterms:W3CDTF">2016-03-11T23:19:00Z</dcterms:modified>
</cp:coreProperties>
</file>