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76171875" w:line="232.3861026763916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140136718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747070312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74707031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01  </w:t>
      </w:r>
    </w:p>
    <w:tbl>
      <w:tblPr>
        <w:tblStyle w:val="Table1"/>
        <w:tblW w:w="5072.1202087402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181.0000610351562"/>
        <w:tblGridChange w:id="0">
          <w:tblGrid>
            <w:gridCol w:w="1891.1201477050781"/>
            <w:gridCol w:w="3181.0000610351562"/>
          </w:tblGrid>
        </w:tblGridChange>
      </w:tblGrid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ACHAREKAR PIYUSH BABAJI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6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924118042" w:lineRule="auto"/>
              <w:ind w:left="117.7728271484375" w:right="72.8363037109375" w:hanging="0.280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 client server based program using UDP to find the factorial of the entered 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34503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Implement Hyper-V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7197265625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30.67694187164307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14746093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639648437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555175781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02  </w:t>
      </w:r>
    </w:p>
    <w:tbl>
      <w:tblPr>
        <w:tblStyle w:val="Table3"/>
        <w:tblW w:w="7789.52011108398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5898.399963378906"/>
        <w:tblGridChange w:id="0">
          <w:tblGrid>
            <w:gridCol w:w="1891.1201477050781"/>
            <w:gridCol w:w="5898.399963378906"/>
          </w:tblGrid>
        </w:tblGridChange>
      </w:tblGrid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31195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AHMADI SANATULLAH AHMADI QARI NOOR AHMAD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4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44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9206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 client server TCP based chatting application.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655.11993408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1120433807373" w:lineRule="auto"/>
              <w:ind w:left="117.7728271484375" w:right="324.431762695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Demonstrate CloudAnalyst by creating 2 or more Userbase and 2 or more  Datacenters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3.59992980957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6396484375" w:line="232.38698959350586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12792968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86914062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03  </w:t>
      </w:r>
    </w:p>
    <w:tbl>
      <w:tblPr>
        <w:tblStyle w:val="Table5"/>
        <w:tblW w:w="6315.320281982422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4424.200134277344"/>
        <w:tblGridChange w:id="0">
          <w:tblGrid>
            <w:gridCol w:w="1891.1201477050781"/>
            <w:gridCol w:w="4424.200134277344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31195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ASWEKAR YASH JAYESH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6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6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81103515625" w:lineRule="auto"/>
              <w:ind w:left="115.80718994140625" w:right="578.8372802734375" w:hanging="1.123199462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for implementing Client Server communication model  using UDP.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34503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Implement XenServer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7197265625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30.67694187164307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1413574218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639648437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8603515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04  </w:t>
      </w:r>
    </w:p>
    <w:tbl>
      <w:tblPr>
        <w:tblStyle w:val="Table7"/>
        <w:tblW w:w="5520.920257568359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629.8001098632812"/>
        <w:tblGridChange w:id="0">
          <w:tblGrid>
            <w:gridCol w:w="1891.1201477050781"/>
            <w:gridCol w:w="3629.8001098632812"/>
          </w:tblGrid>
        </w:tblGridChange>
      </w:tblGrid>
      <w:tr>
        <w:trPr>
          <w:cantSplit w:val="0"/>
          <w:trHeight w:val="319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53540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BHARATI VAIBHAVI SUBHASH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8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65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3896636963" w:lineRule="auto"/>
              <w:ind w:left="115.80718994140625" w:right="578.8372802734375" w:hanging="1.123199462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for implementing Client Server communication model  using TCP (Question by server &amp; Answer by client)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3.6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34503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Implement Google App Engine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3.6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6396484375" w:line="232.38698959350586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12792968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86914062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05 </w:t>
      </w:r>
    </w:p>
    <w:tbl>
      <w:tblPr>
        <w:tblStyle w:val="Table9"/>
        <w:tblW w:w="4231.720428466797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9.9200439453125"/>
        <w:gridCol w:w="3271.8003845214844"/>
        <w:tblGridChange w:id="0">
          <w:tblGrid>
            <w:gridCol w:w="959.9200439453125"/>
            <w:gridCol w:w="3271.800384521484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374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BHATT PRACHI MILIND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3.565673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10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6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747116088867" w:lineRule="auto"/>
              <w:ind w:left="123.66958618164062" w:right="846.8804931640625" w:hanging="5.615997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TCP or UDP program to implement simple calculator operations like  addition, subtraction, multiplication and division.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34503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Implement Hyper-V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7203369140625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908203125" w:line="230.67739963531494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1352539062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639648437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06  </w:t>
      </w:r>
    </w:p>
    <w:tbl>
      <w:tblPr>
        <w:tblStyle w:val="Table11"/>
        <w:tblW w:w="6512.1202087402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4621.000061035156"/>
        <w:tblGridChange w:id="0">
          <w:tblGrid>
            <w:gridCol w:w="1891.1201477050781"/>
            <w:gridCol w:w="4621.000061035156"/>
          </w:tblGrid>
        </w:tblGridChange>
      </w:tblGrid>
      <w:tr>
        <w:trPr>
          <w:cantSplit w:val="0"/>
          <w:trHeight w:val="319.6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53540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BHOSALE PRATIKSHA CHANDRAKANT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12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652.80120849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12438964844" w:lineRule="auto"/>
              <w:ind w:left="120.29998779296875" w:right="418.49853515625" w:hanging="2.2463989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TCP or UDP Socket program that finds the square, square root, cube and  cube root of the entered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655.1200866699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1993598937988" w:lineRule="auto"/>
              <w:ind w:left="120.29998779296875" w:right="568.73046875" w:hanging="2.5271606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Demonstrate the creation of two datacenter with one host each and run  cloudlets of two users on them and also shows how to pause simulations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3.59992980957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6396484375" w:line="232.38698959350586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12792968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86914062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07  </w:t>
      </w:r>
    </w:p>
    <w:tbl>
      <w:tblPr>
        <w:tblStyle w:val="Table13"/>
        <w:tblW w:w="5072.1202087402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181.0000610351562"/>
        <w:tblGridChange w:id="0">
          <w:tblGrid>
            <w:gridCol w:w="1891.1201477050781"/>
            <w:gridCol w:w="3181.0000610351562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BOBHATE AARTI DASHRATH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14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6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81103515625" w:lineRule="auto"/>
              <w:ind w:left="121.42318725585938" w:right="180.6646728515625" w:hanging="3.65036010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Demonstrate the creation of datacenter with one host and run two cloudlets  on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6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88120269775" w:lineRule="auto"/>
              <w:ind w:left="117.7728271484375" w:right="64.8095703125" w:hanging="0.280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 client server based program using UDP to find the factorial of the entered 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52001953125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30.67694187164307" w:lineRule="auto"/>
        <w:ind w:left="628.4111022949219" w:right="1181.3195800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1352539062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5551757812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065307617187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08  </w:t>
      </w:r>
    </w:p>
    <w:tbl>
      <w:tblPr>
        <w:tblStyle w:val="Table15"/>
        <w:tblW w:w="7440.920257568359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5549.800109863281"/>
        <w:tblGridChange w:id="0">
          <w:tblGrid>
            <w:gridCol w:w="1891.1201477050781"/>
            <w:gridCol w:w="5549.800109863281"/>
          </w:tblGrid>
        </w:tblGridChange>
      </w:tblGrid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821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CHAUHAN MEET MAHENDRA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16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65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12438964844" w:lineRule="auto"/>
              <w:ind w:left="120.29998779296875" w:right="568.73046875" w:hanging="2.5271606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Demonstrate the creation of two datacenter with one host each and run  cloudlets of two users on them and also shows how to pause simulations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201477050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34503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Implement XenServer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4.3591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6396484375" w:line="232.38698959350586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12792968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86914062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09 </w:t>
      </w:r>
    </w:p>
    <w:tbl>
      <w:tblPr>
        <w:tblStyle w:val="Table17"/>
        <w:tblW w:w="5662.519989013672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771.3998413085938"/>
        <w:tblGridChange w:id="0">
          <w:tblGrid>
            <w:gridCol w:w="1891.1201477050781"/>
            <w:gridCol w:w="3771.3998413085938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821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CHOUDHARY AALIYA ASLAM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18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6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81103515625" w:lineRule="auto"/>
              <w:ind w:left="120.29998779296875" w:right="189.088134765625" w:hanging="2.5271606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Demonstrate the creation of two datacenter with one host each and run two  cloudlets on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34503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Implement Google App Engine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7197265625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30.67694187164307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1413574218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639648437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8603515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10 </w:t>
      </w:r>
    </w:p>
    <w:tbl>
      <w:tblPr>
        <w:tblStyle w:val="Table19"/>
        <w:tblW w:w="5072.1202087402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181.0000610351562"/>
        <w:tblGridChange w:id="0">
          <w:tblGrid>
            <w:gridCol w:w="1891.1201477050781"/>
            <w:gridCol w:w="3181.0000610351562"/>
          </w:tblGrid>
        </w:tblGridChange>
      </w:tblGrid>
      <w:tr>
        <w:trPr>
          <w:cantSplit w:val="0"/>
          <w:trHeight w:val="319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5325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DEBNATH SURAJ SUSHANT</w:t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0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34503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Implement XenServer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655.200042724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687034606934" w:lineRule="auto"/>
              <w:ind w:left="117.7728271484375" w:right="320.046997070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Demonstrate CloudAnalyst by creating 2 or more Userbase and 2 or more  Datacenters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3.6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6396484375" w:line="232.38698959350586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12792968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86914062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11 </w:t>
      </w:r>
    </w:p>
    <w:tbl>
      <w:tblPr>
        <w:tblStyle w:val="Table21"/>
        <w:tblW w:w="616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4275.399475097656"/>
        <w:tblGridChange w:id="0">
          <w:tblGrid>
            <w:gridCol w:w="1891.1201477050781"/>
            <w:gridCol w:w="4275.399475097656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5325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DHURI KUNAL VIJAY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2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6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81103515625" w:lineRule="auto"/>
              <w:ind w:left="118.61526489257812" w:right="309.8297119140625" w:hanging="0.280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Implement virtualization using VMWare ESXi Server and managing with  vCenter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6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88120269775" w:lineRule="auto"/>
              <w:ind w:left="120.29998779296875" w:right="418.49853515625" w:hanging="2.2463989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TCP or UDP Socket program that finds the square, square root, cube and  cube root of the entered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1199951171875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30.67694187164307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1413574218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639648437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8603515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No:12  </w:t>
      </w:r>
    </w:p>
    <w:tbl>
      <w:tblPr>
        <w:tblStyle w:val="Table23"/>
        <w:tblW w:w="5072.1202087402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181.0000610351562"/>
        <w:tblGridChange w:id="0">
          <w:tblGrid>
            <w:gridCol w:w="1891.1201477050781"/>
            <w:gridCol w:w="3181.0000610351562"/>
          </w:tblGrid>
        </w:tblGridChange>
      </w:tblGrid>
      <w:tr>
        <w:trPr>
          <w:cantSplit w:val="0"/>
          <w:trHeight w:val="319.8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5325927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DSOUZA ASTON DEXTER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4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652.79998779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3896636963" w:lineRule="auto"/>
              <w:ind w:left="116.64962768554688" w:right="176.6064453125" w:firstLine="1.123199462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Demonstrate CloudAnalyst by creating Userbase and Datacenters with 3 to  4 physical hardware in each datacenter.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655.1200866699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1127586364746" w:lineRule="auto"/>
              <w:ind w:left="123.66958618164062" w:right="845.87890625" w:hanging="5.6159973144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TCP or UDP program to implement simple calculator operations like  addition, subtraction, multiplication and division.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6396484375" w:line="232.38698959350586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12792968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86914062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13 </w:t>
      </w:r>
    </w:p>
    <w:tbl>
      <w:tblPr>
        <w:tblStyle w:val="Table25"/>
        <w:tblW w:w="6087.319793701172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4196.199645996094"/>
        <w:tblGridChange w:id="0">
          <w:tblGrid>
            <w:gridCol w:w="1891.1201477050781"/>
            <w:gridCol w:w="4196.199645996094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065612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GAIKWAD ABHISHEK AMOLBHARAT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6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34503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Implement Hyper-V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92065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 client server TCP based chatting application.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7203369140625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53955078125" w:line="230.67739963531494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1352539062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639648437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9448242187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14  </w:t>
      </w:r>
    </w:p>
    <w:tbl>
      <w:tblPr>
        <w:tblStyle w:val="Table27"/>
        <w:tblW w:w="5072.1202087402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181.0000610351562"/>
        <w:tblGridChange w:id="0">
          <w:tblGrid>
            <w:gridCol w:w="1891.1201477050781"/>
            <w:gridCol w:w="3181.0000610351562"/>
          </w:tblGrid>
        </w:tblGridChange>
      </w:tblGrid>
      <w:tr>
        <w:trPr>
          <w:cantSplit w:val="0"/>
          <w:trHeight w:val="31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GOSWAMI AKSHAY CHATURI</w:t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8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331.2002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34503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Implement Google App Engine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655.200958251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3896636963" w:lineRule="auto"/>
              <w:ind w:left="121.42318725585938" w:right="180.6646728515625" w:hanging="3.65036010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Demonstrate the creation of datacenter with one host and run two cloudlets  on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200103759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1.11877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2.892761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6396484375" w:line="232.38698959350586" w:lineRule="auto"/>
        <w:ind w:left="628.4111022949219" w:right="1181.70166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1279296875" w:line="240" w:lineRule="auto"/>
        <w:ind w:left="3837.959289550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869140625" w:line="240" w:lineRule="auto"/>
        <w:ind w:left="4549.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(PPSIT1P3)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No:15  </w:t>
      </w:r>
    </w:p>
    <w:tbl>
      <w:tblPr>
        <w:tblStyle w:val="Table29"/>
        <w:tblW w:w="6512.1202087402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4621.000061035156"/>
        <w:tblGridChange w:id="0">
          <w:tblGrid>
            <w:gridCol w:w="1891.1201477050781"/>
            <w:gridCol w:w="4621.000061035156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065612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GOWRE SAYALI SANJAY</w:t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30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766.799774169922"/>
        <w:gridCol w:w="1726.0003662109375"/>
        <w:tblGridChange w:id="0">
          <w:tblGrid>
            <w:gridCol w:w="424.7999572753906"/>
            <w:gridCol w:w="8766.799774169922"/>
            <w:gridCol w:w="1726.0003662109375"/>
          </w:tblGrid>
        </w:tblGridChange>
      </w:tblGrid>
      <w:tr>
        <w:trPr>
          <w:cantSplit w:val="0"/>
          <w:trHeight w:val="6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81103515625" w:lineRule="auto"/>
              <w:ind w:left="117.7728271484375" w:right="320.046997070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Demonstrate CloudAnalyst by creating 2 or more Userbase and 2 or more  Datacenters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345031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Implement XenServer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28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7.800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sectPr>
      <w:pgSz w:h="15840" w:w="12240" w:orient="portrait"/>
      <w:pgMar w:bottom="816.4800262451172" w:top="249.599609375" w:left="868.800048828125" w:right="453.5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