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00"/>
        <w:jc w:val="center"/>
      </w:pPr>
      <w:r>
        <w:rPr>
          <w:rFonts w:ascii="Arial" w:cs="Arial" w:eastAsia="Arial" w:hAnsi="Arial"/>
          <w:b/>
          <w:bCs/>
          <w:color w:val="0D1B3E"/>
          <w:sz w:val="104"/>
          <w:szCs w:val="104"/>
        </w:rPr>
        <w:t xml:space="preserve">JDBC</w:t>
      </w:r>
    </w:p>
    <w:p>
      <w:pPr>
        <w:spacing w:after="60" w:before="40"/>
        <w:jc w:val="center"/>
      </w:pPr>
      <w:r>
        <w:rPr>
          <w:rFonts w:ascii="Arial" w:cs="Arial" w:eastAsia="Arial" w:hAnsi="Arial"/>
          <w:b/>
          <w:bCs/>
          <w:color w:val="1565C0"/>
          <w:sz w:val="48"/>
          <w:szCs w:val="48"/>
        </w:rPr>
        <w:t xml:space="preserve">Java Database Connectivity</w:t>
      </w:r>
    </w:p>
    <w:p>
      <w:pPr>
        <w:spacing w:after="200" w:before="60"/>
        <w:jc w:val="center"/>
      </w:pPr>
      <w:r>
        <w:rPr>
          <w:rFonts w:ascii="Arial" w:cs="Arial" w:eastAsia="Arial" w:hAnsi="Arial"/>
          <w:i/>
          <w:iCs/>
          <w:color w:val="546E7A"/>
          <w:sz w:val="24"/>
          <w:szCs w:val="24"/>
        </w:rPr>
        <w:t xml:space="preserve">Complete Training Notes — CRUD on Product Database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1565C0" w:sz="6"/>
              <w:left w:val="none" w:color="FFFFFF" w:sz="0"/>
              <w:bottom w:val="none" w:color="FFFFFF" w:sz="0"/>
              <w:right w:val="none" w:color="FFFFFF" w:sz="0"/>
            </w:tcBorders>
            <w:shd w:fill="E3F2FD" w:val="clear"/>
            <w:tcMar>
              <w:top w:type="dxa" w:w="120"/>
              <w:left w:type="dxa" w:w="100"/>
              <w:bottom w:type="dxa" w:w="120"/>
              <w:right w:type="dxa" w:w="100"/>
            </w:tcMar>
          </w:tcPr>
          <w:p>
            <w:pPr>
              <w:jc w:val="center"/>
            </w:pPr>
            <w:r>
              <w:rPr>
                <w:rFonts w:ascii="Arial" w:cs="Arial" w:eastAsia="Arial" w:hAnsi="Arial"/>
                <w:b/>
                <w:bCs/>
                <w:color w:val="1565C0"/>
                <w:sz w:val="21"/>
                <w:szCs w:val="21"/>
              </w:rPr>
              <w:t xml:space="preserve">MySQL Setup</w:t>
            </w:r>
          </w:p>
        </w:tc>
        <w:tc>
          <w:tcPr>
            <w:tcW w:type="dxa" w:w="2340"/>
            <w:tcBorders>
              <w:top w:val="single" w:color="00695C" w:sz="6"/>
              <w:left w:val="none" w:color="FFFFFF" w:sz="0"/>
              <w:bottom w:val="none" w:color="FFFFFF" w:sz="0"/>
              <w:right w:val="none" w:color="FFFFFF" w:sz="0"/>
            </w:tcBorders>
            <w:shd w:fill="E0F2F1" w:val="clear"/>
            <w:tcMar>
              <w:top w:type="dxa" w:w="120"/>
              <w:left w:type="dxa" w:w="100"/>
              <w:bottom w:type="dxa" w:w="120"/>
              <w:right w:type="dxa" w:w="100"/>
            </w:tcMar>
          </w:tcPr>
          <w:p>
            <w:pPr>
              <w:jc w:val="center"/>
            </w:pPr>
            <w:r>
              <w:rPr>
                <w:rFonts w:ascii="Arial" w:cs="Arial" w:eastAsia="Arial" w:hAnsi="Arial"/>
                <w:b/>
                <w:bCs/>
                <w:color w:val="00695C"/>
                <w:sz w:val="21"/>
                <w:szCs w:val="21"/>
              </w:rPr>
              <w:t xml:space="preserve">JDBC API</w:t>
            </w:r>
          </w:p>
        </w:tc>
        <w:tc>
          <w:tcPr>
            <w:tcW w:type="dxa" w:w="2340"/>
            <w:tcBorders>
              <w:top w:val="single" w:color="6A1B9A" w:sz="6"/>
              <w:left w:val="none" w:color="FFFFFF" w:sz="0"/>
              <w:bottom w:val="none" w:color="FFFFFF" w:sz="0"/>
              <w:right w:val="none" w:color="FFFFFF" w:sz="0"/>
            </w:tcBorders>
            <w:shd w:fill="F3E5F5" w:val="clear"/>
            <w:tcMar>
              <w:top w:type="dxa" w:w="120"/>
              <w:left w:type="dxa" w:w="100"/>
              <w:bottom w:type="dxa" w:w="120"/>
              <w:right w:type="dxa" w:w="100"/>
            </w:tcMar>
          </w:tcPr>
          <w:p>
            <w:pPr>
              <w:jc w:val="center"/>
            </w:pPr>
            <w:r>
              <w:rPr>
                <w:rFonts w:ascii="Arial" w:cs="Arial" w:eastAsia="Arial" w:hAnsi="Arial"/>
                <w:b/>
                <w:bCs/>
                <w:color w:val="6A1B9A"/>
                <w:sz w:val="21"/>
                <w:szCs w:val="21"/>
              </w:rPr>
              <w:t xml:space="preserve">CRUD Ops</w:t>
            </w:r>
          </w:p>
        </w:tc>
        <w:tc>
          <w:tcPr>
            <w:tcW w:type="dxa" w:w="2340"/>
            <w:tcBorders>
              <w:top w:val="single" w:color="1B5E20" w:sz="6"/>
              <w:left w:val="none" w:color="FFFFFF" w:sz="0"/>
              <w:bottom w:val="none" w:color="FFFFFF" w:sz="0"/>
              <w:right w:val="none" w:color="FFFFFF" w:sz="0"/>
            </w:tcBorders>
            <w:shd w:fill="E8F5E9" w:val="clear"/>
            <w:tcMar>
              <w:top w:type="dxa" w:w="120"/>
              <w:left w:type="dxa" w:w="100"/>
              <w:bottom w:type="dxa" w:w="120"/>
              <w:right w:type="dxa" w:w="100"/>
            </w:tcMar>
          </w:tcPr>
          <w:p>
            <w:pPr>
              <w:jc w:val="center"/>
            </w:pPr>
            <w:r>
              <w:rPr>
                <w:rFonts w:ascii="Arial" w:cs="Arial" w:eastAsia="Arial" w:hAnsi="Arial"/>
                <w:b/>
                <w:bCs/>
                <w:color w:val="1B5E20"/>
                <w:sz w:val="21"/>
                <w:szCs w:val="21"/>
              </w:rPr>
              <w:t xml:space="preserve">PreparedStatement</w:t>
            </w:r>
          </w:p>
        </w:tc>
      </w:tr>
    </w:tbl>
    <w:p>
      <w:pPr>
        <w:spacing w:after="400" w:before="160"/>
        <w:jc w:val="center"/>
      </w:pPr>
      <w:r>
        <w:rPr>
          <w:rFonts w:ascii="Arial" w:cs="Arial" w:eastAsia="Arial" w:hAnsi="Arial"/>
          <w:i/>
          <w:iCs/>
          <w:color w:val="546E7A"/>
          <w:sz w:val="22"/>
          <w:szCs w:val="22"/>
        </w:rPr>
        <w:t xml:space="preserve">From Day 1 Billable Resource — Scenario-Based Learning Guide</w:t>
      </w:r>
    </w:p>
    <w:p>
      <w:r>
        <w:br w:type="page"/>
      </w:r>
    </w:p>
    <w:p>
      <w:pPr>
        <w:pStyle w:val="Heading1"/>
        <w:pBdr>
          <w:bottom w:val="single" w:color="1565C0" w:sz="10" w:space="6"/>
        </w:pBdr>
        <w:spacing w:after="160" w:before="360"/>
      </w:pPr>
      <w:r>
        <w:rPr>
          <w:rFonts w:ascii="Arial" w:cs="Arial" w:eastAsia="Arial" w:hAnsi="Arial"/>
          <w:b/>
          <w:bCs/>
          <w:color w:val="0D1B3E"/>
          <w:sz w:val="42"/>
          <w:szCs w:val="42"/>
        </w:rPr>
        <w:t xml:space="preserve">1. What is JDBC?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2"/>
              <w:left w:val="single" w:color="F57F17" w:sz="14"/>
              <w:bottom w:val="single" w:color="F57F17" w:sz="2"/>
              <w:right w:val="single" w:color="F57F17" w:sz="2"/>
            </w:tcBorders>
            <w:shd w:fill="FFFDE7" w:val="clear"/>
            <w:tcMar>
              <w:top w:type="dxa" w:w="160"/>
              <w:left w:type="dxa" w:w="240"/>
              <w:bottom w:type="dxa" w:w="160"/>
              <w:right w:type="dxa" w:w="200"/>
            </w:tcMar>
          </w:tcPr>
          <w:p>
            <w:pPr>
              <w:spacing w:after="60" w:before="0"/>
            </w:pPr>
            <w:r>
              <w:rPr>
                <w:rFonts w:ascii="Arial" w:cs="Arial" w:eastAsia="Arial" w:hAnsi="Arial"/>
                <w:b/>
                <w:bCs/>
                <w:color w:val="F57F17"/>
                <w:sz w:val="22"/>
                <w:szCs w:val="22"/>
              </w:rPr>
              <w:t xml:space="preserve">🏪  Real World Analogy</w:t>
            </w:r>
          </w:p>
          <w:p>
            <w:r>
              <w:rPr>
                <w:rFonts w:ascii="Arial" w:cs="Arial" w:eastAsia="Arial" w:hAnsi="Arial"/>
                <w:i/>
                <w:iCs/>
                <w:color w:val="263238"/>
                <w:sz w:val="21"/>
                <w:szCs w:val="21"/>
              </w:rPr>
              <w:t xml:space="preserve">Your Java program is a customer who wants product data from a store (database). JDBC is the shop counter — the middleman. You tell JDBC what you want (SQL query), it goes to the store (MySQL), gets the items (rows), and brings them back (ResultSet). Without JDBC, Java has no way to talk to MySQL.</w:t>
            </w:r>
          </w:p>
        </w:tc>
      </w:tr>
    </w:tbl>
    <w:p>
      <w:pPr>
        <w:spacing w:after="80" w:before="100"/>
      </w:pPr>
    </w:p>
    <w:p>
      <w:pPr>
        <w:pStyle w:val="Heading2"/>
        <w:spacing w:after="110" w:before="280"/>
      </w:pPr>
      <w:r>
        <w:rPr>
          <w:rFonts w:ascii="Arial" w:cs="Arial" w:eastAsia="Arial" w:hAnsi="Arial"/>
          <w:b/>
          <w:bCs/>
          <w:color w:val="1565C0"/>
          <w:sz w:val="30"/>
          <w:szCs w:val="30"/>
        </w:rPr>
        <w:t xml:space="preserve">1.1  What Problem Does JDBC Solve?</w:t>
      </w:r>
    </w:p>
    <w:p>
      <w:pPr>
        <w:spacing w:after="80" w:before="80"/>
      </w:pPr>
      <w:r>
        <w:rPr>
          <w:rFonts w:ascii="Arial" w:cs="Arial" w:eastAsia="Arial" w:hAnsi="Arial"/>
          <w:color w:val="263238"/>
          <w:sz w:val="21"/>
          <w:szCs w:val="21"/>
        </w:rPr>
        <w:t xml:space="preserve">Java programs run inside the JVM. MySQL databases run as a separate process. They speak completely different protocols. JDBC is the universal translator that lets Java talk to any relational database — MySQL, Oracle, PostgreSQL, SQL Server — using the same Java API. You change only the driver JAR and URL; the rest of your code stays the same.</w:t>
      </w:r>
    </w:p>
    <w:p>
      <w:pPr>
        <w:spacing w:after="80" w:before="80"/>
      </w:pPr>
    </w:p>
    <w:p>
      <w:pPr>
        <w:pStyle w:val="Heading2"/>
        <w:spacing w:after="110" w:before="280"/>
      </w:pPr>
      <w:r>
        <w:rPr>
          <w:rFonts w:ascii="Arial" w:cs="Arial" w:eastAsia="Arial" w:hAnsi="Arial"/>
          <w:b/>
          <w:bCs/>
          <w:color w:val="1565C0"/>
          <w:sz w:val="30"/>
          <w:szCs w:val="30"/>
        </w:rPr>
        <w:t xml:space="preserve">1.2  JDBC in the Bigger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Layer</w:t>
            </w:r>
          </w:p>
        </w:tc>
        <w:tc>
          <w:tcPr>
            <w:tcW w:type="dxa" w:w="28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Technology</w:t>
            </w:r>
          </w:p>
        </w:tc>
        <w:tc>
          <w:tcPr>
            <w:tcW w:type="dxa" w:w="436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Role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Your Java Code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Main.java</w:t>
            </w:r>
          </w:p>
        </w:tc>
        <w:tc>
          <w:tcPr>
            <w:tcW w:type="dxa" w:w="4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Writes SQL queries and processes results</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JDBC API</w:t>
            </w:r>
          </w:p>
        </w:tc>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java.sql.*</w:t>
            </w:r>
          </w:p>
        </w:tc>
        <w:tc>
          <w:tcPr>
            <w:tcW w:type="dxa" w:w="4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Standard Java interfaces: Connection, Statement, ResultSet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JDBC Driver</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mysql-connector-java-8.0.33.jar</w:t>
            </w:r>
          </w:p>
        </w:tc>
        <w:tc>
          <w:tcPr>
            <w:tcW w:type="dxa" w:w="4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Translates JDBC calls into MySQL wire protocol</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MySQL Server</w:t>
            </w:r>
          </w:p>
        </w:tc>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Port 3306</w:t>
            </w:r>
          </w:p>
        </w:tc>
        <w:tc>
          <w:tcPr>
            <w:tcW w:type="dxa" w:w="4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Stores data, executes SQL, sends results back</w:t>
            </w:r>
          </w:p>
        </w:tc>
      </w:tr>
    </w:tbl>
    <w:p>
      <w:pPr>
        <w:spacing w:after="8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single" w:color="1565C0" w:sz="14"/>
              <w:bottom w:val="none" w:color="FFFFFF" w:sz="0"/>
              <w:right w:val="none" w:color="FFFFFF" w:sz="0"/>
            </w:tcBorders>
            <w:shd w:fill="E3F2FD" w:val="clear"/>
            <w:tcMar>
              <w:top w:type="dxa" w:w="120"/>
              <w:left w:type="dxa" w:w="140"/>
              <w:bottom w:type="dxa" w:w="120"/>
              <w:right w:type="dxa" w:w="80"/>
            </w:tcMar>
            <w:vAlign w:val="center"/>
          </w:tcPr>
          <w:p>
            <w:pPr>
              <w:jc w:val="center"/>
            </w:pPr>
            <w:r>
              <w:rPr>
                <w:rFonts w:ascii="Segoe UI Emoji" w:cs="Segoe UI Emoji" w:eastAsia="Segoe UI Emoji" w:hAnsi="Segoe UI Emoji"/>
                <w:sz w:val="28"/>
                <w:szCs w:val="28"/>
              </w:rPr>
              <w:t xml:space="preserve">💡</w:t>
            </w:r>
          </w:p>
        </w:tc>
        <w:tc>
          <w:tcPr>
            <w:tcW w:type="dxa" w:w="8760"/>
            <w:tcBorders>
              <w:top w:val="none" w:color="FFFFFF" w:sz="0"/>
              <w:left w:val="none" w:color="FFFFFF" w:sz="0"/>
              <w:bottom w:val="none" w:color="FFFFFF" w:sz="0"/>
              <w:right w:val="none" w:color="FFFFFF" w:sz="0"/>
            </w:tcBorders>
            <w:shd w:fill="E3F2FD" w:val="clear"/>
            <w:tcMar>
              <w:top w:type="dxa" w:w="120"/>
              <w:left w:type="dxa" w:w="160"/>
              <w:bottom w:type="dxa" w:w="120"/>
              <w:right w:type="dxa" w:w="160"/>
            </w:tcMar>
          </w:tcPr>
          <w:p>
            <w:r>
              <w:rPr>
                <w:rFonts w:ascii="Arial" w:cs="Arial" w:eastAsia="Arial" w:hAnsi="Arial"/>
                <w:b/>
                <w:bCs/>
                <w:color w:val="1565C0"/>
                <w:sz w:val="21"/>
                <w:szCs w:val="21"/>
              </w:rPr>
              <w:t xml:space="preserve">Key Concept: Driver</w:t>
            </w:r>
          </w:p>
          <w:p>
            <w:pPr>
              <w:spacing w:before="40"/>
            </w:pPr>
            <w:r>
              <w:rPr>
                <w:rFonts w:ascii="Arial" w:cs="Arial" w:eastAsia="Arial" w:hAnsi="Arial"/>
                <w:color w:val="263238"/>
                <w:sz w:val="20"/>
                <w:szCs w:val="20"/>
              </w:rPr>
              <w:t xml:space="preserve">The driver (mysql-connector-java) is the bridge. Without it in pom.xml, Java cannot talk to MySQL. Different databases need different drivers — Oracle uses ojdbc.jar, PostgreSQL uses postgresql.jar — but your Java code stays exactly the same.</w:t>
            </w:r>
          </w:p>
        </w:tc>
      </w:tr>
    </w:tbl>
    <w:p>
      <w:pPr>
        <w:pBdr>
          <w:bottom w:val="single" w:color="E0E0E0" w:sz="3"/>
        </w:pBdr>
        <w:spacing w:after="200" w:before="200"/>
      </w:pPr>
    </w:p>
    <w:p>
      <w:r>
        <w:br w:type="page"/>
      </w:r>
    </w:p>
    <w:p>
      <w:pPr>
        <w:pStyle w:val="Heading1"/>
        <w:pBdr>
          <w:bottom w:val="single" w:color="1565C0" w:sz="10" w:space="6"/>
        </w:pBdr>
        <w:spacing w:after="160" w:before="360"/>
      </w:pPr>
      <w:r>
        <w:rPr>
          <w:rFonts w:ascii="Arial" w:cs="Arial" w:eastAsia="Arial" w:hAnsi="Arial"/>
          <w:b/>
          <w:bCs/>
          <w:color w:val="0D1B3E"/>
          <w:sz w:val="42"/>
          <w:szCs w:val="42"/>
        </w:rPr>
        <w:t xml:space="preserve">2. Step 1 — Database Setup in MySQL</w:t>
      </w:r>
    </w:p>
    <w:p>
      <w:pPr>
        <w:spacing w:after="80" w:before="80"/>
      </w:pPr>
      <w:r>
        <w:rPr>
          <w:rFonts w:ascii="Arial" w:cs="Arial" w:eastAsia="Arial" w:hAnsi="Arial"/>
          <w:color w:val="263238"/>
          <w:sz w:val="21"/>
          <w:szCs w:val="21"/>
        </w:rPr>
        <w:t xml:space="preserve">Before writing any Java code you need to create the database and table that your program will use. Run these SQL commands in MySQL Workbench or the MySQL command-line tool.</w:t>
      </w:r>
    </w:p>
    <w:p>
      <w:pPr>
        <w:spacing w:after="80" w:before="80"/>
      </w:pPr>
    </w:p>
    <w:p>
      <w:pPr>
        <w:pStyle w:val="Heading2"/>
        <w:spacing w:after="110" w:before="280"/>
      </w:pPr>
      <w:r>
        <w:rPr>
          <w:rFonts w:ascii="Arial" w:cs="Arial" w:eastAsia="Arial" w:hAnsi="Arial"/>
          <w:b/>
          <w:bCs/>
          <w:color w:val="1565C0"/>
          <w:sz w:val="30"/>
          <w:szCs w:val="30"/>
        </w:rPr>
        <w:t xml:space="preserve">2.1  Create the Database and Table</w:t>
      </w:r>
    </w:p>
    <w:tbl>
      <w:tblPr>
        <w:tblW w:type="dxa" w:w="9360"/>
        <w:tblBorders>
          <w:top w:val="single" w:color="B0BEC5" w:sz="2"/>
          <w:left w:val="single" w:color="00695C"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Create the database</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CREATE DATABASE productdb;</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Select it as active</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USE productdb;</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Create the products table with 4 columns as in your notes</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CREATE TABLE products (</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id       INT PRIMARY KEY AUTO_INCREMENT,</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category VARCHAR(100),</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name     VARCHAR(200),</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price    INT</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w:t>
            </w:r>
          </w:p>
        </w:tc>
      </w:tr>
    </w:tbl>
    <w:p>
      <w:pPr>
        <w:spacing w:after="80" w:before="120"/>
      </w:pPr>
    </w:p>
    <w:p>
      <w:pPr>
        <w:pStyle w:val="Heading2"/>
        <w:spacing w:after="110" w:before="280"/>
      </w:pPr>
      <w:r>
        <w:rPr>
          <w:rFonts w:ascii="Arial" w:cs="Arial" w:eastAsia="Arial" w:hAnsi="Arial"/>
          <w:b/>
          <w:bCs/>
          <w:color w:val="1565C0"/>
          <w:sz w:val="30"/>
          <w:szCs w:val="30"/>
        </w:rPr>
        <w:t xml:space="preserve">2.2  Insert Sample Data to Test With</w:t>
      </w:r>
    </w:p>
    <w:tbl>
      <w:tblPr>
        <w:tblW w:type="dxa" w:w="9360"/>
        <w:tblBorders>
          <w:top w:val="single" w:color="B0BEC5" w:sz="2"/>
          <w:left w:val="single" w:color="00695C"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INSERT INTO products (category, name, price) VALUES</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('Electronics', 'Laptop',       75000),</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('Electronics', 'Mobile Phone',  25000),</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('Furniture',   'Office Chair',   8000),</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('Furniture',   'Study Table',    5000),</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('Clothing',    'Formal Shirt',   1500);</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Verify data was inserted</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SELECT * FROM products;</w:t>
            </w:r>
          </w:p>
        </w:tc>
      </w:tr>
    </w:tbl>
    <w:p>
      <w:pPr>
        <w:spacing w:after="8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single" w:color="B71C1C" w:sz="14"/>
              <w:bottom w:val="none" w:color="FFFFFF" w:sz="0"/>
              <w:right w:val="none" w:color="FFFFFF" w:sz="0"/>
            </w:tcBorders>
            <w:shd w:fill="FFEBEE" w:val="clear"/>
            <w:tcMar>
              <w:top w:type="dxa" w:w="120"/>
              <w:left w:type="dxa" w:w="140"/>
              <w:bottom w:type="dxa" w:w="120"/>
              <w:right w:type="dxa" w:w="80"/>
            </w:tcMar>
            <w:vAlign w:val="center"/>
          </w:tcPr>
          <w:p>
            <w:pPr>
              <w:jc w:val="center"/>
            </w:pPr>
            <w:r>
              <w:rPr>
                <w:rFonts w:ascii="Segoe UI Emoji" w:cs="Segoe UI Emoji" w:eastAsia="Segoe UI Emoji" w:hAnsi="Segoe UI Emoji"/>
                <w:sz w:val="28"/>
                <w:szCs w:val="28"/>
              </w:rPr>
              <w:t xml:space="preserve">⚠️</w:t>
            </w:r>
          </w:p>
        </w:tc>
        <w:tc>
          <w:tcPr>
            <w:tcW w:type="dxa" w:w="8760"/>
            <w:tcBorders>
              <w:top w:val="none" w:color="FFFFFF" w:sz="0"/>
              <w:left w:val="none" w:color="FFFFFF" w:sz="0"/>
              <w:bottom w:val="none" w:color="FFFFFF" w:sz="0"/>
              <w:right w:val="none" w:color="FFFFFF" w:sz="0"/>
            </w:tcBorders>
            <w:shd w:fill="FFEBEE" w:val="clear"/>
            <w:tcMar>
              <w:top w:type="dxa" w:w="120"/>
              <w:left w:type="dxa" w:w="160"/>
              <w:bottom w:type="dxa" w:w="120"/>
              <w:right w:type="dxa" w:w="160"/>
            </w:tcMar>
          </w:tcPr>
          <w:p>
            <w:r>
              <w:rPr>
                <w:rFonts w:ascii="Arial" w:cs="Arial" w:eastAsia="Arial" w:hAnsi="Arial"/>
                <w:b/>
                <w:bCs/>
                <w:color w:val="B71C1C"/>
                <w:sz w:val="21"/>
                <w:szCs w:val="21"/>
              </w:rPr>
              <w:t xml:space="preserve">Check Your Credentials</w:t>
            </w:r>
          </w:p>
          <w:p>
            <w:pPr>
              <w:spacing w:before="40"/>
            </w:pPr>
            <w:r>
              <w:rPr>
                <w:rFonts w:ascii="Arial" w:cs="Arial" w:eastAsia="Arial" w:hAnsi="Arial"/>
                <w:color w:val="263238"/>
                <w:sz w:val="20"/>
                <w:szCs w:val="20"/>
              </w:rPr>
              <w:t xml:space="preserve">The example code uses username=root and password=root. If your MySQL uses different credentials, update them in DriverManager.getConnection(url, "your-user", "your-pass").</w:t>
            </w:r>
          </w:p>
        </w:tc>
      </w:tr>
    </w:tbl>
    <w:p>
      <w:pPr>
        <w:pBdr>
          <w:bottom w:val="single" w:color="E0E0E0" w:sz="3"/>
        </w:pBdr>
        <w:spacing w:after="200" w:before="200"/>
      </w:pPr>
    </w:p>
    <w:p>
      <w:r>
        <w:br w:type="page"/>
      </w:r>
    </w:p>
    <w:p>
      <w:pPr>
        <w:pStyle w:val="Heading1"/>
        <w:pBdr>
          <w:bottom w:val="single" w:color="1565C0" w:sz="10" w:space="6"/>
        </w:pBdr>
        <w:spacing w:after="160" w:before="360"/>
      </w:pPr>
      <w:r>
        <w:rPr>
          <w:rFonts w:ascii="Arial" w:cs="Arial" w:eastAsia="Arial" w:hAnsi="Arial"/>
          <w:b/>
          <w:bCs/>
          <w:color w:val="0D1B3E"/>
          <w:sz w:val="42"/>
          <w:szCs w:val="42"/>
        </w:rPr>
        <w:t xml:space="preserve">3. Step 2 — Maven Project Setup</w:t>
      </w:r>
    </w:p>
    <w:p>
      <w:pPr>
        <w:spacing w:after="80" w:before="80"/>
      </w:pPr>
      <w:r>
        <w:rPr>
          <w:rFonts w:ascii="Arial" w:cs="Arial" w:eastAsia="Arial" w:hAnsi="Arial"/>
          <w:color w:val="263238"/>
          <w:sz w:val="21"/>
          <w:szCs w:val="21"/>
        </w:rPr>
        <w:t xml:space="preserve">Maven is a build tool that manages JAR dependencies automatically. Instead of manually downloading mysql-connector-java.jar, you declare it in pom.xml and Maven downloads it for you.</w:t>
      </w:r>
    </w:p>
    <w:p>
      <w:pPr>
        <w:spacing w:after="80" w:before="80"/>
      </w:pPr>
    </w:p>
    <w:p>
      <w:pPr>
        <w:pStyle w:val="Heading2"/>
        <w:spacing w:after="110" w:before="280"/>
      </w:pPr>
      <w:r>
        <w:rPr>
          <w:rFonts w:ascii="Arial" w:cs="Arial" w:eastAsia="Arial" w:hAnsi="Arial"/>
          <w:b/>
          <w:bCs/>
          <w:color w:val="1565C0"/>
          <w:sz w:val="30"/>
          <w:szCs w:val="30"/>
        </w:rPr>
        <w:t xml:space="preserve">3.1  Create the Maven Project</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In Eclipse / IntelliJ / VS Code: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File -&gt; New -&gt; Maven Project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Group Id    : com.cts.dbdemo</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Artifact Id : DatabaseDemo</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Version     : 0.0.1-SNAPSHOT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Click Finish</w:t>
            </w:r>
          </w:p>
        </w:tc>
      </w:tr>
    </w:tbl>
    <w:p>
      <w:pPr>
        <w:spacing w:after="80" w:before="120"/>
      </w:pPr>
    </w:p>
    <w:p>
      <w:pPr>
        <w:pStyle w:val="Heading2"/>
        <w:spacing w:after="110" w:before="280"/>
      </w:pPr>
      <w:r>
        <w:rPr>
          <w:rFonts w:ascii="Arial" w:cs="Arial" w:eastAsia="Arial" w:hAnsi="Arial"/>
          <w:b/>
          <w:bCs/>
          <w:color w:val="1565C0"/>
          <w:sz w:val="30"/>
          <w:szCs w:val="30"/>
        </w:rPr>
        <w:t xml:space="preserve">3.2  pom.xml — Add the MySQL Driver Dependency</w:t>
      </w:r>
    </w:p>
    <w:p>
      <w:pPr>
        <w:spacing w:after="80" w:before="80"/>
      </w:pPr>
      <w:r>
        <w:rPr>
          <w:rFonts w:ascii="Arial" w:cs="Arial" w:eastAsia="Arial" w:hAnsi="Arial"/>
          <w:color w:val="263238"/>
          <w:sz w:val="21"/>
          <w:szCs w:val="21"/>
        </w:rPr>
        <w:t xml:space="preserve">This is the exact pom.xml from your notes. The mysql-connector-java dependency is the JDBC driver for MySQL.</w:t>
      </w:r>
    </w:p>
    <w:tbl>
      <w:tblPr>
        <w:tblW w:type="dxa" w:w="9360"/>
        <w:tblBorders>
          <w:top w:val="single" w:color="B0BEC5" w:sz="2"/>
          <w:left w:val="single" w:color="BF360C"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&lt;project xmlns="http://maven.apache.org/POM/4.0.0"</w:t>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xmlns:xsi="http://www.w3.org/2001/XMLSchema-instance"</w:t>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xsi:schemaLocation="http://maven.apache.org/POM/4.0.0</w:t>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https://maven.apache.org/xsd/maven-4.0.0.xsd"&gt;</w:t>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&lt;modelVersion&gt;4.0.0&lt;/modelVersion&gt;</w:t>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&lt;groupId&gt;com.cts.dbdemo&lt;/groupId&gt;</w:t>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&lt;artifactId&gt;DatabaseDemo&lt;/artifactId&gt;</w:t>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&lt;version&gt;0.0.1-SNAPSHOT&lt;/version&gt;</w:t>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&lt;dependencies&gt;</w:t>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&lt;!-- MySQL JDBC Driver: the bridge between Java and MySQL --&gt;</w:t>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&lt;dependency&gt;</w:t>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&lt;groupId&gt;mysql&lt;/groupId&gt;</w:t>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&lt;artifactId&gt;mysql-connector-java&lt;/artifactId&gt;</w:t>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&lt;version&gt;8.0.33&lt;/version&gt;</w:t>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&lt;scope&gt;compile&lt;/scope&gt;</w:t>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&lt;/dependency&gt;</w:t>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&lt;/dependencies&gt;</w:t>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FF3E0"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&lt;/project&gt;</w:t>
            </w:r>
          </w:p>
        </w:tc>
      </w:tr>
    </w:tbl>
    <w:p>
      <w:pPr>
        <w:spacing w:after="8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single" w:color="1B5E20" w:sz="14"/>
              <w:bottom w:val="none" w:color="FFFFFF" w:sz="0"/>
              <w:right w:val="none" w:color="FFFFFF" w:sz="0"/>
            </w:tcBorders>
            <w:shd w:fill="E8F5E9" w:val="clear"/>
            <w:tcMar>
              <w:top w:type="dxa" w:w="120"/>
              <w:left w:type="dxa" w:w="140"/>
              <w:bottom w:type="dxa" w:w="120"/>
              <w:right w:type="dxa" w:w="80"/>
            </w:tcMar>
            <w:vAlign w:val="center"/>
          </w:tcPr>
          <w:p>
            <w:pPr>
              <w:jc w:val="center"/>
            </w:pPr>
            <w:r>
              <w:rPr>
                <w:rFonts w:ascii="Segoe UI Emoji" w:cs="Segoe UI Emoji" w:eastAsia="Segoe UI Emoji" w:hAnsi="Segoe UI Emoji"/>
                <w:sz w:val="28"/>
                <w:szCs w:val="28"/>
              </w:rPr>
              <w:t xml:space="preserve">🚀</w:t>
            </w:r>
          </w:p>
        </w:tc>
        <w:tc>
          <w:tcPr>
            <w:tcW w:type="dxa" w:w="876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b/>
                <w:bCs/>
                <w:color w:val="1B5E20"/>
                <w:sz w:val="21"/>
                <w:szCs w:val="21"/>
              </w:rPr>
              <w:t xml:space="preserve">After Saving pom.xml</w:t>
            </w:r>
          </w:p>
          <w:p>
            <w:pPr>
              <w:spacing w:before="40"/>
            </w:pPr>
            <w:r>
              <w:rPr>
                <w:rFonts w:ascii="Arial" w:cs="Arial" w:eastAsia="Arial" w:hAnsi="Arial"/>
                <w:color w:val="263238"/>
                <w:sz w:val="20"/>
                <w:szCs w:val="20"/>
              </w:rPr>
              <w:t xml:space="preserve">Right-click project -&gt; Maven -&gt; Update Project. Maven downloads mysql-connector-java-8.0.33.jar into your local .m2 folder automatically. No manual download needed.</w:t>
            </w:r>
          </w:p>
        </w:tc>
      </w:tr>
    </w:tbl>
    <w:p>
      <w:pPr>
        <w:pBdr>
          <w:bottom w:val="single" w:color="E0E0E0" w:sz="3"/>
        </w:pBdr>
        <w:spacing w:after="200" w:before="200"/>
      </w:pPr>
    </w:p>
    <w:p>
      <w:r>
        <w:br w:type="page"/>
      </w:r>
    </w:p>
    <w:p>
      <w:pPr>
        <w:pStyle w:val="Heading1"/>
        <w:pBdr>
          <w:bottom w:val="single" w:color="1565C0" w:sz="10" w:space="6"/>
        </w:pBdr>
        <w:spacing w:after="160" w:before="360"/>
      </w:pPr>
      <w:r>
        <w:rPr>
          <w:rFonts w:ascii="Arial" w:cs="Arial" w:eastAsia="Arial" w:hAnsi="Arial"/>
          <w:b/>
          <w:bCs/>
          <w:color w:val="0D1B3E"/>
          <w:sz w:val="42"/>
          <w:szCs w:val="42"/>
        </w:rPr>
        <w:t xml:space="preserve">4. The 4 JDBC Steps — The Most Important Concept</w:t>
      </w:r>
    </w:p>
    <w:p>
      <w:pPr>
        <w:spacing w:after="80" w:before="80"/>
      </w:pPr>
      <w:r>
        <w:rPr>
          <w:rFonts w:ascii="Arial" w:cs="Arial" w:eastAsia="Arial" w:hAnsi="Arial"/>
          <w:color w:val="263238"/>
          <w:sz w:val="21"/>
          <w:szCs w:val="21"/>
        </w:rPr>
        <w:t xml:space="preserve">Every JDBC program follows exactly these 4 steps. Memorise them — every interviewer will ask this.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360"/>
        <w:gridCol w:w="3200"/>
      </w:tblGrid>
      <w:tr>
        <w:tc>
          <w:tcPr>
            <w:tcW w:type="dxa" w:w="8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Step</w:t>
            </w:r>
          </w:p>
        </w:tc>
        <w:tc>
          <w:tcPr>
            <w:tcW w:type="dxa" w:w="20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Action</w:t>
            </w:r>
          </w:p>
        </w:tc>
        <w:tc>
          <w:tcPr>
            <w:tcW w:type="dxa" w:w="336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Java Code</w:t>
            </w:r>
          </w:p>
        </w:tc>
        <w:tc>
          <w:tcPr>
            <w:tcW w:type="dxa" w:w="32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What It Does</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1</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Register Driver</w:t>
            </w:r>
          </w:p>
        </w:tc>
        <w:tc>
          <w:tcPr>
            <w:tcW w:type="dxa" w:w="3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Class.forName("com.mysql.cj.jdbc.Driver")</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Loads MySQL driver class into JVM memory</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2</w:t>
            </w:r>
          </w:p>
        </w:tc>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Get Connection</w:t>
            </w:r>
          </w:p>
        </w:tc>
        <w:tc>
          <w:tcPr>
            <w:tcW w:type="dxa" w:w="3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DriverManager.getConnection(url, user, pass)</w:t>
            </w:r>
          </w:p>
        </w:tc>
        <w:tc>
          <w:tcPr>
            <w:tcW w:type="dxa" w:w="3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Opens a live TCP connection to MySQL server</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3</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Create Statement</w:t>
            </w:r>
          </w:p>
        </w:tc>
        <w:tc>
          <w:tcPr>
            <w:tcW w:type="dxa" w:w="3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con.createStatement()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Creates an object to send SQL to the DB</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4</w:t>
            </w:r>
          </w:p>
        </w:tc>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Execute &amp; Read</w:t>
            </w:r>
          </w:p>
        </w:tc>
        <w:tc>
          <w:tcPr>
            <w:tcW w:type="dxa" w:w="3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st.executeQuery(sql) / st.executeUpdate(sql)</w:t>
            </w:r>
          </w:p>
        </w:tc>
        <w:tc>
          <w:tcPr>
            <w:tcW w:type="dxa" w:w="3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Runs SQL and gets results back</w:t>
            </w:r>
          </w:p>
        </w:tc>
      </w:tr>
    </w:tbl>
    <w:p>
      <w:pPr>
        <w:spacing w:after="80" w:before="120"/>
      </w:pPr>
    </w:p>
    <w:p>
      <w:pPr>
        <w:pStyle w:val="Heading2"/>
        <w:spacing w:after="110" w:before="280"/>
      </w:pPr>
      <w:r>
        <w:rPr>
          <w:rFonts w:ascii="Arial" w:cs="Arial" w:eastAsia="Arial" w:hAnsi="Arial"/>
          <w:b/>
          <w:bCs/>
          <w:color w:val="1565C0"/>
          <w:sz w:val="30"/>
          <w:szCs w:val="30"/>
        </w:rPr>
        <w:t xml:space="preserve">4.1  Step 1 — Register the Driver</w:t>
      </w:r>
    </w:p>
    <w:p>
      <w:pPr>
        <w:spacing w:after="80" w:before="80"/>
      </w:pPr>
      <w:r>
        <w:rPr>
          <w:rFonts w:ascii="Arial" w:cs="Arial" w:eastAsia="Arial" w:hAnsi="Arial"/>
          <w:color w:val="263238"/>
          <w:sz w:val="21"/>
          <w:szCs w:val="21"/>
        </w:rPr>
        <w:t xml:space="preserve">This tells the JVM to load the MySQL driver class into memory. Without this, Java does not know how to translate JDBC calls into MySQL network protocol.</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Loads the MySQL driver class into JVM memory</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Throws ClassNotFoundException if the JAR is not in classpath (pom.xml missing)</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Class.forName("com.mysql.cj.jdbc.Driver");</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NOTE: In MySQL driver 8.x this line is OPTIONAL</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The driver registers itself automatically via Java ServiceLoader mechanism</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Best practice: keep it for clarity and backward compatibility</w:t>
            </w:r>
          </w:p>
        </w:tc>
      </w:tr>
    </w:tbl>
    <w:p>
      <w:pPr>
        <w:spacing w:after="80" w:before="120"/>
      </w:pPr>
    </w:p>
    <w:p>
      <w:pPr>
        <w:pStyle w:val="Heading2"/>
        <w:spacing w:after="110" w:before="280"/>
      </w:pPr>
      <w:r>
        <w:rPr>
          <w:rFonts w:ascii="Arial" w:cs="Arial" w:eastAsia="Arial" w:hAnsi="Arial"/>
          <w:b/>
          <w:bCs/>
          <w:color w:val="1565C0"/>
          <w:sz w:val="30"/>
          <w:szCs w:val="30"/>
        </w:rPr>
        <w:t xml:space="preserve">4.2  Step 2 — Create Connection</w:t>
      </w:r>
    </w:p>
    <w:p>
      <w:pPr>
        <w:spacing w:after="80" w:before="80"/>
      </w:pPr>
      <w:r>
        <w:rPr>
          <w:rFonts w:ascii="Arial" w:cs="Arial" w:eastAsia="Arial" w:hAnsi="Arial"/>
          <w:color w:val="263238"/>
          <w:sz w:val="21"/>
          <w:szCs w:val="21"/>
        </w:rPr>
        <w:t xml:space="preserve">This opens an actual network connection (socket) to your MySQL server. Think of it like making a phone call to the database. Keep this connection open only as long as needed, then close it.</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URL format:  jdbc:mysql://host:port/databasename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Connection con = DriverManager.getConnection(</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"jdbc:mysql://localhost:3306/productdb",</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"root",    // MySQL username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"root"     // MySQL password</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URL breakdown:</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jdbc       = JDBC protocol (always jdbc)</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mysql      = database vendor type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localhost  = database server IP/hostname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3306       = MySQL default port number</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productdb  = name of the database you created</w:t>
            </w:r>
          </w:p>
        </w:tc>
      </w:tr>
    </w:tbl>
    <w:p>
      <w:pPr>
        <w:spacing w:after="80" w:before="120"/>
      </w:pPr>
    </w:p>
    <w:p>
      <w:pPr>
        <w:pStyle w:val="Heading2"/>
        <w:spacing w:after="110" w:before="280"/>
      </w:pPr>
      <w:r>
        <w:rPr>
          <w:rFonts w:ascii="Arial" w:cs="Arial" w:eastAsia="Arial" w:hAnsi="Arial"/>
          <w:b/>
          <w:bCs/>
          <w:color w:val="1565C0"/>
          <w:sz w:val="30"/>
          <w:szCs w:val="30"/>
        </w:rPr>
        <w:t xml:space="preserve">4.3  Step 3 — Create Statement</w:t>
      </w:r>
    </w:p>
    <w:p>
      <w:pPr>
        <w:spacing w:after="80" w:before="80"/>
      </w:pPr>
      <w:r>
        <w:rPr>
          <w:rFonts w:ascii="Arial" w:cs="Arial" w:eastAsia="Arial" w:hAnsi="Arial"/>
          <w:color w:val="263238"/>
          <w:sz w:val="21"/>
          <w:szCs w:val="21"/>
        </w:rPr>
        <w:t xml:space="preserve">A Statement object is the messenger that carries your SQL from Java to the database. There are three types: Statement (static SQL), PreparedStatement (parameterized SQL), and CallableStatement (stored procedures).</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Creates a Statement object to execute SQL</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Statement st = con.createStatement();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Statement is suitable for:</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Simple SQL with no user-provided input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DDL commands: CREATE TABLE, DROP TABLE, ALTER TABLE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One-time queries where performance is not critical</w:t>
            </w:r>
          </w:p>
        </w:tc>
      </w:tr>
    </w:tbl>
    <w:p>
      <w:pPr>
        <w:spacing w:after="80" w:before="120"/>
      </w:pPr>
    </w:p>
    <w:p>
      <w:pPr>
        <w:pStyle w:val="Heading2"/>
        <w:spacing w:after="110" w:before="280"/>
      </w:pPr>
      <w:r>
        <w:rPr>
          <w:rFonts w:ascii="Arial" w:cs="Arial" w:eastAsia="Arial" w:hAnsi="Arial"/>
          <w:b/>
          <w:bCs/>
          <w:color w:val="1565C0"/>
          <w:sz w:val="30"/>
          <w:szCs w:val="30"/>
        </w:rPr>
        <w:t xml:space="preserve">4.4  Step 4 — Execute Query and Read Results</w:t>
      </w:r>
    </w:p>
    <w:p>
      <w:pPr>
        <w:spacing w:after="80" w:before="80"/>
      </w:pPr>
      <w:r>
        <w:rPr>
          <w:rFonts w:ascii="Arial" w:cs="Arial" w:eastAsia="Arial" w:hAnsi="Arial"/>
          <w:color w:val="263238"/>
          <w:sz w:val="21"/>
          <w:szCs w:val="21"/>
        </w:rPr>
        <w:t xml:space="preserve">Use executeQuery() for SELECT statements (returns rows of data). Use executeUpdate() for INSERT, UPDATE, DELETE (returns count of affected rows).</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executeQuery() for SELECT -- returns a ResultSet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String sqlStr = "select * from products";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ResultSet rs  = st.executeQuery(sqlStr);</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ResultSet cursor starts BEFORE the first row</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rs.next() moves cursor forward by one row</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Returns true if a row was found, false if no more rows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while (rs.next())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Read by column INDEX (1-based, NOT 0-based!)</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int    id       = rs.getInt(1);       // column 1 = id</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String category = rs.getString(2);    // column 2 = category</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String name     = rs.getString(3);    // column 3 = name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int    price    = rs.getInt(4);       // column 4 = price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System.out.println(id + " " + category + " " + name + " " + price);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Read by column NAME (recommended -- safer if column order changes)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while (rs.next())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System.out.println(</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rs.getInt("id")         + " |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rs.getString("category") + " |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rs.getString("name")     + " |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rs.getInt("price")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w:t>
            </w:r>
          </w:p>
        </w:tc>
      </w:tr>
    </w:tbl>
    <w:p>
      <w:pPr>
        <w:pBdr>
          <w:bottom w:val="single" w:color="E0E0E0" w:sz="3"/>
        </w:pBdr>
        <w:spacing w:after="200" w:before="200"/>
      </w:pPr>
    </w:p>
    <w:p>
      <w:r>
        <w:br w:type="page"/>
      </w:r>
    </w:p>
    <w:p>
      <w:pPr>
        <w:pStyle w:val="Heading1"/>
        <w:pBdr>
          <w:bottom w:val="single" w:color="1565C0" w:sz="10" w:space="6"/>
        </w:pBdr>
        <w:spacing w:after="160" w:before="360"/>
      </w:pPr>
      <w:r>
        <w:rPr>
          <w:rFonts w:ascii="Arial" w:cs="Arial" w:eastAsia="Arial" w:hAnsi="Arial"/>
          <w:b/>
          <w:bCs/>
          <w:color w:val="0D1B3E"/>
          <w:sz w:val="42"/>
          <w:szCs w:val="42"/>
        </w:rPr>
        <w:t xml:space="preserve">5. Your Exact Main.java — Every Line Explained</w:t>
      </w:r>
    </w:p>
    <w:p>
      <w:pPr>
        <w:spacing w:after="80" w:before="80"/>
      </w:pPr>
      <w:r>
        <w:rPr>
          <w:rFonts w:ascii="Arial" w:cs="Arial" w:eastAsia="Arial" w:hAnsi="Arial"/>
          <w:color w:val="263238"/>
          <w:sz w:val="21"/>
          <w:szCs w:val="21"/>
        </w:rPr>
        <w:t xml:space="preserve">This is the exact code from your Jdbc_Notes.docx with a detailed comment on every single line:</w:t>
      </w:r>
    </w:p>
    <w:p>
      <w:pPr>
        <w:spacing w:after="80" w:before="80"/>
      </w:pP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import java.sql.Connection;      // Interface representing a DB connection</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import java.sql.DriverManager;   // Static factory class to get connections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import java.sql.ResultSet;       // Holds rows returned by a SELECT query</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import java.sql.SQLException;    // Checked exception thrown on any DB error</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import java.sql.Statement;       // Interface to send SQL to the DB</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public class Main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public static void main(String[] args)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throws ClassNotFoundException, SQLException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'throws' declares checked exceptions this method does not handle: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ClassNotFoundException -- if mysql-connector.jar is missing</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SQLException          -- if DB connection fails or query fails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 Declare variables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Connection con;</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Statement st;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 STEP 1: Register the driver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Loads 'com.mysql.cj.jdbc.Driver' into JVM memory</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This class is inside mysql-connector-java.jar (added in pom.xml)</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Class.forName("com.mysql.cj.jdbc.Driver");</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 STEP 2: Get Connection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Opens a network socket to MySQL on localhost port 3306</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'productdb' is the database name we created in MySQL</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con = DriverManager.getConnection(</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"jdbc:mysql://localhost:3306/productdb",</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"root",    // username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"root"     // password</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 STEP 3: Create Statement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Statement object sends SQL commands to the connected database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st = con.createStatement();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 STEP 4: Execute Query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executeQuery() runs a SELECT and returns a ResultSet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String str = "select * from products";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ResultSet rs = st.executeQuery(str);</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 STEP 5: Iterate through the ResultSet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rs.next() moves the cursor to the next row</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returns true  --&gt; a row was found, you can read its columns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returns false --&gt; no more rows, loop ends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while (rs.next())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Column indexes are 1-based (start at 1, not 0!)</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rs.getInt(1)    reads column 1 (id)       as int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rs.getString(2) reads column 2 (category) as String</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rs.getString(3) reads column 3 (name)     as String</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rs.getInt(4)    reads column 4 (price)    as int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System.out.println(</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rs.getInt(1)    + "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rs.getString(2) + "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rs.getString(3) + "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rs.getInt(4)</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w:t>
            </w:r>
          </w:p>
        </w:tc>
      </w:tr>
    </w:tbl>
    <w:p>
      <w:pPr>
        <w:spacing w:after="80" w:before="80"/>
      </w:pPr>
    </w:p>
    <w:p>
      <w:pPr>
        <w:pStyle w:val="Heading3"/>
        <w:spacing w:after="80" w:before="200"/>
      </w:pPr>
      <w:r>
        <w:rPr>
          <w:rFonts w:ascii="Arial" w:cs="Arial" w:eastAsia="Arial" w:hAnsi="Arial"/>
          <w:b/>
          <w:bCs/>
          <w:color w:val="00695C"/>
          <w:sz w:val="24"/>
          <w:szCs w:val="24"/>
        </w:rPr>
        <w:t xml:space="preserve">Console Output When You Run This</w:t>
      </w:r>
    </w:p>
    <w:tbl>
      <w:tblPr>
        <w:tblW w:type="dxa" w:w="9360"/>
        <w:tblBorders>
          <w:top w:val="single" w:color="B0BEC5" w:sz="2"/>
          <w:left w:val="single" w:color="00695C"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1 Electronics Laptop 75000</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2 Electronics Mobile Phone 25000</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3 Furniture Office Chair 8000</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4 Furniture Study Table 5000</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5 Clothing Formal Shirt 1500</w:t>
            </w:r>
          </w:p>
        </w:tc>
      </w:tr>
    </w:tbl>
    <w:p>
      <w:pPr>
        <w:pBdr>
          <w:bottom w:val="single" w:color="E0E0E0" w:sz="3"/>
        </w:pBdr>
        <w:spacing w:after="200" w:before="200"/>
      </w:pPr>
    </w:p>
    <w:p>
      <w:r>
        <w:br w:type="page"/>
      </w:r>
    </w:p>
    <w:p>
      <w:pPr>
        <w:pStyle w:val="Heading1"/>
        <w:pBdr>
          <w:bottom w:val="single" w:color="1565C0" w:sz="10" w:space="6"/>
        </w:pBdr>
        <w:spacing w:after="160" w:before="360"/>
      </w:pPr>
      <w:r>
        <w:rPr>
          <w:rFonts w:ascii="Arial" w:cs="Arial" w:eastAsia="Arial" w:hAnsi="Arial"/>
          <w:b/>
          <w:bCs/>
          <w:color w:val="0D1B3E"/>
          <w:sz w:val="42"/>
          <w:szCs w:val="42"/>
        </w:rPr>
        <w:t xml:space="preserve">6. Complete CRUD Operations</w:t>
      </w:r>
    </w:p>
    <w:p>
      <w:pPr>
        <w:spacing w:after="80" w:before="80"/>
      </w:pPr>
      <w:r>
        <w:rPr>
          <w:rFonts w:ascii="Arial" w:cs="Arial" w:eastAsia="Arial" w:hAnsi="Arial"/>
          <w:color w:val="263238"/>
          <w:sz w:val="21"/>
          <w:szCs w:val="21"/>
        </w:rPr>
        <w:t xml:space="preserve">CRUD = Create, Read, Update, Delete. These are the four fundamental database operations every developer must know.</w:t>
      </w:r>
    </w:p>
    <w:p>
      <w:pPr>
        <w:spacing w:after="80" w:before="80"/>
      </w:pPr>
    </w:p>
    <w:p>
      <w:pPr>
        <w:pStyle w:val="Heading2"/>
        <w:spacing w:after="110" w:before="280"/>
      </w:pPr>
      <w:r>
        <w:rPr>
          <w:rFonts w:ascii="Arial" w:cs="Arial" w:eastAsia="Arial" w:hAnsi="Arial"/>
          <w:b/>
          <w:bCs/>
          <w:color w:val="1565C0"/>
          <w:sz w:val="30"/>
          <w:szCs w:val="30"/>
        </w:rPr>
        <w:t xml:space="preserve">6.1  Which Method to Use for Each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c>
          <w:tcPr>
            <w:tcW w:type="dxa" w:w="18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Operation</w:t>
            </w:r>
          </w:p>
        </w:tc>
        <w:tc>
          <w:tcPr>
            <w:tcW w:type="dxa" w:w="24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SQL Command</w:t>
            </w:r>
          </w:p>
        </w:tc>
        <w:tc>
          <w:tcPr>
            <w:tcW w:type="dxa" w:w="28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JDBC Method</w:t>
            </w:r>
          </w:p>
        </w:tc>
        <w:tc>
          <w:tcPr>
            <w:tcW w:type="dxa" w:w="236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Returns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Create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INSERT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st.executeUpdate(sql)</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int: rows inserted</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Read</w:t>
            </w:r>
          </w:p>
        </w:tc>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SELECT</w:t>
            </w:r>
          </w:p>
        </w:tc>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st.executeQuery(sql)</w:t>
            </w:r>
          </w:p>
        </w:tc>
        <w:tc>
          <w:tcPr>
            <w:tcW w:type="dxa" w:w="2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ResultSet: rows of data</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Update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UPDATE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st.executeUpdate(sql)</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int: rows updated</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Delete</w:t>
            </w:r>
          </w:p>
        </w:tc>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DELETE</w:t>
            </w:r>
          </w:p>
        </w:tc>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st.executeUpdate(sql)</w:t>
            </w:r>
          </w:p>
        </w:tc>
        <w:tc>
          <w:tcPr>
            <w:tcW w:type="dxa" w:w="2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int: rows deleted</w:t>
            </w:r>
          </w:p>
        </w:tc>
      </w:tr>
    </w:tbl>
    <w:p>
      <w:pPr>
        <w:spacing w:after="80" w:before="120"/>
      </w:pPr>
    </w:p>
    <w:p>
      <w:pPr>
        <w:pStyle w:val="Heading2"/>
        <w:spacing w:after="110" w:before="280"/>
      </w:pPr>
      <w:r>
        <w:rPr>
          <w:rFonts w:ascii="Arial" w:cs="Arial" w:eastAsia="Arial" w:hAnsi="Arial"/>
          <w:b/>
          <w:bCs/>
          <w:color w:val="1565C0"/>
          <w:sz w:val="30"/>
          <w:szCs w:val="30"/>
        </w:rPr>
        <w:t xml:space="preserve">6.2  CREATE — INSERT a new product</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INSERT using Statement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String insertSQL = "INSERT INTO products (category, name, price)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"VALUES ('Electronics', 'Tablet', 35000)";</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executeUpdate() is for INSERT, UPDATE, DELETE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Returns the number of rows affected by the query</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int rowsAffected = st.executeUpdate(insertSQL);</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System.out.println(rowsAffected + " row(s) inserted");</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Output: 1 row(s) inserted</w:t>
            </w:r>
          </w:p>
        </w:tc>
      </w:tr>
    </w:tbl>
    <w:p>
      <w:pPr>
        <w:spacing w:after="80" w:before="120"/>
      </w:pPr>
    </w:p>
    <w:p>
      <w:pPr>
        <w:pStyle w:val="Heading2"/>
        <w:spacing w:after="110" w:before="280"/>
      </w:pPr>
      <w:r>
        <w:rPr>
          <w:rFonts w:ascii="Arial" w:cs="Arial" w:eastAsia="Arial" w:hAnsi="Arial"/>
          <w:b/>
          <w:bCs/>
          <w:color w:val="1565C0"/>
          <w:sz w:val="30"/>
          <w:szCs w:val="30"/>
        </w:rPr>
        <w:t xml:space="preserve">6.3  READ — SELECT products</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SELECT all products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String selectAll = "SELECT * FROM products";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ResultSet rs = st.executeQuery(selectAll);</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while (rs.next())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System.out.println(</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rs.getInt("id")         + " |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rs.getString("category") + " |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rs.getString("name")     + " |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rs.getInt("price")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SELECT with WHERE filter</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String selectWhere = "SELECT * FROM products WHERE category = 'Electronics'";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ResultSet rs2 = st.executeQuery(selectWhere);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while (rs2.next())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System.out.println(rs2.getString("name") + " =&gt; " + rs2.getInt("price"));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w:t>
            </w:r>
          </w:p>
        </w:tc>
      </w:tr>
    </w:tbl>
    <w:p>
      <w:pPr>
        <w:spacing w:after="80" w:before="120"/>
      </w:pPr>
    </w:p>
    <w:p>
      <w:pPr>
        <w:pStyle w:val="Heading2"/>
        <w:spacing w:after="110" w:before="280"/>
      </w:pPr>
      <w:r>
        <w:rPr>
          <w:rFonts w:ascii="Arial" w:cs="Arial" w:eastAsia="Arial" w:hAnsi="Arial"/>
          <w:b/>
          <w:bCs/>
          <w:color w:val="1565C0"/>
          <w:sz w:val="30"/>
          <w:szCs w:val="30"/>
        </w:rPr>
        <w:t xml:space="preserve">6.4  UPDATE — Modify a product</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UPDATE price of Laptop to 80000</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String updateSQL = "UPDATE products SET price = 80000 WHERE name = 'Laptop'";</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int updated = st.executeUpdate(updateSQL);</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System.out.println(updated + " row(s) updated");</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Output: 1 row(s) updated</w:t>
            </w:r>
          </w:p>
        </w:tc>
      </w:tr>
    </w:tbl>
    <w:p>
      <w:pPr>
        <w:spacing w:after="80" w:before="120"/>
      </w:pPr>
    </w:p>
    <w:p>
      <w:pPr>
        <w:pStyle w:val="Heading2"/>
        <w:spacing w:after="110" w:before="280"/>
      </w:pPr>
      <w:r>
        <w:rPr>
          <w:rFonts w:ascii="Arial" w:cs="Arial" w:eastAsia="Arial" w:hAnsi="Arial"/>
          <w:b/>
          <w:bCs/>
          <w:color w:val="1565C0"/>
          <w:sz w:val="30"/>
          <w:szCs w:val="30"/>
        </w:rPr>
        <w:t xml:space="preserve">6.5  DELETE — Remove a product</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DELETE product with id = 5</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String deleteSQL = "DELETE FROM products WHERE id = 5";</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int deleted = st.executeUpdate(deleteSQL);</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System.out.println(deleted + " row(s) deleted");</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Output: 1 row(s) deleted</w:t>
            </w:r>
          </w:p>
        </w:tc>
      </w:tr>
    </w:tbl>
    <w:p>
      <w:pPr>
        <w:pBdr>
          <w:bottom w:val="single" w:color="E0E0E0" w:sz="3"/>
        </w:pBdr>
        <w:spacing w:after="200" w:before="200"/>
      </w:pPr>
    </w:p>
    <w:p>
      <w:r>
        <w:br w:type="page"/>
      </w:r>
    </w:p>
    <w:p>
      <w:pPr>
        <w:pStyle w:val="Heading1"/>
        <w:pBdr>
          <w:bottom w:val="single" w:color="1565C0" w:sz="10" w:space="6"/>
        </w:pBdr>
        <w:spacing w:after="160" w:before="360"/>
      </w:pPr>
      <w:r>
        <w:rPr>
          <w:rFonts w:ascii="Arial" w:cs="Arial" w:eastAsia="Arial" w:hAnsi="Arial"/>
          <w:b/>
          <w:bCs/>
          <w:color w:val="0D1B3E"/>
          <w:sz w:val="42"/>
          <w:szCs w:val="42"/>
        </w:rPr>
        <w:t xml:space="preserve">7. Statement vs PreparedStatement</w:t>
      </w:r>
    </w:p>
    <w:p>
      <w:pPr>
        <w:spacing w:after="80" w:before="80"/>
      </w:pPr>
      <w:r>
        <w:rPr>
          <w:rFonts w:ascii="Arial" w:cs="Arial" w:eastAsia="Arial" w:hAnsi="Arial"/>
          <w:color w:val="263238"/>
          <w:sz w:val="21"/>
          <w:szCs w:val="21"/>
        </w:rPr>
        <w:t xml:space="preserve">Your notes ask: 'Difference between Statement and PreparedStatement'. This is the single most asked JDBC interview question. Know it cold.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2"/>
              <w:left w:val="single" w:color="B71C1C" w:sz="14"/>
              <w:bottom w:val="single" w:color="B71C1C" w:sz="2"/>
              <w:right w:val="single" w:color="B71C1C" w:sz="2"/>
            </w:tcBorders>
            <w:shd w:fill="FFEBEE" w:val="clear"/>
            <w:tcMar>
              <w:top w:type="dxa" w:w="160"/>
              <w:left w:type="dxa" w:w="240"/>
              <w:bottom w:type="dxa" w:w="160"/>
              <w:right w:type="dxa" w:w="200"/>
            </w:tcMar>
          </w:tcPr>
          <w:p>
            <w:pPr>
              <w:spacing w:after="60" w:before="0"/>
            </w:pPr>
            <w:r>
              <w:rPr>
                <w:rFonts w:ascii="Arial" w:cs="Arial" w:eastAsia="Arial" w:hAnsi="Arial"/>
                <w:b/>
                <w:bCs/>
                <w:color w:val="B71C1C"/>
                <w:sz w:val="22"/>
                <w:szCs w:val="22"/>
              </w:rPr>
              <w:t xml:space="preserve">🔒  The SQL Injection Problem with Statement</w:t>
            </w:r>
          </w:p>
          <w:p>
            <w:r>
              <w:rPr>
                <w:rFonts w:ascii="Arial" w:cs="Arial" w:eastAsia="Arial" w:hAnsi="Arial"/>
                <w:i/>
                <w:iCs/>
                <w:color w:val="263238"/>
                <w:sz w:val="21"/>
                <w:szCs w:val="21"/>
              </w:rPr>
              <w:t xml:space="preserve">Imagine a login form. With Statement you build: SELECT * FROM users WHERE username='" + user + "'. If an attacker types: admin'-- as the username, the final SQL becomes: SELECT * FROM users WHERE username='admin'-- and the rest is commented out. Login bypassed! This is SQL Injection. PreparedStatement makes this impossible by treating all user input as literal data, never as executable SQL.</w:t>
            </w:r>
          </w:p>
        </w:tc>
      </w:tr>
    </w:tbl>
    <w:p>
      <w:pPr>
        <w:spacing w:after="80" w:before="120"/>
      </w:pPr>
    </w:p>
    <w:p>
      <w:pPr>
        <w:pStyle w:val="Heading2"/>
        <w:spacing w:after="110" w:before="280"/>
      </w:pPr>
      <w:r>
        <w:rPr>
          <w:rFonts w:ascii="Arial" w:cs="Arial" w:eastAsia="Arial" w:hAnsi="Arial"/>
          <w:b/>
          <w:bCs/>
          <w:color w:val="1565C0"/>
          <w:sz w:val="30"/>
          <w:szCs w:val="30"/>
        </w:rPr>
        <w:t xml:space="preserve">7.1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Feature</w:t>
            </w:r>
          </w:p>
        </w:tc>
        <w:tc>
          <w:tcPr>
            <w:tcW w:type="dxa" w:w="348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Statement</w:t>
            </w:r>
          </w:p>
        </w:tc>
        <w:tc>
          <w:tcPr>
            <w:tcW w:type="dxa" w:w="348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PreparedStatement</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SQL Compilation</w:t>
            </w:r>
          </w:p>
        </w:tc>
        <w:tc>
          <w:tcPr>
            <w:tcW w:type="dxa" w:w="3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Compiled fresh every time it runs</w:t>
            </w:r>
          </w:p>
        </w:tc>
        <w:tc>
          <w:tcPr>
            <w:tcW w:type="dxa" w:w="3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Compiled ONCE, then cached and reused</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Parameters</w:t>
            </w:r>
          </w:p>
        </w:tc>
        <w:tc>
          <w:tcPr>
            <w:tcW w:type="dxa" w:w="348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Hardcoded inside the SQL string</w:t>
            </w:r>
          </w:p>
        </w:tc>
        <w:tc>
          <w:tcPr>
            <w:tcW w:type="dxa" w:w="348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Uses ? placeholders -- set separately</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SQL Injection</w:t>
            </w:r>
          </w:p>
        </w:tc>
        <w:tc>
          <w:tcPr>
            <w:tcW w:type="dxa" w:w="3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VULNERABLE -- serious security risk</w:t>
            </w:r>
          </w:p>
        </w:tc>
        <w:tc>
          <w:tcPr>
            <w:tcW w:type="dxa" w:w="3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SAFE -- all input auto-escaped</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Performance</w:t>
            </w:r>
          </w:p>
        </w:tc>
        <w:tc>
          <w:tcPr>
            <w:tcW w:type="dxa" w:w="348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Slow for repeated queries</w:t>
            </w:r>
          </w:p>
        </w:tc>
        <w:tc>
          <w:tcPr>
            <w:tcW w:type="dxa" w:w="348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Fast -- pre-compiled and cached by DB</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Readability</w:t>
            </w:r>
          </w:p>
        </w:tc>
        <w:tc>
          <w:tcPr>
            <w:tcW w:type="dxa" w:w="3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Messy string concatenation</w:t>
            </w:r>
          </w:p>
        </w:tc>
        <w:tc>
          <w:tcPr>
            <w:tcW w:type="dxa" w:w="3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Clean, readable ? placeholders</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Best Use Case</w:t>
            </w:r>
          </w:p>
        </w:tc>
        <w:tc>
          <w:tcPr>
            <w:tcW w:type="dxa" w:w="348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DDL commands, one-time static SQL</w:t>
            </w:r>
          </w:p>
        </w:tc>
        <w:tc>
          <w:tcPr>
            <w:tcW w:type="dxa" w:w="348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All queries with user-provided input</w:t>
            </w:r>
          </w:p>
        </w:tc>
      </w:tr>
    </w:tbl>
    <w:p>
      <w:pPr>
        <w:spacing w:after="80" w:before="120"/>
      </w:pPr>
    </w:p>
    <w:p>
      <w:pPr>
        <w:pStyle w:val="Heading2"/>
        <w:spacing w:after="110" w:before="280"/>
      </w:pPr>
      <w:r>
        <w:rPr>
          <w:rFonts w:ascii="Arial" w:cs="Arial" w:eastAsia="Arial" w:hAnsi="Arial"/>
          <w:b/>
          <w:bCs/>
          <w:color w:val="1565C0"/>
          <w:sz w:val="30"/>
          <w:szCs w:val="30"/>
        </w:rPr>
        <w:t xml:space="preserve">7.2  Statement — The Old Vulnerable Way</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STATEMENT: SQL built by string concatenation -- DANGEROUS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String name  = "Laptop";   // pretend this came from user input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int    price = 50000;</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Building SQL by concatenation</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String sql = "SELECT * FROM products WHERE name = '" + name  + "'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"AND price &gt; " + price;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Resulting SQL: SELECT * FROM products WHERE name = 'Laptop' AND price &gt; 50000</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SQL INJECTION: if attacker sends name = Laptop' OR '1'='1</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Resulting SQL: SELECT * FROM products WHERE name = 'Laptop' OR '1'='1'</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'1'='1' is always true -- returns ALL rows -- security breach!</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ResultSet rs = st.executeQuery(sql);</w:t>
            </w:r>
          </w:p>
        </w:tc>
      </w:tr>
    </w:tbl>
    <w:p>
      <w:pPr>
        <w:spacing w:after="80" w:before="120"/>
      </w:pPr>
    </w:p>
    <w:p>
      <w:pPr>
        <w:pStyle w:val="Heading2"/>
        <w:spacing w:after="110" w:before="280"/>
      </w:pPr>
      <w:r>
        <w:rPr>
          <w:rFonts w:ascii="Arial" w:cs="Arial" w:eastAsia="Arial" w:hAnsi="Arial"/>
          <w:b/>
          <w:bCs/>
          <w:color w:val="1565C0"/>
          <w:sz w:val="30"/>
          <w:szCs w:val="30"/>
        </w:rPr>
        <w:t xml:space="preserve">7.3  PreparedStatement — The Safe and Fast Way</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PREPAREDSTATEMENT: uses ? placeholders -- SAFE and FAST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Step 1: Prepare SQL with ? for each parameter</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is a placeholder filled in AFTER SQL is parsed</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String sql = "SELECT * FROM products WHERE category = ? AND price &gt;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Step 2: Create PreparedStatement -- SQL is compiled HERE once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PreparedStatement pst = con.prepareStatement(sql);</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Step 3: Set values for each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Index starts at 1 (not 0)</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First  ? (index 1) = category</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Second ? (index 2) = price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pst.setString(1, "Electronics");   // replaces first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pst.setInt(2, 20000);              // replaces second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Step 4: Execute -- no SQL string passed here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ResultSet rs = pst.executeQuery();</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while (rs.next())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System.out.println(rs.getString("name") + " - " + rs.getInt("price"));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w:t>
            </w:r>
          </w:p>
        </w:tc>
      </w:tr>
    </w:tbl>
    <w:p>
      <w:pPr>
        <w:spacing w:after="80" w:before="120"/>
      </w:pPr>
    </w:p>
    <w:p>
      <w:pPr>
        <w:pStyle w:val="Heading2"/>
        <w:spacing w:after="110" w:before="280"/>
      </w:pPr>
      <w:r>
        <w:rPr>
          <w:rFonts w:ascii="Arial" w:cs="Arial" w:eastAsia="Arial" w:hAnsi="Arial"/>
          <w:b/>
          <w:bCs/>
          <w:color w:val="1565C0"/>
          <w:sz w:val="30"/>
          <w:szCs w:val="30"/>
        </w:rPr>
        <w:t xml:space="preserve">7.4  PreparedStatement for INSERT</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SAFE INSERT: user input cannot break the SQL structure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String insertSQL = "INSERT INTO products (category, name, price)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"VALUES (?,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PreparedStatement pst = con.prepareStatement(insertSQL);</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First insert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pst.setString(1, "Electronics");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pst.setString(2, "Smart Watch");</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pst.setInt(3, 15000);</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pst.executeUpdate();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Second insert -- reuse the same PreparedStatement (faster!)</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SQL is already compiled, just change the values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pst.setString(1, "Clothing");</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pst.setString(2, "Jeans");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pst.setInt(3, 2000);</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pst.executeUpdate();</w:t>
            </w:r>
          </w:p>
        </w:tc>
      </w:tr>
    </w:tbl>
    <w:p>
      <w:pPr>
        <w:spacing w:after="80" w:before="120"/>
      </w:pPr>
    </w:p>
    <w:p>
      <w:pPr>
        <w:pStyle w:val="Heading2"/>
        <w:spacing w:after="110" w:before="280"/>
      </w:pPr>
      <w:r>
        <w:rPr>
          <w:rFonts w:ascii="Arial" w:cs="Arial" w:eastAsia="Arial" w:hAnsi="Arial"/>
          <w:b/>
          <w:bCs/>
          <w:color w:val="1565C0"/>
          <w:sz w:val="30"/>
          <w:szCs w:val="30"/>
        </w:rPr>
        <w:t xml:space="preserve">7.5  PreparedStatement Setter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c>
          <w:tcPr>
            <w:tcW w:type="dxa" w:w="28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Method</w:t>
            </w:r>
          </w:p>
        </w:tc>
        <w:tc>
          <w:tcPr>
            <w:tcW w:type="dxa" w:w="18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Java Type</w:t>
            </w:r>
          </w:p>
        </w:tc>
        <w:tc>
          <w:tcPr>
            <w:tcW w:type="dxa" w:w="24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MySQL Column Type</w:t>
            </w:r>
          </w:p>
        </w:tc>
        <w:tc>
          <w:tcPr>
            <w:tcW w:type="dxa" w:w="236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Example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setInt(index, val)</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int</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INT, BIGINT</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pst.setInt(1, 42)</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setString(index, val)</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String</w:t>
            </w:r>
          </w:p>
        </w:tc>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VARCHAR, TEXT, CHAR</w:t>
            </w:r>
          </w:p>
        </w:tc>
        <w:tc>
          <w:tcPr>
            <w:tcW w:type="dxa" w:w="2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pst.setString(2, "Laptop")</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setDouble(index, val)</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double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DECIMAL, DOUBLE</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pst.setDouble(3, 9.99)</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setFloat(index, val)</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float</w:t>
            </w:r>
          </w:p>
        </w:tc>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FLOAT</w:t>
            </w:r>
          </w:p>
        </w:tc>
        <w:tc>
          <w:tcPr>
            <w:tcW w:type="dxa" w:w="2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pst.setFloat(3, 9.99f)</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setBoolean(index, val)</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boolean</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TINYINT(1)</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pst.setBoolean(4, true)</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setDate(index, val)</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java.sql.Date</w:t>
            </w:r>
          </w:p>
        </w:tc>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DATE</w:t>
            </w:r>
          </w:p>
        </w:tc>
        <w:tc>
          <w:tcPr>
            <w:tcW w:type="dxa" w:w="2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pst.setDate(5, sqlDate)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setNull(index, type)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null</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any</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pst.setNull(6, Types.VARCHAR)</w:t>
            </w:r>
          </w:p>
        </w:tc>
      </w:tr>
    </w:tbl>
    <w:p>
      <w:pPr>
        <w:pBdr>
          <w:bottom w:val="single" w:color="E0E0E0" w:sz="3"/>
        </w:pBdr>
        <w:spacing w:after="200" w:before="200"/>
      </w:pPr>
    </w:p>
    <w:p>
      <w:r>
        <w:br w:type="page"/>
      </w:r>
    </w:p>
    <w:p>
      <w:pPr>
        <w:pStyle w:val="Heading1"/>
        <w:pBdr>
          <w:bottom w:val="single" w:color="1565C0" w:sz="10" w:space="6"/>
        </w:pBdr>
        <w:spacing w:after="160" w:before="360"/>
      </w:pPr>
      <w:r>
        <w:rPr>
          <w:rFonts w:ascii="Arial" w:cs="Arial" w:eastAsia="Arial" w:hAnsi="Arial"/>
          <w:b/>
          <w:bCs/>
          <w:color w:val="0D1B3E"/>
          <w:sz w:val="42"/>
          <w:szCs w:val="42"/>
        </w:rPr>
        <w:t xml:space="preserve">8. Executing Stored Procedures Using JDBC</w:t>
      </w:r>
    </w:p>
    <w:p>
      <w:pPr>
        <w:spacing w:after="80" w:before="80"/>
      </w:pPr>
      <w:r>
        <w:rPr>
          <w:rFonts w:ascii="Arial" w:cs="Arial" w:eastAsia="Arial" w:hAnsi="Arial"/>
          <w:color w:val="263238"/>
          <w:sz w:val="21"/>
          <w:szCs w:val="21"/>
        </w:rPr>
        <w:t xml:space="preserve">Your notes ask: 'How will you execute stored procedure using JDBC?' This uses CallableStatement.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2"/>
              <w:left w:val="single" w:color="00695C" w:sz="14"/>
              <w:bottom w:val="single" w:color="00695C" w:sz="2"/>
              <w:right w:val="single" w:color="00695C" w:sz="2"/>
            </w:tcBorders>
            <w:shd w:fill="E0F2F1" w:val="clear"/>
            <w:tcMar>
              <w:top w:type="dxa" w:w="160"/>
              <w:left w:type="dxa" w:w="240"/>
              <w:bottom w:type="dxa" w:w="160"/>
              <w:right w:type="dxa" w:w="200"/>
            </w:tcMar>
          </w:tcPr>
          <w:p>
            <w:pPr>
              <w:spacing w:after="60" w:before="0"/>
            </w:pPr>
            <w:r>
              <w:rPr>
                <w:rFonts w:ascii="Arial" w:cs="Arial" w:eastAsia="Arial" w:hAnsi="Arial"/>
                <w:b/>
                <w:bCs/>
                <w:color w:val="00695C"/>
                <w:sz w:val="22"/>
                <w:szCs w:val="22"/>
              </w:rPr>
              <w:t xml:space="preserve">📦  What is a Stored Procedure?</w:t>
            </w:r>
          </w:p>
          <w:p>
            <w:r>
              <w:rPr>
                <w:rFonts w:ascii="Arial" w:cs="Arial" w:eastAsia="Arial" w:hAnsi="Arial"/>
                <w:i/>
                <w:iCs/>
                <w:color w:val="263238"/>
                <w:sz w:val="21"/>
                <w:szCs w:val="21"/>
              </w:rPr>
              <w:t xml:space="preserve">A stored procedure is a pre-written SQL program saved inside the database itself. Instead of sending a long SQL query from Java every time, you just call the procedure by name and pass arguments. It is like calling a method — the logic lives in the database. Benefits: reusable, faster execution, reduced network traffic, centralized business logic.</w:t>
            </w:r>
          </w:p>
        </w:tc>
      </w:tr>
    </w:tbl>
    <w:p>
      <w:pPr>
        <w:spacing w:after="80" w:before="100"/>
      </w:pPr>
    </w:p>
    <w:p>
      <w:pPr>
        <w:pStyle w:val="Heading2"/>
        <w:spacing w:after="110" w:before="280"/>
      </w:pPr>
      <w:r>
        <w:rPr>
          <w:rFonts w:ascii="Arial" w:cs="Arial" w:eastAsia="Arial" w:hAnsi="Arial"/>
          <w:b/>
          <w:bCs/>
          <w:color w:val="1565C0"/>
          <w:sz w:val="30"/>
          <w:szCs w:val="30"/>
        </w:rPr>
        <w:t xml:space="preserve">8.1  Step 1 — Create the Stored Procedure in MySQL</w:t>
      </w:r>
    </w:p>
    <w:tbl>
      <w:tblPr>
        <w:tblW w:type="dxa" w:w="9360"/>
        <w:tblBorders>
          <w:top w:val="single" w:color="B0BEC5" w:sz="2"/>
          <w:left w:val="single" w:color="00695C"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Create a stored procedure that returns products by category</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DELIMITER //</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CREATE PROCEDURE GetProductsByCategory(IN cat_name VARCHAR(100))</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BEGIN</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SELECT id, name, price</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FROM   products</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WHERE  category = cat_name;</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END //</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DELIMITER ;</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Test it in MySQL Workbench directly:</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CALL GetProductsByCategory('Electronics');</w:t>
            </w:r>
          </w:p>
        </w:tc>
      </w:tr>
    </w:tbl>
    <w:p>
      <w:pPr>
        <w:spacing w:after="80" w:before="120"/>
      </w:pPr>
    </w:p>
    <w:p>
      <w:pPr>
        <w:pStyle w:val="Heading2"/>
        <w:spacing w:after="110" w:before="280"/>
      </w:pPr>
      <w:r>
        <w:rPr>
          <w:rFonts w:ascii="Arial" w:cs="Arial" w:eastAsia="Arial" w:hAnsi="Arial"/>
          <w:b/>
          <w:bCs/>
          <w:color w:val="1565C0"/>
          <w:sz w:val="30"/>
          <w:szCs w:val="30"/>
        </w:rPr>
        <w:t xml:space="preserve">8.2  Step 2 — Call the Stored Procedure from Java</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import java.sql.CallableStatement;   // for stored procedures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Syntax:  {call procedure_name(?,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One ? for each IN/OUT parameter the procedure expects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String callSQL = "{call GetProductsByCategory(?)}";</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Use CallableStatement (not Statement or PreparedStatement)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CallableStatement cst = con.prepareCall(callSQL);</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Set IN parameter value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cst.setString(1, "Electronics");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Execute -- returns ResultSet just like executeQuery()</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ResultSet rs = cst.executeQuery();</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while (rs.next())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System.out.println(</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rs.getInt("id")     + " |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rs.getString("name") + " |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rs.getInt("price")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Output: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1 | Laptop | 75000</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2 | Mobile Phone | 25000</w:t>
            </w:r>
          </w:p>
        </w:tc>
      </w:tr>
    </w:tbl>
    <w:p>
      <w:pPr>
        <w:spacing w:after="80" w:before="120"/>
      </w:pPr>
    </w:p>
    <w:p>
      <w:pPr>
        <w:pStyle w:val="Heading2"/>
        <w:spacing w:after="110" w:before="280"/>
      </w:pPr>
      <w:r>
        <w:rPr>
          <w:rFonts w:ascii="Arial" w:cs="Arial" w:eastAsia="Arial" w:hAnsi="Arial"/>
          <w:b/>
          <w:bCs/>
          <w:color w:val="1565C0"/>
          <w:sz w:val="30"/>
          <w:szCs w:val="30"/>
        </w:rPr>
        <w:t xml:space="preserve">8.3  Stored Procedure with OUT Parameter</w:t>
      </w:r>
    </w:p>
    <w:p>
      <w:pPr>
        <w:spacing w:after="80" w:before="80"/>
      </w:pPr>
      <w:r>
        <w:rPr>
          <w:rFonts w:ascii="Arial" w:cs="Arial" w:eastAsia="Arial" w:hAnsi="Arial"/>
          <w:color w:val="263238"/>
          <w:sz w:val="21"/>
          <w:szCs w:val="21"/>
        </w:rPr>
        <w:t xml:space="preserve">OUT parameters let the stored procedure send a value BACK to your Java code, like a method return value.</w:t>
      </w:r>
    </w:p>
    <w:tbl>
      <w:tblPr>
        <w:tblW w:type="dxa" w:w="9360"/>
        <w:tblBorders>
          <w:top w:val="single" w:color="B0BEC5" w:sz="2"/>
          <w:left w:val="single" w:color="00695C"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Procedure with OUT parameter</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DELIMITER //</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CREATE PROCEDURE GetProductCount(</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IN  cat_name VARCHAR(100),</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OUT total    INT</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BEGIN</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SELECT COUNT(*) INTO total</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FROM   products</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WHERE  category = cat_name;</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END //</w:t>
            </w:r>
          </w:p>
        </w:tc>
      </w:tr>
      <w:tr>
        <w:tc>
          <w:tcPr>
            <w:tcBorders>
              <w:top w:val="none" w:color="FFFFFF" w:sz="0"/>
              <w:left w:val="none" w:color="FFFFFF" w:sz="0"/>
              <w:bottom w:val="none" w:color="FFFFFF" w:sz="0"/>
              <w:right w:val="none" w:color="FFFFFF" w:sz="0"/>
            </w:tcBorders>
            <w:shd w:fill="E8F5E9"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DELIMITER ;</w:t>
            </w:r>
          </w:p>
        </w:tc>
      </w:tr>
    </w:tbl>
    <w:p>
      <w:pPr>
        <w:spacing w:after="80" w:before="80"/>
      </w:pP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Call procedure with OUT parameter from Java</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CallableStatement cst = con.prepareCall("{call GetProductCount(?,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Set IN parameter (first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cst.setString(1, "Electronics");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Register OUT parameter -- tell JDBC what type to expect back</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index 2 = second ?, Types.INTEGER = Java SQL type constant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cst.registerOutParameter(2, java.sql.Types.INTEGER);</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Execute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cst.execute();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Retrieve the OUT parameter value using same index</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int count = cst.getInt(2);</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System.out.println("Total Electronics products: " + count);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Output: Total Electronics products: 2</w:t>
            </w:r>
          </w:p>
        </w:tc>
      </w:tr>
    </w:tbl>
    <w:p>
      <w:pPr>
        <w:spacing w:after="80" w:before="120"/>
      </w:pPr>
    </w:p>
    <w:p>
      <w:pPr>
        <w:pStyle w:val="Heading2"/>
        <w:spacing w:after="110" w:before="280"/>
      </w:pPr>
      <w:r>
        <w:rPr>
          <w:rFonts w:ascii="Arial" w:cs="Arial" w:eastAsia="Arial" w:hAnsi="Arial"/>
          <w:b/>
          <w:bCs/>
          <w:color w:val="1565C0"/>
          <w:sz w:val="30"/>
          <w:szCs w:val="30"/>
        </w:rPr>
        <w:t xml:space="preserve">8.4  Statement vs PreparedStatement vs CallableStatement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400"/>
        <w:gridCol w:w="1360"/>
      </w:tblGrid>
      <w:tr>
        <w:tc>
          <w:tcPr>
            <w:tcW w:type="dxa" w:w="26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Class</w:t>
            </w:r>
          </w:p>
        </w:tc>
        <w:tc>
          <w:tcPr>
            <w:tcW w:type="dxa" w:w="30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Use For</w:t>
            </w:r>
          </w:p>
        </w:tc>
        <w:tc>
          <w:tcPr>
            <w:tcW w:type="dxa" w:w="24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Syntax</w:t>
            </w:r>
          </w:p>
        </w:tc>
        <w:tc>
          <w:tcPr>
            <w:tcW w:type="dxa" w:w="136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Returns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Statement</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Static SQL, no user input</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executeQuery(sql) / executeUpdate(sql)</w:t>
            </w:r>
          </w:p>
        </w:tc>
        <w:tc>
          <w:tcPr>
            <w:tcW w:type="dxa" w:w="1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ResultSet or int</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PreparedStatement</w:t>
            </w:r>
          </w:p>
        </w:tc>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Dynamic SQL with ? parameters</w:t>
            </w:r>
          </w:p>
        </w:tc>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pst.setXxx() then execute()</w:t>
            </w:r>
          </w:p>
        </w:tc>
        <w:tc>
          <w:tcPr>
            <w:tcW w:type="dxa" w:w="1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ResultSet or int</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CallableStatement</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Stored procedure calls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{call procName(?)}</w:t>
            </w:r>
          </w:p>
        </w:tc>
        <w:tc>
          <w:tcPr>
            <w:tcW w:type="dxa" w:w="1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ResultSet / OUT params</w:t>
            </w:r>
          </w:p>
        </w:tc>
      </w:tr>
    </w:tbl>
    <w:p>
      <w:pPr>
        <w:pBdr>
          <w:bottom w:val="single" w:color="E0E0E0" w:sz="3"/>
        </w:pBdr>
        <w:spacing w:after="200" w:before="200"/>
      </w:pPr>
    </w:p>
    <w:p>
      <w:r>
        <w:br w:type="page"/>
      </w:r>
    </w:p>
    <w:p>
      <w:pPr>
        <w:pStyle w:val="Heading1"/>
        <w:pBdr>
          <w:bottom w:val="single" w:color="1565C0" w:sz="10" w:space="6"/>
        </w:pBdr>
        <w:spacing w:after="160" w:before="360"/>
      </w:pPr>
      <w:r>
        <w:rPr>
          <w:rFonts w:ascii="Arial" w:cs="Arial" w:eastAsia="Arial" w:hAnsi="Arial"/>
          <w:b/>
          <w:bCs/>
          <w:color w:val="0D1B3E"/>
          <w:sz w:val="42"/>
          <w:szCs w:val="42"/>
        </w:rPr>
        <w:t xml:space="preserve">9. Best Practices — Production-Ready JDBC</w:t>
      </w:r>
    </w:p>
    <w:p>
      <w:pPr>
        <w:spacing w:after="80" w:before="60"/>
      </w:pPr>
    </w:p>
    <w:p>
      <w:pPr>
        <w:pStyle w:val="Heading2"/>
        <w:spacing w:after="110" w:before="280"/>
      </w:pPr>
      <w:r>
        <w:rPr>
          <w:rFonts w:ascii="Arial" w:cs="Arial" w:eastAsia="Arial" w:hAnsi="Arial"/>
          <w:b/>
          <w:bCs/>
          <w:color w:val="1565C0"/>
          <w:sz w:val="30"/>
          <w:szCs w:val="30"/>
        </w:rPr>
        <w:t xml:space="preserve">9.1  Always Close Resources — try-with-resources</w:t>
      </w:r>
    </w:p>
    <w:p>
      <w:pPr>
        <w:spacing w:after="80" w:before="80"/>
      </w:pPr>
      <w:r>
        <w:rPr>
          <w:rFonts w:ascii="Arial" w:cs="Arial" w:eastAsia="Arial" w:hAnsi="Arial"/>
          <w:color w:val="263238"/>
          <w:sz w:val="21"/>
          <w:szCs w:val="21"/>
        </w:rPr>
        <w:t xml:space="preserve">Connection, Statement, and ResultSet each hold system resources (network connections, memory). If you do not close them, you get resource leaks that eventually crash the application with 'too many connections' errors.</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BAD: No close -- resource leak if exception occurs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Connection con = DriverManager.getConnection(url, user, pass);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Statement st   = con.createStatement();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ResultSet rs   = st.executeQuery("SELECT * FROM products");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If anything above throws, con/st/rs are NEVER closed</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GOOD: try-with-resources -- auto-closes even if exception thrown</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Resources are closed in reverse order: rs first, then st, then con</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try (Connection con = DriverManager.getConnection(url, user, pass);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Statement   st  = con.createStatement();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ResultSet   rs  = st.executeQuery("SELECT * FROM products"))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while (rs.next())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System.out.println(rs.getString("name"));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rs, st, con are automatically closed here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catch (SQLException 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System.err.println("DB Error: " + e.getMessage());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e.printStackTrace();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w:t>
            </w:r>
          </w:p>
        </w:tc>
      </w:tr>
    </w:tbl>
    <w:p>
      <w:pPr>
        <w:spacing w:after="80" w:before="120"/>
      </w:pPr>
    </w:p>
    <w:p>
      <w:pPr>
        <w:pStyle w:val="Heading2"/>
        <w:spacing w:after="110" w:before="280"/>
      </w:pPr>
      <w:r>
        <w:rPr>
          <w:rFonts w:ascii="Arial" w:cs="Arial" w:eastAsia="Arial" w:hAnsi="Arial"/>
          <w:b/>
          <w:bCs/>
          <w:color w:val="1565C0"/>
          <w:sz w:val="30"/>
          <w:szCs w:val="30"/>
        </w:rPr>
        <w:t xml:space="preserve">9.2  Complete Production-Ready ProductDao Class</w:t>
      </w:r>
    </w:p>
    <w:p>
      <w:pPr>
        <w:spacing w:after="80" w:before="80"/>
      </w:pPr>
      <w:r>
        <w:rPr>
          <w:rFonts w:ascii="Arial" w:cs="Arial" w:eastAsia="Arial" w:hAnsi="Arial"/>
          <w:color w:val="263238"/>
          <w:sz w:val="21"/>
          <w:szCs w:val="21"/>
        </w:rPr>
        <w:t xml:space="preserve">A DAO (Data Access Object) is a design pattern that puts all database code in one class. This is what real enterprise projects use.</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package com.cts.dbdemo;</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import java.sql.*;</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public class ProductDao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private static final String URL  = "jdbc:mysql://localhost:3306/productdb";</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private static final String USER = "root";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private static final String PASS = "root";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 SELECT ALL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public void getAllProducts()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String sql = "SELECT * FROM products";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try (Connection con = DriverManager.getConnection(URL, USER, PASS);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Statement   st  = con.createStatement();</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ResultSet   rs  = st.executeQuery(sql))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while (rs.next())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System.out.println(</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rs.getInt("id")         + " |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rs.getString("category") + " |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rs.getString("name")     + " |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rs.getInt("price"));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catch (SQLException e) { e.printStackTrace();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 INSERT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public void addProduct(String category, String name, int price)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String sql = "INSERT INTO products (category, name, price) VALUES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try (Connection        con = DriverManager.getConnection(URL, USER, PASS);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PreparedStatement pst = con.prepareStatement(sql))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pst.setString(1, category);</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pst.setString(2, name);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pst.setInt(3, price);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System.out.println(pst.executeUpdate() + " row(s) inserted");</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catch (SQLException e) { e.printStackTrace();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 UPDATE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public void updatePrice(int id, int newPrice)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String sql = "UPDATE products SET price = ? WHERE id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try (Connection        con = DriverManager.getConnection(URL, USER, PASS);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PreparedStatement pst = con.prepareStatement(sql))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pst.setInt(1, newPrice);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pst.setInt(2, id);</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System.out.println(pst.executeUpdate() + " row(s) updated");</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catch (SQLException e) { e.printStackTrace();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 DELETE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public void deleteProduct(int id)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String sql = "DELETE FROM products WHERE id =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try (Connection        con = DriverManager.getConnection(URL, USER, PASS);</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PreparedStatement pst = con.prepareStatement(sql))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pst.setInt(1, id);</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System.out.println(pst.executeUpdate() + " row(s) deleted");</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catch (SQLException e) { e.printStackTrace();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 ---- MAIN: test all operations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public static void main(String[] args) throws ClassNotFoundException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Class.forName("com.mysql.cj.jdbc.Driver");</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ProductDao dao = new ProductDao();</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dao.getAllProducts();                         // READ all</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dao.addProduct("Electronics", "Tablet", 35000); // CREATE</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dao.updatePrice(1, 80000);                   // UPDATE id=1</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dao.deleteProduct(5);                        // DELETE id=5</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dao.getAllProducts();                         // READ again</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    }</w:t>
            </w:r>
          </w:p>
        </w:tc>
      </w:tr>
      <w:tr>
        <w:tc>
          <w:tcPr>
            <w:tcBorders>
              <w:top w:val="none" w:color="FFFFFF" w:sz="0"/>
              <w:left w:val="none" w:color="FFFFFF" w:sz="0"/>
              <w:bottom w:val="none" w:color="FFFFFF" w:sz="0"/>
              <w:right w:val="none" w:color="FFFFFF" w:sz="0"/>
            </w:tcBorders>
            <w:shd w:fill="F0F4F8" w:val="clear"/>
            <w:tcMar>
              <w:top w:type="dxa" w:w="16"/>
              <w:left w:type="dxa" w:w="220"/>
              <w:bottom w:type="dxa" w:w="16"/>
              <w:right w:type="dxa" w:w="120"/>
            </w:tcMar>
          </w:tcPr>
          <w:p>
            <w:pPr>
              <w:spacing w:after="10" w:before="10"/>
            </w:pPr>
            <w:r>
              <w:rPr>
                <w:rFonts w:ascii="Courier New" w:cs="Courier New" w:eastAsia="Courier New" w:hAnsi="Courier New"/>
                <w:color w:val="1A237E"/>
                <w:sz w:val="18"/>
                <w:szCs w:val="18"/>
              </w:rPr>
              <w:t xml:space="preserve">}</w:t>
            </w:r>
          </w:p>
        </w:tc>
      </w:tr>
    </w:tbl>
    <w:p>
      <w:pPr>
        <w:pBdr>
          <w:bottom w:val="single" w:color="E0E0E0" w:sz="3"/>
        </w:pBdr>
        <w:spacing w:after="200" w:before="200"/>
      </w:pPr>
    </w:p>
    <w:p>
      <w:r>
        <w:br w:type="page"/>
      </w:r>
    </w:p>
    <w:p>
      <w:pPr>
        <w:pStyle w:val="Heading1"/>
        <w:pBdr>
          <w:bottom w:val="single" w:color="1565C0" w:sz="10" w:space="6"/>
        </w:pBdr>
        <w:spacing w:after="160" w:before="360"/>
      </w:pPr>
      <w:r>
        <w:rPr>
          <w:rFonts w:ascii="Arial" w:cs="Arial" w:eastAsia="Arial" w:hAnsi="Arial"/>
          <w:b/>
          <w:bCs/>
          <w:color w:val="0D1B3E"/>
          <w:sz w:val="42"/>
          <w:szCs w:val="42"/>
        </w:rPr>
        <w:t xml:space="preserve">10. Interview Questions</w:t>
      </w:r>
    </w:p>
    <w:p>
      <w:pPr>
        <w:spacing w:after="80" w:before="60"/>
      </w:pPr>
    </w:p>
    <w:p>
      <w:pPr>
        <w:pStyle w:val="Heading2"/>
        <w:spacing w:after="110" w:before="280"/>
      </w:pPr>
      <w:r>
        <w:rPr>
          <w:rFonts w:ascii="Arial" w:cs="Arial" w:eastAsia="Arial" w:hAnsi="Arial"/>
          <w:b/>
          <w:bCs/>
          <w:color w:val="1565C0"/>
          <w:sz w:val="30"/>
          <w:szCs w:val="30"/>
        </w:rPr>
        <w:t xml:space="preserve">10.1  Core JDBC Questions</w:t>
      </w:r>
    </w:p>
    <w:p>
      <w:pPr>
        <w:spacing w:after="60" w:before="160"/>
      </w:pPr>
      <w:r>
        <w:rPr>
          <w:rFonts w:ascii="Arial" w:cs="Arial" w:eastAsia="Arial" w:hAnsi="Arial"/>
          <w:b/>
          <w:bCs/>
          <w:color w:val="1565C0"/>
          <w:sz w:val="22"/>
          <w:szCs w:val="22"/>
        </w:rPr>
        <w:t xml:space="preserve">Q:  What is JDBC and why is it needed?</w:t>
      </w:r>
    </w:p>
    <w:p>
      <w:pPr>
        <w:spacing w:after="120" w:before="60"/>
        <w:ind w:left="360"/>
      </w:pPr>
      <w:r>
        <w:rPr>
          <w:rFonts w:ascii="Arial" w:cs="Arial" w:eastAsia="Arial" w:hAnsi="Arial"/>
          <w:color w:val="263238"/>
          <w:sz w:val="21"/>
          <w:szCs w:val="21"/>
        </w:rPr>
        <w:t xml:space="preserve">A:  JDBC (Java Database Connectivity) is a Java API that provides a standard way to connect Java applications to relational databases. Without JDBC, Java code has no way to communicate with databases like MySQL or Oracle. JDBC provides interfaces (Connection, Statement, ResultSet) that abstract database-specific details so you can switch databases by changing only the driver and URL.</w:t>
      </w:r>
    </w:p>
    <w:p>
      <w:pPr>
        <w:spacing w:after="60" w:before="160"/>
      </w:pPr>
      <w:r>
        <w:rPr>
          <w:rFonts w:ascii="Arial" w:cs="Arial" w:eastAsia="Arial" w:hAnsi="Arial"/>
          <w:b/>
          <w:bCs/>
          <w:color w:val="1565C0"/>
          <w:sz w:val="22"/>
          <w:szCs w:val="22"/>
        </w:rPr>
        <w:t xml:space="preserve">Q:  What are the 4 mandatory steps to use JDBC?</w:t>
      </w:r>
    </w:p>
    <w:p>
      <w:pPr>
        <w:spacing w:after="120" w:before="60"/>
        <w:ind w:left="360"/>
      </w:pPr>
      <w:r>
        <w:rPr>
          <w:rFonts w:ascii="Arial" w:cs="Arial" w:eastAsia="Arial" w:hAnsi="Arial"/>
          <w:color w:val="263238"/>
          <w:sz w:val="21"/>
          <w:szCs w:val="21"/>
        </w:rPr>
        <w:t xml:space="preserve">A:  1. Register the driver: Class.forName('com.mysql.cj.jdbc.Driver')  2. Create Connection: DriverManager.getConnection(url, user, pass)  3. Create Statement: con.createStatement()  4. Execute query: st.executeQuery(sql) for SELECT; st.executeUpdate(sql) for INSERT/UPDATE/DELETE.</w:t>
      </w:r>
    </w:p>
    <w:p>
      <w:pPr>
        <w:spacing w:after="60" w:before="160"/>
      </w:pPr>
      <w:r>
        <w:rPr>
          <w:rFonts w:ascii="Arial" w:cs="Arial" w:eastAsia="Arial" w:hAnsi="Arial"/>
          <w:b/>
          <w:bCs/>
          <w:color w:val="1565C0"/>
          <w:sz w:val="22"/>
          <w:szCs w:val="22"/>
        </w:rPr>
        <w:t xml:space="preserve">Q:  What is the JDBC URL format for MySQL?</w:t>
      </w:r>
    </w:p>
    <w:p>
      <w:pPr>
        <w:spacing w:after="120" w:before="60"/>
        <w:ind w:left="360"/>
      </w:pPr>
      <w:r>
        <w:rPr>
          <w:rFonts w:ascii="Arial" w:cs="Arial" w:eastAsia="Arial" w:hAnsi="Arial"/>
          <w:color w:val="263238"/>
          <w:sz w:val="21"/>
          <w:szCs w:val="21"/>
        </w:rPr>
        <w:t xml:space="preserve">A:  jdbc:mysql://hostname:port/databasename. Example: jdbc:mysql://localhost:3306/productdb. Breakdown: jdbc = JDBC protocol, mysql = database type, localhost = server host, 3306 = MySQL default port, productdb = database name.</w:t>
      </w:r>
    </w:p>
    <w:p>
      <w:pPr>
        <w:spacing w:after="60" w:before="160"/>
      </w:pPr>
      <w:r>
        <w:rPr>
          <w:rFonts w:ascii="Arial" w:cs="Arial" w:eastAsia="Arial" w:hAnsi="Arial"/>
          <w:b/>
          <w:bCs/>
          <w:color w:val="1565C0"/>
          <w:sz w:val="22"/>
          <w:szCs w:val="22"/>
        </w:rPr>
        <w:t xml:space="preserve">Q:  What happens if you forget Class.forName() in newer versions?</w:t>
      </w:r>
    </w:p>
    <w:p>
      <w:pPr>
        <w:spacing w:after="120" w:before="60"/>
        <w:ind w:left="360"/>
      </w:pPr>
      <w:r>
        <w:rPr>
          <w:rFonts w:ascii="Arial" w:cs="Arial" w:eastAsia="Arial" w:hAnsi="Arial"/>
          <w:color w:val="263238"/>
          <w:sz w:val="21"/>
          <w:szCs w:val="21"/>
        </w:rPr>
        <w:t xml:space="preserve">A:  In JDBC 4.0 and later (Java 6+), the driver auto-registers itself using Java's ServiceLoader mechanism. So Class.forName() is technically optional with MySQL Connector 8.x. However, keeping it is recommended for clarity and backward compatibility with older environments.</w:t>
      </w:r>
    </w:p>
    <w:p>
      <w:pPr>
        <w:pStyle w:val="Heading2"/>
        <w:spacing w:after="110" w:before="280"/>
      </w:pPr>
      <w:r>
        <w:rPr>
          <w:rFonts w:ascii="Arial" w:cs="Arial" w:eastAsia="Arial" w:hAnsi="Arial"/>
          <w:b/>
          <w:bCs/>
          <w:color w:val="1565C0"/>
          <w:sz w:val="30"/>
          <w:szCs w:val="30"/>
        </w:rPr>
        <w:t xml:space="preserve">10.2  Statement vs PreparedStatement</w:t>
      </w:r>
    </w:p>
    <w:p>
      <w:pPr>
        <w:spacing w:after="60" w:before="160"/>
      </w:pPr>
      <w:r>
        <w:rPr>
          <w:rFonts w:ascii="Arial" w:cs="Arial" w:eastAsia="Arial" w:hAnsi="Arial"/>
          <w:b/>
          <w:bCs/>
          <w:color w:val="1565C0"/>
          <w:sz w:val="22"/>
          <w:szCs w:val="22"/>
        </w:rPr>
        <w:t xml:space="preserve">Q:  What is the difference between Statement and PreparedStatement?</w:t>
      </w:r>
    </w:p>
    <w:p>
      <w:pPr>
        <w:spacing w:after="120" w:before="60"/>
        <w:ind w:left="360"/>
      </w:pPr>
      <w:r>
        <w:rPr>
          <w:rFonts w:ascii="Arial" w:cs="Arial" w:eastAsia="Arial" w:hAnsi="Arial"/>
          <w:color w:val="263238"/>
          <w:sz w:val="21"/>
          <w:szCs w:val="21"/>
        </w:rPr>
        <w:t xml:space="preserve">A:  Statement: used for static SQL with no parameters. SQL is compiled every time. Vulnerable to SQL injection when using string concatenation with user input.  PreparedStatement: uses ? placeholders. SQL is compiled once and cached, making repeated execution faster. Completely safe from SQL injection because user input is treated as data, never as executable SQL. Use PreparedStatement for any query involving user-provided data.</w:t>
      </w:r>
    </w:p>
    <w:p>
      <w:pPr>
        <w:spacing w:after="60" w:before="160"/>
      </w:pPr>
      <w:r>
        <w:rPr>
          <w:rFonts w:ascii="Arial" w:cs="Arial" w:eastAsia="Arial" w:hAnsi="Arial"/>
          <w:b/>
          <w:bCs/>
          <w:color w:val="1565C0"/>
          <w:sz w:val="22"/>
          <w:szCs w:val="22"/>
        </w:rPr>
        <w:t xml:space="preserve">Q:  What is SQL Injection and how does PreparedStatement prevent it?</w:t>
      </w:r>
    </w:p>
    <w:p>
      <w:pPr>
        <w:spacing w:after="120" w:before="60"/>
        <w:ind w:left="360"/>
      </w:pPr>
      <w:r>
        <w:rPr>
          <w:rFonts w:ascii="Arial" w:cs="Arial" w:eastAsia="Arial" w:hAnsi="Arial"/>
          <w:color w:val="263238"/>
          <w:sz w:val="21"/>
          <w:szCs w:val="21"/>
        </w:rPr>
        <w:t xml:space="preserve">A:  SQL Injection is an attack where malicious input changes the structure of an SQL query. Example: entering admin'-- bypasses a password check. PreparedStatement prevents this because parameters are set after the SQL is parsed. The database treats ? values as literal strings, not as SQL keywords or operators. So malicious characters like quotes or -- are escaped automatically.</w:t>
      </w:r>
    </w:p>
    <w:p>
      <w:pPr>
        <w:spacing w:after="60" w:before="160"/>
      </w:pPr>
      <w:r>
        <w:rPr>
          <w:rFonts w:ascii="Arial" w:cs="Arial" w:eastAsia="Arial" w:hAnsi="Arial"/>
          <w:b/>
          <w:bCs/>
          <w:color w:val="1565C0"/>
          <w:sz w:val="22"/>
          <w:szCs w:val="22"/>
        </w:rPr>
        <w:t xml:space="preserve">Q:  When would you use Statement over PreparedStatement?</w:t>
      </w:r>
    </w:p>
    <w:p>
      <w:pPr>
        <w:spacing w:after="120" w:before="60"/>
        <w:ind w:left="360"/>
      </w:pPr>
      <w:r>
        <w:rPr>
          <w:rFonts w:ascii="Arial" w:cs="Arial" w:eastAsia="Arial" w:hAnsi="Arial"/>
          <w:color w:val="263238"/>
          <w:sz w:val="21"/>
          <w:szCs w:val="21"/>
        </w:rPr>
        <w:t xml:space="preserve">A:  Use Statement for DDL commands (CREATE TABLE, DROP TABLE, ALTER TABLE) and one-off queries with no user input. Use PreparedStatement for all queries that accept user-provided values, for repeated queries (faster due to caching), and for any production code.</w:t>
      </w:r>
    </w:p>
    <w:p>
      <w:pPr>
        <w:pStyle w:val="Heading2"/>
        <w:spacing w:after="110" w:before="280"/>
      </w:pPr>
      <w:r>
        <w:rPr>
          <w:rFonts w:ascii="Arial" w:cs="Arial" w:eastAsia="Arial" w:hAnsi="Arial"/>
          <w:b/>
          <w:bCs/>
          <w:color w:val="1565C0"/>
          <w:sz w:val="30"/>
          <w:szCs w:val="30"/>
        </w:rPr>
        <w:t xml:space="preserve">10.3  ResultSet Questions</w:t>
      </w:r>
    </w:p>
    <w:p>
      <w:pPr>
        <w:spacing w:after="60" w:before="160"/>
      </w:pPr>
      <w:r>
        <w:rPr>
          <w:rFonts w:ascii="Arial" w:cs="Arial" w:eastAsia="Arial" w:hAnsi="Arial"/>
          <w:b/>
          <w:bCs/>
          <w:color w:val="1565C0"/>
          <w:sz w:val="22"/>
          <w:szCs w:val="22"/>
        </w:rPr>
        <w:t xml:space="preserve">Q:  What is a ResultSet and how does its cursor work?</w:t>
      </w:r>
    </w:p>
    <w:p>
      <w:pPr>
        <w:spacing w:after="120" w:before="60"/>
        <w:ind w:left="360"/>
      </w:pPr>
      <w:r>
        <w:rPr>
          <w:rFonts w:ascii="Arial" w:cs="Arial" w:eastAsia="Arial" w:hAnsi="Arial"/>
          <w:color w:val="263238"/>
          <w:sz w:val="21"/>
          <w:szCs w:val="21"/>
        </w:rPr>
        <w:t xml:space="preserve">A:  ResultSet is a table of data returned by a SELECT query. It maintains a cursor that starts BEFORE the first row. rs.next() advances the cursor to the next row and returns true if a row exists, false if there are no more rows. You read column values using type-specific methods: rs.getInt(), rs.getString(), rs.getDouble() etc., passing either the column index (1-based) or column name.</w:t>
      </w:r>
    </w:p>
    <w:p>
      <w:pPr>
        <w:spacing w:after="60" w:before="160"/>
      </w:pPr>
      <w:r>
        <w:rPr>
          <w:rFonts w:ascii="Arial" w:cs="Arial" w:eastAsia="Arial" w:hAnsi="Arial"/>
          <w:b/>
          <w:bCs/>
          <w:color w:val="1565C0"/>
          <w:sz w:val="22"/>
          <w:szCs w:val="22"/>
        </w:rPr>
        <w:t xml:space="preserve">Q:  What is the difference between rs.getInt(1) and rs.getInt('id')?</w:t>
      </w:r>
    </w:p>
    <w:p>
      <w:pPr>
        <w:spacing w:after="120" w:before="60"/>
        <w:ind w:left="360"/>
      </w:pPr>
      <w:r>
        <w:rPr>
          <w:rFonts w:ascii="Arial" w:cs="Arial" w:eastAsia="Arial" w:hAnsi="Arial"/>
          <w:color w:val="263238"/>
          <w:sz w:val="21"/>
          <w:szCs w:val="21"/>
        </w:rPr>
        <w:t xml:space="preserve">A:  Both read the same data. rs.getInt(1) reads the first column by its position (1-based). rs.getInt('id') reads by column name. Using column names is more robust -- if you reorder columns in the SELECT, index-based code breaks but name-based code continues to work correctly.</w:t>
      </w:r>
    </w:p>
    <w:p>
      <w:pPr>
        <w:pStyle w:val="Heading2"/>
        <w:spacing w:after="110" w:before="280"/>
      </w:pPr>
      <w:r>
        <w:rPr>
          <w:rFonts w:ascii="Arial" w:cs="Arial" w:eastAsia="Arial" w:hAnsi="Arial"/>
          <w:b/>
          <w:bCs/>
          <w:color w:val="1565C0"/>
          <w:sz w:val="30"/>
          <w:szCs w:val="30"/>
        </w:rPr>
        <w:t xml:space="preserve">10.4  Stored Procedure Questions</w:t>
      </w:r>
    </w:p>
    <w:p>
      <w:pPr>
        <w:spacing w:after="60" w:before="160"/>
      </w:pPr>
      <w:r>
        <w:rPr>
          <w:rFonts w:ascii="Arial" w:cs="Arial" w:eastAsia="Arial" w:hAnsi="Arial"/>
          <w:b/>
          <w:bCs/>
          <w:color w:val="1565C0"/>
          <w:sz w:val="22"/>
          <w:szCs w:val="22"/>
        </w:rPr>
        <w:t xml:space="preserve">Q:  How do you execute a stored procedure using JDBC?</w:t>
      </w:r>
    </w:p>
    <w:p>
      <w:pPr>
        <w:spacing w:after="120" w:before="60"/>
        <w:ind w:left="360"/>
      </w:pPr>
      <w:r>
        <w:rPr>
          <w:rFonts w:ascii="Arial" w:cs="Arial" w:eastAsia="Arial" w:hAnsi="Arial"/>
          <w:color w:val="263238"/>
          <w:sz w:val="21"/>
          <w:szCs w:val="21"/>
        </w:rPr>
        <w:t xml:space="preserve">A:  Using CallableStatement. Syntax: con.prepareCall('{call procedureName(?)}') Then set IN parameters with cst.setString(1, value) and register OUT parameters with cst.registerOutParameter(index, Types.INTEGER). Execute with cst.execute() or cst.executeQuery(). Retrieve OUT values with cst.getInt(index).</w:t>
      </w:r>
    </w:p>
    <w:p>
      <w:pPr>
        <w:spacing w:after="60" w:before="160"/>
      </w:pPr>
      <w:r>
        <w:rPr>
          <w:rFonts w:ascii="Arial" w:cs="Arial" w:eastAsia="Arial" w:hAnsi="Arial"/>
          <w:b/>
          <w:bCs/>
          <w:color w:val="1565C0"/>
          <w:sz w:val="22"/>
          <w:szCs w:val="22"/>
        </w:rPr>
        <w:t xml:space="preserve">Q:  What is the difference between IN, OUT, and INOUT parameters in stored procedures?</w:t>
      </w:r>
    </w:p>
    <w:p>
      <w:pPr>
        <w:spacing w:after="120" w:before="60"/>
        <w:ind w:left="360"/>
      </w:pPr>
      <w:r>
        <w:rPr>
          <w:rFonts w:ascii="Arial" w:cs="Arial" w:eastAsia="Arial" w:hAnsi="Arial"/>
          <w:color w:val="263238"/>
          <w:sz w:val="21"/>
          <w:szCs w:val="21"/>
        </w:rPr>
        <w:t xml:space="preserve">A:  IN parameter: you pass a value TO the procedure (like a method argument). OUT parameter: the procedure returns a value back to you (like a return value). INOUT parameter: works both ways -- you pass a value in and the procedure can change and return it. In JDBC, set IN params with setXxx(), register and read OUT params with registerOutParameter() and getXxx().</w:t>
      </w:r>
    </w:p>
    <w:p>
      <w:pPr>
        <w:spacing w:after="60" w:before="160"/>
      </w:pPr>
      <w:r>
        <w:rPr>
          <w:rFonts w:ascii="Arial" w:cs="Arial" w:eastAsia="Arial" w:hAnsi="Arial"/>
          <w:b/>
          <w:bCs/>
          <w:color w:val="1565C0"/>
          <w:sz w:val="22"/>
          <w:szCs w:val="22"/>
        </w:rPr>
        <w:t xml:space="preserve">Q:  What is the difference between Statement, PreparedStatement, and CallableStatement?</w:t>
      </w:r>
    </w:p>
    <w:p>
      <w:pPr>
        <w:spacing w:after="120" w:before="60"/>
        <w:ind w:left="360"/>
      </w:pPr>
      <w:r>
        <w:rPr>
          <w:rFonts w:ascii="Arial" w:cs="Arial" w:eastAsia="Arial" w:hAnsi="Arial"/>
          <w:color w:val="263238"/>
          <w:sz w:val="21"/>
          <w:szCs w:val="21"/>
        </w:rPr>
        <w:t xml:space="preserve">A:  Statement: for simple static SQL with no parameters. PreparedStatement: for parameterized SQL using ? placeholders -- safer and faster. CallableStatement: extends PreparedStatement -- specifically for calling database stored procedures using the {call ...} syntax.</w:t>
      </w:r>
    </w:p>
    <w:p>
      <w:pPr>
        <w:pStyle w:val="Heading2"/>
        <w:spacing w:after="110" w:before="280"/>
      </w:pPr>
      <w:r>
        <w:rPr>
          <w:rFonts w:ascii="Arial" w:cs="Arial" w:eastAsia="Arial" w:hAnsi="Arial"/>
          <w:b/>
          <w:bCs/>
          <w:color w:val="1565C0"/>
          <w:sz w:val="30"/>
          <w:szCs w:val="30"/>
        </w:rPr>
        <w:t xml:space="preserve">10.5  Best Practices</w:t>
      </w:r>
    </w:p>
    <w:p>
      <w:pPr>
        <w:spacing w:after="60" w:before="160"/>
      </w:pPr>
      <w:r>
        <w:rPr>
          <w:rFonts w:ascii="Arial" w:cs="Arial" w:eastAsia="Arial" w:hAnsi="Arial"/>
          <w:b/>
          <w:bCs/>
          <w:color w:val="1565C0"/>
          <w:sz w:val="22"/>
          <w:szCs w:val="22"/>
        </w:rPr>
        <w:t xml:space="preserve">Q:  Why must you always close JDBC resources and what is the best way to do it?</w:t>
      </w:r>
    </w:p>
    <w:p>
      <w:pPr>
        <w:spacing w:after="120" w:before="60"/>
        <w:ind w:left="360"/>
      </w:pPr>
      <w:r>
        <w:rPr>
          <w:rFonts w:ascii="Arial" w:cs="Arial" w:eastAsia="Arial" w:hAnsi="Arial"/>
          <w:color w:val="263238"/>
          <w:sz w:val="21"/>
          <w:szCs w:val="21"/>
        </w:rPr>
        <w:t xml:space="preserve">A:  Connection, Statement, and ResultSet hold system resources (memory, network sockets, DB connection slots). If not closed, they accumulate and eventually exhaust the connection pool, crashing the app. Best practice: use try-with-resources (Java 7+) which automatically closes resources in reverse order (ResultSet first, then Statement, then Connection) even if an exception occurs.</w:t>
      </w:r>
    </w:p>
    <w:p>
      <w:pPr>
        <w:spacing w:after="60" w:before="160"/>
      </w:pPr>
      <w:r>
        <w:rPr>
          <w:rFonts w:ascii="Arial" w:cs="Arial" w:eastAsia="Arial" w:hAnsi="Arial"/>
          <w:b/>
          <w:bCs/>
          <w:color w:val="1565C0"/>
          <w:sz w:val="22"/>
          <w:szCs w:val="22"/>
        </w:rPr>
        <w:t xml:space="preserve">Q:  What is a DAO pattern in JDBC?</w:t>
      </w:r>
    </w:p>
    <w:p>
      <w:pPr>
        <w:spacing w:after="120" w:before="60"/>
        <w:ind w:left="360"/>
      </w:pPr>
      <w:r>
        <w:rPr>
          <w:rFonts w:ascii="Arial" w:cs="Arial" w:eastAsia="Arial" w:hAnsi="Arial"/>
          <w:color w:val="263238"/>
          <w:sz w:val="21"/>
          <w:szCs w:val="21"/>
        </w:rPr>
        <w:t xml:space="preserve">A:  DAO (Data Access Object) is a design pattern where all database interaction code is placed in a dedicated class. For example ProductDao contains getAllProducts(), addProduct(), updatePrice(), deleteProduct(). The rest of the application calls DAO methods without knowing any JDBC details. This separates concerns, makes code testable, and makes it easy to swap databases later.</w:t>
      </w:r>
    </w:p>
    <w:p>
      <w:pPr>
        <w:pBdr>
          <w:bottom w:val="single" w:color="E0E0E0" w:sz="3"/>
        </w:pBdr>
        <w:spacing w:after="200" w:before="200"/>
      </w:pPr>
    </w:p>
    <w:p>
      <w:r>
        <w:br w:type="page"/>
      </w:r>
    </w:p>
    <w:p>
      <w:pPr>
        <w:pStyle w:val="Heading1"/>
        <w:pBdr>
          <w:bottom w:val="single" w:color="1565C0" w:sz="10" w:space="6"/>
        </w:pBdr>
        <w:spacing w:after="160" w:before="360"/>
      </w:pPr>
      <w:r>
        <w:rPr>
          <w:rFonts w:ascii="Arial" w:cs="Arial" w:eastAsia="Arial" w:hAnsi="Arial"/>
          <w:b/>
          <w:bCs/>
          <w:color w:val="0D1B3E"/>
          <w:sz w:val="42"/>
          <w:szCs w:val="42"/>
        </w:rPr>
        <w:t xml:space="preserve">11. Quick Reference Cheat Sheet</w:t>
      </w:r>
    </w:p>
    <w:p>
      <w:pPr>
        <w:spacing w:after="80" w:before="60"/>
      </w:pPr>
    </w:p>
    <w:p>
      <w:pPr>
        <w:pStyle w:val="Heading2"/>
        <w:spacing w:after="110" w:before="280"/>
      </w:pPr>
      <w:r>
        <w:rPr>
          <w:rFonts w:ascii="Arial" w:cs="Arial" w:eastAsia="Arial" w:hAnsi="Arial"/>
          <w:b/>
          <w:bCs/>
          <w:color w:val="1565C0"/>
          <w:sz w:val="30"/>
          <w:szCs w:val="30"/>
        </w:rPr>
        <w:t xml:space="preserve">11.1  JDBC Classes and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Class / Interface</w:t>
            </w:r>
          </w:p>
        </w:tc>
        <w:tc>
          <w:tcPr>
            <w:tcW w:type="dxa" w:w="18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Package</w:t>
            </w:r>
          </w:p>
        </w:tc>
        <w:tc>
          <w:tcPr>
            <w:tcW w:type="dxa" w:w="476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Purpose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DriverManager</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java.sql</w:t>
            </w:r>
          </w:p>
        </w:tc>
        <w:tc>
          <w:tcPr>
            <w:tcW w:type="dxa" w:w="4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Static factory -- creates Connection objects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Connection</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java.sql</w:t>
            </w:r>
          </w:p>
        </w:tc>
        <w:tc>
          <w:tcPr>
            <w:tcW w:type="dxa" w:w="4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Represents a live DB session -- creates Statements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Statement</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java.sql</w:t>
            </w:r>
          </w:p>
        </w:tc>
        <w:tc>
          <w:tcPr>
            <w:tcW w:type="dxa" w:w="4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Sends static SQL to DB</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PreparedStatement</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java.sql</w:t>
            </w:r>
          </w:p>
        </w:tc>
        <w:tc>
          <w:tcPr>
            <w:tcW w:type="dxa" w:w="4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Sends parameterized SQL -- safer, faster</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CallableStatement</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java.sql</w:t>
            </w:r>
          </w:p>
        </w:tc>
        <w:tc>
          <w:tcPr>
            <w:tcW w:type="dxa" w:w="4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Calls stored procedures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ResultSet</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java.sql</w:t>
            </w:r>
          </w:p>
        </w:tc>
        <w:tc>
          <w:tcPr>
            <w:tcW w:type="dxa" w:w="4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Holds rows from SELECT query</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SQLException</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java.sql</w:t>
            </w:r>
          </w:p>
        </w:tc>
        <w:tc>
          <w:tcPr>
            <w:tcW w:type="dxa" w:w="4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Checked exception for all DB errors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Types</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java.sql</w:t>
            </w:r>
          </w:p>
        </w:tc>
        <w:tc>
          <w:tcPr>
            <w:tcW w:type="dxa" w:w="4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Constants: Types.INTEGER, Types.VARCHAR etc.</w:t>
            </w:r>
          </w:p>
        </w:tc>
      </w:tr>
    </w:tbl>
    <w:p>
      <w:pPr>
        <w:spacing w:after="80" w:before="120"/>
      </w:pPr>
    </w:p>
    <w:p>
      <w:pPr>
        <w:pStyle w:val="Heading2"/>
        <w:spacing w:after="110" w:before="280"/>
      </w:pPr>
      <w:r>
        <w:rPr>
          <w:rFonts w:ascii="Arial" w:cs="Arial" w:eastAsia="Arial" w:hAnsi="Arial"/>
          <w:b/>
          <w:bCs/>
          <w:color w:val="1565C0"/>
          <w:sz w:val="30"/>
          <w:szCs w:val="30"/>
        </w:rPr>
        <w:t xml:space="preserve">11.2  ResultSet Read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2960"/>
      </w:tblGrid>
      <w:tr>
        <w:tc>
          <w:tcPr>
            <w:tcW w:type="dxa" w:w="28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Method</w:t>
            </w:r>
          </w:p>
        </w:tc>
        <w:tc>
          <w:tcPr>
            <w:tcW w:type="dxa" w:w="16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Returns</w:t>
            </w:r>
          </w:p>
        </w:tc>
        <w:tc>
          <w:tcPr>
            <w:tcW w:type="dxa" w:w="200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Column Type</w:t>
            </w:r>
          </w:p>
        </w:tc>
        <w:tc>
          <w:tcPr>
            <w:tcW w:type="dxa" w:w="2960"/>
            <w:tcBorders>
              <w:top w:val="single" w:color="D0D0D0" w:sz="1"/>
              <w:left w:val="single" w:color="D0D0D0" w:sz="1"/>
              <w:bottom w:val="single" w:color="D0D0D0" w:sz="1"/>
              <w:right w:val="single" w:color="D0D0D0" w:sz="1"/>
            </w:tcBorders>
            <w:shd w:fill="0D1B3E" w:val="clear"/>
            <w:tcMar>
              <w:top w:type="dxa" w:w="90"/>
              <w:left w:type="dxa" w:w="140"/>
              <w:bottom w:type="dxa" w:w="90"/>
              <w:right w:type="dxa" w:w="100"/>
            </w:tcMar>
          </w:tcPr>
          <w:p>
            <w:pPr>
              <w:jc w:val="center"/>
            </w:pPr>
            <w:r>
              <w:rPr>
                <w:rFonts w:ascii="Arial" w:cs="Arial" w:eastAsia="Arial" w:hAnsi="Arial"/>
                <w:b/>
                <w:bCs/>
                <w:color w:val="FFFFFF"/>
                <w:sz w:val="20"/>
                <w:szCs w:val="20"/>
              </w:rPr>
              <w:t xml:space="preserve">Example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rs.getInt(col)</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int</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INT, BIGINT</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rs.getInt("id")</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rs.getString(col)</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String</w:t>
            </w:r>
          </w:p>
        </w:tc>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VARCHAR, TEXT</w:t>
            </w:r>
          </w:p>
        </w:tc>
        <w:tc>
          <w:tcPr>
            <w:tcW w:type="dxa" w:w="29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rs.getString("name")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rs.getDouble(col)</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double</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DECIMAL, DOUBLE</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rs.getDouble("price")</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rs.getBoolean(col)</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boolean</w:t>
            </w:r>
          </w:p>
        </w:tc>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TINYINT(1)</w:t>
            </w:r>
          </w:p>
        </w:tc>
        <w:tc>
          <w:tcPr>
            <w:tcW w:type="dxa" w:w="29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rs.getBoolean("active")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rs.getDate(col)</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java.sql.Date</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DATE</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00"/>
            </w:tcMar>
          </w:tcPr>
          <w:p>
            <w:r>
              <w:rPr>
                <w:rFonts w:ascii="Arial" w:cs="Arial" w:eastAsia="Arial" w:hAnsi="Arial"/>
                <w:color w:val="263238"/>
                <w:sz w:val="19"/>
                <w:szCs w:val="19"/>
              </w:rPr>
              <w:t xml:space="preserve">rs.getDate("created")</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rs.next()</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boolean</w:t>
            </w:r>
          </w:p>
        </w:tc>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w:t>
            </w:r>
          </w:p>
        </w:tc>
        <w:tc>
          <w:tcPr>
            <w:tcW w:type="dxa" w:w="29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00"/>
            </w:tcMar>
          </w:tcPr>
          <w:p>
            <w:r>
              <w:rPr>
                <w:rFonts w:ascii="Arial" w:cs="Arial" w:eastAsia="Arial" w:hAnsi="Arial"/>
                <w:color w:val="263238"/>
                <w:sz w:val="19"/>
                <w:szCs w:val="19"/>
              </w:rPr>
              <w:t xml:space="preserve">true if next row exists</w:t>
            </w:r>
          </w:p>
        </w:tc>
      </w:tr>
    </w:tbl>
    <w:p>
      <w:pPr>
        <w:spacing w:after="100" w:before="160"/>
      </w:pPr>
    </w:p>
    <w:p>
      <w:pPr>
        <w:pBdr>
          <w:top w:val="single" w:color="1565C0" w:sz="4" w:space="6"/>
        </w:pBdr>
        <w:spacing w:after="120" w:before="280"/>
        <w:jc w:val="center"/>
      </w:pPr>
      <w:r>
        <w:rPr>
          <w:rFonts w:ascii="Arial" w:cs="Arial" w:eastAsia="Arial" w:hAnsi="Arial"/>
          <w:b/>
          <w:bCs/>
          <w:color w:val="1565C0"/>
          <w:sz w:val="24"/>
          <w:szCs w:val="24"/>
        </w:rPr>
        <w:t xml:space="preserve">JDBC mastered — you can now perform full CRUD on any relational database from Java!</w:t>
      </w:r>
    </w:p>
    <w:p>
      <w:pPr>
        <w:spacing w:after="100" w:before="60"/>
        <w:jc w:val="center"/>
      </w:pPr>
      <w:r>
        <w:rPr>
          <w:rFonts w:ascii="Arial" w:cs="Arial" w:eastAsia="Arial" w:hAnsi="Arial"/>
          <w:i/>
          <w:iCs/>
          <w:color w:val="546E7A"/>
          <w:sz w:val="20"/>
          <w:szCs w:val="20"/>
        </w:rPr>
        <w:t xml:space="preserve">MySQL • 4 Steps • Statement • PreparedStatement • CallableStatement • Stored Procedures • DAO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B3E"/>
      <w:sz w:val="42"/>
      <w:szCs w:val="42"/>
    </w:rPr>
  </w:style>
  <w:style w:type="paragraph" w:styleId="Heading2">
    <w:name w:val="Heading 2"/>
    <w:basedOn w:val="Normal"/>
    <w:next w:val="Normal"/>
    <w:qFormat/>
    <w:pPr>
      <w:spacing w:after="110" w:before="280"/>
      <w:outlineLvl w:val="1"/>
    </w:pPr>
    <w:rPr>
      <w:rFonts w:ascii="Arial" w:cs="Arial" w:eastAsia="Arial" w:hAnsi="Arial"/>
      <w:b/>
      <w:bCs/>
      <w:color w:val="1565C0"/>
      <w:sz w:val="30"/>
      <w:szCs w:val="30"/>
    </w:rPr>
  </w:style>
  <w:style w:type="paragraph" w:styleId="Heading3">
    <w:name w:val="Heading 3"/>
    <w:basedOn w:val="Normal"/>
    <w:next w:val="Normal"/>
    <w:qFormat/>
    <w:pPr>
      <w:spacing w:after="80" w:before="20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2026-05-07T23:32:18.561Z</dcterms:created>
  <dcterms:modified xsi:type="dcterms:W3CDTF">2026-05-07T23:32:18.562Z</dcterms:modified>
</cp:coreProperties>
</file>

<file path=docProps/custom.xml><?xml version="1.0" encoding="utf-8"?>
<Properties xmlns="http://schemas.openxmlformats.org/officeDocument/2006/custom-properties" xmlns:vt="http://schemas.openxmlformats.org/officeDocument/2006/docPropsVTypes"/>
</file>