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954" w:rsidRPr="00F72719" w:rsidRDefault="00103954" w:rsidP="00324252">
      <w:pPr>
        <w:pStyle w:val="Heading2"/>
        <w:jc w:val="center"/>
        <w:rPr>
          <w:rFonts w:ascii="Arial" w:hAnsi="Arial" w:cs="Arial"/>
          <w:color w:val="8F4CDF"/>
          <w:sz w:val="40"/>
          <w:szCs w:val="22"/>
        </w:rPr>
      </w:pPr>
      <w:r w:rsidRPr="00F72719">
        <w:rPr>
          <w:rFonts w:ascii="Arial" w:hAnsi="Arial" w:cs="Arial"/>
          <w:color w:val="8F4CDF"/>
          <w:sz w:val="40"/>
          <w:szCs w:val="22"/>
        </w:rPr>
        <w:t xml:space="preserve">Team: </w:t>
      </w:r>
      <w:proofErr w:type="spellStart"/>
      <w:r w:rsidRPr="00F72719">
        <w:rPr>
          <w:rFonts w:ascii="Arial" w:hAnsi="Arial" w:cs="Arial"/>
          <w:color w:val="8F4CDF"/>
          <w:sz w:val="40"/>
          <w:szCs w:val="22"/>
        </w:rPr>
        <w:t>WhiteWalkers</w:t>
      </w:r>
      <w:proofErr w:type="spellEnd"/>
    </w:p>
    <w:p w:rsidR="00103954" w:rsidRDefault="0035686C" w:rsidP="0035686C">
      <w:pPr>
        <w:pStyle w:val="Heading2"/>
        <w:jc w:val="both"/>
        <w:rPr>
          <w:rFonts w:ascii="Arial" w:hAnsi="Arial" w:cs="Arial"/>
          <w:color w:val="8F4CDF"/>
          <w:sz w:val="28"/>
          <w:szCs w:val="22"/>
        </w:rPr>
      </w:pPr>
      <w:r>
        <w:rPr>
          <w:rFonts w:ascii="Arial" w:hAnsi="Arial" w:cs="Arial"/>
          <w:color w:val="8F4CDF"/>
          <w:sz w:val="28"/>
          <w:szCs w:val="22"/>
        </w:rPr>
        <w:t>Members</w:t>
      </w:r>
    </w:p>
    <w:p w:rsidR="00D64519" w:rsidRPr="00D64519" w:rsidRDefault="00D64519" w:rsidP="00D64519">
      <w:pPr>
        <w:spacing w:after="0"/>
      </w:pPr>
    </w:p>
    <w:p w:rsidR="001B76E4" w:rsidRDefault="00103954" w:rsidP="009721BC">
      <w:pPr>
        <w:pStyle w:val="ListParagraph"/>
        <w:numPr>
          <w:ilvl w:val="0"/>
          <w:numId w:val="4"/>
        </w:numPr>
        <w:jc w:val="both"/>
        <w:rPr>
          <w:rFonts w:ascii="Arial" w:hAnsi="Arial" w:cs="Arial"/>
        </w:rPr>
      </w:pPr>
      <w:proofErr w:type="spellStart"/>
      <w:r w:rsidRPr="001B76E4">
        <w:rPr>
          <w:rFonts w:ascii="Arial" w:hAnsi="Arial" w:cs="Arial"/>
        </w:rPr>
        <w:t>Broto</w:t>
      </w:r>
      <w:proofErr w:type="spellEnd"/>
      <w:r w:rsidRPr="001B76E4">
        <w:rPr>
          <w:rFonts w:ascii="Arial" w:hAnsi="Arial" w:cs="Arial"/>
        </w:rPr>
        <w:t xml:space="preserve"> </w:t>
      </w:r>
      <w:proofErr w:type="spellStart"/>
      <w:r w:rsidRPr="001B76E4">
        <w:rPr>
          <w:rFonts w:ascii="Arial" w:hAnsi="Arial" w:cs="Arial"/>
        </w:rPr>
        <w:t>Bhattacharjee</w:t>
      </w:r>
      <w:proofErr w:type="spellEnd"/>
      <w:r w:rsidR="00741CA7" w:rsidRPr="001B76E4">
        <w:rPr>
          <w:rFonts w:ascii="Arial" w:hAnsi="Arial" w:cs="Arial"/>
        </w:rPr>
        <w:t xml:space="preserve"> </w:t>
      </w:r>
    </w:p>
    <w:p w:rsidR="00103954" w:rsidRPr="001B76E4" w:rsidRDefault="00103954" w:rsidP="009721BC">
      <w:pPr>
        <w:pStyle w:val="ListParagraph"/>
        <w:numPr>
          <w:ilvl w:val="0"/>
          <w:numId w:val="4"/>
        </w:numPr>
        <w:jc w:val="both"/>
        <w:rPr>
          <w:rFonts w:ascii="Arial" w:hAnsi="Arial" w:cs="Arial"/>
        </w:rPr>
      </w:pPr>
      <w:r w:rsidRPr="001B76E4">
        <w:rPr>
          <w:rFonts w:ascii="Arial" w:hAnsi="Arial" w:cs="Arial"/>
        </w:rPr>
        <w:t>Chandransh Srivastava</w:t>
      </w:r>
    </w:p>
    <w:p w:rsidR="00103954" w:rsidRPr="00B323BD" w:rsidRDefault="001B76E4" w:rsidP="00D13B22">
      <w:pPr>
        <w:pStyle w:val="ListParagraph"/>
        <w:numPr>
          <w:ilvl w:val="0"/>
          <w:numId w:val="4"/>
        </w:numPr>
        <w:jc w:val="both"/>
        <w:rPr>
          <w:rFonts w:ascii="Arial" w:hAnsi="Arial" w:cs="Arial"/>
        </w:rPr>
      </w:pPr>
      <w:r>
        <w:rPr>
          <w:rFonts w:ascii="Arial" w:hAnsi="Arial" w:cs="Arial"/>
        </w:rPr>
        <w:t>Pradeep</w:t>
      </w:r>
    </w:p>
    <w:p w:rsidR="001B76E4" w:rsidRPr="001B76E4" w:rsidRDefault="00103954" w:rsidP="001B76E4">
      <w:pPr>
        <w:pStyle w:val="ListParagraph"/>
        <w:numPr>
          <w:ilvl w:val="0"/>
          <w:numId w:val="4"/>
        </w:numPr>
        <w:jc w:val="both"/>
        <w:rPr>
          <w:rFonts w:ascii="Arial" w:hAnsi="Arial" w:cs="Arial"/>
        </w:rPr>
      </w:pPr>
      <w:r w:rsidRPr="00B323BD">
        <w:rPr>
          <w:rFonts w:ascii="Arial" w:hAnsi="Arial" w:cs="Arial"/>
        </w:rPr>
        <w:t>Viral Shah</w:t>
      </w:r>
      <w:bookmarkStart w:id="0" w:name="_GoBack"/>
      <w:bookmarkEnd w:id="0"/>
    </w:p>
    <w:p w:rsidR="008B4E0D" w:rsidRPr="00B323BD" w:rsidRDefault="00F36A16" w:rsidP="00D13B22">
      <w:pPr>
        <w:pStyle w:val="Heading2"/>
        <w:jc w:val="both"/>
        <w:rPr>
          <w:rFonts w:ascii="Arial" w:hAnsi="Arial" w:cs="Arial"/>
          <w:color w:val="8F4CDF"/>
          <w:sz w:val="24"/>
          <w:szCs w:val="22"/>
        </w:rPr>
      </w:pPr>
      <w:r w:rsidRPr="00B323BD">
        <w:rPr>
          <w:rFonts w:ascii="Arial" w:hAnsi="Arial" w:cs="Arial"/>
          <w:color w:val="8F4CDF"/>
          <w:sz w:val="28"/>
          <w:szCs w:val="22"/>
        </w:rPr>
        <w:t>Problem</w:t>
      </w:r>
      <w:r w:rsidRPr="00B323BD">
        <w:rPr>
          <w:rFonts w:ascii="Arial" w:hAnsi="Arial" w:cs="Arial"/>
          <w:color w:val="8F4CDF"/>
          <w:sz w:val="24"/>
          <w:szCs w:val="22"/>
        </w:rPr>
        <w:t xml:space="preserve"> </w:t>
      </w:r>
    </w:p>
    <w:p w:rsidR="00F36A16" w:rsidRPr="00B323BD" w:rsidRDefault="00F36A16" w:rsidP="00D13B22">
      <w:pPr>
        <w:pStyle w:val="NormalWeb"/>
        <w:jc w:val="both"/>
        <w:rPr>
          <w:rFonts w:ascii="Arial" w:hAnsi="Arial" w:cs="Arial"/>
          <w:szCs w:val="22"/>
        </w:rPr>
      </w:pPr>
      <w:r w:rsidRPr="00B323BD">
        <w:rPr>
          <w:rFonts w:ascii="Arial" w:hAnsi="Arial" w:cs="Arial"/>
          <w:szCs w:val="22"/>
        </w:rPr>
        <w:t xml:space="preserve">Help a person discover interesting localities </w:t>
      </w:r>
      <w:r w:rsidR="00D179DD" w:rsidRPr="00B323BD">
        <w:rPr>
          <w:rFonts w:ascii="Arial" w:hAnsi="Arial" w:cs="Arial"/>
          <w:szCs w:val="22"/>
        </w:rPr>
        <w:t>(Statement 2).</w:t>
      </w:r>
    </w:p>
    <w:p w:rsidR="008B4E0D" w:rsidRPr="00B323BD" w:rsidRDefault="00F36A16" w:rsidP="00C4049B">
      <w:pPr>
        <w:pStyle w:val="Heading2"/>
        <w:tabs>
          <w:tab w:val="left" w:pos="3855"/>
        </w:tabs>
        <w:jc w:val="both"/>
        <w:rPr>
          <w:rFonts w:ascii="Arial" w:hAnsi="Arial" w:cs="Arial"/>
          <w:color w:val="8F4CDF"/>
          <w:sz w:val="24"/>
          <w:szCs w:val="22"/>
        </w:rPr>
      </w:pPr>
      <w:r w:rsidRPr="00B323BD">
        <w:rPr>
          <w:rFonts w:ascii="Arial" w:hAnsi="Arial" w:cs="Arial"/>
          <w:color w:val="8F4CDF"/>
          <w:sz w:val="28"/>
          <w:szCs w:val="22"/>
        </w:rPr>
        <w:t>Solution</w:t>
      </w:r>
      <w:r w:rsidR="00C4049B">
        <w:rPr>
          <w:rFonts w:ascii="Arial" w:hAnsi="Arial" w:cs="Arial"/>
          <w:color w:val="8F4CDF"/>
          <w:sz w:val="28"/>
          <w:szCs w:val="22"/>
        </w:rPr>
        <w:tab/>
      </w:r>
    </w:p>
    <w:p w:rsidR="00F36A16" w:rsidRDefault="00F36A16" w:rsidP="00D13B22">
      <w:pPr>
        <w:pStyle w:val="NormalWeb"/>
        <w:jc w:val="both"/>
        <w:rPr>
          <w:rFonts w:ascii="Arial" w:hAnsi="Arial" w:cs="Arial"/>
          <w:szCs w:val="22"/>
        </w:rPr>
      </w:pPr>
      <w:r w:rsidRPr="00B323BD">
        <w:rPr>
          <w:rFonts w:ascii="Arial" w:hAnsi="Arial" w:cs="Arial"/>
          <w:szCs w:val="22"/>
        </w:rPr>
        <w:t>A web app with feature rich UI that allows user</w:t>
      </w:r>
      <w:r w:rsidR="00C305F3" w:rsidRPr="00B323BD">
        <w:rPr>
          <w:rFonts w:ascii="Arial" w:hAnsi="Arial" w:cs="Arial"/>
          <w:szCs w:val="22"/>
        </w:rPr>
        <w:t xml:space="preserve">s </w:t>
      </w:r>
      <w:r w:rsidRPr="00B323BD">
        <w:rPr>
          <w:rFonts w:ascii="Arial" w:hAnsi="Arial" w:cs="Arial"/>
          <w:szCs w:val="22"/>
        </w:rPr>
        <w:t xml:space="preserve">to get </w:t>
      </w:r>
      <w:r w:rsidR="00C305F3" w:rsidRPr="00B323BD">
        <w:rPr>
          <w:rFonts w:ascii="Arial" w:hAnsi="Arial" w:cs="Arial"/>
          <w:szCs w:val="22"/>
        </w:rPr>
        <w:t>preferential</w:t>
      </w:r>
      <w:r w:rsidRPr="00B323BD">
        <w:rPr>
          <w:rFonts w:ascii="Arial" w:hAnsi="Arial" w:cs="Arial"/>
          <w:szCs w:val="22"/>
        </w:rPr>
        <w:t xml:space="preserve"> details about the land he is interested in.</w:t>
      </w:r>
      <w:r w:rsidR="00C305F3" w:rsidRPr="00B323BD">
        <w:rPr>
          <w:rFonts w:ascii="Arial" w:hAnsi="Arial" w:cs="Arial"/>
          <w:szCs w:val="22"/>
        </w:rPr>
        <w:t xml:space="preserve"> The idea is to provide as relevant results as possible related to user’s cultural taste, ethnicity, and locality preferences and of course </w:t>
      </w:r>
      <w:r w:rsidR="007257C7" w:rsidRPr="00B323BD">
        <w:rPr>
          <w:rFonts w:ascii="Arial" w:hAnsi="Arial" w:cs="Arial"/>
          <w:szCs w:val="22"/>
        </w:rPr>
        <w:t xml:space="preserve">the </w:t>
      </w:r>
      <w:r w:rsidR="00C305F3" w:rsidRPr="00B323BD">
        <w:rPr>
          <w:rFonts w:ascii="Arial" w:hAnsi="Arial" w:cs="Arial"/>
          <w:szCs w:val="22"/>
        </w:rPr>
        <w:t xml:space="preserve">budget. The </w:t>
      </w:r>
      <w:r w:rsidR="007257C7" w:rsidRPr="00B323BD">
        <w:rPr>
          <w:rFonts w:ascii="Arial" w:hAnsi="Arial" w:cs="Arial"/>
          <w:szCs w:val="22"/>
        </w:rPr>
        <w:t>app relies on the extensive research data about the land and its surrounding by the data collectors. Once a user comes to the home page of the app (no login is required for users)</w:t>
      </w:r>
      <w:r w:rsidR="008819CC">
        <w:rPr>
          <w:rFonts w:ascii="Arial" w:hAnsi="Arial" w:cs="Arial"/>
          <w:szCs w:val="22"/>
        </w:rPr>
        <w:t xml:space="preserve">, the app detects the location of the user and suggests about nearby lands under ‘Lands </w:t>
      </w:r>
      <w:proofErr w:type="gramStart"/>
      <w:r w:rsidR="008819CC">
        <w:rPr>
          <w:rFonts w:ascii="Arial" w:hAnsi="Arial" w:cs="Arial"/>
          <w:szCs w:val="22"/>
        </w:rPr>
        <w:t>Near</w:t>
      </w:r>
      <w:proofErr w:type="gramEnd"/>
      <w:r w:rsidR="008819CC">
        <w:rPr>
          <w:rFonts w:ascii="Arial" w:hAnsi="Arial" w:cs="Arial"/>
          <w:szCs w:val="22"/>
        </w:rPr>
        <w:t xml:space="preserve"> You’ heading. The </w:t>
      </w:r>
      <w:r w:rsidR="00044AB8">
        <w:rPr>
          <w:rFonts w:ascii="Arial" w:hAnsi="Arial" w:cs="Arial"/>
          <w:szCs w:val="22"/>
        </w:rPr>
        <w:t xml:space="preserve">sidebar asks the list of basic inputs such </w:t>
      </w:r>
      <w:proofErr w:type="gramStart"/>
      <w:r w:rsidR="00044AB8">
        <w:rPr>
          <w:rFonts w:ascii="Arial" w:hAnsi="Arial" w:cs="Arial"/>
          <w:szCs w:val="22"/>
        </w:rPr>
        <w:t>as</w:t>
      </w:r>
      <w:proofErr w:type="gramEnd"/>
      <w:r w:rsidR="00044AB8">
        <w:rPr>
          <w:rFonts w:ascii="Arial" w:hAnsi="Arial" w:cs="Arial"/>
          <w:szCs w:val="22"/>
        </w:rPr>
        <w:t xml:space="preserve"> city, locality, area and budget from the user to funnel out the results. There is also an ‘Advanced Search’ button which if clicked, further asks more inputs from the user for </w:t>
      </w:r>
      <w:r w:rsidR="000707F5">
        <w:rPr>
          <w:rFonts w:ascii="Arial" w:hAnsi="Arial" w:cs="Arial"/>
          <w:szCs w:val="22"/>
        </w:rPr>
        <w:t xml:space="preserve">population density and population type. More options listed under future scope. After </w:t>
      </w:r>
      <w:r w:rsidR="00F40A7D">
        <w:rPr>
          <w:rFonts w:ascii="Arial" w:hAnsi="Arial" w:cs="Arial"/>
          <w:szCs w:val="22"/>
        </w:rPr>
        <w:t>entering</w:t>
      </w:r>
      <w:r w:rsidR="000707F5">
        <w:rPr>
          <w:rFonts w:ascii="Arial" w:hAnsi="Arial" w:cs="Arial"/>
          <w:szCs w:val="22"/>
        </w:rPr>
        <w:t xml:space="preserve"> all or few preferences, a user has to click on the ‘Look Up’ button</w:t>
      </w:r>
      <w:r w:rsidR="00F40A7D">
        <w:rPr>
          <w:rFonts w:ascii="Arial" w:hAnsi="Arial" w:cs="Arial"/>
          <w:szCs w:val="22"/>
        </w:rPr>
        <w:t>. The results are then plotted on the map. Google maps API is used for the same. The user now can click on any balloon icon (location icon) to get all the details about the land. The details will help users to get information about the following:</w:t>
      </w:r>
    </w:p>
    <w:p w:rsidR="00F40A7D" w:rsidRDefault="00F40A7D" w:rsidP="00F40A7D">
      <w:pPr>
        <w:pStyle w:val="NormalWeb"/>
        <w:numPr>
          <w:ilvl w:val="0"/>
          <w:numId w:val="5"/>
        </w:numPr>
        <w:jc w:val="both"/>
        <w:rPr>
          <w:rFonts w:ascii="Arial" w:hAnsi="Arial" w:cs="Arial"/>
        </w:rPr>
      </w:pPr>
      <w:r>
        <w:rPr>
          <w:rFonts w:ascii="Arial" w:hAnsi="Arial" w:cs="Arial"/>
        </w:rPr>
        <w:t>High quality i</w:t>
      </w:r>
      <w:r w:rsidRPr="00F40A7D">
        <w:rPr>
          <w:rFonts w:ascii="Arial" w:hAnsi="Arial" w:cs="Arial"/>
        </w:rPr>
        <w:t>mages</w:t>
      </w:r>
      <w:r>
        <w:rPr>
          <w:rFonts w:ascii="Arial" w:hAnsi="Arial" w:cs="Arial"/>
        </w:rPr>
        <w:t xml:space="preserve"> of the land and locality. If possible, aerial view is also suggested.</w:t>
      </w:r>
    </w:p>
    <w:p w:rsidR="00F40A7D" w:rsidRDefault="00F40A7D" w:rsidP="00F40A7D">
      <w:pPr>
        <w:pStyle w:val="NormalWeb"/>
        <w:numPr>
          <w:ilvl w:val="0"/>
          <w:numId w:val="5"/>
        </w:numPr>
        <w:jc w:val="both"/>
        <w:rPr>
          <w:rFonts w:ascii="Arial" w:hAnsi="Arial" w:cs="Arial"/>
        </w:rPr>
      </w:pPr>
      <w:r>
        <w:rPr>
          <w:rFonts w:ascii="Arial" w:hAnsi="Arial" w:cs="Arial"/>
        </w:rPr>
        <w:t>A short video of the land and its surroundings</w:t>
      </w:r>
    </w:p>
    <w:p w:rsidR="00F40A7D" w:rsidRDefault="00F40A7D" w:rsidP="00F40A7D">
      <w:pPr>
        <w:pStyle w:val="NormalWeb"/>
        <w:numPr>
          <w:ilvl w:val="0"/>
          <w:numId w:val="5"/>
        </w:numPr>
        <w:jc w:val="both"/>
        <w:rPr>
          <w:rFonts w:ascii="Arial" w:hAnsi="Arial" w:cs="Arial"/>
        </w:rPr>
      </w:pPr>
      <w:r>
        <w:rPr>
          <w:rFonts w:ascii="Arial" w:hAnsi="Arial" w:cs="Arial"/>
        </w:rPr>
        <w:t>Population density</w:t>
      </w:r>
    </w:p>
    <w:p w:rsidR="00F40A7D" w:rsidRDefault="00F40A7D" w:rsidP="00F40A7D">
      <w:pPr>
        <w:pStyle w:val="NormalWeb"/>
        <w:numPr>
          <w:ilvl w:val="0"/>
          <w:numId w:val="5"/>
        </w:numPr>
        <w:jc w:val="both"/>
        <w:rPr>
          <w:rFonts w:ascii="Arial" w:hAnsi="Arial" w:cs="Arial"/>
        </w:rPr>
      </w:pPr>
      <w:r>
        <w:rPr>
          <w:rFonts w:ascii="Arial" w:hAnsi="Arial" w:cs="Arial"/>
        </w:rPr>
        <w:t>Population ethnicity percentage</w:t>
      </w:r>
    </w:p>
    <w:p w:rsidR="000970D6" w:rsidRPr="000970D6" w:rsidRDefault="000970D6" w:rsidP="000970D6">
      <w:pPr>
        <w:pStyle w:val="NormalWeb"/>
        <w:numPr>
          <w:ilvl w:val="0"/>
          <w:numId w:val="5"/>
        </w:numPr>
        <w:jc w:val="both"/>
        <w:rPr>
          <w:rFonts w:ascii="Arial" w:hAnsi="Arial" w:cs="Arial"/>
        </w:rPr>
      </w:pPr>
      <w:r>
        <w:rPr>
          <w:rFonts w:ascii="Arial" w:hAnsi="Arial" w:cs="Arial"/>
        </w:rPr>
        <w:t>Estimated value of the land after certain time periods</w:t>
      </w:r>
    </w:p>
    <w:p w:rsidR="00F40A7D" w:rsidRDefault="00F47890" w:rsidP="00F40A7D">
      <w:pPr>
        <w:pStyle w:val="NormalWeb"/>
        <w:numPr>
          <w:ilvl w:val="0"/>
          <w:numId w:val="5"/>
        </w:numPr>
        <w:jc w:val="both"/>
        <w:rPr>
          <w:rFonts w:ascii="Arial" w:hAnsi="Arial" w:cs="Arial"/>
        </w:rPr>
      </w:pPr>
      <w:r>
        <w:rPr>
          <w:rFonts w:ascii="Arial" w:hAnsi="Arial" w:cs="Arial"/>
        </w:rPr>
        <w:t>Sanitary conditions</w:t>
      </w:r>
    </w:p>
    <w:p w:rsidR="00F47890" w:rsidRDefault="00887A21" w:rsidP="00F40A7D">
      <w:pPr>
        <w:pStyle w:val="NormalWeb"/>
        <w:numPr>
          <w:ilvl w:val="0"/>
          <w:numId w:val="5"/>
        </w:numPr>
        <w:jc w:val="both"/>
        <w:rPr>
          <w:rFonts w:ascii="Arial" w:hAnsi="Arial" w:cs="Arial"/>
        </w:rPr>
      </w:pPr>
      <w:r>
        <w:rPr>
          <w:rFonts w:ascii="Arial" w:hAnsi="Arial" w:cs="Arial"/>
        </w:rPr>
        <w:t>Proximity to amenities</w:t>
      </w:r>
    </w:p>
    <w:p w:rsidR="00BB42BE" w:rsidRPr="00F40A7D" w:rsidRDefault="00BB42BE" w:rsidP="00F40A7D">
      <w:pPr>
        <w:pStyle w:val="NormalWeb"/>
        <w:numPr>
          <w:ilvl w:val="0"/>
          <w:numId w:val="5"/>
        </w:numPr>
        <w:jc w:val="both"/>
        <w:rPr>
          <w:rFonts w:ascii="Arial" w:hAnsi="Arial" w:cs="Arial"/>
        </w:rPr>
      </w:pPr>
      <w:r>
        <w:rPr>
          <w:rFonts w:ascii="Arial" w:hAnsi="Arial" w:cs="Arial"/>
        </w:rPr>
        <w:t>Status of locality</w:t>
      </w:r>
    </w:p>
    <w:p w:rsidR="00F36A16" w:rsidRPr="00B323BD" w:rsidRDefault="008B4E0D" w:rsidP="00D13B22">
      <w:pPr>
        <w:pStyle w:val="Heading2"/>
        <w:jc w:val="both"/>
        <w:rPr>
          <w:rFonts w:ascii="Arial" w:hAnsi="Arial" w:cs="Arial"/>
          <w:color w:val="8F4CDF"/>
          <w:sz w:val="28"/>
          <w:szCs w:val="22"/>
        </w:rPr>
      </w:pPr>
      <w:r w:rsidRPr="00B323BD">
        <w:rPr>
          <w:rFonts w:ascii="Arial" w:hAnsi="Arial" w:cs="Arial"/>
          <w:color w:val="8F4CDF"/>
          <w:sz w:val="28"/>
          <w:szCs w:val="22"/>
        </w:rPr>
        <w:t>Technology Stack</w:t>
      </w:r>
    </w:p>
    <w:p w:rsidR="00AA5A79" w:rsidRPr="00B323BD" w:rsidRDefault="00AA5A79" w:rsidP="00D13B22">
      <w:pPr>
        <w:pStyle w:val="NormalWeb"/>
        <w:jc w:val="both"/>
        <w:rPr>
          <w:rFonts w:ascii="Arial" w:hAnsi="Arial" w:cs="Arial"/>
          <w:szCs w:val="22"/>
        </w:rPr>
      </w:pPr>
      <w:r w:rsidRPr="00B323BD">
        <w:rPr>
          <w:rFonts w:ascii="Arial" w:hAnsi="Arial" w:cs="Arial"/>
          <w:szCs w:val="22"/>
        </w:rPr>
        <w:t>The following technologies are used to design the app:</w:t>
      </w:r>
    </w:p>
    <w:p w:rsidR="00F36A16" w:rsidRPr="00B323BD" w:rsidRDefault="00D25CBE" w:rsidP="00D13B22">
      <w:pPr>
        <w:pStyle w:val="NormalWeb"/>
        <w:numPr>
          <w:ilvl w:val="0"/>
          <w:numId w:val="1"/>
        </w:numPr>
        <w:jc w:val="both"/>
        <w:rPr>
          <w:rFonts w:ascii="Arial" w:hAnsi="Arial" w:cs="Arial"/>
          <w:szCs w:val="22"/>
        </w:rPr>
      </w:pPr>
      <w:r w:rsidRPr="00B323BD">
        <w:rPr>
          <w:rFonts w:ascii="Arial" w:hAnsi="Arial" w:cs="Arial"/>
          <w:szCs w:val="22"/>
        </w:rPr>
        <w:t>HTML</w:t>
      </w:r>
      <w:r w:rsidR="00AA5A79" w:rsidRPr="00B323BD">
        <w:rPr>
          <w:rFonts w:ascii="Arial" w:hAnsi="Arial" w:cs="Arial"/>
          <w:szCs w:val="22"/>
        </w:rPr>
        <w:t>5- To design the layout of the web app</w:t>
      </w:r>
    </w:p>
    <w:p w:rsidR="00AA5A79" w:rsidRPr="00B323BD" w:rsidRDefault="00D25CBE" w:rsidP="00D13B22">
      <w:pPr>
        <w:pStyle w:val="NormalWeb"/>
        <w:numPr>
          <w:ilvl w:val="0"/>
          <w:numId w:val="1"/>
        </w:numPr>
        <w:jc w:val="both"/>
        <w:rPr>
          <w:rFonts w:ascii="Arial" w:hAnsi="Arial" w:cs="Arial"/>
          <w:szCs w:val="22"/>
        </w:rPr>
      </w:pPr>
      <w:r w:rsidRPr="00B323BD">
        <w:rPr>
          <w:rFonts w:ascii="Arial" w:hAnsi="Arial" w:cs="Arial"/>
          <w:szCs w:val="22"/>
        </w:rPr>
        <w:t>CSS</w:t>
      </w:r>
      <w:r w:rsidR="00AA5A79" w:rsidRPr="00B323BD">
        <w:rPr>
          <w:rFonts w:ascii="Arial" w:hAnsi="Arial" w:cs="Arial"/>
          <w:szCs w:val="22"/>
        </w:rPr>
        <w:t>3- To stylise the web app</w:t>
      </w:r>
      <w:r w:rsidR="00BB42BE">
        <w:rPr>
          <w:rFonts w:ascii="Arial" w:hAnsi="Arial" w:cs="Arial"/>
          <w:szCs w:val="22"/>
        </w:rPr>
        <w:t>’s</w:t>
      </w:r>
      <w:r w:rsidR="00AA5A79" w:rsidRPr="00B323BD">
        <w:rPr>
          <w:rFonts w:ascii="Arial" w:hAnsi="Arial" w:cs="Arial"/>
          <w:szCs w:val="22"/>
        </w:rPr>
        <w:t xml:space="preserve"> layout</w:t>
      </w:r>
    </w:p>
    <w:p w:rsidR="00D25CBE" w:rsidRPr="00B323BD" w:rsidRDefault="00D25CBE" w:rsidP="00D13B22">
      <w:pPr>
        <w:pStyle w:val="NormalWeb"/>
        <w:numPr>
          <w:ilvl w:val="0"/>
          <w:numId w:val="1"/>
        </w:numPr>
        <w:jc w:val="both"/>
        <w:rPr>
          <w:rFonts w:ascii="Arial" w:hAnsi="Arial" w:cs="Arial"/>
          <w:szCs w:val="22"/>
        </w:rPr>
      </w:pPr>
      <w:r w:rsidRPr="00B323BD">
        <w:rPr>
          <w:rFonts w:ascii="Arial" w:hAnsi="Arial" w:cs="Arial"/>
          <w:szCs w:val="22"/>
        </w:rPr>
        <w:t>jQuery</w:t>
      </w:r>
      <w:r w:rsidR="00AA5A79" w:rsidRPr="00B323BD">
        <w:rPr>
          <w:rFonts w:ascii="Arial" w:hAnsi="Arial" w:cs="Arial"/>
          <w:szCs w:val="22"/>
        </w:rPr>
        <w:t>- To put click functionalities and behaviour on various HTML elements</w:t>
      </w:r>
    </w:p>
    <w:p w:rsidR="00D25CBE" w:rsidRPr="00B323BD" w:rsidRDefault="00D25CBE" w:rsidP="00D13B22">
      <w:pPr>
        <w:pStyle w:val="NormalWeb"/>
        <w:numPr>
          <w:ilvl w:val="0"/>
          <w:numId w:val="1"/>
        </w:numPr>
        <w:jc w:val="both"/>
        <w:rPr>
          <w:rFonts w:ascii="Arial" w:hAnsi="Arial" w:cs="Arial"/>
          <w:szCs w:val="22"/>
        </w:rPr>
      </w:pPr>
      <w:r w:rsidRPr="00B323BD">
        <w:rPr>
          <w:rFonts w:ascii="Arial" w:hAnsi="Arial" w:cs="Arial"/>
          <w:szCs w:val="22"/>
        </w:rPr>
        <w:lastRenderedPageBreak/>
        <w:t>Java</w:t>
      </w:r>
      <w:r w:rsidR="00AA5A79" w:rsidRPr="00B323BD">
        <w:rPr>
          <w:rFonts w:ascii="Arial" w:hAnsi="Arial" w:cs="Arial"/>
          <w:szCs w:val="22"/>
        </w:rPr>
        <w:t>- To write the program logic and fetch data from database</w:t>
      </w:r>
    </w:p>
    <w:p w:rsidR="00D25CBE" w:rsidRPr="00B323BD" w:rsidRDefault="00D24256" w:rsidP="00D13B22">
      <w:pPr>
        <w:pStyle w:val="NormalWeb"/>
        <w:numPr>
          <w:ilvl w:val="0"/>
          <w:numId w:val="1"/>
        </w:numPr>
        <w:jc w:val="both"/>
        <w:rPr>
          <w:rFonts w:ascii="Arial" w:hAnsi="Arial" w:cs="Arial"/>
          <w:szCs w:val="22"/>
        </w:rPr>
      </w:pPr>
      <w:r w:rsidRPr="00B323BD">
        <w:rPr>
          <w:rFonts w:ascii="Arial" w:hAnsi="Arial" w:cs="Arial"/>
          <w:szCs w:val="22"/>
        </w:rPr>
        <w:t>Java Serv</w:t>
      </w:r>
      <w:r w:rsidR="00D25CBE" w:rsidRPr="00B323BD">
        <w:rPr>
          <w:rFonts w:ascii="Arial" w:hAnsi="Arial" w:cs="Arial"/>
          <w:szCs w:val="22"/>
        </w:rPr>
        <w:t>let</w:t>
      </w:r>
      <w:r w:rsidR="00AA5A79" w:rsidRPr="00B323BD">
        <w:rPr>
          <w:rFonts w:ascii="Arial" w:hAnsi="Arial" w:cs="Arial"/>
          <w:szCs w:val="22"/>
        </w:rPr>
        <w:t>- To compute business logic</w:t>
      </w:r>
    </w:p>
    <w:p w:rsidR="00D25CBE" w:rsidRPr="00B323BD" w:rsidRDefault="00D25CBE" w:rsidP="00D13B22">
      <w:pPr>
        <w:pStyle w:val="NormalWeb"/>
        <w:numPr>
          <w:ilvl w:val="0"/>
          <w:numId w:val="1"/>
        </w:numPr>
        <w:jc w:val="both"/>
        <w:rPr>
          <w:rFonts w:ascii="Arial" w:hAnsi="Arial" w:cs="Arial"/>
          <w:szCs w:val="22"/>
        </w:rPr>
      </w:pPr>
      <w:r w:rsidRPr="00B323BD">
        <w:rPr>
          <w:rFonts w:ascii="Arial" w:hAnsi="Arial" w:cs="Arial"/>
          <w:szCs w:val="22"/>
        </w:rPr>
        <w:t>MySQL</w:t>
      </w:r>
      <w:r w:rsidR="00AA5A79" w:rsidRPr="00B323BD">
        <w:rPr>
          <w:rFonts w:ascii="Arial" w:hAnsi="Arial" w:cs="Arial"/>
          <w:szCs w:val="22"/>
        </w:rPr>
        <w:t>- To maintain the database</w:t>
      </w:r>
    </w:p>
    <w:p w:rsidR="008B4E0D" w:rsidRDefault="00F36A16" w:rsidP="00D13B22">
      <w:pPr>
        <w:pStyle w:val="Heading2"/>
        <w:jc w:val="both"/>
        <w:rPr>
          <w:rFonts w:ascii="Arial" w:hAnsi="Arial" w:cs="Arial"/>
          <w:color w:val="8F4CDF"/>
          <w:sz w:val="28"/>
          <w:szCs w:val="22"/>
        </w:rPr>
      </w:pPr>
      <w:r w:rsidRPr="00B323BD">
        <w:rPr>
          <w:rFonts w:ascii="Arial" w:hAnsi="Arial" w:cs="Arial"/>
          <w:color w:val="8F4CDF"/>
          <w:sz w:val="28"/>
          <w:szCs w:val="22"/>
        </w:rPr>
        <w:t>Design and Architecture</w:t>
      </w:r>
    </w:p>
    <w:p w:rsidR="00677387" w:rsidRDefault="00677387" w:rsidP="00677387"/>
    <w:p w:rsidR="00280BC7" w:rsidRDefault="008D242E" w:rsidP="00677387">
      <w:r w:rsidRPr="008D242E">
        <w:rPr>
          <w:noProof/>
          <w:lang w:eastAsia="en-IN"/>
        </w:rPr>
        <w:drawing>
          <wp:inline distT="0" distB="0" distL="0" distR="0">
            <wp:extent cx="5731510" cy="2709055"/>
            <wp:effectExtent l="0" t="0" r="2540" b="0"/>
            <wp:docPr id="3" name="Picture 3" descr="C:\Users\Chandransh\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ndransh\Desktop\Untitle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09055"/>
                    </a:xfrm>
                    <a:prstGeom prst="rect">
                      <a:avLst/>
                    </a:prstGeom>
                    <a:noFill/>
                    <a:ln>
                      <a:noFill/>
                    </a:ln>
                  </pic:spPr>
                </pic:pic>
              </a:graphicData>
            </a:graphic>
          </wp:inline>
        </w:drawing>
      </w:r>
    </w:p>
    <w:p w:rsidR="00280BC7" w:rsidRDefault="00280BC7" w:rsidP="00677387"/>
    <w:p w:rsidR="00280BC7" w:rsidRDefault="00280BC7" w:rsidP="00677387"/>
    <w:p w:rsidR="00280BC7" w:rsidRPr="00677387" w:rsidRDefault="008D242E" w:rsidP="00677387">
      <w:r>
        <w:t>Process is as shown below:</w:t>
      </w:r>
    </w:p>
    <w:p w:rsidR="00AA5A79" w:rsidRPr="00B323BD" w:rsidRDefault="00C4049B" w:rsidP="00D13B22">
      <w:pPr>
        <w:jc w:val="both"/>
        <w:rPr>
          <w:rFonts w:ascii="Arial" w:hAnsi="Arial" w:cs="Arial"/>
          <w:sz w:val="24"/>
        </w:rPr>
      </w:pPr>
      <w:r w:rsidRPr="00C4049B">
        <w:rPr>
          <w:rFonts w:ascii="Arial" w:hAnsi="Arial" w:cs="Arial"/>
          <w:noProof/>
          <w:sz w:val="24"/>
          <w:lang w:eastAsia="en-IN"/>
        </w:rPr>
        <w:drawing>
          <wp:inline distT="0" distB="0" distL="0" distR="0">
            <wp:extent cx="5731510" cy="3617048"/>
            <wp:effectExtent l="0" t="0" r="0" b="0"/>
            <wp:docPr id="1" name="Picture 1" descr="H:\Problem_2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blem_2_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17048"/>
                    </a:xfrm>
                    <a:prstGeom prst="rect">
                      <a:avLst/>
                    </a:prstGeom>
                    <a:noFill/>
                    <a:ln>
                      <a:noFill/>
                    </a:ln>
                  </pic:spPr>
                </pic:pic>
              </a:graphicData>
            </a:graphic>
          </wp:inline>
        </w:drawing>
      </w:r>
    </w:p>
    <w:p w:rsidR="00AA5A79" w:rsidRPr="00B323BD" w:rsidRDefault="00AA5A79" w:rsidP="00D13B22">
      <w:pPr>
        <w:jc w:val="both"/>
        <w:rPr>
          <w:rFonts w:ascii="Arial" w:hAnsi="Arial" w:cs="Arial"/>
          <w:sz w:val="24"/>
        </w:rPr>
      </w:pPr>
    </w:p>
    <w:p w:rsidR="00AA5A79" w:rsidRPr="00B323BD" w:rsidRDefault="00AA5A79" w:rsidP="00D13B22">
      <w:pPr>
        <w:jc w:val="both"/>
        <w:rPr>
          <w:rFonts w:ascii="Arial" w:hAnsi="Arial" w:cs="Arial"/>
          <w:sz w:val="24"/>
        </w:rPr>
      </w:pPr>
    </w:p>
    <w:p w:rsidR="00AA5A79" w:rsidRPr="00B323BD" w:rsidRDefault="00D24256" w:rsidP="00D13B22">
      <w:pPr>
        <w:pStyle w:val="Heading2"/>
        <w:jc w:val="both"/>
        <w:rPr>
          <w:rFonts w:ascii="Arial" w:hAnsi="Arial" w:cs="Arial"/>
          <w:color w:val="8F4CDF"/>
          <w:sz w:val="28"/>
          <w:szCs w:val="22"/>
        </w:rPr>
      </w:pPr>
      <w:r w:rsidRPr="00B323BD">
        <w:rPr>
          <w:rFonts w:ascii="Arial" w:hAnsi="Arial" w:cs="Arial"/>
          <w:color w:val="8F4CDF"/>
          <w:sz w:val="28"/>
          <w:szCs w:val="22"/>
        </w:rPr>
        <w:t>Issues</w:t>
      </w:r>
      <w:r w:rsidR="004C50BC">
        <w:rPr>
          <w:rFonts w:ascii="Arial" w:hAnsi="Arial" w:cs="Arial"/>
          <w:color w:val="8F4CDF"/>
          <w:sz w:val="28"/>
          <w:szCs w:val="22"/>
        </w:rPr>
        <w:t xml:space="preserve"> and Unfinished Works</w:t>
      </w:r>
    </w:p>
    <w:p w:rsidR="00D24256" w:rsidRPr="00B323BD" w:rsidRDefault="00D24256" w:rsidP="00D13B22">
      <w:pPr>
        <w:pStyle w:val="ListParagraph"/>
        <w:numPr>
          <w:ilvl w:val="0"/>
          <w:numId w:val="3"/>
        </w:numPr>
        <w:jc w:val="both"/>
        <w:rPr>
          <w:rFonts w:ascii="Arial" w:hAnsi="Arial" w:cs="Arial"/>
          <w:sz w:val="24"/>
        </w:rPr>
      </w:pPr>
      <w:r w:rsidRPr="00B323BD">
        <w:rPr>
          <w:rFonts w:ascii="Arial" w:hAnsi="Arial" w:cs="Arial"/>
          <w:sz w:val="24"/>
        </w:rPr>
        <w:t>Code failing to fetch the location data from map due to servlet issue</w:t>
      </w:r>
    </w:p>
    <w:p w:rsidR="00D24256" w:rsidRPr="00B323BD" w:rsidRDefault="00D24256" w:rsidP="00D13B22">
      <w:pPr>
        <w:pStyle w:val="ListParagraph"/>
        <w:numPr>
          <w:ilvl w:val="0"/>
          <w:numId w:val="3"/>
        </w:numPr>
        <w:jc w:val="both"/>
        <w:rPr>
          <w:rFonts w:ascii="Arial" w:hAnsi="Arial" w:cs="Arial"/>
          <w:sz w:val="24"/>
        </w:rPr>
      </w:pPr>
      <w:r w:rsidRPr="00B323BD">
        <w:rPr>
          <w:rFonts w:ascii="Arial" w:hAnsi="Arial" w:cs="Arial"/>
          <w:sz w:val="24"/>
        </w:rPr>
        <w:t>Incomplete UI due to lack of time</w:t>
      </w:r>
    </w:p>
    <w:p w:rsidR="00D24256" w:rsidRPr="00B323BD" w:rsidRDefault="004C50BC" w:rsidP="00D13B22">
      <w:pPr>
        <w:pStyle w:val="ListParagraph"/>
        <w:numPr>
          <w:ilvl w:val="0"/>
          <w:numId w:val="3"/>
        </w:numPr>
        <w:jc w:val="both"/>
        <w:rPr>
          <w:rFonts w:ascii="Arial" w:hAnsi="Arial" w:cs="Arial"/>
          <w:sz w:val="24"/>
        </w:rPr>
      </w:pPr>
      <w:r>
        <w:rPr>
          <w:rFonts w:ascii="Arial" w:hAnsi="Arial" w:cs="Arial"/>
          <w:sz w:val="24"/>
        </w:rPr>
        <w:t>Detection of user’s location is not implemented</w:t>
      </w:r>
    </w:p>
    <w:p w:rsidR="00F36A16" w:rsidRPr="00B323BD" w:rsidRDefault="008B4E0D" w:rsidP="00D13B22">
      <w:pPr>
        <w:pStyle w:val="Heading2"/>
        <w:jc w:val="both"/>
        <w:rPr>
          <w:rFonts w:ascii="Arial" w:hAnsi="Arial" w:cs="Arial"/>
          <w:color w:val="8F4CDF"/>
          <w:sz w:val="28"/>
          <w:szCs w:val="22"/>
        </w:rPr>
      </w:pPr>
      <w:r w:rsidRPr="00B323BD">
        <w:rPr>
          <w:rFonts w:ascii="Arial" w:hAnsi="Arial" w:cs="Arial"/>
          <w:color w:val="8F4CDF"/>
          <w:sz w:val="28"/>
          <w:szCs w:val="22"/>
        </w:rPr>
        <w:t>Future Scope</w:t>
      </w:r>
    </w:p>
    <w:p w:rsidR="00AA5A79" w:rsidRPr="00B323BD" w:rsidRDefault="00AA5A79" w:rsidP="00D13B22">
      <w:pPr>
        <w:jc w:val="both"/>
        <w:rPr>
          <w:rFonts w:ascii="Arial" w:hAnsi="Arial" w:cs="Arial"/>
          <w:sz w:val="24"/>
        </w:rPr>
      </w:pPr>
      <w:r w:rsidRPr="00B323BD">
        <w:rPr>
          <w:rFonts w:ascii="Arial" w:hAnsi="Arial" w:cs="Arial"/>
          <w:sz w:val="24"/>
        </w:rPr>
        <w:t>Given more time and resources at our disposal, the app can be extended to include the following:</w:t>
      </w:r>
    </w:p>
    <w:p w:rsidR="00AA5A79" w:rsidRPr="00B323BD" w:rsidRDefault="00D24256" w:rsidP="00D13B22">
      <w:pPr>
        <w:pStyle w:val="ListParagraph"/>
        <w:numPr>
          <w:ilvl w:val="0"/>
          <w:numId w:val="2"/>
        </w:numPr>
        <w:jc w:val="both"/>
        <w:rPr>
          <w:rFonts w:ascii="Arial" w:hAnsi="Arial" w:cs="Arial"/>
          <w:sz w:val="24"/>
        </w:rPr>
      </w:pPr>
      <w:r w:rsidRPr="00B323BD">
        <w:rPr>
          <w:rFonts w:ascii="Arial" w:hAnsi="Arial" w:cs="Arial"/>
          <w:sz w:val="24"/>
        </w:rPr>
        <w:t>Take inputs from the existing customers and show the ratings on the web page</w:t>
      </w:r>
      <w:r w:rsidR="00C73FCC" w:rsidRPr="00B323BD">
        <w:rPr>
          <w:rFonts w:ascii="Arial" w:hAnsi="Arial" w:cs="Arial"/>
          <w:sz w:val="24"/>
        </w:rPr>
        <w:t xml:space="preserve">. The better approach that we suggest is to </w:t>
      </w:r>
      <w:r w:rsidR="00C73FCC" w:rsidRPr="00B323BD">
        <w:rPr>
          <w:rFonts w:ascii="Arial" w:hAnsi="Arial" w:cs="Arial"/>
          <w:b/>
          <w:sz w:val="24"/>
        </w:rPr>
        <w:t>survey the neighbours and get the ratings</w:t>
      </w:r>
      <w:r w:rsidR="00C73FCC" w:rsidRPr="00B323BD">
        <w:rPr>
          <w:rFonts w:ascii="Arial" w:hAnsi="Arial" w:cs="Arial"/>
          <w:sz w:val="24"/>
        </w:rPr>
        <w:t xml:space="preserve"> from them.</w:t>
      </w:r>
    </w:p>
    <w:p w:rsidR="00D24256" w:rsidRPr="00B323BD" w:rsidRDefault="00D24256" w:rsidP="00D13B22">
      <w:pPr>
        <w:pStyle w:val="ListParagraph"/>
        <w:numPr>
          <w:ilvl w:val="0"/>
          <w:numId w:val="2"/>
        </w:numPr>
        <w:jc w:val="both"/>
        <w:rPr>
          <w:rFonts w:ascii="Arial" w:hAnsi="Arial" w:cs="Arial"/>
          <w:sz w:val="24"/>
        </w:rPr>
      </w:pPr>
      <w:r w:rsidRPr="00B323BD">
        <w:rPr>
          <w:rFonts w:ascii="Arial" w:hAnsi="Arial" w:cs="Arial"/>
          <w:b/>
          <w:sz w:val="24"/>
        </w:rPr>
        <w:t>Data mining</w:t>
      </w:r>
      <w:r w:rsidRPr="00B323BD">
        <w:rPr>
          <w:rFonts w:ascii="Arial" w:hAnsi="Arial" w:cs="Arial"/>
          <w:sz w:val="24"/>
        </w:rPr>
        <w:t xml:space="preserve"> from different social networking sites</w:t>
      </w:r>
      <w:r w:rsidR="00966C0F">
        <w:rPr>
          <w:rFonts w:ascii="Arial" w:hAnsi="Arial" w:cs="Arial"/>
          <w:sz w:val="24"/>
        </w:rPr>
        <w:t>.</w:t>
      </w:r>
    </w:p>
    <w:p w:rsidR="00D24256" w:rsidRPr="00B323BD" w:rsidRDefault="00D24256" w:rsidP="00D13B22">
      <w:pPr>
        <w:pStyle w:val="ListParagraph"/>
        <w:numPr>
          <w:ilvl w:val="0"/>
          <w:numId w:val="2"/>
        </w:numPr>
        <w:jc w:val="both"/>
        <w:rPr>
          <w:rFonts w:ascii="Arial" w:hAnsi="Arial" w:cs="Arial"/>
          <w:sz w:val="24"/>
        </w:rPr>
      </w:pPr>
      <w:r w:rsidRPr="00B323BD">
        <w:rPr>
          <w:rFonts w:ascii="Arial" w:hAnsi="Arial" w:cs="Arial"/>
          <w:b/>
          <w:sz w:val="24"/>
        </w:rPr>
        <w:t>Filter and sort options</w:t>
      </w:r>
      <w:r w:rsidRPr="00B323BD">
        <w:rPr>
          <w:rFonts w:ascii="Arial" w:hAnsi="Arial" w:cs="Arial"/>
          <w:sz w:val="24"/>
        </w:rPr>
        <w:t xml:space="preserve"> in the main page for ‘Lands near You’</w:t>
      </w:r>
      <w:r w:rsidR="00966C0F">
        <w:rPr>
          <w:rFonts w:ascii="Arial" w:hAnsi="Arial" w:cs="Arial"/>
          <w:sz w:val="24"/>
        </w:rPr>
        <w:t>.</w:t>
      </w:r>
    </w:p>
    <w:p w:rsidR="00D24256" w:rsidRPr="00B323BD" w:rsidRDefault="00D24256" w:rsidP="00D13B22">
      <w:pPr>
        <w:pStyle w:val="ListParagraph"/>
        <w:numPr>
          <w:ilvl w:val="0"/>
          <w:numId w:val="2"/>
        </w:numPr>
        <w:jc w:val="both"/>
        <w:rPr>
          <w:rFonts w:ascii="Arial" w:hAnsi="Arial" w:cs="Arial"/>
          <w:sz w:val="24"/>
        </w:rPr>
      </w:pPr>
      <w:r w:rsidRPr="00B323BD">
        <w:rPr>
          <w:rFonts w:ascii="Arial" w:hAnsi="Arial" w:cs="Arial"/>
          <w:sz w:val="24"/>
        </w:rPr>
        <w:t>Enhancing the accuracy of the map results</w:t>
      </w:r>
      <w:r w:rsidR="00966C0F">
        <w:rPr>
          <w:rFonts w:ascii="Arial" w:hAnsi="Arial" w:cs="Arial"/>
          <w:sz w:val="24"/>
        </w:rPr>
        <w:t>.</w:t>
      </w:r>
    </w:p>
    <w:p w:rsidR="00D24256" w:rsidRPr="00B323BD" w:rsidRDefault="00D24256" w:rsidP="00D13B22">
      <w:pPr>
        <w:pStyle w:val="ListParagraph"/>
        <w:numPr>
          <w:ilvl w:val="0"/>
          <w:numId w:val="2"/>
        </w:numPr>
        <w:jc w:val="both"/>
        <w:rPr>
          <w:rFonts w:ascii="Arial" w:hAnsi="Arial" w:cs="Arial"/>
          <w:sz w:val="24"/>
        </w:rPr>
      </w:pPr>
      <w:r w:rsidRPr="00B323BD">
        <w:rPr>
          <w:rFonts w:ascii="Arial" w:hAnsi="Arial" w:cs="Arial"/>
          <w:sz w:val="24"/>
        </w:rPr>
        <w:t>Including more input options in ‘Advance Search’ modal window such as sanitary cond</w:t>
      </w:r>
      <w:r w:rsidR="00D179DD" w:rsidRPr="00B323BD">
        <w:rPr>
          <w:rFonts w:ascii="Arial" w:hAnsi="Arial" w:cs="Arial"/>
          <w:sz w:val="24"/>
        </w:rPr>
        <w:t>itions, water logging issues and proximity to vegetable vendors</w:t>
      </w:r>
      <w:r w:rsidR="00966C0F">
        <w:rPr>
          <w:rFonts w:ascii="Arial" w:hAnsi="Arial" w:cs="Arial"/>
          <w:sz w:val="24"/>
        </w:rPr>
        <w:t>.</w:t>
      </w:r>
    </w:p>
    <w:p w:rsidR="00D24256" w:rsidRPr="00B323BD" w:rsidRDefault="00D24256" w:rsidP="00D13B22">
      <w:pPr>
        <w:pStyle w:val="ListParagraph"/>
        <w:numPr>
          <w:ilvl w:val="0"/>
          <w:numId w:val="2"/>
        </w:numPr>
        <w:jc w:val="both"/>
        <w:rPr>
          <w:rFonts w:ascii="Arial" w:hAnsi="Arial" w:cs="Arial"/>
          <w:sz w:val="24"/>
        </w:rPr>
      </w:pPr>
      <w:r w:rsidRPr="00B323BD">
        <w:rPr>
          <w:rFonts w:ascii="Arial" w:hAnsi="Arial" w:cs="Arial"/>
          <w:b/>
          <w:sz w:val="24"/>
        </w:rPr>
        <w:t>Admin</w:t>
      </w:r>
      <w:r w:rsidRPr="00B323BD">
        <w:rPr>
          <w:rFonts w:ascii="Arial" w:hAnsi="Arial" w:cs="Arial"/>
          <w:sz w:val="24"/>
        </w:rPr>
        <w:t xml:space="preserve"> </w:t>
      </w:r>
      <w:r w:rsidRPr="00B323BD">
        <w:rPr>
          <w:rFonts w:ascii="Arial" w:hAnsi="Arial" w:cs="Arial"/>
          <w:b/>
          <w:sz w:val="24"/>
        </w:rPr>
        <w:t>UI</w:t>
      </w:r>
      <w:r w:rsidR="00684AA0" w:rsidRPr="00B323BD">
        <w:rPr>
          <w:rFonts w:ascii="Arial" w:hAnsi="Arial" w:cs="Arial"/>
          <w:sz w:val="24"/>
        </w:rPr>
        <w:t xml:space="preserve"> (Data Collectors)</w:t>
      </w:r>
      <w:r w:rsidR="00966C0F">
        <w:rPr>
          <w:rFonts w:ascii="Arial" w:hAnsi="Arial" w:cs="Arial"/>
          <w:sz w:val="24"/>
        </w:rPr>
        <w:t>.</w:t>
      </w:r>
    </w:p>
    <w:p w:rsidR="00D24256" w:rsidRPr="00B323BD" w:rsidRDefault="00D24256" w:rsidP="00D13B22">
      <w:pPr>
        <w:pStyle w:val="ListParagraph"/>
        <w:numPr>
          <w:ilvl w:val="0"/>
          <w:numId w:val="2"/>
        </w:numPr>
        <w:jc w:val="both"/>
        <w:rPr>
          <w:rFonts w:ascii="Arial" w:hAnsi="Arial" w:cs="Arial"/>
          <w:sz w:val="24"/>
        </w:rPr>
      </w:pPr>
      <w:r w:rsidRPr="00B323BD">
        <w:rPr>
          <w:rFonts w:ascii="Arial" w:hAnsi="Arial" w:cs="Arial"/>
          <w:sz w:val="24"/>
        </w:rPr>
        <w:t xml:space="preserve">Admin can customize </w:t>
      </w:r>
      <w:r w:rsidR="00D179DD" w:rsidRPr="00B323BD">
        <w:rPr>
          <w:rFonts w:ascii="Arial" w:hAnsi="Arial" w:cs="Arial"/>
          <w:sz w:val="24"/>
        </w:rPr>
        <w:t>‘Advance Search’ feature</w:t>
      </w:r>
      <w:r w:rsidR="00C73FCC" w:rsidRPr="00B323BD">
        <w:rPr>
          <w:rFonts w:ascii="Arial" w:hAnsi="Arial" w:cs="Arial"/>
          <w:sz w:val="24"/>
        </w:rPr>
        <w:t>s</w:t>
      </w:r>
      <w:r w:rsidR="00D179DD" w:rsidRPr="00B323BD">
        <w:rPr>
          <w:rFonts w:ascii="Arial" w:hAnsi="Arial" w:cs="Arial"/>
          <w:sz w:val="24"/>
        </w:rPr>
        <w:t xml:space="preserve"> region wise</w:t>
      </w:r>
      <w:r w:rsidR="00966C0F">
        <w:rPr>
          <w:rFonts w:ascii="Arial" w:hAnsi="Arial" w:cs="Arial"/>
          <w:sz w:val="24"/>
        </w:rPr>
        <w:t>.</w:t>
      </w:r>
    </w:p>
    <w:p w:rsidR="00D179DD" w:rsidRDefault="00C73FCC" w:rsidP="00D13B22">
      <w:pPr>
        <w:pStyle w:val="ListParagraph"/>
        <w:numPr>
          <w:ilvl w:val="0"/>
          <w:numId w:val="2"/>
        </w:numPr>
        <w:jc w:val="both"/>
        <w:rPr>
          <w:rFonts w:ascii="Arial" w:hAnsi="Arial" w:cs="Arial"/>
          <w:sz w:val="24"/>
        </w:rPr>
      </w:pPr>
      <w:r w:rsidRPr="00B323BD">
        <w:rPr>
          <w:rFonts w:ascii="Arial" w:hAnsi="Arial" w:cs="Arial"/>
          <w:b/>
          <w:sz w:val="24"/>
        </w:rPr>
        <w:t>User dashboard and login options</w:t>
      </w:r>
      <w:r w:rsidRPr="00B323BD">
        <w:rPr>
          <w:rFonts w:ascii="Arial" w:hAnsi="Arial" w:cs="Arial"/>
          <w:sz w:val="24"/>
        </w:rPr>
        <w:t xml:space="preserve"> to save the search preferences (which can be used as auto completed fields when user is searching about any new land). Also, a logged in user will be capable of saving certain lands to his </w:t>
      </w:r>
      <w:r w:rsidRPr="00B323BD">
        <w:rPr>
          <w:rFonts w:ascii="Arial" w:hAnsi="Arial" w:cs="Arial"/>
          <w:b/>
          <w:sz w:val="24"/>
        </w:rPr>
        <w:t>wish list</w:t>
      </w:r>
      <w:r w:rsidRPr="00B323BD">
        <w:rPr>
          <w:rFonts w:ascii="Arial" w:hAnsi="Arial" w:cs="Arial"/>
          <w:sz w:val="24"/>
        </w:rPr>
        <w:t>.</w:t>
      </w:r>
    </w:p>
    <w:p w:rsidR="00AC64F3" w:rsidRPr="00B323BD" w:rsidRDefault="00AC64F3" w:rsidP="00D13B22">
      <w:pPr>
        <w:pStyle w:val="ListParagraph"/>
        <w:numPr>
          <w:ilvl w:val="0"/>
          <w:numId w:val="2"/>
        </w:numPr>
        <w:jc w:val="both"/>
        <w:rPr>
          <w:rFonts w:ascii="Arial" w:hAnsi="Arial" w:cs="Arial"/>
          <w:sz w:val="24"/>
        </w:rPr>
      </w:pPr>
      <w:r>
        <w:rPr>
          <w:rFonts w:ascii="Arial" w:hAnsi="Arial" w:cs="Arial"/>
          <w:sz w:val="24"/>
        </w:rPr>
        <w:t>More input options under ‘</w:t>
      </w:r>
      <w:r w:rsidR="0050340E">
        <w:rPr>
          <w:rFonts w:ascii="Arial" w:hAnsi="Arial" w:cs="Arial"/>
          <w:sz w:val="24"/>
        </w:rPr>
        <w:t>Advance Search’ such as ‘Land Value Estimation’ and ‘Sanitary Conditions’</w:t>
      </w:r>
      <w:r w:rsidR="00095255">
        <w:rPr>
          <w:rFonts w:ascii="Arial" w:hAnsi="Arial" w:cs="Arial"/>
          <w:sz w:val="24"/>
        </w:rPr>
        <w:t>.</w:t>
      </w:r>
    </w:p>
    <w:p w:rsidR="00F36A16" w:rsidRPr="00B323BD" w:rsidRDefault="00F36A16" w:rsidP="00D13B22">
      <w:pPr>
        <w:pStyle w:val="Heading2"/>
        <w:jc w:val="both"/>
        <w:rPr>
          <w:rFonts w:ascii="Arial" w:hAnsi="Arial" w:cs="Arial"/>
          <w:color w:val="8F4CDF"/>
          <w:sz w:val="28"/>
          <w:szCs w:val="22"/>
        </w:rPr>
      </w:pPr>
      <w:r w:rsidRPr="00B323BD">
        <w:rPr>
          <w:rFonts w:ascii="Arial" w:hAnsi="Arial" w:cs="Arial"/>
          <w:color w:val="8F4CDF"/>
          <w:sz w:val="28"/>
          <w:szCs w:val="22"/>
        </w:rPr>
        <w:t>Steps to Us</w:t>
      </w:r>
      <w:r w:rsidR="008B4E0D" w:rsidRPr="00B323BD">
        <w:rPr>
          <w:rFonts w:ascii="Arial" w:hAnsi="Arial" w:cs="Arial"/>
          <w:color w:val="8F4CDF"/>
          <w:sz w:val="28"/>
          <w:szCs w:val="22"/>
        </w:rPr>
        <w:t>e the App</w:t>
      </w:r>
    </w:p>
    <w:p w:rsidR="00605BA6" w:rsidRDefault="00605BA6" w:rsidP="00605BA6">
      <w:pPr>
        <w:rPr>
          <w:rFonts w:ascii="Arial" w:hAnsi="Arial" w:cs="Arial"/>
          <w:sz w:val="24"/>
        </w:rPr>
      </w:pPr>
      <w:r w:rsidRPr="00B323BD">
        <w:rPr>
          <w:rFonts w:ascii="Arial" w:hAnsi="Arial" w:cs="Arial"/>
          <w:sz w:val="24"/>
        </w:rPr>
        <w:t>The app is simple and easy to use.</w:t>
      </w:r>
    </w:p>
    <w:p w:rsidR="00D36CE0" w:rsidRDefault="00FE4D9C" w:rsidP="00D36CE0">
      <w:pPr>
        <w:pStyle w:val="ListParagraph"/>
        <w:numPr>
          <w:ilvl w:val="0"/>
          <w:numId w:val="6"/>
        </w:numPr>
        <w:rPr>
          <w:rFonts w:ascii="Arial" w:hAnsi="Arial" w:cs="Arial"/>
          <w:sz w:val="24"/>
        </w:rPr>
      </w:pPr>
      <w:r>
        <w:rPr>
          <w:rFonts w:ascii="Arial" w:hAnsi="Arial" w:cs="Arial"/>
          <w:sz w:val="24"/>
        </w:rPr>
        <w:t>Run the Apache server.</w:t>
      </w:r>
    </w:p>
    <w:p w:rsidR="00285DB6" w:rsidRDefault="00285DB6" w:rsidP="00C52010">
      <w:pPr>
        <w:pStyle w:val="ListParagraph"/>
        <w:numPr>
          <w:ilvl w:val="0"/>
          <w:numId w:val="6"/>
        </w:numPr>
        <w:rPr>
          <w:rFonts w:ascii="Arial" w:hAnsi="Arial" w:cs="Arial"/>
          <w:sz w:val="24"/>
        </w:rPr>
      </w:pPr>
      <w:r w:rsidRPr="00285DB6">
        <w:rPr>
          <w:rFonts w:ascii="Arial" w:hAnsi="Arial" w:cs="Arial"/>
          <w:sz w:val="24"/>
        </w:rPr>
        <w:t xml:space="preserve">Go to </w:t>
      </w:r>
      <w:hyperlink r:id="rId7" w:history="1">
        <w:r w:rsidR="00FE4D9C" w:rsidRPr="00285DB6">
          <w:rPr>
            <w:rStyle w:val="Hyperlink"/>
            <w:rFonts w:ascii="Arial" w:hAnsi="Arial" w:cs="Arial"/>
            <w:sz w:val="24"/>
          </w:rPr>
          <w:t>http://localhost:8080</w:t>
        </w:r>
      </w:hyperlink>
      <w:r>
        <w:rPr>
          <w:rFonts w:ascii="Arial" w:hAnsi="Arial" w:cs="Arial"/>
          <w:sz w:val="24"/>
        </w:rPr>
        <w:t xml:space="preserve"> from any browser. This will open the app’s homepage.</w:t>
      </w:r>
    </w:p>
    <w:p w:rsidR="00FE4D9C" w:rsidRPr="00285DB6" w:rsidRDefault="00285DB6" w:rsidP="00C52010">
      <w:pPr>
        <w:pStyle w:val="ListParagraph"/>
        <w:numPr>
          <w:ilvl w:val="0"/>
          <w:numId w:val="6"/>
        </w:numPr>
        <w:rPr>
          <w:rFonts w:ascii="Arial" w:hAnsi="Arial" w:cs="Arial"/>
          <w:sz w:val="24"/>
        </w:rPr>
      </w:pPr>
      <w:r>
        <w:rPr>
          <w:rFonts w:ascii="Arial" w:hAnsi="Arial" w:cs="Arial"/>
          <w:sz w:val="24"/>
        </w:rPr>
        <w:t xml:space="preserve">Sidebar contains the </w:t>
      </w:r>
      <w:r w:rsidR="00FE4D9C" w:rsidRPr="00285DB6">
        <w:rPr>
          <w:rFonts w:ascii="Arial" w:hAnsi="Arial" w:cs="Arial"/>
          <w:sz w:val="24"/>
        </w:rPr>
        <w:t xml:space="preserve">search criteria. The user needs to </w:t>
      </w:r>
      <w:r>
        <w:rPr>
          <w:rFonts w:ascii="Arial" w:hAnsi="Arial" w:cs="Arial"/>
          <w:sz w:val="24"/>
        </w:rPr>
        <w:t xml:space="preserve">select his preferred options such as </w:t>
      </w:r>
      <w:r w:rsidR="00FE4D9C" w:rsidRPr="00285DB6">
        <w:rPr>
          <w:rFonts w:ascii="Arial" w:hAnsi="Arial" w:cs="Arial"/>
          <w:sz w:val="24"/>
        </w:rPr>
        <w:t>location of land,</w:t>
      </w:r>
      <w:r>
        <w:rPr>
          <w:rFonts w:ascii="Arial" w:hAnsi="Arial" w:cs="Arial"/>
          <w:sz w:val="24"/>
        </w:rPr>
        <w:t xml:space="preserve"> area of land, and price of land</w:t>
      </w:r>
      <w:r w:rsidR="00FE4D9C" w:rsidRPr="00285DB6">
        <w:rPr>
          <w:rFonts w:ascii="Arial" w:hAnsi="Arial" w:cs="Arial"/>
          <w:sz w:val="24"/>
        </w:rPr>
        <w:t>.</w:t>
      </w:r>
    </w:p>
    <w:p w:rsidR="00FE4D9C" w:rsidRPr="00FE4D9C" w:rsidRDefault="00FE4D9C" w:rsidP="00FE4D9C">
      <w:pPr>
        <w:pStyle w:val="ListParagraph"/>
        <w:numPr>
          <w:ilvl w:val="0"/>
          <w:numId w:val="6"/>
        </w:numPr>
        <w:rPr>
          <w:rFonts w:ascii="Arial" w:hAnsi="Arial" w:cs="Arial"/>
          <w:sz w:val="24"/>
        </w:rPr>
      </w:pPr>
      <w:r>
        <w:rPr>
          <w:rFonts w:ascii="Arial" w:hAnsi="Arial" w:cs="Arial"/>
          <w:sz w:val="24"/>
        </w:rPr>
        <w:t xml:space="preserve">Click on Search button - </w:t>
      </w:r>
      <w:r w:rsidRPr="00FE4D9C">
        <w:rPr>
          <w:rFonts w:ascii="Arial" w:hAnsi="Arial" w:cs="Arial"/>
          <w:sz w:val="24"/>
        </w:rPr>
        <w:t>Data from the database is f</w:t>
      </w:r>
      <w:r w:rsidR="00285DB6">
        <w:rPr>
          <w:rFonts w:ascii="Arial" w:hAnsi="Arial" w:cs="Arial"/>
          <w:sz w:val="24"/>
        </w:rPr>
        <w:t>etched and displayed on G</w:t>
      </w:r>
      <w:r>
        <w:rPr>
          <w:rFonts w:ascii="Arial" w:hAnsi="Arial" w:cs="Arial"/>
          <w:sz w:val="24"/>
        </w:rPr>
        <w:t>oogle map identified with balloon icons</w:t>
      </w:r>
      <w:r w:rsidRPr="00FE4D9C">
        <w:rPr>
          <w:rFonts w:ascii="Arial" w:hAnsi="Arial" w:cs="Arial"/>
          <w:sz w:val="24"/>
        </w:rPr>
        <w:t>.</w:t>
      </w:r>
    </w:p>
    <w:p w:rsidR="00FE4D9C" w:rsidRDefault="00FE4D9C" w:rsidP="00D36CE0">
      <w:pPr>
        <w:pStyle w:val="ListParagraph"/>
        <w:numPr>
          <w:ilvl w:val="0"/>
          <w:numId w:val="6"/>
        </w:numPr>
        <w:rPr>
          <w:rFonts w:ascii="Arial" w:hAnsi="Arial" w:cs="Arial"/>
          <w:sz w:val="24"/>
        </w:rPr>
      </w:pPr>
      <w:r>
        <w:rPr>
          <w:rFonts w:ascii="Arial" w:hAnsi="Arial" w:cs="Arial"/>
          <w:sz w:val="24"/>
        </w:rPr>
        <w:t>Click on any of these listed icons – Details of the land like area of land, price of land, owner’s name and contact details are displayed on a pop-up.</w:t>
      </w:r>
    </w:p>
    <w:p w:rsidR="00FE4D9C" w:rsidRDefault="000863A2" w:rsidP="00D36CE0">
      <w:pPr>
        <w:pStyle w:val="ListParagraph"/>
        <w:numPr>
          <w:ilvl w:val="0"/>
          <w:numId w:val="6"/>
        </w:numPr>
        <w:rPr>
          <w:rFonts w:ascii="Arial" w:hAnsi="Arial" w:cs="Arial"/>
          <w:sz w:val="24"/>
        </w:rPr>
      </w:pPr>
      <w:r>
        <w:rPr>
          <w:rFonts w:ascii="Arial" w:hAnsi="Arial" w:cs="Arial"/>
          <w:sz w:val="24"/>
        </w:rPr>
        <w:t>User can modify the fields in the sidebar to get new results.</w:t>
      </w:r>
    </w:p>
    <w:p w:rsidR="00FE4D9C" w:rsidRDefault="000863A2" w:rsidP="00D36CE0">
      <w:pPr>
        <w:pStyle w:val="ListParagraph"/>
        <w:numPr>
          <w:ilvl w:val="0"/>
          <w:numId w:val="6"/>
        </w:numPr>
        <w:rPr>
          <w:rFonts w:ascii="Arial" w:hAnsi="Arial" w:cs="Arial"/>
          <w:sz w:val="24"/>
        </w:rPr>
      </w:pPr>
      <w:r>
        <w:rPr>
          <w:rFonts w:ascii="Arial" w:hAnsi="Arial" w:cs="Arial"/>
          <w:sz w:val="24"/>
        </w:rPr>
        <w:t>Click the</w:t>
      </w:r>
      <w:r w:rsidR="00FE4D9C">
        <w:rPr>
          <w:rFonts w:ascii="Arial" w:hAnsi="Arial" w:cs="Arial"/>
          <w:sz w:val="24"/>
        </w:rPr>
        <w:t xml:space="preserve"> “Advanced Search”</w:t>
      </w:r>
      <w:r>
        <w:rPr>
          <w:rFonts w:ascii="Arial" w:hAnsi="Arial" w:cs="Arial"/>
          <w:sz w:val="24"/>
        </w:rPr>
        <w:t xml:space="preserve"> button</w:t>
      </w:r>
      <w:r w:rsidR="00FE4D9C">
        <w:rPr>
          <w:rFonts w:ascii="Arial" w:hAnsi="Arial" w:cs="Arial"/>
          <w:sz w:val="24"/>
        </w:rPr>
        <w:t>.</w:t>
      </w:r>
    </w:p>
    <w:p w:rsidR="00FE4D9C" w:rsidRDefault="00FE4D9C" w:rsidP="00D36CE0">
      <w:pPr>
        <w:pStyle w:val="ListParagraph"/>
        <w:numPr>
          <w:ilvl w:val="0"/>
          <w:numId w:val="6"/>
        </w:numPr>
        <w:rPr>
          <w:rFonts w:ascii="Arial" w:hAnsi="Arial" w:cs="Arial"/>
          <w:sz w:val="24"/>
        </w:rPr>
      </w:pPr>
      <w:r>
        <w:rPr>
          <w:rFonts w:ascii="Arial" w:hAnsi="Arial" w:cs="Arial"/>
          <w:sz w:val="24"/>
        </w:rPr>
        <w:lastRenderedPageBreak/>
        <w:t xml:space="preserve">Select </w:t>
      </w:r>
      <w:r w:rsidR="00BE40FB">
        <w:rPr>
          <w:rFonts w:ascii="Arial" w:hAnsi="Arial" w:cs="Arial"/>
          <w:sz w:val="24"/>
        </w:rPr>
        <w:t>P</w:t>
      </w:r>
      <w:r w:rsidR="00C112E6">
        <w:rPr>
          <w:rFonts w:ascii="Arial" w:hAnsi="Arial" w:cs="Arial"/>
          <w:sz w:val="24"/>
        </w:rPr>
        <w:t xml:space="preserve">opulation </w:t>
      </w:r>
      <w:r w:rsidR="00BE40FB">
        <w:rPr>
          <w:rFonts w:ascii="Arial" w:hAnsi="Arial" w:cs="Arial"/>
          <w:sz w:val="24"/>
        </w:rPr>
        <w:t>Density and M</w:t>
      </w:r>
      <w:r w:rsidR="00C112E6">
        <w:rPr>
          <w:rFonts w:ascii="Arial" w:hAnsi="Arial" w:cs="Arial"/>
          <w:sz w:val="24"/>
        </w:rPr>
        <w:t xml:space="preserve">ajority of </w:t>
      </w:r>
      <w:r w:rsidR="00BE40FB">
        <w:rPr>
          <w:rFonts w:ascii="Arial" w:hAnsi="Arial" w:cs="Arial"/>
          <w:sz w:val="24"/>
        </w:rPr>
        <w:t>R</w:t>
      </w:r>
      <w:r w:rsidR="00C112E6">
        <w:rPr>
          <w:rFonts w:ascii="Arial" w:hAnsi="Arial" w:cs="Arial"/>
          <w:sz w:val="24"/>
        </w:rPr>
        <w:t>eligion</w:t>
      </w:r>
      <w:r w:rsidR="00BE40FB">
        <w:rPr>
          <w:rFonts w:ascii="Arial" w:hAnsi="Arial" w:cs="Arial"/>
          <w:sz w:val="24"/>
        </w:rPr>
        <w:t xml:space="preserve"> (More options listed in the future scope)</w:t>
      </w:r>
      <w:r w:rsidR="00C112E6">
        <w:rPr>
          <w:rFonts w:ascii="Arial" w:hAnsi="Arial" w:cs="Arial"/>
          <w:sz w:val="24"/>
        </w:rPr>
        <w:t xml:space="preserve"> and hit “Look </w:t>
      </w:r>
      <w:proofErr w:type="gramStart"/>
      <w:r w:rsidR="00C112E6">
        <w:rPr>
          <w:rFonts w:ascii="Arial" w:hAnsi="Arial" w:cs="Arial"/>
          <w:sz w:val="24"/>
        </w:rPr>
        <w:t>Up</w:t>
      </w:r>
      <w:proofErr w:type="gramEnd"/>
      <w:r w:rsidR="0068712A">
        <w:rPr>
          <w:rFonts w:ascii="Arial" w:hAnsi="Arial" w:cs="Arial"/>
          <w:sz w:val="24"/>
        </w:rPr>
        <w:t xml:space="preserve"> More</w:t>
      </w:r>
      <w:r w:rsidR="00C112E6">
        <w:rPr>
          <w:rFonts w:ascii="Arial" w:hAnsi="Arial" w:cs="Arial"/>
          <w:sz w:val="24"/>
        </w:rPr>
        <w:t>”</w:t>
      </w:r>
      <w:r w:rsidR="0068712A">
        <w:rPr>
          <w:rFonts w:ascii="Arial" w:hAnsi="Arial" w:cs="Arial"/>
          <w:sz w:val="24"/>
        </w:rPr>
        <w:t xml:space="preserve"> to search</w:t>
      </w:r>
      <w:r w:rsidR="00C112E6">
        <w:rPr>
          <w:rFonts w:ascii="Arial" w:hAnsi="Arial" w:cs="Arial"/>
          <w:sz w:val="24"/>
        </w:rPr>
        <w:t>.</w:t>
      </w:r>
    </w:p>
    <w:p w:rsidR="00C112E6" w:rsidRDefault="00C112E6" w:rsidP="00D36CE0">
      <w:pPr>
        <w:pStyle w:val="ListParagraph"/>
        <w:numPr>
          <w:ilvl w:val="0"/>
          <w:numId w:val="6"/>
        </w:numPr>
        <w:rPr>
          <w:rFonts w:ascii="Arial" w:hAnsi="Arial" w:cs="Arial"/>
          <w:sz w:val="24"/>
        </w:rPr>
      </w:pPr>
      <w:r>
        <w:rPr>
          <w:rFonts w:ascii="Arial" w:hAnsi="Arial" w:cs="Arial"/>
          <w:sz w:val="24"/>
        </w:rPr>
        <w:t>The details provided in the Advanced Search criteria are now included while doing a search on the database and are displayed with the results</w:t>
      </w:r>
      <w:r w:rsidR="0068712A">
        <w:rPr>
          <w:rFonts w:ascii="Arial" w:hAnsi="Arial" w:cs="Arial"/>
          <w:sz w:val="24"/>
        </w:rPr>
        <w:t xml:space="preserve"> on a map</w:t>
      </w:r>
      <w:r>
        <w:rPr>
          <w:rFonts w:ascii="Arial" w:hAnsi="Arial" w:cs="Arial"/>
          <w:sz w:val="24"/>
        </w:rPr>
        <w:t>.</w:t>
      </w:r>
      <w:r w:rsidR="0068712A">
        <w:rPr>
          <w:rFonts w:ascii="Arial" w:hAnsi="Arial" w:cs="Arial"/>
          <w:sz w:val="24"/>
        </w:rPr>
        <w:t xml:space="preserve"> A user can click and view the land details in a pop up (modal window). He can also navigate through other listings from the same modal window.</w:t>
      </w:r>
    </w:p>
    <w:p w:rsidR="00C112E6" w:rsidRDefault="0068712A" w:rsidP="00D36CE0">
      <w:pPr>
        <w:pStyle w:val="ListParagraph"/>
        <w:numPr>
          <w:ilvl w:val="0"/>
          <w:numId w:val="6"/>
        </w:numPr>
        <w:rPr>
          <w:rFonts w:ascii="Arial" w:hAnsi="Arial" w:cs="Arial"/>
          <w:sz w:val="24"/>
        </w:rPr>
      </w:pPr>
      <w:r>
        <w:rPr>
          <w:rFonts w:ascii="Arial" w:hAnsi="Arial" w:cs="Arial"/>
          <w:sz w:val="24"/>
        </w:rPr>
        <w:t xml:space="preserve"> If in case the search </w:t>
      </w:r>
      <w:r w:rsidR="00C112E6">
        <w:rPr>
          <w:rFonts w:ascii="Arial" w:hAnsi="Arial" w:cs="Arial"/>
          <w:sz w:val="24"/>
        </w:rPr>
        <w:t>results in “0 matches”</w:t>
      </w:r>
      <w:r>
        <w:rPr>
          <w:rFonts w:ascii="Arial" w:hAnsi="Arial" w:cs="Arial"/>
          <w:sz w:val="24"/>
        </w:rPr>
        <w:t>,</w:t>
      </w:r>
      <w:r w:rsidR="00C112E6">
        <w:rPr>
          <w:rFonts w:ascii="Arial" w:hAnsi="Arial" w:cs="Arial"/>
          <w:sz w:val="24"/>
        </w:rPr>
        <w:t xml:space="preserve"> the broker’s name and contact details are provided.</w:t>
      </w:r>
    </w:p>
    <w:p w:rsidR="0002176A" w:rsidRPr="00B323BD" w:rsidRDefault="0002176A" w:rsidP="00D13B22">
      <w:pPr>
        <w:jc w:val="both"/>
        <w:rPr>
          <w:rFonts w:ascii="Arial" w:hAnsi="Arial" w:cs="Arial"/>
          <w:sz w:val="24"/>
        </w:rPr>
      </w:pPr>
    </w:p>
    <w:p w:rsidR="00D179DD" w:rsidRPr="0080564B" w:rsidRDefault="002A2F9E" w:rsidP="002A2F9E">
      <w:pPr>
        <w:jc w:val="center"/>
        <w:rPr>
          <w:rFonts w:ascii="Arial" w:hAnsi="Arial" w:cs="Arial"/>
          <w:b/>
          <w:sz w:val="36"/>
        </w:rPr>
      </w:pPr>
      <w:r w:rsidRPr="0080564B">
        <w:rPr>
          <w:rFonts w:ascii="Arial" w:hAnsi="Arial" w:cs="Arial"/>
          <w:b/>
          <w:sz w:val="36"/>
        </w:rPr>
        <w:t>Thank You!</w:t>
      </w:r>
    </w:p>
    <w:sectPr w:rsidR="00D179DD" w:rsidRPr="0080564B" w:rsidSect="00021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altName w:val="Palatino Linotype"/>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22B57"/>
    <w:multiLevelType w:val="hybridMultilevel"/>
    <w:tmpl w:val="E33047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F77855"/>
    <w:multiLevelType w:val="hybridMultilevel"/>
    <w:tmpl w:val="73DC5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583C4B"/>
    <w:multiLevelType w:val="hybridMultilevel"/>
    <w:tmpl w:val="73608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392289"/>
    <w:multiLevelType w:val="hybridMultilevel"/>
    <w:tmpl w:val="25A6D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C61CFA"/>
    <w:multiLevelType w:val="hybridMultilevel"/>
    <w:tmpl w:val="D05A96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C00061"/>
    <w:multiLevelType w:val="hybridMultilevel"/>
    <w:tmpl w:val="5B3C84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986"/>
    <w:rsid w:val="000200A3"/>
    <w:rsid w:val="0002176A"/>
    <w:rsid w:val="00044AB8"/>
    <w:rsid w:val="000514B5"/>
    <w:rsid w:val="000707F5"/>
    <w:rsid w:val="000863A2"/>
    <w:rsid w:val="00095255"/>
    <w:rsid w:val="000970D6"/>
    <w:rsid w:val="000B460A"/>
    <w:rsid w:val="000B517B"/>
    <w:rsid w:val="00103954"/>
    <w:rsid w:val="00107800"/>
    <w:rsid w:val="00131668"/>
    <w:rsid w:val="00164175"/>
    <w:rsid w:val="001907F0"/>
    <w:rsid w:val="00192012"/>
    <w:rsid w:val="001B1767"/>
    <w:rsid w:val="001B76E4"/>
    <w:rsid w:val="001D3AF7"/>
    <w:rsid w:val="00203EA3"/>
    <w:rsid w:val="00241066"/>
    <w:rsid w:val="00250328"/>
    <w:rsid w:val="00280BC7"/>
    <w:rsid w:val="00285DB6"/>
    <w:rsid w:val="002879AD"/>
    <w:rsid w:val="002A2F9E"/>
    <w:rsid w:val="002D0B35"/>
    <w:rsid w:val="002E0E34"/>
    <w:rsid w:val="002E6412"/>
    <w:rsid w:val="00316631"/>
    <w:rsid w:val="00324252"/>
    <w:rsid w:val="00331C11"/>
    <w:rsid w:val="0035686C"/>
    <w:rsid w:val="00377B24"/>
    <w:rsid w:val="003818F1"/>
    <w:rsid w:val="003B6CEB"/>
    <w:rsid w:val="003D388A"/>
    <w:rsid w:val="00412F8C"/>
    <w:rsid w:val="004415E3"/>
    <w:rsid w:val="004729F2"/>
    <w:rsid w:val="00485ABB"/>
    <w:rsid w:val="00495630"/>
    <w:rsid w:val="004C50BC"/>
    <w:rsid w:val="004C5D64"/>
    <w:rsid w:val="004D4DA8"/>
    <w:rsid w:val="0050340E"/>
    <w:rsid w:val="0052394A"/>
    <w:rsid w:val="00531BBE"/>
    <w:rsid w:val="005433D6"/>
    <w:rsid w:val="005A4210"/>
    <w:rsid w:val="005A45AA"/>
    <w:rsid w:val="005C2C49"/>
    <w:rsid w:val="005D0C8F"/>
    <w:rsid w:val="005F3536"/>
    <w:rsid w:val="00605BA6"/>
    <w:rsid w:val="00667059"/>
    <w:rsid w:val="00677387"/>
    <w:rsid w:val="00684AA0"/>
    <w:rsid w:val="0068712A"/>
    <w:rsid w:val="006A386E"/>
    <w:rsid w:val="00700EF1"/>
    <w:rsid w:val="007257C7"/>
    <w:rsid w:val="00741CA7"/>
    <w:rsid w:val="007464B3"/>
    <w:rsid w:val="00780BF0"/>
    <w:rsid w:val="00796789"/>
    <w:rsid w:val="007C0FF4"/>
    <w:rsid w:val="007C58EF"/>
    <w:rsid w:val="007D3D94"/>
    <w:rsid w:val="0080564B"/>
    <w:rsid w:val="00825764"/>
    <w:rsid w:val="008819CC"/>
    <w:rsid w:val="00887A21"/>
    <w:rsid w:val="008B4E0D"/>
    <w:rsid w:val="008D242E"/>
    <w:rsid w:val="008E3986"/>
    <w:rsid w:val="00911F11"/>
    <w:rsid w:val="0091430B"/>
    <w:rsid w:val="00926E42"/>
    <w:rsid w:val="00934260"/>
    <w:rsid w:val="00966C0F"/>
    <w:rsid w:val="009866D4"/>
    <w:rsid w:val="00987C31"/>
    <w:rsid w:val="009B1E37"/>
    <w:rsid w:val="009C719A"/>
    <w:rsid w:val="00A02BCD"/>
    <w:rsid w:val="00A03819"/>
    <w:rsid w:val="00A20946"/>
    <w:rsid w:val="00A6577B"/>
    <w:rsid w:val="00AA5A79"/>
    <w:rsid w:val="00AC61F3"/>
    <w:rsid w:val="00AC64F3"/>
    <w:rsid w:val="00AE21F4"/>
    <w:rsid w:val="00AF22EC"/>
    <w:rsid w:val="00B323BD"/>
    <w:rsid w:val="00B40A69"/>
    <w:rsid w:val="00B70FEB"/>
    <w:rsid w:val="00B97DB3"/>
    <w:rsid w:val="00BA541D"/>
    <w:rsid w:val="00BB42BE"/>
    <w:rsid w:val="00BE40FB"/>
    <w:rsid w:val="00C112E6"/>
    <w:rsid w:val="00C305F3"/>
    <w:rsid w:val="00C4049B"/>
    <w:rsid w:val="00C73FCC"/>
    <w:rsid w:val="00CB3FCA"/>
    <w:rsid w:val="00CB6543"/>
    <w:rsid w:val="00CD50ED"/>
    <w:rsid w:val="00CF77A2"/>
    <w:rsid w:val="00D13B22"/>
    <w:rsid w:val="00D158B1"/>
    <w:rsid w:val="00D179DD"/>
    <w:rsid w:val="00D22628"/>
    <w:rsid w:val="00D24256"/>
    <w:rsid w:val="00D25CBE"/>
    <w:rsid w:val="00D36CE0"/>
    <w:rsid w:val="00D64519"/>
    <w:rsid w:val="00DB3F0F"/>
    <w:rsid w:val="00E631EC"/>
    <w:rsid w:val="00EB11B9"/>
    <w:rsid w:val="00EF6835"/>
    <w:rsid w:val="00EF6AF8"/>
    <w:rsid w:val="00F00A0E"/>
    <w:rsid w:val="00F36A16"/>
    <w:rsid w:val="00F40A7D"/>
    <w:rsid w:val="00F47890"/>
    <w:rsid w:val="00F56169"/>
    <w:rsid w:val="00F57499"/>
    <w:rsid w:val="00F6722D"/>
    <w:rsid w:val="00F72719"/>
    <w:rsid w:val="00F7337E"/>
    <w:rsid w:val="00FA1413"/>
    <w:rsid w:val="00FB3FDD"/>
    <w:rsid w:val="00FE4D9C"/>
    <w:rsid w:val="00FE5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77D0B7-0219-43BB-AF11-A49DDCFD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76A"/>
  </w:style>
  <w:style w:type="paragraph" w:styleId="Heading2">
    <w:name w:val="heading 2"/>
    <w:basedOn w:val="Normal"/>
    <w:next w:val="Normal"/>
    <w:link w:val="Heading2Char"/>
    <w:uiPriority w:val="9"/>
    <w:unhideWhenUsed/>
    <w:qFormat/>
    <w:rsid w:val="00D25C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6A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25C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A5A79"/>
    <w:pPr>
      <w:ind w:left="720"/>
      <w:contextualSpacing/>
    </w:pPr>
  </w:style>
  <w:style w:type="character" w:styleId="Hyperlink">
    <w:name w:val="Hyperlink"/>
    <w:basedOn w:val="DefaultParagraphFont"/>
    <w:uiPriority w:val="99"/>
    <w:unhideWhenUsed/>
    <w:rsid w:val="001039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1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BROTO</dc:creator>
  <cp:lastModifiedBy>Chandransh</cp:lastModifiedBy>
  <cp:revision>9</cp:revision>
  <dcterms:created xsi:type="dcterms:W3CDTF">2015-04-26T06:43:00Z</dcterms:created>
  <dcterms:modified xsi:type="dcterms:W3CDTF">2016-03-30T13:07:00Z</dcterms:modified>
</cp:coreProperties>
</file>