
<file path=[Content_Types].xml><?xml version="1.0" encoding="utf-8"?>
<Types xmlns="http://schemas.openxmlformats.org/package/2006/content-types">
  <Default ContentType="application/vnd.openxmlformats-package.relationships+xml" Extension="rels"/>
  <Default ContentType="application/vnd.openxmlformats-package.digital-signature-origin" Extension="sigs"/>
  <Default ContentType="application/xml" Extension="xml"/>
  <Override ContentType="application/vnd.openxmlformats-package.relationships+xml" PartName="/_rels/.rels"/>
  <Override ContentType="application/vnd.openxmlformats-package.digital-signature-xmlsignature+xml" PartName="/_xmlsignatures/sig1.xml"/>
  <Override ContentType="application/vnd.openxmlformats-officedocument.extended-properties+xml" PartName="/docProps/app.xml"/>
  <Override ContentType="application/vnd.openxmlformats-package.core-properties+xml" PartName="/docProps/core.xml"/>
  <Override ContentType="application/vnd.openxmlformats-package.relationships+xml" PartName="/word/_rels/document.xml.rels"/>
  <Override ContentType="application/vnd.openxmlformats-officedocument.drawingml.chart+xml" PartName="/word/charts/chart1.xml"/>
  <Override ContentType="application/vnd.openxmlformats-officedocument.wordprocessingml.document.main+xml" PartName="/word/document.xml"/>
  <Override ContentType="application/vnd.openxmlformats-officedocument.wordprocessingml.fontTable+xml" PartName="/word/fontTable.xml"/>
  <Override ContentType="image/jpeg" PartName="/word/media/image1.jpe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docProps/core.xml" Type="http://schemas.openxmlformats.org/package/2006/relationships/metadata/core-properties"/><Relationship Id="rId2" Target="docProps/app.xml" Type="http://schemas.openxmlformats.org/officeDocument/2006/relationships/extended-properties"/><Relationship Id="rId3" Target="word/document.xml" Type="http://schemas.openxmlformats.org/officeDocument/2006/relationships/officeDocument"/><Relationship Id="rId4" Target="_xmlsignatures/origin.sigs" Type="http://schemas.openxmlformats.org/package/2006/relationships/digital-signature/origin"/></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ackground w:color="FFFFFF"/>
  <w:body>
    <w:p>
      <w:pPr>
        <w:pStyle w:val="Title"/>
        <w:spacing w:before="240" w:after="120"/>
        <w:jc w:val="center"/>
        <w:rPr/>
      </w:pPr>
      <w:r>
        <w:rPr/>
        <w:t xml:space="preserve">Lorem ipsum </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keepNext/>
        <w:numPr>
          <w:ilvl w:val="0"/>
          <w:numId w:val="1"/>
        </w:numPr>
        <w:spacing w:before="240" w:after="120"/>
        <w:ind w:left="0" w:right="0" w:hanging="432"/>
        <w:rPr/>
      </w:pPr>
      <w:r>
        <w:rPr/>
        <w:t xml:space="preserve">Lorem ipsum dolor sit amet, consectetur adipiscing elit. Nunc ac faucibus odio. </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Vestibulum neque massa, scelerisque sit amet ligula eu, congue molestie mi. Praesent ut varius sem. Nullam at porttitor arcu, nec lacinia nisi. Ut ac dolor vitae odio interdum condimentum. </w:t>
      </w:r>
      <w:r>
        <w:rPr>
          <w:rFonts w:cs="DejaVu Sans" w:ascii="DejaVu Sans" w:hAnsi="DejaVu Sans"/>
          <w:b/>
          <w:bCs/>
          <w:i w:val="false"/>
          <w:caps w:val="false"/>
          <w:smallCaps w:val="false"/>
          <w:color w:val="000000"/>
          <w:spacing w:val="0"/>
          <w:sz w:val="21"/>
        </w:rPr>
        <w:t xml:space="preserve">Vivamus dapibus sodales ex, vitae malesuada ipsum cursus convallis. Maecenas sed egestas nulla, ac condimentum orci. </w:t>
      </w:r>
      <w:r>
        <w:rPr>
          <w:rFonts w:cs="DejaVu Sans" w:ascii="DejaVu Sans" w:hAnsi="DejaVu Sans"/>
          <w:b w:val="false"/>
          <w:i w:val="false"/>
          <w:caps w:val="false"/>
          <w:smallCaps w:val="false"/>
          <w:color w:val="000000"/>
          <w:spacing w:val="0"/>
          <w:sz w:val="21"/>
        </w:rPr>
        <w:t xml:space="preserve">Mauris diam felis, vulputate ac suscipit et, iaculis non est. Curabitur semper arcu ac ligula semper, nec luctus nisl blandit. Integer lacinia ante ac libero lobortis imperdiet. </w:t>
      </w:r>
      <w:r>
        <w:rPr>
          <w:rFonts w:cs="DejaVu Sans" w:ascii="DejaVu Sans" w:hAnsi="DejaVu Sans"/>
          <w:b w:val="false"/>
          <w:i/>
          <w:iCs/>
          <w:caps w:val="false"/>
          <w:smallCaps w:val="false"/>
          <w:color w:val="000000"/>
          <w:spacing w:val="0"/>
          <w:sz w:val="21"/>
        </w:rPr>
        <w:t xml:space="preserve">Nullam mollis convallis ipsum, ac accumsan nunc vehicula vitae. </w:t>
      </w:r>
      <w:r>
        <w:rPr>
          <w:rFonts w:cs="DejaVu Sans" w:ascii="DejaVu Sans" w:hAnsi="DejaVu Sans"/>
          <w:b w:val="false"/>
          <w:i w:val="false"/>
          <w:caps w:val="false"/>
          <w:smallCaps w:val="false"/>
          <w:color w:val="000000"/>
          <w:spacing w:val="0"/>
          <w:sz w:val="21"/>
        </w:rPr>
        <w:t>Nulla eget justo in felis tristique fringilla. Morbi sit amet tortor quis risus auctor condimentum. Morbi in ullamcorper elit. Nulla iaculis tellus sit amet mauris tempus fringilla.</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Maecenas mauris lectus, lobortis et purus mattis, blandit dictum tellus.</w:t>
      </w:r>
    </w:p>
    <w:p>
      <w:pPr>
        <w:pStyle w:val="TextBody"/>
        <w:widowControl/>
        <w:numPr>
          <w:ilvl w:val="0"/>
          <w:numId w:val="2"/>
        </w:numPr>
        <w:pBdr>
          <w:top w:val="nil"/>
          <w:left w:val="nil"/>
          <w:bottom w:val="nil"/>
          <w:right w:val="nil"/>
        </w:pBdr>
        <w:spacing w:before="0" w:after="225"/>
        <w:jc w:val="both"/>
        <w:rPr>
          <w:rFonts w:cs="DejaVu Sans" w:ascii="DejaVu Sans" w:hAnsi="DejaVu Sans"/>
          <w:b/>
          <w:bCs/>
          <w:i w:val="false"/>
          <w:caps w:val="false"/>
          <w:smallCaps w:val="false"/>
          <w:color w:val="000000"/>
          <w:spacing w:val="0"/>
          <w:sz w:val="21"/>
        </w:rPr>
      </w:pPr>
      <w:r>
        <w:rPr>
          <w:rFonts w:cs="DejaVu Sans" w:ascii="DejaVu Sans" w:hAnsi="DejaVu Sans"/>
          <w:b/>
          <w:bCs/>
          <w:i w:val="false"/>
          <w:caps w:val="false"/>
          <w:smallCaps w:val="false"/>
          <w:color w:val="000000"/>
          <w:spacing w:val="0"/>
          <w:sz w:val="21"/>
        </w:rPr>
        <w:t xml:space="preserve">Maecenas non lorem quis tellus placerat varius.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iCs/>
          <w:caps w:val="false"/>
          <w:smallCaps w:val="false"/>
          <w:color w:val="000000"/>
          <w:spacing w:val="0"/>
          <w:sz w:val="21"/>
        </w:rPr>
      </w:pPr>
      <w:r>
        <w:rPr>
          <w:rFonts w:cs="DejaVu Sans" w:ascii="DejaVu Sans" w:hAnsi="DejaVu Sans"/>
          <w:b w:val="false"/>
          <w:i/>
          <w:iCs/>
          <w:caps w:val="false"/>
          <w:smallCaps w:val="false"/>
          <w:color w:val="000000"/>
          <w:spacing w:val="0"/>
          <w:sz w:val="21"/>
        </w:rPr>
        <w:t xml:space="preserve">Nulla facilisi.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u w:val="single"/>
        </w:rPr>
      </w:pPr>
      <w:r>
        <w:rPr>
          <w:rFonts w:cs="DejaVu Sans" w:ascii="DejaVu Sans" w:hAnsi="DejaVu Sans"/>
          <w:b w:val="false"/>
          <w:i w:val="false"/>
          <w:caps w:val="false"/>
          <w:smallCaps w:val="false"/>
          <w:color w:val="000000"/>
          <w:spacing w:val="0"/>
          <w:sz w:val="21"/>
          <w:u w:val="single"/>
        </w:rPr>
        <w:t xml:space="preserve">Aenean congue fringilla justo ut aliquam.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hyperlink r:id="rId2">
        <w:r>
          <w:rPr>
            <w:rStyle w:val="InternetLink"/>
            <w:rFonts w:cs="DejaVu Sans" w:ascii="DejaVu Sans" w:hAnsi="DejaVu Sans"/>
            <w:b w:val="false"/>
            <w:i w:val="false"/>
            <w:caps w:val="false"/>
            <w:smallCaps w:val="false"/>
            <w:color w:val="000000"/>
            <w:spacing w:val="0"/>
            <w:sz w:val="21"/>
          </w:rPr>
          <w:t xml:space="preserve">Mauris id ex erat. </w:t>
        </w:r>
      </w:hyperlink>
      <w:r>
        <w:rPr>
          <w:rFonts w:cs="DejaVu Sans" w:ascii="DejaVu Sans" w:hAnsi="DejaVu Sans"/>
          <w:b w:val="false"/>
          <w:i w:val="false"/>
          <w:caps w:val="false"/>
          <w:smallCaps w:val="false"/>
          <w:color w:val="000000"/>
          <w:spacing w:val="0"/>
          <w:sz w:val="21"/>
        </w:rPr>
        <w:t xml:space="preserve">Nunc vulputate neque vitae justo facilisis, non condimentum ante sagittis.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Morbi viverra semper lorem nec molestie.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Maecenas tincidunt est efficitur ligula euismod, sit amet ornare est vulputate.</w:t>
      </w:r>
    </w:p>
    <w:p>
      <w:pPr>
        <w:pStyle w:val="TextBody"/>
        <w:widowControl/>
        <w:pBdr>
          <w:top w:val="nil"/>
          <w:left w:val="nil"/>
          <w:bottom w:val="nil"/>
          <w:right w:val="nil"/>
        </w:pBdr>
        <w:spacing w:before="0" w:after="225"/>
        <w:jc w:val="both"/>
        <w:rPr/>
      </w:pPr>
      <w:r>
        <w:rPr/>
        <w:drawing>
          <wp:inline distT="0" distB="0" distL="0" distR="0">
            <wp:extent cx="4098290" cy="2059305"/>
            <wp:effectExtent l="0" t="0" r="0" b="0"/>
            <wp:docPr id="1"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3"/>
              </a:graphicData>
            </a:graphic>
          </wp:inline>
        </w:drawing>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In eleifend velit vitae libero sollicitudin euismod. Fusce vitae vestibulum velit. Pellentesque vulputate lectus quis pellentesque commodo. Aliquam erat volutpat. Vestibulum in egestas velit. Pellentesque fermentum nisl vitae fringilla venenatis. Etiam id mauris vitae orci maximus ultricies. </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keepNext/>
        <w:numPr>
          <w:ilvl w:val="0"/>
          <w:numId w:val="1"/>
        </w:numPr>
        <w:spacing w:before="240" w:after="120"/>
        <w:ind w:left="0" w:right="0" w:hanging="432"/>
        <w:rPr/>
      </w:pPr>
      <w:r>
        <w:rPr/>
        <w:t>Cras fringilla ipsum magna, in fringilla dui commodo a.</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tbl>
      <w:tblPr>
        <w:jc w:val="left"/>
        <w:tblInd w:w="5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51" w:type="dxa"/>
          <w:bottom w:w="55" w:type="dxa"/>
          <w:right w:w="55" w:type="dxa"/>
        </w:tblCellMar>
      </w:tblPr>
      <w:tblGrid>
        <w:gridCol w:w="719"/>
        <w:gridCol w:w="5670"/>
        <w:gridCol w:w="1559"/>
        <w:gridCol w:w="1700"/>
      </w:tblGrid>
      <w:tr>
        <w:trPr>
          <w:trHeight w:val="450" w:hRule="atLeast"/>
          <w:cantSplit w:val="false"/>
        </w:trPr>
        <w:tc>
          <w:tcPr>
            <w:tcW w:w="71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tc>
        <w:tc>
          <w:tcPr>
            <w:tcW w:w="567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Lorem ipsum</w:t>
            </w:r>
          </w:p>
        </w:tc>
        <w:tc>
          <w:tcPr>
            <w:tcW w:w="155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 ipsum</w:t>
            </w:r>
          </w:p>
        </w:tc>
        <w:tc>
          <w:tcPr>
            <w:tcW w:w="1700"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 ipsum</w:t>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1</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In eleifend velit vitae libero sollicitudin euismod.</w:t>
            </w:r>
          </w:p>
        </w:tc>
        <w:tc>
          <w:tcPr>
            <w:tcW w:w="155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w:t>
            </w:r>
          </w:p>
        </w:tc>
        <w:tc>
          <w:tcPr>
            <w:tcW w:w="170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2</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Cras fringilla ipsum magna, in fringilla dui commodo a.</w:t>
            </w:r>
          </w:p>
        </w:tc>
        <w:tc>
          <w:tcPr>
            <w:tcW w:w="155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Ipsum</w:t>
            </w:r>
          </w:p>
        </w:tc>
        <w:tc>
          <w:tcPr>
            <w:tcW w:w="170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3</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Aliquam erat volutpat. </w:t>
            </w:r>
          </w:p>
        </w:tc>
        <w:tc>
          <w:tcPr>
            <w:tcW w:w="155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w:t>
            </w:r>
          </w:p>
        </w:tc>
        <w:tc>
          <w:tcPr>
            <w:tcW w:w="170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4</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bCs/>
                <w:i w:val="false"/>
                <w:caps w:val="false"/>
                <w:smallCaps w:val="false"/>
                <w:color w:val="000000"/>
                <w:spacing w:val="0"/>
                <w:sz w:val="21"/>
              </w:rPr>
            </w:pPr>
            <w:r>
              <w:rPr>
                <w:rFonts w:cs="DejaVu Sans" w:ascii="DejaVu Sans" w:hAnsi="DejaVu Sans"/>
                <w:b w:val="false"/>
                <w:bCs/>
                <w:i w:val="false"/>
                <w:caps w:val="false"/>
                <w:smallCaps w:val="false"/>
                <w:color w:val="000000"/>
                <w:spacing w:val="0"/>
                <w:sz w:val="21"/>
              </w:rPr>
              <w:t xml:space="preserve">Fusce vitae vestibulum velit. </w:t>
            </w:r>
          </w:p>
        </w:tc>
        <w:tc>
          <w:tcPr>
            <w:tcW w:w="155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w:t>
            </w:r>
          </w:p>
        </w:tc>
        <w:tc>
          <w:tcPr>
            <w:tcW w:w="170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5</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Etiam vehicula luctus fermentum.</w:t>
            </w:r>
          </w:p>
        </w:tc>
        <w:tc>
          <w:tcPr>
            <w:tcW w:w="155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Ipsum</w:t>
            </w:r>
          </w:p>
        </w:tc>
        <w:tc>
          <w:tcPr>
            <w:tcW w:w="170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bl>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numPr>
          <w:ilvl w:val="0"/>
          <w:numId w:val="1"/>
        </w:numPr>
        <w:rPr/>
      </w:pPr>
      <w:r>
        <w:rPr/>
        <w:t xml:space="preserve">Lorem ipsum dolor sit amet, consectetur adipiscing elit.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pPr>
        <w:pStyle w:val="Heading2"/>
        <w:numPr>
          <w:ilvl w:val="1"/>
          <w:numId w:val="1"/>
        </w:numPr>
        <w:rPr/>
      </w:pPr>
      <w:r>
        <w:rPr/>
        <w:t xml:space="preserve">Maecenas mauris lectus, lobortis et purus mattis, blandit dictum tellus.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Heading2"/>
        <w:numPr>
          <w:ilvl w:val="1"/>
          <w:numId w:val="1"/>
        </w:numPr>
        <w:rPr/>
      </w:pPr>
      <w:r>
        <w:rPr/>
        <w:t xml:space="preserve">In eleifend velit vitae libero sollicitudin euismod.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Normal"/>
        <w:rPr/>
      </w:pPr>
      <w:r>
        <w:rPr/>
        <w:drawing>
          <wp:anchor behindDoc="0" distT="0" distB="0" distL="0" distR="0" simplePos="0" locked="0" layoutInCell="1" allowOverlap="1" relativeHeight="1">
            <wp:simplePos x="0" y="0"/>
            <wp:positionH relativeFrom="column">
              <wp:align>center</wp:align>
            </wp:positionH>
            <wp:positionV relativeFrom="paragraph">
              <wp:align>top</wp:align>
            </wp:positionV>
            <wp:extent cx="6120130" cy="4079875"/>
            <wp:effectExtent l="0" t="0" r="0" b="0"/>
            <wp:wrapSquare wrapText="largest"/>
            <wp:docPr id="0"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4"/>
                    <a:stretch>
                      <a:fillRect/>
                    </a:stretch>
                  </pic:blipFill>
                  <pic:spPr bwMode="auto">
                    <a:xfrm>
                      <a:off x="0" y="0"/>
                      <a:ext cx="6120130" cy="4079875"/>
                    </a:xfrm>
                    <a:prstGeom prst="rect">
                      <a:avLst/>
                    </a:prstGeom>
                    <a:noFill/>
                    <a:ln w="9525">
                      <a:noFill/>
                      <a:miter lim="800000"/>
                      <a:headEnd/>
                      <a:tailEnd/>
                    </a:ln>
                  </pic:spPr>
                </pic:pic>
              </a:graphicData>
            </a:graphic>
          </wp:anchor>
        </w:drawing>
      </w:r>
    </w:p>
    <w:sectPr>
      <w:type w:val="nextPage"/>
      <w:pgSz w:w="11906" w:h="16838"/>
      <w:pgMar w:left="1134" w:right="1134" w:header="0" w:top="1134" w:footer="0" w:bottom="1134" w:gutter="0"/>
      <w:pgNumType w:fmt="decimal"/>
      <w:formProt w:val="false"/>
      <w:textDirection w:val="lrTb"/>
      <w:docGrid w:type="default" w:linePitch="36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ymbol">
    <w:charset w:val="01"/>
    <w:family w:val="roman"/>
    <w:pitch w:val="variable"/>
  </w:font>
  <w:font w:name="OpenSymbol">
    <w:altName w:val="Arial Unicode MS"/>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DejaVu Sans">
    <w:charset w:val="01"/>
    <w:family w:val="roman"/>
    <w:pitch w:val="variable"/>
  </w:font>
  <w:font w:name="Open Sans">
    <w:altName w:val="Arial"/>
    <w:charset w:val="01"/>
    <w:family w:val="roman"/>
    <w:pitch w:val="variable"/>
  </w:font>
  <w:font w:name="Symbol">
    <w:charset w:val="02"/>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792" w:hanging="432"/>
      </w:pPr>
    </w:lvl>
    <w:lvl w:ilvl="1">
      <w:start w:val="1"/>
      <w:numFmt w:val="none"/>
      <w:suff w:val="nothing"/>
      <w:lvlText w:val=""/>
      <w:lvlJc w:val="left"/>
      <w:pPr>
        <w:ind w:left="936" w:hanging="576"/>
      </w:pPr>
    </w:lvl>
    <w:lvl w:ilvl="2">
      <w:start w:val="1"/>
      <w:numFmt w:val="none"/>
      <w:suff w:val="nothing"/>
      <w:lvlText w:val=""/>
      <w:lvlJc w:val="left"/>
      <w:pPr>
        <w:ind w:left="1080" w:hanging="720"/>
      </w:pPr>
    </w:lvl>
    <w:lvl w:ilvl="3">
      <w:start w:val="1"/>
      <w:numFmt w:val="none"/>
      <w:suff w:val="nothing"/>
      <w:lvlText w:val=""/>
      <w:lvlJc w:val="left"/>
      <w:pPr>
        <w:ind w:left="1224" w:hanging="864"/>
      </w:pPr>
    </w:lvl>
    <w:lvl w:ilvl="4">
      <w:start w:val="1"/>
      <w:numFmt w:val="none"/>
      <w:suff w:val="nothing"/>
      <w:lvlText w:val=""/>
      <w:lvlJc w:val="left"/>
      <w:pPr>
        <w:ind w:left="1368" w:hanging="1008"/>
      </w:pPr>
    </w:lvl>
    <w:lvl w:ilvl="5">
      <w:start w:val="1"/>
      <w:numFmt w:val="none"/>
      <w:suff w:val="nothing"/>
      <w:lvlText w:val=""/>
      <w:lvlJc w:val="left"/>
      <w:pPr>
        <w:ind w:left="1512" w:hanging="1152"/>
      </w:pPr>
    </w:lvl>
    <w:lvl w:ilvl="6">
      <w:start w:val="1"/>
      <w:numFmt w:val="none"/>
      <w:suff w:val="nothing"/>
      <w:lvlText w:val=""/>
      <w:lvlJc w:val="left"/>
      <w:pPr>
        <w:ind w:left="1656" w:hanging="1296"/>
      </w:pPr>
    </w:lvl>
    <w:lvl w:ilvl="7">
      <w:start w:val="1"/>
      <w:numFmt w:val="none"/>
      <w:suff w:val="nothing"/>
      <w:lvlText w:val=""/>
      <w:lvlJc w:val="left"/>
      <w:pPr>
        <w:ind w:left="1800" w:hanging="1440"/>
      </w:pPr>
    </w:lvl>
    <w:lvl w:ilvl="8">
      <w:start w:val="1"/>
      <w:numFmt w:val="none"/>
      <w:suff w:val="nothing"/>
      <w:lvlText w:val=""/>
      <w:lvlJc w:val="left"/>
      <w:pPr>
        <w:ind w:left="1944" w:hanging="1584"/>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isplayBackgroundShape/>
  <w:defaultTabStop w:val="709"/>
</w:settings>
</file>

<file path=word/styles.xml><?xml version="1.0" encoding="utf-8"?>
<w:styles xmlns:w="http://schemas.openxmlformats.org/wordprocessingml/2006/main">
  <w:docDefaults>
    <w:rPrDefault>
      <w:rPr>
        <w:rFonts w:ascii="Liberation Serif" w:hAnsi="Liberation Serif" w:eastAsia="Droid Sans Fallback" w:cs="FreeSans"/>
        <w:sz w:val="24"/>
        <w:szCs w:val="24"/>
        <w:lang w:val="en-US" w:eastAsia="zh-CN" w:bidi="hi-IN"/>
      </w:rPr>
    </w:rPrDefault>
    <w:pPrDefault>
      <w:pPr/>
    </w:pPrDefault>
  </w:docDefaults>
  <w:style w:type="paragraph" w:styleId="Normal">
    <w:name w:val="Normal"/>
    <w:pPr>
      <w:widowControl w:val="false"/>
      <w:suppressAutoHyphens w:val="true"/>
      <w:bidi w:val="0"/>
      <w:jc w:val="left"/>
    </w:pPr>
    <w:rPr>
      <w:rFonts w:ascii="Liberation Serif;Times New Roman" w:hAnsi="Liberation Serif;Times New Roman" w:eastAsia="Droid Sans Fallback" w:cs="FreeSans"/>
      <w:color w:val="00000A"/>
      <w:sz w:val="24"/>
      <w:szCs w:val="24"/>
      <w:lang w:val="en-US" w:eastAsia="zh-CN" w:bidi="hi-IN"/>
    </w:rPr>
  </w:style>
  <w:style w:type="paragraph" w:styleId="Heading1">
    <w:name w:val="Heading 1"/>
    <w:basedOn w:val="Heading"/>
    <w:pPr>
      <w:spacing w:before="240" w:after="120"/>
      <w:outlineLvl w:val="0"/>
    </w:pPr>
    <w:rPr>
      <w:b/>
      <w:bCs/>
      <w:sz w:val="36"/>
      <w:szCs w:val="36"/>
    </w:rPr>
  </w:style>
  <w:style w:type="paragraph" w:styleId="Heading2">
    <w:name w:val="Heading 2"/>
    <w:basedOn w:val="Heading"/>
    <w:pPr>
      <w:spacing w:before="200" w:after="120"/>
      <w:outlineLvl w:val="1"/>
    </w:pPr>
    <w:rPr>
      <w:b/>
      <w:bCs/>
      <w:sz w:val="32"/>
      <w:szCs w:val="32"/>
    </w:rPr>
  </w:style>
  <w:style w:type="paragraph" w:styleId="Heading3">
    <w:name w:val="Heading 3"/>
    <w:basedOn w:val="Heading"/>
    <w:pPr>
      <w:spacing w:before="140" w:after="120"/>
      <w:outlineLvl w:val="2"/>
    </w:pPr>
    <w:rPr>
      <w:b/>
      <w:bCs/>
      <w:color w:val="808080"/>
      <w:sz w:val="28"/>
      <w:szCs w:val="28"/>
    </w:rPr>
  </w:style>
  <w:style w:type="character" w:styleId="WW8Num1z0">
    <w:name w:val="WW8Num1z0"/>
    <w:rPr/>
  </w:style>
  <w:style w:type="character" w:styleId="WW8Num1z1">
    <w:name w:val="WW8Num1z1"/>
    <w:rPr/>
  </w:style>
  <w:style w:type="character" w:styleId="WW8Num1z2">
    <w:name w:val="WW8Num1z2"/>
    <w:rPr/>
  </w:style>
  <w:style w:type="character" w:styleId="WW8Num1z3">
    <w:name w:val="WW8Num1z3"/>
    <w:rPr/>
  </w:style>
  <w:style w:type="character" w:styleId="WW8Num1z4">
    <w:name w:val="WW8Num1z4"/>
    <w:rPr/>
  </w:style>
  <w:style w:type="character" w:styleId="WW8Num1z5">
    <w:name w:val="WW8Num1z5"/>
    <w:rPr/>
  </w:style>
  <w:style w:type="character" w:styleId="WW8Num1z6">
    <w:name w:val="WW8Num1z6"/>
    <w:rPr/>
  </w:style>
  <w:style w:type="character" w:styleId="WW8Num1z7">
    <w:name w:val="WW8Num1z7"/>
    <w:rPr/>
  </w:style>
  <w:style w:type="character" w:styleId="WW8Num1z8">
    <w:name w:val="WW8Num1z8"/>
    <w:rPr/>
  </w:style>
  <w:style w:type="character" w:styleId="WW8Num2z0">
    <w:name w:val="WW8Num2z0"/>
    <w:rPr/>
  </w:style>
  <w:style w:type="character" w:styleId="WW8Num2z1">
    <w:name w:val="WW8Num2z1"/>
    <w:rPr/>
  </w:style>
  <w:style w:type="character" w:styleId="WW8Num2z2">
    <w:name w:val="WW8Num2z2"/>
    <w:rPr/>
  </w:style>
  <w:style w:type="character" w:styleId="WW8Num2z3">
    <w:name w:val="WW8Num2z3"/>
    <w:rPr/>
  </w:style>
  <w:style w:type="character" w:styleId="WW8Num2z4">
    <w:name w:val="WW8Num2z4"/>
    <w:rPr/>
  </w:style>
  <w:style w:type="character" w:styleId="WW8Num2z5">
    <w:name w:val="WW8Num2z5"/>
    <w:rPr/>
  </w:style>
  <w:style w:type="character" w:styleId="WW8Num2z6">
    <w:name w:val="WW8Num2z6"/>
    <w:rPr/>
  </w:style>
  <w:style w:type="character" w:styleId="WW8Num2z7">
    <w:name w:val="WW8Num2z7"/>
    <w:rPr/>
  </w:style>
  <w:style w:type="character" w:styleId="WW8Num2z8">
    <w:name w:val="WW8Num2z8"/>
    <w:rPr/>
  </w:style>
  <w:style w:type="character" w:styleId="WW8Num3z0">
    <w:name w:val="WW8Num3z0"/>
    <w:rPr>
      <w:rFonts w:ascii="Symbol" w:hAnsi="Symbol" w:cs="OpenSymbol;Arial Unicode MS"/>
    </w:rPr>
  </w:style>
  <w:style w:type="character" w:styleId="WW8Num3z1">
    <w:name w:val="WW8Num3z1"/>
    <w:rPr>
      <w:rFonts w:ascii="OpenSymbol;Arial Unicode MS" w:hAnsi="OpenSymbol;Arial Unicode MS" w:cs="OpenSymbol;Arial Unicode MS"/>
    </w:rPr>
  </w:style>
  <w:style w:type="character" w:styleId="Bullets">
    <w:name w:val="Bullets"/>
    <w:rPr>
      <w:rFonts w:ascii="OpenSymbol;Arial Unicode MS" w:hAnsi="OpenSymbol;Arial Unicode MS" w:eastAsia="OpenSymbol;Arial Unicode MS" w:cs="OpenSymbol;Arial Unicode MS"/>
    </w:rPr>
  </w:style>
  <w:style w:type="character" w:styleId="InternetLink">
    <w:name w:val="Internet Link"/>
    <w:rPr>
      <w:color w:val="000080"/>
      <w:u w:val="single"/>
      <w:lang w:val="zxx" w:eastAsia="zxx" w:bidi="zxx"/>
    </w:rPr>
  </w:style>
  <w:style w:type="character" w:styleId="VisitedInternetLink">
    <w:name w:val="Visited Internet Link"/>
    <w:rPr>
      <w:color w:val="800000"/>
      <w:u w:val="single"/>
      <w:lang w:val="zxx" w:eastAsia="zxx" w:bidi="zxx"/>
    </w:rPr>
  </w:style>
  <w:style w:type="character" w:styleId="ListLabel1">
    <w:name w:val="ListLabel 1"/>
    <w:rPr>
      <w:rFonts w:cs="Symbol"/>
    </w:rPr>
  </w:style>
  <w:style w:type="character" w:styleId="ListLabel2">
    <w:name w:val="ListLabel 2"/>
    <w:rPr>
      <w:rFonts w:cs="OpenSymbol"/>
    </w:rPr>
  </w:style>
  <w:style w:type="paragraph" w:styleId="Heading">
    <w:name w:val="Heading"/>
    <w:basedOn w:val="Normal"/>
    <w:next w:val="TextBody"/>
    <w:pPr>
      <w:keepNext/>
      <w:spacing w:before="240" w:after="120"/>
    </w:pPr>
    <w:rPr>
      <w:rFonts w:ascii="Liberation Sans;Arial" w:hAnsi="Liberation Sans;Arial" w:eastAsia="Droid Sans Fallback" w:cs="FreeSans"/>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Quotations">
    <w:name w:val="Quotations"/>
    <w:basedOn w:val="Normal"/>
    <w:pPr>
      <w:spacing w:before="0" w:after="283"/>
      <w:ind w:left="567" w:right="567" w:hanging="0"/>
    </w:pPr>
    <w:rPr/>
  </w:style>
  <w:style w:type="paragraph" w:styleId="Title">
    <w:name w:val="Title"/>
    <w:basedOn w:val="Heading"/>
    <w:pPr>
      <w:jc w:val="center"/>
    </w:pPr>
    <w:rPr>
      <w:b/>
      <w:bCs/>
      <w:sz w:val="56"/>
      <w:szCs w:val="56"/>
    </w:rPr>
  </w:style>
  <w:style w:type="paragraph" w:styleId="Subtitle">
    <w:name w:val="Subtitle"/>
    <w:basedOn w:val="Heading"/>
    <w:pPr>
      <w:spacing w:before="60" w:after="120"/>
      <w:jc w:val="center"/>
    </w:pPr>
    <w:rPr>
      <w:sz w:val="36"/>
      <w:szCs w:val="36"/>
    </w:rPr>
  </w:style>
  <w:style w:type="paragraph" w:styleId="TableContents">
    <w:name w:val="Table Contents"/>
    <w:basedOn w:val="Normal"/>
    <w:pPr>
      <w:suppressLineNumbers/>
    </w:pPr>
    <w:rPr/>
  </w:style>
  <w:style w:type="paragraph" w:styleId="TableHeading">
    <w:name w:val="Table Heading"/>
    <w:basedOn w:val="TableContents"/>
    <w:pPr>
      <w:suppressLineNumbers/>
      <w:jc w:val="center"/>
    </w:pPr>
    <w:rPr>
      <w:b/>
      <w:bCs/>
    </w:rPr>
  </w:style>
  <w:style w:type="numbering" w:styleId="WW8Num1">
    <w:name w:val="WW8Num1"/>
  </w:style>
  <w:style w:type="numbering" w:styleId="WW8Num2">
    <w:name w:val="WW8Num2"/>
  </w:style>
  <w:style w:type="numbering" w:styleId="WW8Num3">
    <w:name w:val="WW8Num3"/>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https://products.office.com/en-us/word" TargetMode="External" Type="http://schemas.openxmlformats.org/officeDocument/2006/relationships/hyperlink"/><Relationship Id="rId3" Target="charts/chart1.xml" Type="http://schemas.openxmlformats.org/officeDocument/2006/relationships/chart"/><Relationship Id="rId4" Target="media/image1.jpeg" Type="http://schemas.openxmlformats.org/officeDocument/2006/relationships/image"/><Relationship Id="rId5" Target="numbering.xml" Type="http://schemas.openxmlformats.org/officeDocument/2006/relationships/numbering"/><Relationship Id="rId6" Target="fontTable.xml" Type="http://schemas.openxmlformats.org/officeDocument/2006/relationships/fontTable"/><Relationship Id="rId7" Target="settings.xml" Type="http://schemas.openxmlformats.org/officeDocument/2006/relationships/settings"/></Relationships>
</file>

<file path=word/charts/chart1.xml><?xml version="1.0" encoding="utf-8"?>
<c:chartSpace xmlns:c="http://schemas.openxmlformats.org/drawingml/2006/chart" xmlns:a="http://schemas.openxmlformats.org/drawingml/2006/main" xmlns:r="http://schemas.openxmlformats.org/officeDocument/2006/relationships">
  <c:lang val="en-US"/>
  <c:chart>
    <c:plotArea>
      <c:layout/>
      <c:barChart>
        <c:barDir val="col"/>
        <c:grouping val="clustered"/>
        <c:ser>
          <c:idx val="0"/>
          <c:order val="0"/>
          <c:tx>
            <c:strRef>
              <c:f>label 0</c:f>
              <c:strCache>
                <c:ptCount val="1"/>
                <c:pt idx="0">
                  <c:v>Column 1</c:v>
                </c:pt>
              </c:strCache>
            </c:strRef>
          </c:tx>
          <c:spPr>
            <a:solidFill>
              <a:srgbClr val="004586"/>
            </a:solidFill>
            <a:ln>
              <a:noFill/>
            </a:ln>
          </c:spPr>
          <c:cat>
            <c:strRef>
              <c:f>categories</c:f>
              <c:strCache>
                <c:ptCount val="4"/>
                <c:pt idx="0">
                  <c:v>Row 1</c:v>
                </c:pt>
                <c:pt idx="1">
                  <c:v>Row 2</c:v>
                </c:pt>
                <c:pt idx="2">
                  <c:v>Row 3</c:v>
                </c:pt>
                <c:pt idx="3">
                  <c:v>Row 4</c:v>
                </c:pt>
              </c:strCache>
            </c:strRef>
          </c:cat>
          <c:val>
            <c:numRef>
              <c:f>0</c:f>
              <c:numCache>
                <c:formatCode>General</c:formatCode>
                <c:ptCount val="4"/>
                <c:pt idx="0">
                  <c:v>9.1</c:v>
                </c:pt>
                <c:pt idx="1">
                  <c:v>2.4</c:v>
                </c:pt>
                <c:pt idx="2">
                  <c:v>3.1</c:v>
                </c:pt>
                <c:pt idx="3">
                  <c:v>4.3</c:v>
                </c:pt>
              </c:numCache>
            </c:numRef>
          </c:val>
        </c:ser>
        <c:ser>
          <c:idx val="1"/>
          <c:order val="1"/>
          <c:tx>
            <c:strRef>
              <c:f>label 1</c:f>
              <c:strCache>
                <c:ptCount val="1"/>
                <c:pt idx="0">
                  <c:v>Column 2</c:v>
                </c:pt>
              </c:strCache>
            </c:strRef>
          </c:tx>
          <c:spPr>
            <a:solidFill>
              <a:srgbClr val="ff420e"/>
            </a:solidFill>
            <a:ln>
              <a:noFill/>
            </a:ln>
          </c:spPr>
          <c:cat>
            <c:strRef>
              <c:f>categories</c:f>
              <c:strCache>
                <c:ptCount val="4"/>
                <c:pt idx="0">
                  <c:v>Row 1</c:v>
                </c:pt>
                <c:pt idx="1">
                  <c:v>Row 2</c:v>
                </c:pt>
                <c:pt idx="2">
                  <c:v>Row 3</c:v>
                </c:pt>
                <c:pt idx="3">
                  <c:v>Row 4</c:v>
                </c:pt>
              </c:strCache>
            </c:strRef>
          </c:cat>
          <c:val>
            <c:numRef>
              <c:f>1</c:f>
              <c:numCache>
                <c:formatCode>General</c:formatCode>
                <c:ptCount val="4"/>
                <c:pt idx="0">
                  <c:v>3.2</c:v>
                </c:pt>
                <c:pt idx="1">
                  <c:v>8.8</c:v>
                </c:pt>
                <c:pt idx="2">
                  <c:v>1.5</c:v>
                </c:pt>
                <c:pt idx="3">
                  <c:v>9.02</c:v>
                </c:pt>
              </c:numCache>
            </c:numRef>
          </c:val>
        </c:ser>
        <c:ser>
          <c:idx val="2"/>
          <c:order val="2"/>
          <c:tx>
            <c:strRef>
              <c:f>label 2</c:f>
              <c:strCache>
                <c:ptCount val="1"/>
                <c:pt idx="0">
                  <c:v>Column 3</c:v>
                </c:pt>
              </c:strCache>
            </c:strRef>
          </c:tx>
          <c:spPr>
            <a:solidFill>
              <a:srgbClr val="ffd320"/>
            </a:solidFill>
            <a:ln>
              <a:noFill/>
            </a:ln>
          </c:spPr>
          <c:cat>
            <c:strRef>
              <c:f>categories</c:f>
              <c:strCache>
                <c:ptCount val="4"/>
                <c:pt idx="0">
                  <c:v>Row 1</c:v>
                </c:pt>
                <c:pt idx="1">
                  <c:v>Row 2</c:v>
                </c:pt>
                <c:pt idx="2">
                  <c:v>Row 3</c:v>
                </c:pt>
                <c:pt idx="3">
                  <c:v>Row 4</c:v>
                </c:pt>
              </c:strCache>
            </c:strRef>
          </c:cat>
          <c:val>
            <c:numRef>
              <c:f>2</c:f>
              <c:numCache>
                <c:formatCode>General</c:formatCode>
                <c:ptCount val="4"/>
                <c:pt idx="0">
                  <c:v>4.54</c:v>
                </c:pt>
                <c:pt idx="1">
                  <c:v>9.65</c:v>
                </c:pt>
                <c:pt idx="2">
                  <c:v>3.7</c:v>
                </c:pt>
                <c:pt idx="3">
                  <c:v>6.2</c:v>
                </c:pt>
              </c:numCache>
            </c:numRef>
          </c:val>
        </c:ser>
        <c:gapWidth val="100"/>
        <c:axId val="39601446"/>
        <c:axId val="7561470"/>
      </c:barChart>
      <c:catAx>
        <c:axId val="39601446"/>
        <c:scaling>
          <c:orientation val="minMax"/>
        </c:scaling>
        <c:delete val="0"/>
        <c:axPos val="b"/>
        <c:majorTickMark val="out"/>
        <c:minorTickMark val="none"/>
        <c:tickLblPos val="nextTo"/>
        <c:spPr>
          <a:ln>
            <a:solidFill>
              <a:srgbClr val="b3b3b3"/>
            </a:solidFill>
          </a:ln>
        </c:spPr>
        <c:crossAx val="7561470"/>
        <c:crossesAt val="0"/>
        <c:auto val="1"/>
        <c:lblAlgn val="ctr"/>
        <c:lblOffset val="100"/>
      </c:catAx>
      <c:valAx>
        <c:axId val="7561470"/>
        <c:scaling>
          <c:orientation val="minMax"/>
        </c:scaling>
        <c:delete val="0"/>
        <c:axPos val="l"/>
        <c:majorGridlines>
          <c:spPr>
            <a:ln>
              <a:solidFill>
                <a:srgbClr val="b3b3b3"/>
              </a:solidFill>
            </a:ln>
          </c:spPr>
        </c:majorGridlines>
        <c:majorTickMark val="out"/>
        <c:minorTickMark val="none"/>
        <c:tickLblPos val="nextTo"/>
        <c:spPr>
          <a:ln>
            <a:solidFill>
              <a:srgbClr val="b3b3b3"/>
            </a:solidFill>
          </a:ln>
        </c:spPr>
        <c:crossAx val="39601446"/>
        <c:crossesAt val="0"/>
      </c:valAx>
      <c:spPr>
        <a:noFill/>
        <a:ln>
          <a:solidFill>
            <a:srgbClr val="b3b3b3"/>
          </a:solidFill>
        </a:ln>
      </c:spPr>
    </c:plotArea>
    <c:legend>
      <c:legendPos val="r"/>
      <c:overlay val="0"/>
      <c:spPr>
        <a:noFill/>
        <a:ln>
          <a:noFill/>
        </a:ln>
      </c:spPr>
    </c:legend>
    <c:plotVisOnly val="1"/>
  </c:chart>
  <c:spPr>
    <a:noFill/>
    <a:ln>
      <a:noFill/>
    </a:ln>
  </c:spPr>
</c:chartSpace>
</file>

<file path=_xmlsignatures/_rels/origin.sigs.rels><?xml version="1.0" encoding="UTF-8" standalone="yes"?><Relationships xmlns="http://schemas.openxmlformats.org/package/2006/relationships"><Relationship Id="rId1" Target="sig1.xml" Type="http://schemas.openxmlformats.org/package/2006/relationships/digital-signature/signature"/></Relationships>
</file>

<file path=_xmlsignatures/sig1.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yjTaR7mu85O/Zy4w4+s5j1JswihD3MKmTImNc2054MQ=</DigestValue>
    </Reference>
  </SignedInfo>
  <SignatureValue Id="idPackageSignature-signature-value">zYu9RC8XJJcw0XBaoBCJNDNSozuhobvM62AhkDW1XKvnczh4ebpZ3B8VuKXtnXWNZ9XwG+nZrmohbeDPiz7XmrgZ6sH3SxeXbJ+wJGxND64CBWw+mTn7z1ZRLJLUMzHvxHQl/jmzCPIufjWk6uSPjDi5Wc3PsCM9Qic2YD66hoQHo/ag2q3sY81uI33FuYq/DBDG2gC4cHxuq1wzSDruhLjOsS2OGw6IAzUzihmD+nLzZqC+II9p8OHDf5JcRANPJneR6KfwUQqvFvA4R4G4je/IrlwOq6TwBop9mbb5RgBVfG3dS1YDpNq6aLkrUS24J9aHR/J1qhvFErTrXDd34w==</SignatureValue>
  <KeyInfo>
    <KeyValue>
      <RSAKeyValue>
        <Modulus>3tj8F4viv5NH/qF1rMoH5z/UVvjo+4ryoIgqU//8/Vmn8NKZaL31vu0NV6YudbJ4ZzyYFaXC42L+
EeThTOvkC0u1lsvyEbGpIfaf2YXbhHaxTVggpWCaS+HhVClcGidntET91cKvalpKe0KCCkVeDsOp
jr3bzQYKGZYdCeXGENYlT1erCf9h4cO7Al+cUyq53nalmI90I6R7Aiy7rCuvsSNmmkvz8K/iLcRp
++qvJXihCl4XVEd3mnRanuVh5HMs3q48rJ8j9AVOSvE/nW5rbmI+nzPRbW+UZP87jngDVA18SA8y
v2QpLxt2btZ4d3OmMbPyu3+zf/Q3rrFTb40HtQ==</Modulus>
        <Exponent>AQAB</Exponent>
      </RSAKeyValue>
    </KeyValue>
    <X509Data>
      <X509Certificate>MIIHIjCCBgqgAwIBAgIFbWtrwQQwDQYJKoZIhvcNAQELBQAwgdcxCzAJBgNVBAYTAklOMSswKQYD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</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3"/>
          </Transform>
          <Transform Algorithm="http://www.w3.org/TR/2001/REC-xml-c14n-20010315"/>
        </Transforms>
        <DigestMethod Algorithm="http://www.w3.org/2001/04/xmlenc#sha256"/>
        <DigestValue>kDBFprojcpSFGdZq4o4m+0xVAEV911uP1Q8w5WDD55o=</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1"/>
            <mdssi:RelationshipReference xmlns:mdssi="http://schemas.openxmlformats.org/package/2006/digital-signature" SourceId="rId2"/>
            <mdssi:RelationshipReference xmlns:mdssi="http://schemas.openxmlformats.org/package/2006/digital-signature" SourceId="rId3"/>
            <mdssi:RelationshipReference xmlns:mdssi="http://schemas.openxmlformats.org/package/2006/digital-signature" SourceId="rId4"/>
            <mdssi:RelationshipReference xmlns:mdssi="http://schemas.openxmlformats.org/package/2006/digital-signature" SourceId="rId5"/>
            <mdssi:RelationshipReference xmlns:mdssi="http://schemas.openxmlformats.org/package/2006/digital-signature" SourceId="rId6"/>
            <mdssi:RelationshipReference xmlns:mdssi="http://schemas.openxmlformats.org/package/2006/digital-signature" SourceId="rId7"/>
          </Transform>
          <Transform Algorithm="http://www.w3.org/TR/2001/REC-xml-c14n-20010315"/>
        </Transforms>
        <DigestMethod Algorithm="http://www.w3.org/2001/04/xmlenc#sha256"/>
        <DigestValue>opzwGaOc8rIPY5zTXes+avNefl7GPHh36cvKLziQWC4=</DigestValue>
      </Reference>
      <Reference URI="/word/charts/chart1.xml?ContentType=application/vnd.openxmlformats-officedocument.drawingml.chart+xml">
        <DigestMethod Algorithm="http://www.w3.org/2001/04/xmlenc#sha256"/>
        <DigestValue>URJwJOTsdl5WwaceBb4vic2kNqbGLdhB7Awb64xFsx8=</DigestValue>
      </Reference>
      <Reference URI="/word/document.xml?ContentType=application/vnd.openxmlformats-officedocument.wordprocessingml.document.main+xml">
        <DigestMethod Algorithm="http://www.w3.org/2001/04/xmlenc#sha256"/>
        <DigestValue>5OAqSXJYF1oebxAZMo1pwtL8WbwF3vDINjVPWY5FIj0=</DigestValue>
      </Reference>
      <Reference URI="/word/fontTable.xml?ContentType=application/vnd.openxmlformats-officedocument.wordprocessingml.fontTable+xml">
        <DigestMethod Algorithm="http://www.w3.org/2001/04/xmlenc#sha256"/>
        <DigestValue>R6nI8t9enMwQ3qtbZXdSqeMhQwXSGXBZotlN2WE8Sso=</DigestValue>
      </Reference>
      <Reference URI="/word/media/image1.jpeg?ContentType=image/jpeg">
        <DigestMethod Algorithm="http://www.w3.org/2001/04/xmlenc#sha256"/>
        <DigestValue>iK6x9EZ70eUM9iTely+/P0CAFjL+22Sqp7Goqe94b8Y=</DigestValue>
      </Reference>
      <Reference URI="/word/numbering.xml?ContentType=application/vnd.openxmlformats-officedocument.wordprocessingml.numbering+xml">
        <DigestMethod Algorithm="http://www.w3.org/2001/04/xmlenc#sha256"/>
        <DigestValue>qrDf2sYoFzLgOcB+64ZVhOI/TN7GEJwPQssKZ2Xj0QM=</DigestValue>
      </Reference>
      <Reference URI="/word/settings.xml?ContentType=application/vnd.openxmlformats-officedocument.wordprocessingml.settings+xml">
        <DigestMethod Algorithm="http://www.w3.org/2001/04/xmlenc#sha256"/>
        <DigestValue>Si8CsP59XRz3ylZJ+fgc681ZGccWh5i6qzSM2MyhG/c=</DigestValue>
      </Reference>
      <Reference URI="/word/styles.xml?ContentType=application/vnd.openxmlformats-officedocument.wordprocessingml.styles+xml">
        <DigestMethod Algorithm="http://www.w3.org/2001/04/xmlenc#sha256"/>
        <DigestValue>jRtlAnei34/pq4GBuIxHll2iz1/pt5++4O87LYaOeZA=</DigestValue>
      </Reference>
    </Manifest>
    <SignatureProperties>
      <SignatureProperty Id="idSignatureTime" Target="#idPackageSignature">
        <mdssi:SignatureTime xmlns:mdssi="http://schemas.openxmlformats.org/package/2006/digital-signature">
          <mdssi:Format>YYYY-MM-DDThh:mm:ssTZD</mdssi:Format>
          <mdssi:Value>2026-08-05T12:20:55Z</mdssi:Value>
        </mdssi:SignatureTime>
      </SignatureProperty>
    </SignatureProperties>
  </Object>
</Signature>
</file>

<file path=docProps/app.xml><?xml version="1.0" encoding="utf-8"?>
<Properties xmlns="http://schemas.openxmlformats.org/officeDocument/2006/extended-properties" xmlns:vt="http://schemas.openxmlformats.org/officeDocument/2006/docPropsVTypes">
  <TotalTime>991904</TotalTime>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2017-08-02T11:09:18Z</dcterms:created>
  <dc:language>en-US</dc:language>
  <cp:revision>0</cp:revision>
</cp:coreProperties>
</file>