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35CE" w:rsidRPr="002F508B" w:rsidRDefault="00DC35CE" w:rsidP="00DC35CE">
      <w:pPr>
        <w:jc w:val="center"/>
        <w:rPr>
          <w:rFonts w:ascii="Courier New" w:hAnsi="Courier New" w:cs="Courier New"/>
          <w:b/>
          <w:bCs/>
          <w:color w:val="0D0D0D"/>
          <w:sz w:val="40"/>
          <w:szCs w:val="21"/>
          <w:shd w:val="clear" w:color="auto" w:fill="FFFFFF"/>
        </w:rPr>
      </w:pPr>
      <w:r w:rsidRPr="002F508B">
        <w:rPr>
          <w:rFonts w:ascii="Courier New" w:hAnsi="Courier New" w:cs="Courier New"/>
          <w:b/>
          <w:bCs/>
          <w:color w:val="0D0D0D"/>
          <w:sz w:val="40"/>
          <w:szCs w:val="21"/>
          <w:shd w:val="clear" w:color="auto" w:fill="FFFFFF"/>
        </w:rPr>
        <w:t>Grid Layout</w:t>
      </w:r>
    </w:p>
    <w:p w:rsidR="00DC35CE" w:rsidRDefault="00DC35CE" w:rsidP="00DC35CE">
      <w:r w:rsidRPr="00475608">
        <w:t xml:space="preserve">CSS Grid Layout (or CSS Grid) is a two-dimensional layout system that allows you to create complex grid-based layouts with rows and columns for web pages and user interfaces. </w:t>
      </w:r>
    </w:p>
    <w:p w:rsidR="00DC35CE" w:rsidRPr="00475608" w:rsidRDefault="00DC35CE" w:rsidP="00DC35CE">
      <w:r w:rsidRPr="00475608">
        <w:t>It provides a powerful way to design and structure content on a web page, offering precise control over the placement and alignment of elements.</w:t>
      </w:r>
    </w:p>
    <w:p w:rsidR="00DC35CE" w:rsidRPr="00475608" w:rsidRDefault="00DC35CE" w:rsidP="00DC35CE">
      <w:r w:rsidRPr="00475608">
        <w:t>Here are some key features and concepts of CSS Grid:</w:t>
      </w:r>
    </w:p>
    <w:p w:rsidR="00DC35CE" w:rsidRPr="00475608" w:rsidRDefault="00DC35CE" w:rsidP="00DC35CE">
      <w:pPr>
        <w:numPr>
          <w:ilvl w:val="0"/>
          <w:numId w:val="15"/>
        </w:numPr>
      </w:pPr>
      <w:r w:rsidRPr="00475608">
        <w:rPr>
          <w:b/>
          <w:bCs/>
        </w:rPr>
        <w:t>Two-dimensional layout</w:t>
      </w:r>
      <w:r w:rsidRPr="00475608">
        <w:t>: Unlike traditional layout methods like Flexbox, which focus on one dimension (either rows or columns), CSS Grid allows you to define both rows and columns simultaneously, creating a grid-based layout.</w:t>
      </w:r>
    </w:p>
    <w:p w:rsidR="00DC35CE" w:rsidRPr="00475608" w:rsidRDefault="00DC35CE" w:rsidP="00DC35CE">
      <w:pPr>
        <w:numPr>
          <w:ilvl w:val="0"/>
          <w:numId w:val="15"/>
        </w:numPr>
      </w:pPr>
      <w:r w:rsidRPr="00475608">
        <w:rPr>
          <w:b/>
          <w:bCs/>
        </w:rPr>
        <w:t>Grid container and grid items</w:t>
      </w:r>
      <w:r w:rsidRPr="00475608">
        <w:t xml:space="preserve">: In CSS Grid, you designate an element as a grid container by applying </w:t>
      </w:r>
      <w:r w:rsidRPr="00475608">
        <w:rPr>
          <w:b/>
          <w:bCs/>
        </w:rPr>
        <w:t>display: grid;</w:t>
      </w:r>
      <w:r w:rsidRPr="00475608">
        <w:t xml:space="preserve"> or </w:t>
      </w:r>
      <w:r w:rsidRPr="00475608">
        <w:rPr>
          <w:b/>
          <w:bCs/>
        </w:rPr>
        <w:t>display: inline-grid;</w:t>
      </w:r>
      <w:r w:rsidRPr="00475608">
        <w:t xml:space="preserve"> to it. The direct children of the grid container become grid items, which are placed within the grid.</w:t>
      </w:r>
    </w:p>
    <w:p w:rsidR="00DC35CE" w:rsidRPr="00475608" w:rsidRDefault="00DC35CE" w:rsidP="00DC35CE">
      <w:pPr>
        <w:numPr>
          <w:ilvl w:val="0"/>
          <w:numId w:val="15"/>
        </w:numPr>
      </w:pPr>
      <w:r w:rsidRPr="00475608">
        <w:rPr>
          <w:b/>
          <w:bCs/>
        </w:rPr>
        <w:t>Grid tracks</w:t>
      </w:r>
      <w:r w:rsidRPr="00475608">
        <w:t xml:space="preserve">: Grid tracks are the rows and columns that define the structure of the grid. You can explicitly define the size of tracks using length units (like pixels or percentages) or using flexible units (like </w:t>
      </w:r>
      <w:proofErr w:type="spellStart"/>
      <w:r w:rsidRPr="00475608">
        <w:rPr>
          <w:b/>
          <w:bCs/>
        </w:rPr>
        <w:t>fr</w:t>
      </w:r>
      <w:proofErr w:type="spellEnd"/>
      <w:r w:rsidRPr="00475608">
        <w:t xml:space="preserve"> units for distributing available space).</w:t>
      </w:r>
    </w:p>
    <w:p w:rsidR="00DC35CE" w:rsidRPr="00475608" w:rsidRDefault="00DC35CE" w:rsidP="00DC35CE">
      <w:pPr>
        <w:numPr>
          <w:ilvl w:val="0"/>
          <w:numId w:val="15"/>
        </w:numPr>
      </w:pPr>
      <w:r w:rsidRPr="00475608">
        <w:rPr>
          <w:b/>
          <w:bCs/>
        </w:rPr>
        <w:t>Grid lines</w:t>
      </w:r>
      <w:r w:rsidRPr="00475608">
        <w:t>: Grid lines are the horizontal and vertical lines that divide the grid into rows and columns. You can refer to these lines to position grid items within the grid.</w:t>
      </w:r>
    </w:p>
    <w:p w:rsidR="00DC35CE" w:rsidRPr="00475608" w:rsidRDefault="00DC35CE" w:rsidP="00DC35CE">
      <w:pPr>
        <w:numPr>
          <w:ilvl w:val="0"/>
          <w:numId w:val="15"/>
        </w:numPr>
      </w:pPr>
      <w:r w:rsidRPr="00475608">
        <w:rPr>
          <w:b/>
          <w:bCs/>
        </w:rPr>
        <w:t>Grid areas</w:t>
      </w:r>
      <w:r w:rsidRPr="00475608">
        <w:t>: Grid areas are rectangular areas within the grid formed by the intersection of specific rows and columns. You can assign grid items to specific grid areas, allowing for easy placement and alignment.</w:t>
      </w:r>
    </w:p>
    <w:p w:rsidR="00DC35CE" w:rsidRPr="00475608" w:rsidRDefault="00DC35CE" w:rsidP="00DC35CE">
      <w:pPr>
        <w:numPr>
          <w:ilvl w:val="0"/>
          <w:numId w:val="15"/>
        </w:numPr>
      </w:pPr>
      <w:r w:rsidRPr="00475608">
        <w:rPr>
          <w:b/>
          <w:bCs/>
        </w:rPr>
        <w:t>Grid template</w:t>
      </w:r>
      <w:r w:rsidRPr="00475608">
        <w:t>: The grid template defines the structure of the grid, specifying the number and size of rows and columns, as well as the placement of grid items within the grid areas.</w:t>
      </w:r>
    </w:p>
    <w:p w:rsidR="00DC35CE" w:rsidRPr="00475608" w:rsidRDefault="00DC35CE" w:rsidP="00DC35CE">
      <w:r w:rsidRPr="00475608">
        <w:t>CSS Grid provides a more powerful and flexible layout system compared to traditional methods like floats and positioning. It's particularly well-suited for creating complex layouts, including responsive designs and multi-column layouts, and it's widely supported by modern web browsers.</w:t>
      </w:r>
    </w:p>
    <w:p w:rsidR="00DC35CE" w:rsidRDefault="00DC35CE" w:rsidP="00DC35CE">
      <w:pPr>
        <w:rPr>
          <w:rFonts w:ascii="Arial" w:hAnsi="Arial" w:cs="Arial"/>
          <w:b/>
          <w:color w:val="202124"/>
          <w:sz w:val="36"/>
          <w:szCs w:val="30"/>
          <w:shd w:val="clear" w:color="auto" w:fill="FFFFFF"/>
        </w:rPr>
      </w:pPr>
    </w:p>
    <w:p w:rsidR="00DC35CE" w:rsidRPr="00FA1D11" w:rsidRDefault="00DC35CE" w:rsidP="00DC35CE">
      <w:pPr>
        <w:rPr>
          <w:rFonts w:ascii="Arial" w:hAnsi="Arial" w:cs="Arial"/>
          <w:b/>
          <w:color w:val="202124"/>
          <w:sz w:val="36"/>
          <w:szCs w:val="30"/>
          <w:shd w:val="clear" w:color="auto" w:fill="FFFFFF"/>
        </w:rPr>
      </w:pPr>
      <w:proofErr w:type="spellStart"/>
      <w:r>
        <w:rPr>
          <w:rFonts w:ascii="Arial" w:hAnsi="Arial" w:cs="Arial"/>
          <w:b/>
          <w:color w:val="202124"/>
          <w:sz w:val="36"/>
          <w:szCs w:val="30"/>
          <w:shd w:val="clear" w:color="auto" w:fill="FFFFFF"/>
        </w:rPr>
        <w:t>f</w:t>
      </w:r>
      <w:r w:rsidRPr="00FA1D11">
        <w:rPr>
          <w:rFonts w:ascii="Arial" w:hAnsi="Arial" w:cs="Arial"/>
          <w:b/>
          <w:color w:val="202124"/>
          <w:sz w:val="36"/>
          <w:szCs w:val="30"/>
          <w:shd w:val="clear" w:color="auto" w:fill="FFFFFF"/>
        </w:rPr>
        <w:t>r</w:t>
      </w:r>
      <w:proofErr w:type="spellEnd"/>
      <w:r w:rsidRPr="00FA1D11">
        <w:rPr>
          <w:rFonts w:ascii="Arial" w:hAnsi="Arial" w:cs="Arial"/>
          <w:b/>
          <w:color w:val="202124"/>
          <w:sz w:val="36"/>
          <w:szCs w:val="30"/>
          <w:shd w:val="clear" w:color="auto" w:fill="FFFFFF"/>
        </w:rPr>
        <w:t xml:space="preserve"> </w:t>
      </w:r>
      <w:r w:rsidR="00FB4381">
        <w:rPr>
          <w:rFonts w:ascii="Arial" w:hAnsi="Arial" w:cs="Arial"/>
          <w:b/>
          <w:color w:val="202124"/>
          <w:sz w:val="36"/>
          <w:szCs w:val="30"/>
          <w:shd w:val="clear" w:color="auto" w:fill="FFFFFF"/>
        </w:rPr>
        <w:t xml:space="preserve">units </w:t>
      </w:r>
      <w:r w:rsidRPr="00FA1D11">
        <w:rPr>
          <w:rFonts w:ascii="Arial" w:hAnsi="Arial" w:cs="Arial"/>
          <w:b/>
          <w:color w:val="202124"/>
          <w:sz w:val="36"/>
          <w:szCs w:val="30"/>
          <w:shd w:val="clear" w:color="auto" w:fill="FFFFFF"/>
        </w:rPr>
        <w:t>meaning</w:t>
      </w:r>
    </w:p>
    <w:p w:rsidR="00DC35CE" w:rsidRDefault="00DC35CE" w:rsidP="00DC35CE">
      <w:pPr>
        <w:rPr>
          <w:rFonts w:ascii="Arial" w:hAnsi="Arial" w:cs="Arial"/>
          <w:color w:val="202124"/>
          <w:sz w:val="30"/>
          <w:szCs w:val="30"/>
          <w:shd w:val="clear" w:color="auto" w:fill="FFFFFF"/>
        </w:rPr>
      </w:pP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CSS Grid introduced a new measurement unit to the world.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It's actually a new type of flexible unit called Fr unit.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meaning of Fr is </w:t>
      </w:r>
      <w:r w:rsidRPr="00613AEB">
        <w:rPr>
          <w:rFonts w:ascii="Arial" w:hAnsi="Arial" w:cs="Arial"/>
          <w:b/>
          <w:bCs/>
          <w:color w:val="040C28"/>
          <w:sz w:val="30"/>
          <w:szCs w:val="30"/>
        </w:rPr>
        <w:t>Fractional Unit</w:t>
      </w:r>
      <w:r>
        <w:rPr>
          <w:rFonts w:ascii="Arial" w:hAnsi="Arial" w:cs="Arial"/>
          <w:color w:val="202124"/>
          <w:sz w:val="30"/>
          <w:szCs w:val="30"/>
          <w:shd w:val="clear" w:color="auto" w:fill="FFFFFF"/>
        </w:rPr>
        <w:t>, where 1fr represents a fraction of the available space.</w:t>
      </w:r>
    </w:p>
    <w:p w:rsidR="00DC35CE" w:rsidRDefault="00DC35CE" w:rsidP="00DC35CE">
      <w:pPr>
        <w:rPr>
          <w:rFonts w:ascii="Arial" w:hAnsi="Arial" w:cs="Arial"/>
          <w:color w:val="202124"/>
          <w:sz w:val="30"/>
          <w:szCs w:val="30"/>
          <w:shd w:val="clear" w:color="auto" w:fill="FFFFFF"/>
        </w:rPr>
      </w:pPr>
    </w:p>
    <w:p w:rsidR="00723939" w:rsidRDefault="00723939">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br w:type="page"/>
      </w:r>
    </w:p>
    <w:p w:rsidR="00DC35CE" w:rsidRPr="001E42FD" w:rsidRDefault="00613AEB" w:rsidP="00DC35CE">
      <w:pPr>
        <w:rPr>
          <w:rFonts w:ascii="Arial" w:hAnsi="Arial" w:cs="Arial"/>
          <w:b/>
          <w:bCs/>
          <w:color w:val="202124"/>
          <w:sz w:val="30"/>
          <w:szCs w:val="30"/>
          <w:shd w:val="clear" w:color="auto" w:fill="FFFFFF"/>
        </w:rPr>
      </w:pPr>
      <w:proofErr w:type="spellStart"/>
      <w:r>
        <w:rPr>
          <w:rFonts w:ascii="Arial" w:hAnsi="Arial" w:cs="Arial"/>
          <w:b/>
          <w:bCs/>
          <w:color w:val="202124"/>
          <w:sz w:val="30"/>
          <w:szCs w:val="30"/>
          <w:shd w:val="clear" w:color="auto" w:fill="FFFFFF"/>
        </w:rPr>
        <w:lastRenderedPageBreak/>
        <w:t>v</w:t>
      </w:r>
      <w:r w:rsidR="00DC35CE" w:rsidRPr="001E42FD">
        <w:rPr>
          <w:rFonts w:ascii="Arial" w:hAnsi="Arial" w:cs="Arial"/>
          <w:b/>
          <w:bCs/>
          <w:color w:val="202124"/>
          <w:sz w:val="30"/>
          <w:szCs w:val="30"/>
          <w:shd w:val="clear" w:color="auto" w:fill="FFFFFF"/>
        </w:rPr>
        <w:t>h</w:t>
      </w:r>
      <w:proofErr w:type="spellEnd"/>
      <w:r w:rsidR="00DC35CE" w:rsidRPr="001E42FD">
        <w:rPr>
          <w:rFonts w:ascii="Arial" w:hAnsi="Arial" w:cs="Arial"/>
          <w:b/>
          <w:bCs/>
          <w:color w:val="202124"/>
          <w:sz w:val="30"/>
          <w:szCs w:val="30"/>
          <w:shd w:val="clear" w:color="auto" w:fill="FFFFFF"/>
        </w:rPr>
        <w:t xml:space="preserve"> and </w:t>
      </w:r>
      <w:proofErr w:type="spellStart"/>
      <w:r w:rsidR="00DC35CE" w:rsidRPr="001E42FD">
        <w:rPr>
          <w:rFonts w:ascii="Arial" w:hAnsi="Arial" w:cs="Arial"/>
          <w:b/>
          <w:bCs/>
          <w:color w:val="202124"/>
          <w:sz w:val="30"/>
          <w:szCs w:val="30"/>
          <w:shd w:val="clear" w:color="auto" w:fill="FFFFFF"/>
        </w:rPr>
        <w:t>vw</w:t>
      </w:r>
      <w:proofErr w:type="spellEnd"/>
    </w:p>
    <w:p w:rsidR="00DC35CE" w:rsidRDefault="00DC35CE" w:rsidP="00DC35CE">
      <w:pPr>
        <w:rPr>
          <w:rFonts w:ascii="Arial" w:hAnsi="Arial" w:cs="Arial"/>
          <w:color w:val="202124"/>
          <w:sz w:val="30"/>
          <w:szCs w:val="30"/>
          <w:shd w:val="clear" w:color="auto" w:fill="FFFFFF"/>
        </w:rPr>
      </w:pPr>
    </w:p>
    <w:p w:rsidR="00DC35CE" w:rsidRDefault="00DC35CE" w:rsidP="00DC35CE">
      <w:pPr>
        <w:rPr>
          <w:rFonts w:ascii="Arial" w:hAnsi="Arial" w:cs="Arial"/>
          <w:color w:val="202124"/>
          <w:sz w:val="30"/>
          <w:szCs w:val="30"/>
          <w:shd w:val="clear" w:color="auto" w:fill="FFFFFF"/>
        </w:rPr>
      </w:pPr>
      <w:proofErr w:type="spellStart"/>
      <w:r>
        <w:rPr>
          <w:rFonts w:ascii="Arial" w:hAnsi="Arial" w:cs="Arial"/>
          <w:color w:val="202124"/>
          <w:sz w:val="30"/>
          <w:szCs w:val="30"/>
          <w:shd w:val="clear" w:color="auto" w:fill="FFFFFF"/>
        </w:rPr>
        <w:t>vh</w:t>
      </w:r>
      <w:proofErr w:type="spellEnd"/>
      <w:r>
        <w:rPr>
          <w:rFonts w:ascii="Arial" w:hAnsi="Arial" w:cs="Arial"/>
          <w:color w:val="202124"/>
          <w:sz w:val="30"/>
          <w:szCs w:val="30"/>
          <w:shd w:val="clear" w:color="auto" w:fill="FFFFFF"/>
        </w:rPr>
        <w:t xml:space="preserve"> stands for </w:t>
      </w:r>
      <w:r>
        <w:rPr>
          <w:rFonts w:ascii="Arial" w:hAnsi="Arial" w:cs="Arial"/>
          <w:color w:val="040C28"/>
          <w:sz w:val="30"/>
          <w:szCs w:val="30"/>
        </w:rPr>
        <w:t>viewport height</w:t>
      </w:r>
      <w:r>
        <w:rPr>
          <w:rFonts w:ascii="Arial" w:hAnsi="Arial" w:cs="Arial"/>
          <w:color w:val="202124"/>
          <w:sz w:val="30"/>
          <w:szCs w:val="30"/>
          <w:shd w:val="clear" w:color="auto" w:fill="FFFFFF"/>
        </w:rPr>
        <w:t xml:space="preserve">.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This unit is based on the height of the viewport.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A value of 1vh is equal to 1% of the viewport height.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A value of 100vh is equal to 100% of the viewport height. </w:t>
      </w:r>
    </w:p>
    <w:p w:rsidR="00DC35CE" w:rsidRDefault="00DC35CE" w:rsidP="00DC35CE">
      <w:pPr>
        <w:rPr>
          <w:rFonts w:ascii="Arial" w:hAnsi="Arial" w:cs="Arial"/>
          <w:color w:val="202124"/>
          <w:sz w:val="30"/>
          <w:szCs w:val="30"/>
          <w:shd w:val="clear" w:color="auto" w:fill="FFFFFF"/>
        </w:rPr>
      </w:pPr>
      <w:r>
        <w:rPr>
          <w:rFonts w:ascii="Arial" w:hAnsi="Arial" w:cs="Arial"/>
          <w:color w:val="202124"/>
          <w:sz w:val="30"/>
          <w:szCs w:val="30"/>
          <w:shd w:val="clear" w:color="auto" w:fill="FFFFFF"/>
        </w:rPr>
        <w:t>1vw stands for viewport width.</w:t>
      </w:r>
    </w:p>
    <w:p w:rsidR="00DC35CE" w:rsidRDefault="00DC35CE" w:rsidP="00DC35CE"/>
    <w:p w:rsidR="00DC35CE" w:rsidRDefault="00DC35CE" w:rsidP="00DC35CE"/>
    <w:p w:rsidR="00DC35CE" w:rsidRPr="00697913" w:rsidRDefault="00DC35CE" w:rsidP="00DC35CE">
      <w:pPr>
        <w:rPr>
          <w:b/>
          <w:bCs/>
          <w:sz w:val="32"/>
          <w:szCs w:val="32"/>
        </w:rPr>
      </w:pPr>
      <w:r w:rsidRPr="00697913">
        <w:rPr>
          <w:b/>
          <w:bCs/>
          <w:sz w:val="32"/>
          <w:szCs w:val="32"/>
        </w:rPr>
        <w:t>display: grid</w:t>
      </w:r>
    </w:p>
    <w:p w:rsidR="00DC35CE" w:rsidRDefault="00DC35CE" w:rsidP="00DC35CE">
      <w:pPr>
        <w:rPr>
          <w:bCs/>
          <w:lang w:val="en-IN"/>
        </w:rPr>
      </w:pPr>
      <w:r w:rsidRPr="005B58CE">
        <w:rPr>
          <w:bCs/>
          <w:lang w:val="en-IN"/>
        </w:rPr>
        <w:t xml:space="preserve">The </w:t>
      </w:r>
      <w:r w:rsidRPr="00C94C89">
        <w:rPr>
          <w:b/>
          <w:lang w:val="en-IN"/>
        </w:rPr>
        <w:t>display: grid</w:t>
      </w:r>
      <w:r w:rsidRPr="005B58CE">
        <w:rPr>
          <w:bCs/>
          <w:lang w:val="en-IN"/>
        </w:rPr>
        <w:t xml:space="preserve"> property in CSS is used to create a grid layout system, which allows for the precise placement and alignment of elements within a container. </w:t>
      </w:r>
    </w:p>
    <w:p w:rsidR="00DC35CE" w:rsidRDefault="00DC35CE" w:rsidP="00DC35CE">
      <w:pPr>
        <w:rPr>
          <w:bCs/>
          <w:lang w:val="en-IN"/>
        </w:rPr>
      </w:pPr>
      <w:r w:rsidRPr="005B58CE">
        <w:rPr>
          <w:bCs/>
          <w:lang w:val="en-IN"/>
        </w:rPr>
        <w:t>Grid layouts are powerful because they enable complex, two-dimensional layouts that can adapt to different screen sizes, making them ideal for responsive design.</w:t>
      </w:r>
    </w:p>
    <w:p w:rsidR="00DC35CE" w:rsidRPr="005B58CE" w:rsidRDefault="00DC35CE" w:rsidP="00DC35CE">
      <w:pPr>
        <w:rPr>
          <w:bCs/>
          <w:lang w:val="en-IN"/>
        </w:rPr>
      </w:pPr>
    </w:p>
    <w:p w:rsidR="00DC35CE" w:rsidRPr="005B58CE" w:rsidRDefault="00DC35CE" w:rsidP="00DC35CE">
      <w:pPr>
        <w:rPr>
          <w:b/>
          <w:bCs/>
          <w:lang w:val="en-IN"/>
        </w:rPr>
      </w:pPr>
      <w:r w:rsidRPr="005B58CE">
        <w:rPr>
          <w:b/>
          <w:bCs/>
          <w:lang w:val="en-IN"/>
        </w:rPr>
        <w:t>Basic Concept</w:t>
      </w:r>
    </w:p>
    <w:p w:rsidR="00DC35CE" w:rsidRDefault="00DC35CE" w:rsidP="00DC35CE">
      <w:pPr>
        <w:rPr>
          <w:bCs/>
          <w:lang w:val="en-IN"/>
        </w:rPr>
      </w:pPr>
      <w:r w:rsidRPr="005B58CE">
        <w:rPr>
          <w:bCs/>
          <w:lang w:val="en-IN"/>
        </w:rPr>
        <w:t xml:space="preserve">When you apply </w:t>
      </w:r>
      <w:r w:rsidRPr="005B58CE">
        <w:rPr>
          <w:b/>
          <w:lang w:val="en-IN"/>
        </w:rPr>
        <w:t>display: grid</w:t>
      </w:r>
      <w:r w:rsidRPr="005B58CE">
        <w:rPr>
          <w:bCs/>
          <w:lang w:val="en-IN"/>
        </w:rPr>
        <w:t xml:space="preserve"> to a container, it becomes a </w:t>
      </w:r>
      <w:r w:rsidRPr="005B58CE">
        <w:rPr>
          <w:b/>
          <w:bCs/>
          <w:lang w:val="en-IN"/>
        </w:rPr>
        <w:t>grid container</w:t>
      </w:r>
      <w:r w:rsidRPr="005B58CE">
        <w:rPr>
          <w:bCs/>
          <w:lang w:val="en-IN"/>
        </w:rPr>
        <w:t xml:space="preserve">, and its children become </w:t>
      </w:r>
      <w:r w:rsidRPr="005B58CE">
        <w:rPr>
          <w:b/>
          <w:bCs/>
          <w:lang w:val="en-IN"/>
        </w:rPr>
        <w:t>grid items</w:t>
      </w:r>
      <w:r w:rsidRPr="005B58CE">
        <w:rPr>
          <w:bCs/>
          <w:lang w:val="en-IN"/>
        </w:rPr>
        <w:t xml:space="preserve">. </w:t>
      </w:r>
    </w:p>
    <w:p w:rsidR="00DC35CE" w:rsidRPr="005B58CE" w:rsidRDefault="00DC35CE" w:rsidP="00DC35CE">
      <w:pPr>
        <w:rPr>
          <w:bCs/>
          <w:lang w:val="en-IN"/>
        </w:rPr>
      </w:pPr>
      <w:r w:rsidRPr="005B58CE">
        <w:rPr>
          <w:bCs/>
          <w:lang w:val="en-IN"/>
        </w:rPr>
        <w:t>The grid container defines a grid structure using rows and columns, which the grid items are placed within.</w:t>
      </w:r>
    </w:p>
    <w:p w:rsidR="00DC35CE" w:rsidRPr="005B58CE" w:rsidRDefault="00DC35CE" w:rsidP="00DC35CE">
      <w:pPr>
        <w:rPr>
          <w:b/>
          <w:bCs/>
          <w:lang w:val="en-IN"/>
        </w:rPr>
      </w:pPr>
      <w:r w:rsidRPr="005B58CE">
        <w:rPr>
          <w:b/>
          <w:bCs/>
          <w:lang w:val="en-IN"/>
        </w:rPr>
        <w:t>Syntax</w:t>
      </w:r>
    </w:p>
    <w:p w:rsidR="00DC35CE" w:rsidRPr="005B58CE" w:rsidRDefault="00DC35CE" w:rsidP="00DC35CE">
      <w:pPr>
        <w:rPr>
          <w:bCs/>
          <w:lang w:val="en-IN"/>
        </w:rPr>
      </w:pPr>
      <w:r w:rsidRPr="005B58CE">
        <w:rPr>
          <w:bCs/>
          <w:lang w:val="en-IN"/>
        </w:rPr>
        <w:t>.container {</w:t>
      </w:r>
    </w:p>
    <w:p w:rsidR="00DC35CE" w:rsidRPr="005B58CE" w:rsidRDefault="00DC35CE" w:rsidP="00DC35CE">
      <w:pPr>
        <w:rPr>
          <w:bCs/>
          <w:lang w:val="en-IN"/>
        </w:rPr>
      </w:pPr>
      <w:r w:rsidRPr="005B58CE">
        <w:rPr>
          <w:bCs/>
          <w:lang w:val="en-IN"/>
        </w:rPr>
        <w:t xml:space="preserve">    display: grid;</w:t>
      </w:r>
    </w:p>
    <w:p w:rsidR="00DC35CE" w:rsidRPr="005B58CE" w:rsidRDefault="00DC35CE" w:rsidP="00DC35CE">
      <w:pPr>
        <w:rPr>
          <w:bCs/>
          <w:lang w:val="en-IN"/>
        </w:rPr>
      </w:pPr>
      <w:r w:rsidRPr="005B58CE">
        <w:rPr>
          <w:bCs/>
          <w:lang w:val="en-IN"/>
        </w:rPr>
        <w:t>}</w:t>
      </w:r>
    </w:p>
    <w:p w:rsidR="00DC35CE" w:rsidRPr="005B58CE" w:rsidRDefault="00DC35CE" w:rsidP="00DC35CE">
      <w:pPr>
        <w:rPr>
          <w:b/>
          <w:bCs/>
          <w:lang w:val="en-IN"/>
        </w:rPr>
      </w:pPr>
      <w:r w:rsidRPr="005B58CE">
        <w:rPr>
          <w:b/>
          <w:bCs/>
          <w:lang w:val="en-IN"/>
        </w:rPr>
        <w:t>Key Properties of CSS Grid</w:t>
      </w:r>
    </w:p>
    <w:p w:rsidR="00DC35CE" w:rsidRPr="005B58CE" w:rsidRDefault="00DC35CE" w:rsidP="00DC35CE">
      <w:pPr>
        <w:numPr>
          <w:ilvl w:val="0"/>
          <w:numId w:val="187"/>
        </w:numPr>
        <w:rPr>
          <w:bCs/>
          <w:lang w:val="en-IN"/>
        </w:rPr>
      </w:pPr>
      <w:r w:rsidRPr="005B58CE">
        <w:rPr>
          <w:b/>
          <w:bCs/>
          <w:lang w:val="en-IN"/>
        </w:rPr>
        <w:t>Grid Container Properties</w:t>
      </w:r>
      <w:r w:rsidRPr="005B58CE">
        <w:rPr>
          <w:bCs/>
          <w:lang w:val="en-IN"/>
        </w:rPr>
        <w:t>:</w:t>
      </w:r>
    </w:p>
    <w:p w:rsidR="00DC35CE" w:rsidRPr="005B58CE" w:rsidRDefault="00DC35CE" w:rsidP="00DC35CE">
      <w:pPr>
        <w:numPr>
          <w:ilvl w:val="1"/>
          <w:numId w:val="187"/>
        </w:numPr>
        <w:rPr>
          <w:bCs/>
          <w:lang w:val="en-IN"/>
        </w:rPr>
      </w:pPr>
      <w:r w:rsidRPr="005B58CE">
        <w:rPr>
          <w:b/>
          <w:bCs/>
          <w:lang w:val="en-IN"/>
        </w:rPr>
        <w:t>grid-template-columns</w:t>
      </w:r>
      <w:r w:rsidRPr="005B58CE">
        <w:rPr>
          <w:bCs/>
          <w:lang w:val="en-IN"/>
        </w:rPr>
        <w:t>: Defines the number and size of columns in the grid.</w:t>
      </w:r>
    </w:p>
    <w:p w:rsidR="00DC35CE" w:rsidRPr="005B58CE" w:rsidRDefault="00DC35CE" w:rsidP="00DC35CE">
      <w:pPr>
        <w:numPr>
          <w:ilvl w:val="1"/>
          <w:numId w:val="187"/>
        </w:numPr>
        <w:rPr>
          <w:bCs/>
          <w:lang w:val="en-IN"/>
        </w:rPr>
      </w:pPr>
      <w:r w:rsidRPr="005B58CE">
        <w:rPr>
          <w:b/>
          <w:bCs/>
          <w:lang w:val="en-IN"/>
        </w:rPr>
        <w:t>grid-template-rows</w:t>
      </w:r>
      <w:r w:rsidRPr="005B58CE">
        <w:rPr>
          <w:bCs/>
          <w:lang w:val="en-IN"/>
        </w:rPr>
        <w:t>: Defines the number and size of rows in the grid.</w:t>
      </w:r>
    </w:p>
    <w:p w:rsidR="00DC35CE" w:rsidRPr="005B58CE" w:rsidRDefault="00DC35CE" w:rsidP="00DC35CE">
      <w:pPr>
        <w:numPr>
          <w:ilvl w:val="1"/>
          <w:numId w:val="187"/>
        </w:numPr>
        <w:rPr>
          <w:bCs/>
          <w:lang w:val="en-IN"/>
        </w:rPr>
      </w:pPr>
      <w:r w:rsidRPr="005B58CE">
        <w:rPr>
          <w:b/>
          <w:bCs/>
          <w:lang w:val="en-IN"/>
        </w:rPr>
        <w:t>grid-column-gap</w:t>
      </w:r>
      <w:r w:rsidRPr="005B58CE">
        <w:rPr>
          <w:bCs/>
          <w:lang w:val="en-IN"/>
        </w:rPr>
        <w:t xml:space="preserve"> or </w:t>
      </w:r>
      <w:r w:rsidRPr="005B58CE">
        <w:rPr>
          <w:b/>
          <w:bCs/>
          <w:lang w:val="en-IN"/>
        </w:rPr>
        <w:t>column-gap</w:t>
      </w:r>
      <w:r w:rsidRPr="005B58CE">
        <w:rPr>
          <w:bCs/>
          <w:lang w:val="en-IN"/>
        </w:rPr>
        <w:t>: Sets the gap (space) between columns.</w:t>
      </w:r>
    </w:p>
    <w:p w:rsidR="00DC35CE" w:rsidRPr="005B58CE" w:rsidRDefault="00DC35CE" w:rsidP="00DC35CE">
      <w:pPr>
        <w:numPr>
          <w:ilvl w:val="1"/>
          <w:numId w:val="187"/>
        </w:numPr>
        <w:rPr>
          <w:bCs/>
          <w:lang w:val="en-IN"/>
        </w:rPr>
      </w:pPr>
      <w:r w:rsidRPr="005B58CE">
        <w:rPr>
          <w:b/>
          <w:bCs/>
          <w:lang w:val="en-IN"/>
        </w:rPr>
        <w:t>grid-row-gap</w:t>
      </w:r>
      <w:r w:rsidRPr="005B58CE">
        <w:rPr>
          <w:bCs/>
          <w:lang w:val="en-IN"/>
        </w:rPr>
        <w:t xml:space="preserve"> or </w:t>
      </w:r>
      <w:r w:rsidRPr="005B58CE">
        <w:rPr>
          <w:b/>
          <w:bCs/>
          <w:lang w:val="en-IN"/>
        </w:rPr>
        <w:t>row-gap</w:t>
      </w:r>
      <w:r w:rsidRPr="005B58CE">
        <w:rPr>
          <w:bCs/>
          <w:lang w:val="en-IN"/>
        </w:rPr>
        <w:t>: Sets the gap (space) between rows.</w:t>
      </w:r>
    </w:p>
    <w:p w:rsidR="00DC35CE" w:rsidRPr="005B58CE" w:rsidRDefault="00DC35CE" w:rsidP="00DC35CE">
      <w:pPr>
        <w:numPr>
          <w:ilvl w:val="1"/>
          <w:numId w:val="187"/>
        </w:numPr>
        <w:rPr>
          <w:bCs/>
          <w:lang w:val="en-IN"/>
        </w:rPr>
      </w:pPr>
      <w:r w:rsidRPr="005B58CE">
        <w:rPr>
          <w:b/>
          <w:bCs/>
          <w:lang w:val="en-IN"/>
        </w:rPr>
        <w:t>grid-gap</w:t>
      </w:r>
      <w:r w:rsidRPr="005B58CE">
        <w:rPr>
          <w:bCs/>
          <w:lang w:val="en-IN"/>
        </w:rPr>
        <w:t xml:space="preserve"> or </w:t>
      </w:r>
      <w:r w:rsidRPr="005B58CE">
        <w:rPr>
          <w:b/>
          <w:bCs/>
          <w:lang w:val="en-IN"/>
        </w:rPr>
        <w:t>gap</w:t>
      </w:r>
      <w:r w:rsidRPr="005B58CE">
        <w:rPr>
          <w:bCs/>
          <w:lang w:val="en-IN"/>
        </w:rPr>
        <w:t>: A shorthand for setting both column-gap and row-gap together.</w:t>
      </w:r>
    </w:p>
    <w:p w:rsidR="00DC35CE" w:rsidRPr="005B58CE" w:rsidRDefault="00DC35CE" w:rsidP="00DC35CE">
      <w:pPr>
        <w:numPr>
          <w:ilvl w:val="1"/>
          <w:numId w:val="187"/>
        </w:numPr>
        <w:rPr>
          <w:bCs/>
          <w:lang w:val="en-IN"/>
        </w:rPr>
      </w:pPr>
      <w:r w:rsidRPr="005B58CE">
        <w:rPr>
          <w:b/>
          <w:bCs/>
          <w:lang w:val="en-IN"/>
        </w:rPr>
        <w:lastRenderedPageBreak/>
        <w:t>justify-items</w:t>
      </w:r>
      <w:r w:rsidRPr="005B58CE">
        <w:rPr>
          <w:bCs/>
          <w:lang w:val="en-IN"/>
        </w:rPr>
        <w:t>: Aligns grid items along the horizontal axis.</w:t>
      </w:r>
    </w:p>
    <w:p w:rsidR="00DC35CE" w:rsidRPr="005B58CE" w:rsidRDefault="00DC35CE" w:rsidP="00DC35CE">
      <w:pPr>
        <w:numPr>
          <w:ilvl w:val="1"/>
          <w:numId w:val="187"/>
        </w:numPr>
        <w:rPr>
          <w:bCs/>
          <w:lang w:val="en-IN"/>
        </w:rPr>
      </w:pPr>
      <w:r w:rsidRPr="005B58CE">
        <w:rPr>
          <w:b/>
          <w:bCs/>
          <w:lang w:val="en-IN"/>
        </w:rPr>
        <w:t>align-items</w:t>
      </w:r>
      <w:r w:rsidRPr="005B58CE">
        <w:rPr>
          <w:bCs/>
          <w:lang w:val="en-IN"/>
        </w:rPr>
        <w:t>: Aligns grid items along the vertical axis.</w:t>
      </w:r>
    </w:p>
    <w:p w:rsidR="00DC35CE" w:rsidRPr="005B58CE" w:rsidRDefault="00DC35CE" w:rsidP="00DC35CE">
      <w:pPr>
        <w:numPr>
          <w:ilvl w:val="1"/>
          <w:numId w:val="187"/>
        </w:numPr>
        <w:rPr>
          <w:bCs/>
          <w:lang w:val="en-IN"/>
        </w:rPr>
      </w:pPr>
      <w:r w:rsidRPr="005B58CE">
        <w:rPr>
          <w:b/>
          <w:bCs/>
          <w:lang w:val="en-IN"/>
        </w:rPr>
        <w:t>justify-content</w:t>
      </w:r>
      <w:r w:rsidRPr="005B58CE">
        <w:rPr>
          <w:bCs/>
          <w:lang w:val="en-IN"/>
        </w:rPr>
        <w:t>: Aligns the grid within the container horizontally.</w:t>
      </w:r>
    </w:p>
    <w:p w:rsidR="00DC35CE" w:rsidRPr="005B58CE" w:rsidRDefault="00DC35CE" w:rsidP="00DC35CE">
      <w:pPr>
        <w:numPr>
          <w:ilvl w:val="1"/>
          <w:numId w:val="187"/>
        </w:numPr>
        <w:rPr>
          <w:bCs/>
          <w:lang w:val="en-IN"/>
        </w:rPr>
      </w:pPr>
      <w:r w:rsidRPr="005B58CE">
        <w:rPr>
          <w:b/>
          <w:bCs/>
          <w:lang w:val="en-IN"/>
        </w:rPr>
        <w:t>align-content</w:t>
      </w:r>
      <w:r w:rsidRPr="005B58CE">
        <w:rPr>
          <w:bCs/>
          <w:lang w:val="en-IN"/>
        </w:rPr>
        <w:t>: Aligns the grid within the container vertically.</w:t>
      </w:r>
    </w:p>
    <w:p w:rsidR="00DC35CE" w:rsidRPr="005B58CE" w:rsidRDefault="00DC35CE" w:rsidP="00DC35CE">
      <w:pPr>
        <w:numPr>
          <w:ilvl w:val="0"/>
          <w:numId w:val="187"/>
        </w:numPr>
        <w:rPr>
          <w:bCs/>
          <w:lang w:val="en-IN"/>
        </w:rPr>
      </w:pPr>
      <w:r w:rsidRPr="005B58CE">
        <w:rPr>
          <w:b/>
          <w:bCs/>
          <w:lang w:val="en-IN"/>
        </w:rPr>
        <w:t>Grid Item Properties</w:t>
      </w:r>
      <w:r w:rsidRPr="005B58CE">
        <w:rPr>
          <w:bCs/>
          <w:lang w:val="en-IN"/>
        </w:rPr>
        <w:t>:</w:t>
      </w:r>
    </w:p>
    <w:p w:rsidR="00DC35CE" w:rsidRPr="005B58CE" w:rsidRDefault="00DC35CE" w:rsidP="00DC35CE">
      <w:pPr>
        <w:numPr>
          <w:ilvl w:val="1"/>
          <w:numId w:val="187"/>
        </w:numPr>
        <w:rPr>
          <w:bCs/>
          <w:lang w:val="en-IN"/>
        </w:rPr>
      </w:pPr>
      <w:r w:rsidRPr="005B58CE">
        <w:rPr>
          <w:b/>
          <w:bCs/>
          <w:lang w:val="en-IN"/>
        </w:rPr>
        <w:t>grid-column-start / grid-column-end</w:t>
      </w:r>
      <w:r w:rsidRPr="005B58CE">
        <w:rPr>
          <w:bCs/>
          <w:lang w:val="en-IN"/>
        </w:rPr>
        <w:t>: Specifies the starting and ending positions of a grid item across columns.</w:t>
      </w:r>
    </w:p>
    <w:p w:rsidR="00DC35CE" w:rsidRPr="005B58CE" w:rsidRDefault="00DC35CE" w:rsidP="00DC35CE">
      <w:pPr>
        <w:numPr>
          <w:ilvl w:val="1"/>
          <w:numId w:val="187"/>
        </w:numPr>
        <w:rPr>
          <w:bCs/>
          <w:lang w:val="en-IN"/>
        </w:rPr>
      </w:pPr>
      <w:r w:rsidRPr="005B58CE">
        <w:rPr>
          <w:b/>
          <w:bCs/>
          <w:lang w:val="en-IN"/>
        </w:rPr>
        <w:t>grid-row-start / grid-row-end</w:t>
      </w:r>
      <w:r w:rsidRPr="005B58CE">
        <w:rPr>
          <w:bCs/>
          <w:lang w:val="en-IN"/>
        </w:rPr>
        <w:t>: Specifies the starting and ending positions of a grid item across rows.</w:t>
      </w:r>
    </w:p>
    <w:p w:rsidR="00DC35CE" w:rsidRPr="005B58CE" w:rsidRDefault="00DC35CE" w:rsidP="00DC35CE">
      <w:pPr>
        <w:numPr>
          <w:ilvl w:val="1"/>
          <w:numId w:val="187"/>
        </w:numPr>
        <w:rPr>
          <w:bCs/>
          <w:lang w:val="en-IN"/>
        </w:rPr>
      </w:pPr>
      <w:r w:rsidRPr="005B58CE">
        <w:rPr>
          <w:b/>
          <w:bCs/>
          <w:lang w:val="en-IN"/>
        </w:rPr>
        <w:t>grid-area</w:t>
      </w:r>
      <w:r w:rsidRPr="005B58CE">
        <w:rPr>
          <w:bCs/>
          <w:lang w:val="en-IN"/>
        </w:rPr>
        <w:t>: A shorthand for specifying grid item placement using grid-row-start, grid-column-start, grid-row-end, and grid-column-end.</w:t>
      </w:r>
    </w:p>
    <w:p w:rsidR="00DC35CE" w:rsidRPr="005B58CE" w:rsidRDefault="00DC35CE" w:rsidP="00DC35CE">
      <w:pPr>
        <w:rPr>
          <w:b/>
          <w:bCs/>
          <w:lang w:val="en-IN"/>
        </w:rPr>
      </w:pPr>
      <w:r w:rsidRPr="005B58CE">
        <w:rPr>
          <w:b/>
          <w:bCs/>
          <w:lang w:val="en-IN"/>
        </w:rPr>
        <w:t>Example: Basic Grid Layout</w:t>
      </w:r>
    </w:p>
    <w:p w:rsidR="00DC35CE" w:rsidRPr="005B58CE" w:rsidRDefault="00DC35CE" w:rsidP="00DC35CE">
      <w:pPr>
        <w:rPr>
          <w:bCs/>
          <w:lang w:val="en-IN"/>
        </w:rPr>
      </w:pPr>
      <w:r w:rsidRPr="005B58CE">
        <w:rPr>
          <w:bCs/>
          <w:lang w:val="en-IN"/>
        </w:rPr>
        <w:t>&lt;!DOCTYPE html&gt;</w:t>
      </w:r>
    </w:p>
    <w:p w:rsidR="00DC35CE" w:rsidRPr="005B58CE" w:rsidRDefault="00DC35CE" w:rsidP="00DC35CE">
      <w:pPr>
        <w:rPr>
          <w:bCs/>
          <w:lang w:val="en-IN"/>
        </w:rPr>
      </w:pPr>
      <w:r w:rsidRPr="005B58CE">
        <w:rPr>
          <w:bCs/>
          <w:lang w:val="en-IN"/>
        </w:rPr>
        <w:t>&lt;html lang="</w:t>
      </w:r>
      <w:proofErr w:type="spellStart"/>
      <w:r w:rsidRPr="005B58CE">
        <w:rPr>
          <w:bCs/>
          <w:lang w:val="en-IN"/>
        </w:rPr>
        <w:t>en</w:t>
      </w:r>
      <w:proofErr w:type="spellEnd"/>
      <w:r w:rsidRPr="005B58CE">
        <w:rPr>
          <w:bCs/>
          <w:lang w:val="en-IN"/>
        </w:rPr>
        <w:t>"&gt;</w:t>
      </w:r>
    </w:p>
    <w:p w:rsidR="00DC35CE" w:rsidRPr="005B58CE" w:rsidRDefault="00DC35CE" w:rsidP="00DC35CE">
      <w:pPr>
        <w:rPr>
          <w:bCs/>
          <w:lang w:val="en-IN"/>
        </w:rPr>
      </w:pPr>
      <w:r w:rsidRPr="005B58CE">
        <w:rPr>
          <w:bCs/>
          <w:lang w:val="en-IN"/>
        </w:rPr>
        <w:t>&lt;head&gt;</w:t>
      </w:r>
    </w:p>
    <w:p w:rsidR="00DC35CE" w:rsidRPr="005B58CE" w:rsidRDefault="00DC35CE" w:rsidP="00DC35CE">
      <w:pPr>
        <w:rPr>
          <w:bCs/>
          <w:lang w:val="en-IN"/>
        </w:rPr>
      </w:pPr>
      <w:r w:rsidRPr="005B58CE">
        <w:rPr>
          <w:bCs/>
          <w:lang w:val="en-IN"/>
        </w:rPr>
        <w:t xml:space="preserve">    &lt;meta charset="UTF-8"&gt;</w:t>
      </w:r>
    </w:p>
    <w:p w:rsidR="00DC35CE" w:rsidRPr="005B58CE" w:rsidRDefault="00DC35CE" w:rsidP="00DC35CE">
      <w:pPr>
        <w:rPr>
          <w:bCs/>
          <w:lang w:val="en-IN"/>
        </w:rPr>
      </w:pPr>
      <w:r w:rsidRPr="005B58CE">
        <w:rPr>
          <w:bCs/>
          <w:lang w:val="en-IN"/>
        </w:rPr>
        <w:t xml:space="preserve">    &lt;meta name="viewport" content="width=device-width, initial-scale=1.0"&gt;</w:t>
      </w:r>
    </w:p>
    <w:p w:rsidR="00DC35CE" w:rsidRPr="005B58CE" w:rsidRDefault="00DC35CE" w:rsidP="00DC35CE">
      <w:pPr>
        <w:rPr>
          <w:bCs/>
          <w:lang w:val="en-IN"/>
        </w:rPr>
      </w:pPr>
      <w:r w:rsidRPr="005B58CE">
        <w:rPr>
          <w:bCs/>
          <w:lang w:val="en-IN"/>
        </w:rPr>
        <w:t xml:space="preserve">    &lt;title&gt;Grid Layout Example&lt;/title&gt;</w:t>
      </w:r>
    </w:p>
    <w:p w:rsidR="00DC35CE" w:rsidRPr="005B58CE" w:rsidRDefault="00DC35CE" w:rsidP="00DC35CE">
      <w:pPr>
        <w:rPr>
          <w:bCs/>
          <w:lang w:val="en-IN"/>
        </w:rPr>
      </w:pPr>
      <w:r w:rsidRPr="005B58CE">
        <w:rPr>
          <w:bCs/>
          <w:lang w:val="en-IN"/>
        </w:rPr>
        <w:t xml:space="preserve">    &lt;style&gt;</w:t>
      </w:r>
    </w:p>
    <w:p w:rsidR="00DC35CE" w:rsidRPr="005B58CE" w:rsidRDefault="00DC35CE" w:rsidP="00DC35CE">
      <w:pPr>
        <w:rPr>
          <w:bCs/>
          <w:lang w:val="en-IN"/>
        </w:rPr>
      </w:pPr>
      <w:r w:rsidRPr="005B58CE">
        <w:rPr>
          <w:bCs/>
          <w:lang w:val="en-IN"/>
        </w:rPr>
        <w:t xml:space="preserve">        .container {</w:t>
      </w:r>
    </w:p>
    <w:p w:rsidR="00DC35CE" w:rsidRPr="005B58CE" w:rsidRDefault="00DC35CE" w:rsidP="00DC35CE">
      <w:pPr>
        <w:rPr>
          <w:bCs/>
          <w:lang w:val="en-IN"/>
        </w:rPr>
      </w:pPr>
      <w:r w:rsidRPr="005B58CE">
        <w:rPr>
          <w:bCs/>
          <w:lang w:val="en-IN"/>
        </w:rPr>
        <w:t xml:space="preserve">            display: grid;</w:t>
      </w:r>
    </w:p>
    <w:p w:rsidR="00DC35CE" w:rsidRPr="005B58CE" w:rsidRDefault="00DC35CE" w:rsidP="00DC35CE">
      <w:pPr>
        <w:rPr>
          <w:bCs/>
          <w:lang w:val="en-IN"/>
        </w:rPr>
      </w:pPr>
      <w:r w:rsidRPr="005B58CE">
        <w:rPr>
          <w:bCs/>
          <w:lang w:val="en-IN"/>
        </w:rPr>
        <w:t xml:space="preserve">            grid-template-columns: 1fr 2fr 1fr; /* 3 columns with different widths */</w:t>
      </w:r>
    </w:p>
    <w:p w:rsidR="00DC35CE" w:rsidRPr="005B58CE" w:rsidRDefault="00DC35CE" w:rsidP="00DC35CE">
      <w:pPr>
        <w:rPr>
          <w:bCs/>
          <w:lang w:val="en-IN"/>
        </w:rPr>
      </w:pPr>
      <w:r w:rsidRPr="005B58CE">
        <w:rPr>
          <w:bCs/>
          <w:lang w:val="en-IN"/>
        </w:rPr>
        <w:t xml:space="preserve">            grid-template-rows: auto </w:t>
      </w:r>
      <w:proofErr w:type="spellStart"/>
      <w:r w:rsidRPr="005B58CE">
        <w:rPr>
          <w:bCs/>
          <w:lang w:val="en-IN"/>
        </w:rPr>
        <w:t>auto</w:t>
      </w:r>
      <w:proofErr w:type="spellEnd"/>
      <w:r w:rsidRPr="005B58CE">
        <w:rPr>
          <w:bCs/>
          <w:lang w:val="en-IN"/>
        </w:rPr>
        <w:t>; /* 2 rows with automatic height */</w:t>
      </w:r>
    </w:p>
    <w:p w:rsidR="00DC35CE" w:rsidRPr="005B58CE" w:rsidRDefault="00DC35CE" w:rsidP="00DC35CE">
      <w:pPr>
        <w:rPr>
          <w:bCs/>
          <w:lang w:val="en-IN"/>
        </w:rPr>
      </w:pPr>
      <w:r w:rsidRPr="005B58CE">
        <w:rPr>
          <w:bCs/>
          <w:lang w:val="en-IN"/>
        </w:rPr>
        <w:t xml:space="preserve">            gap: 10px; /* Gap between rows and columns */</w:t>
      </w:r>
    </w:p>
    <w:p w:rsidR="00DC35CE" w:rsidRPr="005B58CE" w:rsidRDefault="00DC35CE" w:rsidP="00DC35CE">
      <w:pPr>
        <w:rPr>
          <w:bCs/>
          <w:lang w:val="en-IN"/>
        </w:rPr>
      </w:pPr>
      <w:r w:rsidRPr="005B58CE">
        <w:rPr>
          <w:bCs/>
          <w:lang w:val="en-IN"/>
        </w:rPr>
        <w:t xml:space="preserve">            padding: 10px;</w:t>
      </w:r>
    </w:p>
    <w:p w:rsidR="00DC35CE" w:rsidRPr="005B58CE" w:rsidRDefault="00DC35CE" w:rsidP="00DC35CE">
      <w:pPr>
        <w:rPr>
          <w:bCs/>
          <w:lang w:val="en-IN"/>
        </w:rPr>
      </w:pPr>
      <w:r w:rsidRPr="005B58CE">
        <w:rPr>
          <w:bCs/>
          <w:lang w:val="en-IN"/>
        </w:rPr>
        <w:t xml:space="preserve">            background-</w:t>
      </w:r>
      <w:proofErr w:type="spellStart"/>
      <w:r w:rsidRPr="005B58CE">
        <w:rPr>
          <w:bCs/>
          <w:lang w:val="en-IN"/>
        </w:rPr>
        <w:t>color</w:t>
      </w:r>
      <w:proofErr w:type="spellEnd"/>
      <w:r w:rsidRPr="005B58CE">
        <w:rPr>
          <w:bCs/>
          <w:lang w:val="en-IN"/>
        </w:rPr>
        <w:t>: #f9f9f9;</w:t>
      </w:r>
    </w:p>
    <w:p w:rsidR="00DC35CE" w:rsidRPr="005B58CE" w:rsidRDefault="00DC35CE" w:rsidP="00DC35CE">
      <w:pPr>
        <w:rPr>
          <w:bCs/>
          <w:lang w:val="en-IN"/>
        </w:rPr>
      </w:pPr>
      <w:r w:rsidRPr="005B58CE">
        <w:rPr>
          <w:bCs/>
          <w:lang w:val="en-IN"/>
        </w:rPr>
        <w:t xml:space="preserve">            border: 2px solid #333;</w:t>
      </w:r>
    </w:p>
    <w:p w:rsidR="00DC35CE" w:rsidRPr="005B58CE" w:rsidRDefault="00DC35CE" w:rsidP="00DC35CE">
      <w:pPr>
        <w:rPr>
          <w:bCs/>
          <w:lang w:val="en-IN"/>
        </w:rPr>
      </w:pPr>
      <w:r w:rsidRPr="005B58CE">
        <w:rPr>
          <w:bCs/>
          <w:lang w:val="en-IN"/>
        </w:rPr>
        <w:t xml:space="preserve">        }</w:t>
      </w:r>
    </w:p>
    <w:p w:rsidR="00DC35CE" w:rsidRPr="005B58CE" w:rsidRDefault="00DC35CE" w:rsidP="00DC35CE">
      <w:pPr>
        <w:rPr>
          <w:bCs/>
          <w:lang w:val="en-IN"/>
        </w:rPr>
      </w:pPr>
    </w:p>
    <w:p w:rsidR="00DC35CE" w:rsidRPr="005B58CE" w:rsidRDefault="00DC35CE" w:rsidP="00DC35CE">
      <w:pPr>
        <w:rPr>
          <w:bCs/>
          <w:lang w:val="en-IN"/>
        </w:rPr>
      </w:pPr>
      <w:r w:rsidRPr="005B58CE">
        <w:rPr>
          <w:bCs/>
          <w:lang w:val="en-IN"/>
        </w:rPr>
        <w:t xml:space="preserve">        </w:t>
      </w:r>
      <w:proofErr w:type="gramStart"/>
      <w:r w:rsidRPr="005B58CE">
        <w:rPr>
          <w:bCs/>
          <w:lang w:val="en-IN"/>
        </w:rPr>
        <w:t>.item</w:t>
      </w:r>
      <w:proofErr w:type="gramEnd"/>
      <w:r w:rsidRPr="005B58CE">
        <w:rPr>
          <w:bCs/>
          <w:lang w:val="en-IN"/>
        </w:rPr>
        <w:t xml:space="preserve"> {</w:t>
      </w:r>
    </w:p>
    <w:p w:rsidR="00DC35CE" w:rsidRPr="005B58CE" w:rsidRDefault="00DC35CE" w:rsidP="00DC35CE">
      <w:pPr>
        <w:rPr>
          <w:bCs/>
          <w:lang w:val="en-IN"/>
        </w:rPr>
      </w:pPr>
      <w:r w:rsidRPr="005B58CE">
        <w:rPr>
          <w:bCs/>
          <w:lang w:val="en-IN"/>
        </w:rPr>
        <w:t xml:space="preserve">            background-</w:t>
      </w:r>
      <w:proofErr w:type="spellStart"/>
      <w:r w:rsidRPr="005B58CE">
        <w:rPr>
          <w:bCs/>
          <w:lang w:val="en-IN"/>
        </w:rPr>
        <w:t>color</w:t>
      </w:r>
      <w:proofErr w:type="spellEnd"/>
      <w:r w:rsidRPr="005B58CE">
        <w:rPr>
          <w:bCs/>
          <w:lang w:val="en-IN"/>
        </w:rPr>
        <w:t>: #4CAF50;</w:t>
      </w:r>
    </w:p>
    <w:p w:rsidR="00DC35CE" w:rsidRPr="005B58CE" w:rsidRDefault="00DC35CE" w:rsidP="00DC35CE">
      <w:pPr>
        <w:rPr>
          <w:bCs/>
          <w:lang w:val="en-IN"/>
        </w:rPr>
      </w:pPr>
      <w:r w:rsidRPr="005B58CE">
        <w:rPr>
          <w:bCs/>
          <w:lang w:val="en-IN"/>
        </w:rPr>
        <w:t xml:space="preserve">            </w:t>
      </w:r>
      <w:proofErr w:type="spellStart"/>
      <w:r w:rsidRPr="005B58CE">
        <w:rPr>
          <w:bCs/>
          <w:lang w:val="en-IN"/>
        </w:rPr>
        <w:t>color</w:t>
      </w:r>
      <w:proofErr w:type="spellEnd"/>
      <w:r w:rsidRPr="005B58CE">
        <w:rPr>
          <w:bCs/>
          <w:lang w:val="en-IN"/>
        </w:rPr>
        <w:t>: white;</w:t>
      </w:r>
    </w:p>
    <w:p w:rsidR="00DC35CE" w:rsidRPr="005B58CE" w:rsidRDefault="00DC35CE" w:rsidP="00DC35CE">
      <w:pPr>
        <w:rPr>
          <w:bCs/>
          <w:lang w:val="en-IN"/>
        </w:rPr>
      </w:pPr>
      <w:r w:rsidRPr="005B58CE">
        <w:rPr>
          <w:bCs/>
          <w:lang w:val="en-IN"/>
        </w:rPr>
        <w:lastRenderedPageBreak/>
        <w:t xml:space="preserve">            padding: 20px;</w:t>
      </w:r>
    </w:p>
    <w:p w:rsidR="00DC35CE" w:rsidRPr="005B58CE" w:rsidRDefault="00DC35CE" w:rsidP="00DC35CE">
      <w:pPr>
        <w:rPr>
          <w:bCs/>
          <w:lang w:val="en-IN"/>
        </w:rPr>
      </w:pPr>
      <w:r w:rsidRPr="005B58CE">
        <w:rPr>
          <w:bCs/>
          <w:lang w:val="en-IN"/>
        </w:rPr>
        <w:t xml:space="preserve">            font-size: 1.2em;</w:t>
      </w:r>
    </w:p>
    <w:p w:rsidR="00DC35CE" w:rsidRPr="005B58CE" w:rsidRDefault="00DC35CE" w:rsidP="00DC35CE">
      <w:pPr>
        <w:rPr>
          <w:bCs/>
          <w:lang w:val="en-IN"/>
        </w:rPr>
      </w:pPr>
      <w:r w:rsidRPr="005B58CE">
        <w:rPr>
          <w:bCs/>
          <w:lang w:val="en-IN"/>
        </w:rPr>
        <w:t xml:space="preserve">            text-align: </w:t>
      </w:r>
      <w:proofErr w:type="spellStart"/>
      <w:r w:rsidRPr="005B58CE">
        <w:rPr>
          <w:bCs/>
          <w:lang w:val="en-IN"/>
        </w:rPr>
        <w:t>center</w:t>
      </w:r>
      <w:proofErr w:type="spellEnd"/>
      <w:r w:rsidRPr="005B58CE">
        <w:rPr>
          <w:bCs/>
          <w:lang w:val="en-IN"/>
        </w:rPr>
        <w:t>;</w:t>
      </w:r>
    </w:p>
    <w:p w:rsidR="00DC35CE" w:rsidRPr="005B58CE" w:rsidRDefault="00DC35CE" w:rsidP="00DC35CE">
      <w:pPr>
        <w:rPr>
          <w:bCs/>
          <w:lang w:val="en-IN"/>
        </w:rPr>
      </w:pPr>
      <w:r w:rsidRPr="005B58CE">
        <w:rPr>
          <w:bCs/>
          <w:lang w:val="en-IN"/>
        </w:rPr>
        <w:t xml:space="preserve">        }</w:t>
      </w:r>
    </w:p>
    <w:p w:rsidR="00DC35CE" w:rsidRPr="005B58CE" w:rsidRDefault="00DC35CE" w:rsidP="00DC35CE">
      <w:pPr>
        <w:rPr>
          <w:bCs/>
          <w:lang w:val="en-IN"/>
        </w:rPr>
      </w:pPr>
    </w:p>
    <w:p w:rsidR="00DC35CE" w:rsidRPr="005B58CE" w:rsidRDefault="00DC35CE" w:rsidP="00DC35CE">
      <w:pPr>
        <w:rPr>
          <w:bCs/>
          <w:lang w:val="en-IN"/>
        </w:rPr>
      </w:pPr>
      <w:r w:rsidRPr="005B58CE">
        <w:rPr>
          <w:bCs/>
          <w:lang w:val="en-IN"/>
        </w:rPr>
        <w:t xml:space="preserve">        </w:t>
      </w:r>
      <w:proofErr w:type="gramStart"/>
      <w:r w:rsidRPr="005B58CE">
        <w:rPr>
          <w:bCs/>
          <w:lang w:val="en-IN"/>
        </w:rPr>
        <w:t>.</w:t>
      </w:r>
      <w:proofErr w:type="spellStart"/>
      <w:r w:rsidRPr="005B58CE">
        <w:rPr>
          <w:bCs/>
          <w:lang w:val="en-IN"/>
        </w:rPr>
        <w:t>item</w:t>
      </w:r>
      <w:proofErr w:type="gramEnd"/>
      <w:r w:rsidRPr="005B58CE">
        <w:rPr>
          <w:bCs/>
          <w:lang w:val="en-IN"/>
        </w:rPr>
        <w:t>:nth-</w:t>
      </w:r>
      <w:proofErr w:type="gramStart"/>
      <w:r w:rsidRPr="005B58CE">
        <w:rPr>
          <w:bCs/>
          <w:lang w:val="en-IN"/>
        </w:rPr>
        <w:t>child</w:t>
      </w:r>
      <w:proofErr w:type="spellEnd"/>
      <w:r w:rsidRPr="005B58CE">
        <w:rPr>
          <w:bCs/>
          <w:lang w:val="en-IN"/>
        </w:rPr>
        <w:t>(</w:t>
      </w:r>
      <w:proofErr w:type="gramEnd"/>
      <w:r w:rsidRPr="005B58CE">
        <w:rPr>
          <w:bCs/>
          <w:lang w:val="en-IN"/>
        </w:rPr>
        <w:t>1) {</w:t>
      </w:r>
    </w:p>
    <w:p w:rsidR="00DC35CE" w:rsidRPr="005B58CE" w:rsidRDefault="00DC35CE" w:rsidP="00DC35CE">
      <w:pPr>
        <w:rPr>
          <w:bCs/>
          <w:lang w:val="en-IN"/>
        </w:rPr>
      </w:pPr>
      <w:r w:rsidRPr="005B58CE">
        <w:rPr>
          <w:bCs/>
          <w:lang w:val="en-IN"/>
        </w:rPr>
        <w:t xml:space="preserve">            grid-column: 1 / 3; /* Span the first item across two columns */</w:t>
      </w:r>
    </w:p>
    <w:p w:rsidR="00DC35CE" w:rsidRPr="005B58CE" w:rsidRDefault="00DC35CE" w:rsidP="00DC35CE">
      <w:pPr>
        <w:rPr>
          <w:bCs/>
          <w:lang w:val="en-IN"/>
        </w:rPr>
      </w:pPr>
      <w:r w:rsidRPr="005B58CE">
        <w:rPr>
          <w:bCs/>
          <w:lang w:val="en-IN"/>
        </w:rPr>
        <w:t xml:space="preserve">        }</w:t>
      </w:r>
    </w:p>
    <w:p w:rsidR="00DC35CE" w:rsidRPr="005B58CE" w:rsidRDefault="00DC35CE" w:rsidP="00DC35CE">
      <w:pPr>
        <w:rPr>
          <w:bCs/>
          <w:lang w:val="en-IN"/>
        </w:rPr>
      </w:pPr>
    </w:p>
    <w:p w:rsidR="00DC35CE" w:rsidRPr="005B58CE" w:rsidRDefault="00DC35CE" w:rsidP="00DC35CE">
      <w:pPr>
        <w:rPr>
          <w:bCs/>
          <w:lang w:val="en-IN"/>
        </w:rPr>
      </w:pPr>
      <w:r w:rsidRPr="005B58CE">
        <w:rPr>
          <w:bCs/>
          <w:lang w:val="en-IN"/>
        </w:rPr>
        <w:t xml:space="preserve">        </w:t>
      </w:r>
      <w:proofErr w:type="gramStart"/>
      <w:r w:rsidRPr="005B58CE">
        <w:rPr>
          <w:bCs/>
          <w:lang w:val="en-IN"/>
        </w:rPr>
        <w:t>.</w:t>
      </w:r>
      <w:proofErr w:type="spellStart"/>
      <w:r w:rsidRPr="005B58CE">
        <w:rPr>
          <w:bCs/>
          <w:lang w:val="en-IN"/>
        </w:rPr>
        <w:t>item</w:t>
      </w:r>
      <w:proofErr w:type="gramEnd"/>
      <w:r w:rsidRPr="005B58CE">
        <w:rPr>
          <w:bCs/>
          <w:lang w:val="en-IN"/>
        </w:rPr>
        <w:t>:nth-</w:t>
      </w:r>
      <w:proofErr w:type="gramStart"/>
      <w:r w:rsidRPr="005B58CE">
        <w:rPr>
          <w:bCs/>
          <w:lang w:val="en-IN"/>
        </w:rPr>
        <w:t>child</w:t>
      </w:r>
      <w:proofErr w:type="spellEnd"/>
      <w:r w:rsidRPr="005B58CE">
        <w:rPr>
          <w:bCs/>
          <w:lang w:val="en-IN"/>
        </w:rPr>
        <w:t>(</w:t>
      </w:r>
      <w:proofErr w:type="gramEnd"/>
      <w:r w:rsidRPr="005B58CE">
        <w:rPr>
          <w:bCs/>
          <w:lang w:val="en-IN"/>
        </w:rPr>
        <w:t>3) {</w:t>
      </w:r>
    </w:p>
    <w:p w:rsidR="00DC35CE" w:rsidRPr="005B58CE" w:rsidRDefault="00DC35CE" w:rsidP="00DC35CE">
      <w:pPr>
        <w:rPr>
          <w:bCs/>
          <w:lang w:val="en-IN"/>
        </w:rPr>
      </w:pPr>
      <w:r w:rsidRPr="005B58CE">
        <w:rPr>
          <w:bCs/>
          <w:lang w:val="en-IN"/>
        </w:rPr>
        <w:t xml:space="preserve">            grid-row: 1 / 3; /* Span the third item across two rows */</w:t>
      </w:r>
    </w:p>
    <w:p w:rsidR="00DC35CE" w:rsidRPr="005B58CE" w:rsidRDefault="00DC35CE" w:rsidP="00DC35CE">
      <w:pPr>
        <w:rPr>
          <w:bCs/>
          <w:lang w:val="en-IN"/>
        </w:rPr>
      </w:pPr>
      <w:r w:rsidRPr="005B58CE">
        <w:rPr>
          <w:bCs/>
          <w:lang w:val="en-IN"/>
        </w:rPr>
        <w:t xml:space="preserve">        }</w:t>
      </w:r>
    </w:p>
    <w:p w:rsidR="00DC35CE" w:rsidRPr="005B58CE" w:rsidRDefault="00DC35CE" w:rsidP="00DC35CE">
      <w:pPr>
        <w:rPr>
          <w:bCs/>
          <w:lang w:val="en-IN"/>
        </w:rPr>
      </w:pPr>
      <w:r w:rsidRPr="005B58CE">
        <w:rPr>
          <w:bCs/>
          <w:lang w:val="en-IN"/>
        </w:rPr>
        <w:t xml:space="preserve">    &lt;/style&gt;</w:t>
      </w:r>
    </w:p>
    <w:p w:rsidR="00DC35CE" w:rsidRPr="005B58CE" w:rsidRDefault="00DC35CE" w:rsidP="00DC35CE">
      <w:pPr>
        <w:rPr>
          <w:bCs/>
          <w:lang w:val="en-IN"/>
        </w:rPr>
      </w:pPr>
      <w:r w:rsidRPr="005B58CE">
        <w:rPr>
          <w:bCs/>
          <w:lang w:val="en-IN"/>
        </w:rPr>
        <w:t>&lt;/head&gt;</w:t>
      </w:r>
    </w:p>
    <w:p w:rsidR="00DC35CE" w:rsidRPr="005B58CE" w:rsidRDefault="00DC35CE" w:rsidP="00DC35CE">
      <w:pPr>
        <w:rPr>
          <w:bCs/>
          <w:lang w:val="en-IN"/>
        </w:rPr>
      </w:pPr>
      <w:r w:rsidRPr="005B58CE">
        <w:rPr>
          <w:bCs/>
          <w:lang w:val="en-IN"/>
        </w:rPr>
        <w:t>&lt;body&gt;</w:t>
      </w:r>
    </w:p>
    <w:p w:rsidR="00DC35CE" w:rsidRPr="005B58CE" w:rsidRDefault="00DC35CE" w:rsidP="00DC35CE">
      <w:pPr>
        <w:rPr>
          <w:bCs/>
          <w:lang w:val="en-IN"/>
        </w:rPr>
      </w:pPr>
    </w:p>
    <w:p w:rsidR="00DC35CE" w:rsidRPr="005B58CE" w:rsidRDefault="00DC35CE" w:rsidP="00DC35CE">
      <w:pPr>
        <w:rPr>
          <w:bCs/>
          <w:lang w:val="en-IN"/>
        </w:rPr>
      </w:pPr>
      <w:r w:rsidRPr="005B58CE">
        <w:rPr>
          <w:bCs/>
          <w:lang w:val="en-IN"/>
        </w:rPr>
        <w:t xml:space="preserve">    &lt;div class="container"&gt;</w:t>
      </w:r>
    </w:p>
    <w:p w:rsidR="00DC35CE" w:rsidRPr="005B58CE" w:rsidRDefault="00DC35CE" w:rsidP="00DC35CE">
      <w:pPr>
        <w:rPr>
          <w:bCs/>
          <w:lang w:val="en-IN"/>
        </w:rPr>
      </w:pPr>
      <w:r w:rsidRPr="005B58CE">
        <w:rPr>
          <w:bCs/>
          <w:lang w:val="en-IN"/>
        </w:rPr>
        <w:t xml:space="preserve">        &lt;div class="item"&gt;Item 1&lt;/div&gt;</w:t>
      </w:r>
    </w:p>
    <w:p w:rsidR="00DC35CE" w:rsidRPr="005B58CE" w:rsidRDefault="00DC35CE" w:rsidP="00DC35CE">
      <w:pPr>
        <w:rPr>
          <w:bCs/>
          <w:lang w:val="en-IN"/>
        </w:rPr>
      </w:pPr>
      <w:r w:rsidRPr="005B58CE">
        <w:rPr>
          <w:bCs/>
          <w:lang w:val="en-IN"/>
        </w:rPr>
        <w:t xml:space="preserve">        &lt;div class="item"&gt;Item 2&lt;/div&gt;</w:t>
      </w:r>
    </w:p>
    <w:p w:rsidR="00DC35CE" w:rsidRPr="005B58CE" w:rsidRDefault="00DC35CE" w:rsidP="00DC35CE">
      <w:pPr>
        <w:rPr>
          <w:bCs/>
          <w:lang w:val="en-IN"/>
        </w:rPr>
      </w:pPr>
      <w:r w:rsidRPr="005B58CE">
        <w:rPr>
          <w:bCs/>
          <w:lang w:val="en-IN"/>
        </w:rPr>
        <w:t xml:space="preserve">        &lt;div class="item"&gt;Item 3&lt;/div&gt;</w:t>
      </w:r>
    </w:p>
    <w:p w:rsidR="00DC35CE" w:rsidRPr="005B58CE" w:rsidRDefault="00DC35CE" w:rsidP="00DC35CE">
      <w:pPr>
        <w:rPr>
          <w:bCs/>
          <w:lang w:val="en-IN"/>
        </w:rPr>
      </w:pPr>
      <w:r w:rsidRPr="005B58CE">
        <w:rPr>
          <w:bCs/>
          <w:lang w:val="en-IN"/>
        </w:rPr>
        <w:t xml:space="preserve">        &lt;div class="item"&gt;Item 4&lt;/div&gt;</w:t>
      </w:r>
    </w:p>
    <w:p w:rsidR="00DC35CE" w:rsidRPr="005B58CE" w:rsidRDefault="00DC35CE" w:rsidP="00DC35CE">
      <w:pPr>
        <w:rPr>
          <w:bCs/>
          <w:lang w:val="en-IN"/>
        </w:rPr>
      </w:pPr>
      <w:r w:rsidRPr="005B58CE">
        <w:rPr>
          <w:bCs/>
          <w:lang w:val="en-IN"/>
        </w:rPr>
        <w:t xml:space="preserve">        &lt;div class="item"&gt;Item 5&lt;/div&gt;</w:t>
      </w:r>
    </w:p>
    <w:p w:rsidR="00DC35CE" w:rsidRPr="005B58CE" w:rsidRDefault="00DC35CE" w:rsidP="00DC35CE">
      <w:pPr>
        <w:rPr>
          <w:bCs/>
          <w:lang w:val="en-IN"/>
        </w:rPr>
      </w:pPr>
      <w:r w:rsidRPr="005B58CE">
        <w:rPr>
          <w:bCs/>
          <w:lang w:val="en-IN"/>
        </w:rPr>
        <w:t xml:space="preserve">        &lt;div class="item"&gt;Item 6&lt;/div&gt;</w:t>
      </w:r>
    </w:p>
    <w:p w:rsidR="00DC35CE" w:rsidRPr="005B58CE" w:rsidRDefault="00DC35CE" w:rsidP="00DC35CE">
      <w:pPr>
        <w:rPr>
          <w:bCs/>
          <w:lang w:val="en-IN"/>
        </w:rPr>
      </w:pPr>
      <w:r w:rsidRPr="005B58CE">
        <w:rPr>
          <w:bCs/>
          <w:lang w:val="en-IN"/>
        </w:rPr>
        <w:t xml:space="preserve">    &lt;/div&gt;</w:t>
      </w:r>
    </w:p>
    <w:p w:rsidR="00DC35CE" w:rsidRPr="005B58CE" w:rsidRDefault="00DC35CE" w:rsidP="00DC35CE">
      <w:pPr>
        <w:rPr>
          <w:bCs/>
          <w:lang w:val="en-IN"/>
        </w:rPr>
      </w:pPr>
    </w:p>
    <w:p w:rsidR="00DC35CE" w:rsidRPr="005B58CE" w:rsidRDefault="00DC35CE" w:rsidP="00DC35CE">
      <w:pPr>
        <w:rPr>
          <w:bCs/>
          <w:lang w:val="en-IN"/>
        </w:rPr>
      </w:pPr>
      <w:r w:rsidRPr="005B58CE">
        <w:rPr>
          <w:bCs/>
          <w:lang w:val="en-IN"/>
        </w:rPr>
        <w:t>&lt;/body&gt;</w:t>
      </w:r>
    </w:p>
    <w:p w:rsidR="00DC35CE" w:rsidRPr="005B58CE" w:rsidRDefault="00DC35CE" w:rsidP="00DC35CE">
      <w:pPr>
        <w:rPr>
          <w:bCs/>
          <w:lang w:val="en-IN"/>
        </w:rPr>
      </w:pPr>
      <w:r w:rsidRPr="005B58CE">
        <w:rPr>
          <w:bCs/>
          <w:lang w:val="en-IN"/>
        </w:rPr>
        <w:t>&lt;/html&gt;</w:t>
      </w:r>
    </w:p>
    <w:p w:rsidR="00DC35CE" w:rsidRPr="005B58CE" w:rsidRDefault="00DC35CE" w:rsidP="00DC35CE">
      <w:pPr>
        <w:rPr>
          <w:b/>
          <w:bCs/>
          <w:lang w:val="en-IN"/>
        </w:rPr>
      </w:pPr>
      <w:r w:rsidRPr="005B58CE">
        <w:rPr>
          <w:b/>
          <w:bCs/>
          <w:lang w:val="en-IN"/>
        </w:rPr>
        <w:t>Explanation</w:t>
      </w:r>
    </w:p>
    <w:p w:rsidR="00DC35CE" w:rsidRPr="005B58CE" w:rsidRDefault="00DC35CE" w:rsidP="00DC35CE">
      <w:pPr>
        <w:numPr>
          <w:ilvl w:val="0"/>
          <w:numId w:val="188"/>
        </w:numPr>
        <w:rPr>
          <w:bCs/>
          <w:lang w:val="en-IN"/>
        </w:rPr>
      </w:pPr>
      <w:r w:rsidRPr="005B58CE">
        <w:rPr>
          <w:b/>
          <w:bCs/>
          <w:lang w:val="en-IN"/>
        </w:rPr>
        <w:t>Container (.container)</w:t>
      </w:r>
      <w:r w:rsidRPr="005B58CE">
        <w:rPr>
          <w:bCs/>
          <w:lang w:val="en-IN"/>
        </w:rPr>
        <w:t>:</w:t>
      </w:r>
    </w:p>
    <w:p w:rsidR="00DC35CE" w:rsidRPr="005B58CE" w:rsidRDefault="00DC35CE" w:rsidP="00DC35CE">
      <w:pPr>
        <w:numPr>
          <w:ilvl w:val="1"/>
          <w:numId w:val="188"/>
        </w:numPr>
        <w:rPr>
          <w:bCs/>
          <w:lang w:val="en-IN"/>
        </w:rPr>
      </w:pPr>
      <w:r w:rsidRPr="005B58CE">
        <w:rPr>
          <w:bCs/>
          <w:lang w:val="en-IN"/>
        </w:rPr>
        <w:t>display: grid: Turns the container into a grid container.</w:t>
      </w:r>
    </w:p>
    <w:p w:rsidR="00DC35CE" w:rsidRPr="005B58CE" w:rsidRDefault="00DC35CE" w:rsidP="00DC35CE">
      <w:pPr>
        <w:numPr>
          <w:ilvl w:val="1"/>
          <w:numId w:val="188"/>
        </w:numPr>
        <w:rPr>
          <w:bCs/>
          <w:lang w:val="en-IN"/>
        </w:rPr>
      </w:pPr>
      <w:r w:rsidRPr="005B58CE">
        <w:rPr>
          <w:bCs/>
          <w:lang w:val="en-IN"/>
        </w:rPr>
        <w:lastRenderedPageBreak/>
        <w:t>grid-template-columns: 1fr 2fr 1</w:t>
      </w:r>
      <w:proofErr w:type="gramStart"/>
      <w:r w:rsidRPr="005B58CE">
        <w:rPr>
          <w:bCs/>
          <w:lang w:val="en-IN"/>
        </w:rPr>
        <w:t>fr;:</w:t>
      </w:r>
      <w:proofErr w:type="gramEnd"/>
      <w:r w:rsidRPr="005B58CE">
        <w:rPr>
          <w:bCs/>
          <w:lang w:val="en-IN"/>
        </w:rPr>
        <w:t xml:space="preserve"> Defines three columns where the first and third columns are equal width (1fr), and the middle column is twice as wide (2fr).</w:t>
      </w:r>
    </w:p>
    <w:p w:rsidR="00DC35CE" w:rsidRPr="005B58CE" w:rsidRDefault="00DC35CE" w:rsidP="00DC35CE">
      <w:pPr>
        <w:numPr>
          <w:ilvl w:val="1"/>
          <w:numId w:val="188"/>
        </w:numPr>
        <w:rPr>
          <w:bCs/>
          <w:lang w:val="en-IN"/>
        </w:rPr>
      </w:pPr>
      <w:r w:rsidRPr="005B58CE">
        <w:rPr>
          <w:bCs/>
          <w:lang w:val="en-IN"/>
        </w:rPr>
        <w:t xml:space="preserve">grid-template-rows: auto </w:t>
      </w:r>
      <w:proofErr w:type="spellStart"/>
      <w:proofErr w:type="gramStart"/>
      <w:r w:rsidRPr="005B58CE">
        <w:rPr>
          <w:bCs/>
          <w:lang w:val="en-IN"/>
        </w:rPr>
        <w:t>auto</w:t>
      </w:r>
      <w:proofErr w:type="spellEnd"/>
      <w:r w:rsidRPr="005B58CE">
        <w:rPr>
          <w:bCs/>
          <w:lang w:val="en-IN"/>
        </w:rPr>
        <w:t>;:</w:t>
      </w:r>
      <w:proofErr w:type="gramEnd"/>
      <w:r w:rsidRPr="005B58CE">
        <w:rPr>
          <w:bCs/>
          <w:lang w:val="en-IN"/>
        </w:rPr>
        <w:t xml:space="preserve"> Defines two rows with automatic height based on the content.</w:t>
      </w:r>
    </w:p>
    <w:p w:rsidR="00DC35CE" w:rsidRPr="005B58CE" w:rsidRDefault="00DC35CE" w:rsidP="00DC35CE">
      <w:pPr>
        <w:numPr>
          <w:ilvl w:val="1"/>
          <w:numId w:val="188"/>
        </w:numPr>
        <w:rPr>
          <w:bCs/>
          <w:lang w:val="en-IN"/>
        </w:rPr>
      </w:pPr>
      <w:r w:rsidRPr="005B58CE">
        <w:rPr>
          <w:bCs/>
          <w:lang w:val="en-IN"/>
        </w:rPr>
        <w:t>gap: 10</w:t>
      </w:r>
      <w:proofErr w:type="gramStart"/>
      <w:r w:rsidRPr="005B58CE">
        <w:rPr>
          <w:bCs/>
          <w:lang w:val="en-IN"/>
        </w:rPr>
        <w:t>px;:</w:t>
      </w:r>
      <w:proofErr w:type="gramEnd"/>
      <w:r w:rsidRPr="005B58CE">
        <w:rPr>
          <w:bCs/>
          <w:lang w:val="en-IN"/>
        </w:rPr>
        <w:t xml:space="preserve"> Adds a 10px gap between rows and columns.</w:t>
      </w:r>
    </w:p>
    <w:p w:rsidR="00DC35CE" w:rsidRPr="005B58CE" w:rsidRDefault="00DC35CE" w:rsidP="00DC35CE">
      <w:pPr>
        <w:numPr>
          <w:ilvl w:val="0"/>
          <w:numId w:val="188"/>
        </w:numPr>
        <w:rPr>
          <w:bCs/>
          <w:lang w:val="en-IN"/>
        </w:rPr>
      </w:pPr>
      <w:r w:rsidRPr="005B58CE">
        <w:rPr>
          <w:b/>
          <w:bCs/>
          <w:lang w:val="en-IN"/>
        </w:rPr>
        <w:t>Items (.item)</w:t>
      </w:r>
      <w:r w:rsidRPr="005B58CE">
        <w:rPr>
          <w:bCs/>
          <w:lang w:val="en-IN"/>
        </w:rPr>
        <w:t>:</w:t>
      </w:r>
    </w:p>
    <w:p w:rsidR="00DC35CE" w:rsidRPr="005B58CE" w:rsidRDefault="00DC35CE" w:rsidP="00DC35CE">
      <w:pPr>
        <w:numPr>
          <w:ilvl w:val="1"/>
          <w:numId w:val="188"/>
        </w:numPr>
        <w:rPr>
          <w:bCs/>
          <w:lang w:val="en-IN"/>
        </w:rPr>
      </w:pPr>
      <w:r w:rsidRPr="005B58CE">
        <w:rPr>
          <w:bCs/>
          <w:lang w:val="en-IN"/>
        </w:rPr>
        <w:t>Each grid item is placed in the grid according to the order of the HTML structure.</w:t>
      </w:r>
    </w:p>
    <w:p w:rsidR="00DC35CE" w:rsidRPr="005B58CE" w:rsidRDefault="00DC35CE" w:rsidP="00DC35CE">
      <w:pPr>
        <w:numPr>
          <w:ilvl w:val="1"/>
          <w:numId w:val="188"/>
        </w:numPr>
        <w:rPr>
          <w:bCs/>
          <w:lang w:val="en-IN"/>
        </w:rPr>
      </w:pPr>
      <w:r w:rsidRPr="005B58CE">
        <w:rPr>
          <w:bCs/>
          <w:lang w:val="en-IN"/>
        </w:rPr>
        <w:t xml:space="preserve">The first item spans across two columns using grid-column: 1 / </w:t>
      </w:r>
      <w:proofErr w:type="gramStart"/>
      <w:r w:rsidRPr="005B58CE">
        <w:rPr>
          <w:bCs/>
          <w:lang w:val="en-IN"/>
        </w:rPr>
        <w:t>3;.</w:t>
      </w:r>
      <w:proofErr w:type="gramEnd"/>
    </w:p>
    <w:p w:rsidR="00DC35CE" w:rsidRPr="005B58CE" w:rsidRDefault="00DC35CE" w:rsidP="00DC35CE">
      <w:pPr>
        <w:numPr>
          <w:ilvl w:val="1"/>
          <w:numId w:val="188"/>
        </w:numPr>
        <w:rPr>
          <w:bCs/>
          <w:lang w:val="en-IN"/>
        </w:rPr>
      </w:pPr>
      <w:r w:rsidRPr="005B58CE">
        <w:rPr>
          <w:bCs/>
          <w:lang w:val="en-IN"/>
        </w:rPr>
        <w:t xml:space="preserve">The third item spans across two rows using grid-row: 1 / </w:t>
      </w:r>
      <w:proofErr w:type="gramStart"/>
      <w:r w:rsidRPr="005B58CE">
        <w:rPr>
          <w:bCs/>
          <w:lang w:val="en-IN"/>
        </w:rPr>
        <w:t>3;.</w:t>
      </w:r>
      <w:proofErr w:type="gramEnd"/>
    </w:p>
    <w:p w:rsidR="00DC35CE" w:rsidRPr="005B58CE" w:rsidRDefault="00DC35CE" w:rsidP="00DC35CE">
      <w:pPr>
        <w:rPr>
          <w:b/>
          <w:bCs/>
          <w:lang w:val="en-IN"/>
        </w:rPr>
      </w:pPr>
      <w:r w:rsidRPr="005B58CE">
        <w:rPr>
          <w:b/>
          <w:bCs/>
          <w:lang w:val="en-IN"/>
        </w:rPr>
        <w:t>Result</w:t>
      </w:r>
    </w:p>
    <w:p w:rsidR="00DC35CE" w:rsidRPr="005B58CE" w:rsidRDefault="00DC35CE" w:rsidP="00DC35CE">
      <w:pPr>
        <w:rPr>
          <w:bCs/>
          <w:lang w:val="en-IN"/>
        </w:rPr>
      </w:pPr>
      <w:r w:rsidRPr="005B58CE">
        <w:rPr>
          <w:bCs/>
          <w:lang w:val="en-IN"/>
        </w:rPr>
        <w:t>In this example, a grid layout is created with six items. The grid has three columns and two rows:</w:t>
      </w:r>
    </w:p>
    <w:p w:rsidR="00DC35CE" w:rsidRPr="005B58CE" w:rsidRDefault="00DC35CE" w:rsidP="00DC35CE">
      <w:pPr>
        <w:numPr>
          <w:ilvl w:val="0"/>
          <w:numId w:val="189"/>
        </w:numPr>
        <w:rPr>
          <w:bCs/>
          <w:lang w:val="en-IN"/>
        </w:rPr>
      </w:pPr>
      <w:r w:rsidRPr="005B58CE">
        <w:rPr>
          <w:b/>
          <w:bCs/>
          <w:lang w:val="en-IN"/>
        </w:rPr>
        <w:t>Item 1</w:t>
      </w:r>
      <w:r w:rsidRPr="005B58CE">
        <w:rPr>
          <w:bCs/>
          <w:lang w:val="en-IN"/>
        </w:rPr>
        <w:t xml:space="preserve"> spans across the first two columns on the first row.</w:t>
      </w:r>
    </w:p>
    <w:p w:rsidR="00DC35CE" w:rsidRPr="005B58CE" w:rsidRDefault="00DC35CE" w:rsidP="00DC35CE">
      <w:pPr>
        <w:numPr>
          <w:ilvl w:val="0"/>
          <w:numId w:val="189"/>
        </w:numPr>
        <w:rPr>
          <w:bCs/>
          <w:lang w:val="en-IN"/>
        </w:rPr>
      </w:pPr>
      <w:r w:rsidRPr="005B58CE">
        <w:rPr>
          <w:b/>
          <w:bCs/>
          <w:lang w:val="en-IN"/>
        </w:rPr>
        <w:t>Item 3</w:t>
      </w:r>
      <w:r w:rsidRPr="005B58CE">
        <w:rPr>
          <w:bCs/>
          <w:lang w:val="en-IN"/>
        </w:rPr>
        <w:t xml:space="preserve"> spans across two rows in the middle column.</w:t>
      </w:r>
    </w:p>
    <w:p w:rsidR="00DC35CE" w:rsidRPr="005B58CE" w:rsidRDefault="00DC35CE" w:rsidP="00DC35CE">
      <w:pPr>
        <w:rPr>
          <w:b/>
          <w:bCs/>
          <w:lang w:val="en-IN"/>
        </w:rPr>
      </w:pPr>
      <w:r w:rsidRPr="005B58CE">
        <w:rPr>
          <w:b/>
          <w:bCs/>
          <w:lang w:val="en-IN"/>
        </w:rPr>
        <w:t>Use Cases for CSS Grid</w:t>
      </w:r>
    </w:p>
    <w:p w:rsidR="00DC35CE" w:rsidRPr="005B58CE" w:rsidRDefault="00DC35CE" w:rsidP="00DC35CE">
      <w:pPr>
        <w:numPr>
          <w:ilvl w:val="0"/>
          <w:numId w:val="190"/>
        </w:numPr>
        <w:rPr>
          <w:bCs/>
          <w:lang w:val="en-IN"/>
        </w:rPr>
      </w:pPr>
      <w:r w:rsidRPr="005B58CE">
        <w:rPr>
          <w:b/>
          <w:bCs/>
          <w:lang w:val="en-IN"/>
        </w:rPr>
        <w:t>Complex Layouts</w:t>
      </w:r>
      <w:r w:rsidRPr="005B58CE">
        <w:rPr>
          <w:bCs/>
          <w:lang w:val="en-IN"/>
        </w:rPr>
        <w:t>: Grid is ideal for creating complex layouts where precise control over both rows and columns is required.</w:t>
      </w:r>
    </w:p>
    <w:p w:rsidR="00DC35CE" w:rsidRPr="005B58CE" w:rsidRDefault="00DC35CE" w:rsidP="00DC35CE">
      <w:pPr>
        <w:numPr>
          <w:ilvl w:val="0"/>
          <w:numId w:val="190"/>
        </w:numPr>
        <w:rPr>
          <w:bCs/>
          <w:lang w:val="en-IN"/>
        </w:rPr>
      </w:pPr>
      <w:r w:rsidRPr="005B58CE">
        <w:rPr>
          <w:b/>
          <w:bCs/>
          <w:lang w:val="en-IN"/>
        </w:rPr>
        <w:t>Responsive Design</w:t>
      </w:r>
      <w:r w:rsidRPr="005B58CE">
        <w:rPr>
          <w:bCs/>
          <w:lang w:val="en-IN"/>
        </w:rPr>
        <w:t>: Grid allows for easy rearrangement of content at different screen sizes.</w:t>
      </w:r>
    </w:p>
    <w:p w:rsidR="00DC35CE" w:rsidRPr="005B58CE" w:rsidRDefault="00DC35CE" w:rsidP="00DC35CE">
      <w:pPr>
        <w:numPr>
          <w:ilvl w:val="0"/>
          <w:numId w:val="190"/>
        </w:numPr>
        <w:rPr>
          <w:bCs/>
          <w:lang w:val="en-IN"/>
        </w:rPr>
      </w:pPr>
      <w:r w:rsidRPr="005B58CE">
        <w:rPr>
          <w:b/>
          <w:bCs/>
          <w:lang w:val="en-IN"/>
        </w:rPr>
        <w:t>Layouts with Overlapping Items</w:t>
      </w:r>
      <w:r w:rsidRPr="005B58CE">
        <w:rPr>
          <w:bCs/>
          <w:lang w:val="en-IN"/>
        </w:rPr>
        <w:t>: Grid can handle overlapping items, enabling creative layouts like magazine-style pages.</w:t>
      </w:r>
    </w:p>
    <w:p w:rsidR="00DC35CE" w:rsidRPr="005B58CE" w:rsidRDefault="00DC35CE" w:rsidP="00DC35CE">
      <w:pPr>
        <w:rPr>
          <w:bCs/>
          <w:lang w:val="en-IN"/>
        </w:rPr>
      </w:pPr>
      <w:r w:rsidRPr="005B58CE">
        <w:rPr>
          <w:bCs/>
          <w:lang w:val="en-IN"/>
        </w:rPr>
        <w:t>CSS Grid is a versatile layout system that complements Flexbox, giving you the tools to create sophisticated and responsive layouts with relative ease.</w:t>
      </w:r>
    </w:p>
    <w:p w:rsidR="00DC35CE" w:rsidRDefault="00DC35CE" w:rsidP="00DC35CE">
      <w:pPr>
        <w:rPr>
          <w:bCs/>
        </w:rPr>
      </w:pPr>
    </w:p>
    <w:p w:rsidR="00DC35CE" w:rsidRDefault="00DC35CE" w:rsidP="00DC35CE">
      <w:pPr>
        <w:rPr>
          <w:b/>
          <w:sz w:val="28"/>
          <w:szCs w:val="28"/>
        </w:rPr>
      </w:pPr>
      <w:r>
        <w:rPr>
          <w:b/>
          <w:sz w:val="28"/>
          <w:szCs w:val="28"/>
        </w:rPr>
        <w:br w:type="page"/>
      </w:r>
    </w:p>
    <w:p w:rsidR="00DC35CE" w:rsidRPr="00F85BD6" w:rsidRDefault="00DC35CE" w:rsidP="00DC35CE">
      <w:pPr>
        <w:rPr>
          <w:b/>
        </w:rPr>
      </w:pPr>
      <w:r w:rsidRPr="00F85BD6">
        <w:rPr>
          <w:b/>
          <w:sz w:val="28"/>
          <w:szCs w:val="28"/>
        </w:rPr>
        <w:lastRenderedPageBreak/>
        <w:t>Example 01:</w:t>
      </w:r>
    </w:p>
    <w:p w:rsidR="00DC35CE" w:rsidRDefault="00DC35CE" w:rsidP="00DC35CE">
      <w:pPr>
        <w:rPr>
          <w:bCs/>
        </w:rPr>
      </w:pPr>
      <w:r>
        <w:rPr>
          <w:noProof/>
        </w:rPr>
        <w:drawing>
          <wp:inline distT="0" distB="0" distL="0" distR="0" wp14:anchorId="4691DC73" wp14:editId="64C2F627">
            <wp:extent cx="5547815"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846" cy="3341991"/>
                    </a:xfrm>
                    <a:prstGeom prst="rect">
                      <a:avLst/>
                    </a:prstGeom>
                  </pic:spPr>
                </pic:pic>
              </a:graphicData>
            </a:graphic>
          </wp:inline>
        </w:drawing>
      </w:r>
    </w:p>
    <w:p w:rsidR="00DC35CE" w:rsidRDefault="00DC35CE" w:rsidP="00DC35CE">
      <w:pPr>
        <w:rPr>
          <w:bCs/>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&lt;!DOCTYPE</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html</w:t>
      </w:r>
      <w:r w:rsidRPr="00D60B45">
        <w:rPr>
          <w:rFonts w:ascii="Consolas" w:eastAsia="Times New Roman" w:hAnsi="Consolas" w:cs="Times New Roman"/>
          <w:color w:val="800000"/>
          <w:sz w:val="21"/>
          <w:szCs w:val="21"/>
        </w:rPr>
        <w:t>&gt;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&lt;html</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lang</w:t>
      </w:r>
      <w:r w:rsidRPr="00D60B45">
        <w:rPr>
          <w:rFonts w:ascii="Consolas" w:eastAsia="Times New Roman" w:hAnsi="Consolas" w:cs="Times New Roman"/>
          <w:color w:val="3B3B3B"/>
          <w:sz w:val="21"/>
          <w:szCs w:val="21"/>
        </w:rPr>
        <w:t>=</w:t>
      </w:r>
      <w:r w:rsidRPr="00D60B45">
        <w:rPr>
          <w:rFonts w:ascii="Consolas" w:eastAsia="Times New Roman" w:hAnsi="Consolas" w:cs="Times New Roman"/>
          <w:color w:val="0000FF"/>
          <w:sz w:val="21"/>
          <w:szCs w:val="21"/>
        </w:rPr>
        <w:t>"</w:t>
      </w:r>
      <w:proofErr w:type="spellStart"/>
      <w:r w:rsidRPr="00D60B45">
        <w:rPr>
          <w:rFonts w:ascii="Consolas" w:eastAsia="Times New Roman" w:hAnsi="Consolas" w:cs="Times New Roman"/>
          <w:color w:val="0000FF"/>
          <w:sz w:val="21"/>
          <w:szCs w:val="21"/>
        </w:rPr>
        <w:t>en</w:t>
      </w:r>
      <w:proofErr w:type="spellEnd"/>
      <w:r w:rsidRPr="00D60B45">
        <w:rPr>
          <w:rFonts w:ascii="Consolas" w:eastAsia="Times New Roman" w:hAnsi="Consolas" w:cs="Times New Roman"/>
          <w:color w:val="0000FF"/>
          <w:sz w:val="21"/>
          <w:szCs w:val="21"/>
        </w:rPr>
        <w:t>"</w:t>
      </w:r>
      <w:r w:rsidRPr="00D60B45">
        <w:rPr>
          <w:rFonts w:ascii="Consolas" w:eastAsia="Times New Roman" w:hAnsi="Consolas" w:cs="Times New Roman"/>
          <w:color w:val="800000"/>
          <w:sz w:val="21"/>
          <w:szCs w:val="21"/>
        </w:rPr>
        <w:t>&gt;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&lt;head&gt;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&lt;meta</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charset</w:t>
      </w:r>
      <w:r w:rsidRPr="00D60B45">
        <w:rPr>
          <w:rFonts w:ascii="Consolas" w:eastAsia="Times New Roman" w:hAnsi="Consolas" w:cs="Times New Roman"/>
          <w:color w:val="3B3B3B"/>
          <w:sz w:val="21"/>
          <w:szCs w:val="21"/>
        </w:rPr>
        <w:t>=</w:t>
      </w:r>
      <w:r w:rsidRPr="00D60B45">
        <w:rPr>
          <w:rFonts w:ascii="Consolas" w:eastAsia="Times New Roman" w:hAnsi="Consolas" w:cs="Times New Roman"/>
          <w:color w:val="0000FF"/>
          <w:sz w:val="21"/>
          <w:szCs w:val="21"/>
        </w:rPr>
        <w:t>"UTF-8"</w:t>
      </w:r>
      <w:r w:rsidRPr="00D60B45">
        <w:rPr>
          <w:rFonts w:ascii="Consolas" w:eastAsia="Times New Roman" w:hAnsi="Consolas" w:cs="Times New Roman"/>
          <w:color w:val="800000"/>
          <w:sz w:val="21"/>
          <w:szCs w:val="21"/>
        </w:rPr>
        <w:t>&gt;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&lt;meta</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name</w:t>
      </w:r>
      <w:r w:rsidRPr="00D60B45">
        <w:rPr>
          <w:rFonts w:ascii="Consolas" w:eastAsia="Times New Roman" w:hAnsi="Consolas" w:cs="Times New Roman"/>
          <w:color w:val="3B3B3B"/>
          <w:sz w:val="21"/>
          <w:szCs w:val="21"/>
        </w:rPr>
        <w:t>=</w:t>
      </w:r>
      <w:r w:rsidRPr="00D60B45">
        <w:rPr>
          <w:rFonts w:ascii="Consolas" w:eastAsia="Times New Roman" w:hAnsi="Consolas" w:cs="Times New Roman"/>
          <w:color w:val="0000FF"/>
          <w:sz w:val="21"/>
          <w:szCs w:val="21"/>
        </w:rPr>
        <w:t>"viewport"</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content</w:t>
      </w:r>
      <w:r w:rsidRPr="00D60B45">
        <w:rPr>
          <w:rFonts w:ascii="Consolas" w:eastAsia="Times New Roman" w:hAnsi="Consolas" w:cs="Times New Roman"/>
          <w:color w:val="3B3B3B"/>
          <w:sz w:val="21"/>
          <w:szCs w:val="21"/>
        </w:rPr>
        <w:t>=</w:t>
      </w:r>
      <w:r w:rsidRPr="00D60B45">
        <w:rPr>
          <w:rFonts w:ascii="Consolas" w:eastAsia="Times New Roman" w:hAnsi="Consolas" w:cs="Times New Roman"/>
          <w:color w:val="0000FF"/>
          <w:sz w:val="21"/>
          <w:szCs w:val="21"/>
        </w:rPr>
        <w:t>"width=device-width, initial-scale=1.0"</w:t>
      </w:r>
      <w:r w:rsidRPr="00D60B45">
        <w:rPr>
          <w:rFonts w:ascii="Consolas" w:eastAsia="Times New Roman" w:hAnsi="Consolas" w:cs="Times New Roman"/>
          <w:color w:val="800000"/>
          <w:sz w:val="21"/>
          <w:szCs w:val="21"/>
        </w:rPr>
        <w:t>&gt;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&lt;title&gt;</w:t>
      </w:r>
      <w:r w:rsidRPr="00D60B45">
        <w:rPr>
          <w:rFonts w:ascii="Consolas" w:eastAsia="Times New Roman" w:hAnsi="Consolas" w:cs="Times New Roman"/>
          <w:color w:val="3B3B3B"/>
          <w:sz w:val="21"/>
          <w:szCs w:val="21"/>
        </w:rPr>
        <w:t>CSS Grid Example: Dashboard Layout</w:t>
      </w:r>
      <w:r w:rsidRPr="00D60B45">
        <w:rPr>
          <w:rFonts w:ascii="Consolas" w:eastAsia="Times New Roman" w:hAnsi="Consolas" w:cs="Times New Roman"/>
          <w:color w:val="800000"/>
          <w:sz w:val="21"/>
          <w:szCs w:val="21"/>
        </w:rPr>
        <w:t>&lt;/title&gt;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&lt;style&gt;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CSS styles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.container</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display</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grid</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Activate CSS Grid layout for the container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grid-template-columns</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200px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1fr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Define two columns: a fixed-width sidebar and a flexible main content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grid-template-rows</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auto</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1fr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auto</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Define three rows: auto for header and footer height, and 1fr for main content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grid-template-areas</w:t>
      </w:r>
      <w:r w:rsidRPr="00D60B45">
        <w:rPr>
          <w:rFonts w:ascii="Consolas" w:eastAsia="Times New Roman" w:hAnsi="Consolas" w:cs="Times New Roman"/>
          <w:color w:val="000000"/>
          <w:sz w:val="21"/>
          <w:szCs w:val="21"/>
        </w:rPr>
        <w: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A31515"/>
          <w:sz w:val="21"/>
          <w:szCs w:val="21"/>
        </w:rPr>
        <w:t>"</w:t>
      </w:r>
      <w:proofErr w:type="gramStart"/>
      <w:r w:rsidRPr="00D60B45">
        <w:rPr>
          <w:rFonts w:ascii="Consolas" w:eastAsia="Times New Roman" w:hAnsi="Consolas" w:cs="Times New Roman"/>
          <w:color w:val="A31515"/>
          <w:sz w:val="21"/>
          <w:szCs w:val="21"/>
        </w:rPr>
        <w:t>header</w:t>
      </w:r>
      <w:proofErr w:type="gramEnd"/>
      <w:r w:rsidRPr="00D60B45">
        <w:rPr>
          <w:rFonts w:ascii="Consolas" w:eastAsia="Times New Roman" w:hAnsi="Consolas" w:cs="Times New Roman"/>
          <w:color w:val="A31515"/>
          <w:sz w:val="21"/>
          <w:szCs w:val="21"/>
        </w:rPr>
        <w:t xml:space="preserve"> </w:t>
      </w:r>
      <w:proofErr w:type="spellStart"/>
      <w:r w:rsidRPr="00D60B45">
        <w:rPr>
          <w:rFonts w:ascii="Consolas" w:eastAsia="Times New Roman" w:hAnsi="Consolas" w:cs="Times New Roman"/>
          <w:color w:val="A31515"/>
          <w:sz w:val="21"/>
          <w:szCs w:val="21"/>
        </w:rPr>
        <w:t>header</w:t>
      </w:r>
      <w:proofErr w:type="spellEnd"/>
      <w:r w:rsidRPr="00D60B45">
        <w:rPr>
          <w:rFonts w:ascii="Consolas" w:eastAsia="Times New Roman" w:hAnsi="Consolas" w:cs="Times New Roman"/>
          <w:color w:val="A31515"/>
          <w:sz w:val="21"/>
          <w:szCs w:val="21"/>
        </w:rPr>
        <w: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A31515"/>
          <w:sz w:val="21"/>
          <w:szCs w:val="21"/>
        </w:rPr>
        <w:t>"</w:t>
      </w:r>
      <w:proofErr w:type="gramStart"/>
      <w:r w:rsidRPr="00D60B45">
        <w:rPr>
          <w:rFonts w:ascii="Consolas" w:eastAsia="Times New Roman" w:hAnsi="Consolas" w:cs="Times New Roman"/>
          <w:color w:val="A31515"/>
          <w:sz w:val="21"/>
          <w:szCs w:val="21"/>
        </w:rPr>
        <w:t>sidebar</w:t>
      </w:r>
      <w:proofErr w:type="gramEnd"/>
      <w:r w:rsidRPr="00D60B45">
        <w:rPr>
          <w:rFonts w:ascii="Consolas" w:eastAsia="Times New Roman" w:hAnsi="Consolas" w:cs="Times New Roman"/>
          <w:color w:val="A31515"/>
          <w:sz w:val="21"/>
          <w:szCs w:val="21"/>
        </w:rPr>
        <w:t xml:space="preserve"> content"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A31515"/>
          <w:sz w:val="21"/>
          <w:szCs w:val="21"/>
        </w:rPr>
        <w:t>"</w:t>
      </w:r>
      <w:proofErr w:type="gramStart"/>
      <w:r w:rsidRPr="00D60B45">
        <w:rPr>
          <w:rFonts w:ascii="Consolas" w:eastAsia="Times New Roman" w:hAnsi="Consolas" w:cs="Times New Roman"/>
          <w:color w:val="A31515"/>
          <w:sz w:val="21"/>
          <w:szCs w:val="21"/>
        </w:rPr>
        <w:t>footer</w:t>
      </w:r>
      <w:proofErr w:type="gramEnd"/>
      <w:r w:rsidRPr="00D60B45">
        <w:rPr>
          <w:rFonts w:ascii="Consolas" w:eastAsia="Times New Roman" w:hAnsi="Consolas" w:cs="Times New Roman"/>
          <w:color w:val="A31515"/>
          <w:sz w:val="21"/>
          <w:szCs w:val="21"/>
        </w:rPr>
        <w:t xml:space="preserve"> </w:t>
      </w:r>
      <w:proofErr w:type="spellStart"/>
      <w:r w:rsidRPr="00D60B45">
        <w:rPr>
          <w:rFonts w:ascii="Consolas" w:eastAsia="Times New Roman" w:hAnsi="Consolas" w:cs="Times New Roman"/>
          <w:color w:val="A31515"/>
          <w:sz w:val="21"/>
          <w:szCs w:val="21"/>
        </w:rPr>
        <w:t>footer</w:t>
      </w:r>
      <w:proofErr w:type="spellEnd"/>
      <w:r w:rsidRPr="00D60B45">
        <w:rPr>
          <w:rFonts w:ascii="Consolas" w:eastAsia="Times New Roman" w:hAnsi="Consolas" w:cs="Times New Roman"/>
          <w:color w:val="A31515"/>
          <w:sz w:val="21"/>
          <w:szCs w:val="21"/>
        </w:rPr>
        <w:t>"</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Define grid areas for header, sidebar, content, and footer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min-height</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100vh</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Set minimum height to cover the viewport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header</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grid-area</w:t>
      </w:r>
      <w:r w:rsidRPr="00D60B45">
        <w:rPr>
          <w:rFonts w:ascii="Consolas" w:eastAsia="Times New Roman" w:hAnsi="Consolas" w:cs="Times New Roman"/>
          <w:color w:val="000000"/>
          <w:sz w:val="21"/>
          <w:szCs w:val="21"/>
        </w:rPr>
        <w:t xml:space="preserve">: header; </w:t>
      </w:r>
      <w:r w:rsidRPr="00D60B45">
        <w:rPr>
          <w:rFonts w:ascii="Consolas" w:eastAsia="Times New Roman" w:hAnsi="Consolas" w:cs="Times New Roman"/>
          <w:color w:val="008000"/>
          <w:sz w:val="21"/>
          <w:szCs w:val="21"/>
        </w:rPr>
        <w:t>/* Place header in the specified grid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background-color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#333</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background color for visualization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#fff</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Set text color to white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lastRenderedPageBreak/>
        <w:t xml:space="preserve">        </w:t>
      </w:r>
      <w:r w:rsidRPr="00D60B45">
        <w:rPr>
          <w:rFonts w:ascii="Consolas" w:eastAsia="Times New Roman" w:hAnsi="Consolas" w:cs="Times New Roman"/>
          <w:color w:val="E50000"/>
          <w:sz w:val="21"/>
          <w:szCs w:val="21"/>
        </w:rPr>
        <w:t>padding</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20px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padding for spacing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aside</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grid-area</w:t>
      </w:r>
      <w:r w:rsidRPr="00D60B45">
        <w:rPr>
          <w:rFonts w:ascii="Consolas" w:eastAsia="Times New Roman" w:hAnsi="Consolas" w:cs="Times New Roman"/>
          <w:color w:val="000000"/>
          <w:sz w:val="21"/>
          <w:szCs w:val="21"/>
        </w:rPr>
        <w:t xml:space="preserve">: sidebar; </w:t>
      </w:r>
      <w:r w:rsidRPr="00D60B45">
        <w:rPr>
          <w:rFonts w:ascii="Consolas" w:eastAsia="Times New Roman" w:hAnsi="Consolas" w:cs="Times New Roman"/>
          <w:color w:val="008000"/>
          <w:sz w:val="21"/>
          <w:szCs w:val="21"/>
        </w:rPr>
        <w:t>/* Place sidebar in the specified grid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background-color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#444</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background color for visualization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#fff</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Set text color to white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padding</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20px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padding for spacing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main</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grid-area</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content</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Place main content area in the specified grid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padding</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20px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padding for spacing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footer</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grid-area</w:t>
      </w:r>
      <w:r w:rsidRPr="00D60B45">
        <w:rPr>
          <w:rFonts w:ascii="Consolas" w:eastAsia="Times New Roman" w:hAnsi="Consolas" w:cs="Times New Roman"/>
          <w:color w:val="000000"/>
          <w:sz w:val="21"/>
          <w:szCs w:val="21"/>
        </w:rPr>
        <w:t xml:space="preserve">: footer; </w:t>
      </w:r>
      <w:r w:rsidRPr="00D60B45">
        <w:rPr>
          <w:rFonts w:ascii="Consolas" w:eastAsia="Times New Roman" w:hAnsi="Consolas" w:cs="Times New Roman"/>
          <w:color w:val="008000"/>
          <w:sz w:val="21"/>
          <w:szCs w:val="21"/>
        </w:rPr>
        <w:t>/* Place footer in the specified grid area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background-color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#333</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background color for visualization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color</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#fff</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Set text color to white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padding</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20px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 padding for spacing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Additional styling for better visualization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800000"/>
          <w:sz w:val="21"/>
          <w:szCs w:val="21"/>
        </w:rPr>
        <w:t>body</w:t>
      </w:r>
      <w:r w:rsidRPr="00D60B45">
        <w:rPr>
          <w:rFonts w:ascii="Consolas" w:eastAsia="Times New Roman" w:hAnsi="Consolas" w:cs="Times New Roman"/>
          <w:color w:val="000000"/>
          <w:sz w:val="21"/>
          <w:szCs w:val="21"/>
        </w:rPr>
        <w:t xml:space="preserve">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font-family</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Arial</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sans-serif</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Set a common font for better readability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margin</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98658"/>
          <w:sz w:val="21"/>
          <w:szCs w:val="21"/>
        </w:rPr>
        <w:t>0</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Remove default margin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E50000"/>
          <w:sz w:val="21"/>
          <w:szCs w:val="21"/>
        </w:rPr>
        <w:t>overflow-x</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451A5"/>
          <w:sz w:val="21"/>
          <w:szCs w:val="21"/>
        </w:rPr>
        <w:t>hidden</w:t>
      </w:r>
      <w:r w:rsidRPr="00D60B45">
        <w:rPr>
          <w:rFonts w:ascii="Consolas" w:eastAsia="Times New Roman" w:hAnsi="Consolas" w:cs="Times New Roman"/>
          <w:color w:val="000000"/>
          <w:sz w:val="21"/>
          <w:szCs w:val="21"/>
        </w:rPr>
        <w:t xml:space="preserve">; </w:t>
      </w:r>
      <w:r w:rsidRPr="00D60B45">
        <w:rPr>
          <w:rFonts w:ascii="Consolas" w:eastAsia="Times New Roman" w:hAnsi="Consolas" w:cs="Times New Roman"/>
          <w:color w:val="008000"/>
          <w:sz w:val="21"/>
          <w:szCs w:val="21"/>
        </w:rPr>
        <w:t>/* Hide horizontal scrollbar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000000"/>
          <w:sz w:val="21"/>
          <w:szCs w:val="21"/>
        </w:rPr>
        <w:t>    }</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&lt;/style&gt;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&lt;/head&gt;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&lt;body&gt;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proofErr w:type="gramStart"/>
      <w:r w:rsidRPr="00D60B45">
        <w:rPr>
          <w:rFonts w:ascii="Consolas" w:eastAsia="Times New Roman" w:hAnsi="Consolas" w:cs="Times New Roman"/>
          <w:color w:val="008000"/>
          <w:sz w:val="21"/>
          <w:szCs w:val="21"/>
        </w:rPr>
        <w:t>&lt;!--</w:t>
      </w:r>
      <w:proofErr w:type="gramEnd"/>
      <w:r w:rsidRPr="00D60B45">
        <w:rPr>
          <w:rFonts w:ascii="Consolas" w:eastAsia="Times New Roman" w:hAnsi="Consolas" w:cs="Times New Roman"/>
          <w:color w:val="008000"/>
          <w:sz w:val="21"/>
          <w:szCs w:val="21"/>
        </w:rPr>
        <w:t xml:space="preserve"> HTML structure --&gt;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&lt;div</w:t>
      </w: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E50000"/>
          <w:sz w:val="21"/>
          <w:szCs w:val="21"/>
        </w:rPr>
        <w:t>class</w:t>
      </w:r>
      <w:r w:rsidRPr="00D60B45">
        <w:rPr>
          <w:rFonts w:ascii="Consolas" w:eastAsia="Times New Roman" w:hAnsi="Consolas" w:cs="Times New Roman"/>
          <w:color w:val="3B3B3B"/>
          <w:sz w:val="21"/>
          <w:szCs w:val="21"/>
        </w:rPr>
        <w:t>=</w:t>
      </w:r>
      <w:r w:rsidRPr="00D60B45">
        <w:rPr>
          <w:rFonts w:ascii="Consolas" w:eastAsia="Times New Roman" w:hAnsi="Consolas" w:cs="Times New Roman"/>
          <w:color w:val="0000FF"/>
          <w:sz w:val="21"/>
          <w:szCs w:val="21"/>
        </w:rPr>
        <w:t>"container"</w:t>
      </w:r>
      <w:r w:rsidRPr="00D60B45">
        <w:rPr>
          <w:rFonts w:ascii="Consolas" w:eastAsia="Times New Roman" w:hAnsi="Consolas" w:cs="Times New Roman"/>
          <w:color w:val="800000"/>
          <w:sz w:val="21"/>
          <w:szCs w:val="21"/>
        </w:rPr>
        <w:t>&gt;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&lt;header&gt;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&lt;h1&gt;</w:t>
      </w:r>
      <w:r w:rsidRPr="00D60B45">
        <w:rPr>
          <w:rFonts w:ascii="Consolas" w:eastAsia="Times New Roman" w:hAnsi="Consolas" w:cs="Times New Roman"/>
          <w:color w:val="3B3B3B"/>
          <w:sz w:val="21"/>
          <w:szCs w:val="21"/>
        </w:rPr>
        <w:t>Dashboard Analytics</w:t>
      </w:r>
      <w:r w:rsidRPr="00D60B45">
        <w:rPr>
          <w:rFonts w:ascii="Consolas" w:eastAsia="Times New Roman" w:hAnsi="Consolas" w:cs="Times New Roman"/>
          <w:color w:val="800000"/>
          <w:sz w:val="21"/>
          <w:szCs w:val="21"/>
        </w:rPr>
        <w:t>&lt;/h1&gt;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&lt;/header&gt;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&lt;aside&gt;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&lt;h2&gt;</w:t>
      </w:r>
      <w:r w:rsidRPr="00D60B45">
        <w:rPr>
          <w:rFonts w:ascii="Consolas" w:eastAsia="Times New Roman" w:hAnsi="Consolas" w:cs="Times New Roman"/>
          <w:color w:val="3B3B3B"/>
          <w:sz w:val="21"/>
          <w:szCs w:val="21"/>
        </w:rPr>
        <w:t>Navigation</w:t>
      </w:r>
      <w:r w:rsidRPr="00D60B45">
        <w:rPr>
          <w:rFonts w:ascii="Consolas" w:eastAsia="Times New Roman" w:hAnsi="Consolas" w:cs="Times New Roman"/>
          <w:color w:val="800000"/>
          <w:sz w:val="21"/>
          <w:szCs w:val="21"/>
        </w:rPr>
        <w:t>&lt;/h2&gt;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&lt;ul&gt;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&lt;li&gt;</w:t>
      </w:r>
      <w:r w:rsidRPr="00D60B45">
        <w:rPr>
          <w:rFonts w:ascii="Consolas" w:eastAsia="Times New Roman" w:hAnsi="Consolas" w:cs="Times New Roman"/>
          <w:color w:val="3B3B3B"/>
          <w:sz w:val="21"/>
          <w:szCs w:val="21"/>
        </w:rPr>
        <w:t>Dashboard</w:t>
      </w:r>
      <w:r w:rsidRPr="00D60B45">
        <w:rPr>
          <w:rFonts w:ascii="Consolas" w:eastAsia="Times New Roman" w:hAnsi="Consolas" w:cs="Times New Roman"/>
          <w:color w:val="800000"/>
          <w:sz w:val="21"/>
          <w:szCs w:val="21"/>
        </w:rPr>
        <w:t>&lt;/li&gt;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&lt;li&gt;</w:t>
      </w:r>
      <w:r w:rsidRPr="00D60B45">
        <w:rPr>
          <w:rFonts w:ascii="Consolas" w:eastAsia="Times New Roman" w:hAnsi="Consolas" w:cs="Times New Roman"/>
          <w:color w:val="3B3B3B"/>
          <w:sz w:val="21"/>
          <w:szCs w:val="21"/>
        </w:rPr>
        <w:t>Analytics</w:t>
      </w:r>
      <w:r w:rsidRPr="00D60B45">
        <w:rPr>
          <w:rFonts w:ascii="Consolas" w:eastAsia="Times New Roman" w:hAnsi="Consolas" w:cs="Times New Roman"/>
          <w:color w:val="800000"/>
          <w:sz w:val="21"/>
          <w:szCs w:val="21"/>
        </w:rPr>
        <w:t>&lt;/li&gt;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&lt;li&gt;</w:t>
      </w:r>
      <w:r w:rsidRPr="00D60B45">
        <w:rPr>
          <w:rFonts w:ascii="Consolas" w:eastAsia="Times New Roman" w:hAnsi="Consolas" w:cs="Times New Roman"/>
          <w:color w:val="3B3B3B"/>
          <w:sz w:val="21"/>
          <w:szCs w:val="21"/>
        </w:rPr>
        <w:t>Reports</w:t>
      </w:r>
      <w:r w:rsidRPr="00D60B45">
        <w:rPr>
          <w:rFonts w:ascii="Consolas" w:eastAsia="Times New Roman" w:hAnsi="Consolas" w:cs="Times New Roman"/>
          <w:color w:val="800000"/>
          <w:sz w:val="21"/>
          <w:szCs w:val="21"/>
        </w:rPr>
        <w:t>&lt;/li&gt;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&lt;/ul&gt;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&lt;/aside&gt;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&lt;main&gt;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&lt;h2&gt;</w:t>
      </w:r>
      <w:r w:rsidRPr="00D60B45">
        <w:rPr>
          <w:rFonts w:ascii="Consolas" w:eastAsia="Times New Roman" w:hAnsi="Consolas" w:cs="Times New Roman"/>
          <w:color w:val="3B3B3B"/>
          <w:sz w:val="21"/>
          <w:szCs w:val="21"/>
        </w:rPr>
        <w:t>Monthly Analytics</w:t>
      </w:r>
      <w:r w:rsidRPr="00D60B45">
        <w:rPr>
          <w:rFonts w:ascii="Consolas" w:eastAsia="Times New Roman" w:hAnsi="Consolas" w:cs="Times New Roman"/>
          <w:color w:val="800000"/>
          <w:sz w:val="21"/>
          <w:szCs w:val="21"/>
        </w:rPr>
        <w:t>&lt;/h2&gt;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lastRenderedPageBreak/>
        <w:t xml:space="preserve">            </w:t>
      </w:r>
      <w:r w:rsidRPr="00D60B45">
        <w:rPr>
          <w:rFonts w:ascii="Consolas" w:eastAsia="Times New Roman" w:hAnsi="Consolas" w:cs="Times New Roman"/>
          <w:color w:val="800000"/>
          <w:sz w:val="21"/>
          <w:szCs w:val="21"/>
        </w:rPr>
        <w:t>&lt;p&gt;</w:t>
      </w:r>
      <w:r w:rsidRPr="00D60B45">
        <w:rPr>
          <w:rFonts w:ascii="Consolas" w:eastAsia="Times New Roman" w:hAnsi="Consolas" w:cs="Times New Roman"/>
          <w:color w:val="3B3B3B"/>
          <w:sz w:val="21"/>
          <w:szCs w:val="21"/>
        </w:rPr>
        <w:t xml:space="preserve">View the latest trends and insights for the current </w:t>
      </w:r>
      <w:proofErr w:type="gramStart"/>
      <w:r w:rsidRPr="00D60B45">
        <w:rPr>
          <w:rFonts w:ascii="Consolas" w:eastAsia="Times New Roman" w:hAnsi="Consolas" w:cs="Times New Roman"/>
          <w:color w:val="3B3B3B"/>
          <w:sz w:val="21"/>
          <w:szCs w:val="21"/>
        </w:rPr>
        <w:t>month.</w:t>
      </w:r>
      <w:r w:rsidRPr="00D60B45">
        <w:rPr>
          <w:rFonts w:ascii="Consolas" w:eastAsia="Times New Roman" w:hAnsi="Consolas" w:cs="Times New Roman"/>
          <w:color w:val="800000"/>
          <w:sz w:val="21"/>
          <w:szCs w:val="21"/>
        </w:rPr>
        <w:t>&lt;</w:t>
      </w:r>
      <w:proofErr w:type="gramEnd"/>
      <w:r w:rsidRPr="00D60B45">
        <w:rPr>
          <w:rFonts w:ascii="Consolas" w:eastAsia="Times New Roman" w:hAnsi="Consolas" w:cs="Times New Roman"/>
          <w:color w:val="800000"/>
          <w:sz w:val="21"/>
          <w:szCs w:val="21"/>
        </w:rPr>
        <w:t>/p&gt;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&lt;/main&gt;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&lt;footer&gt;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&lt;p&gt;</w:t>
      </w:r>
      <w:r w:rsidRPr="00D60B45">
        <w:rPr>
          <w:rFonts w:ascii="Consolas" w:eastAsia="Times New Roman" w:hAnsi="Consolas" w:cs="Times New Roman"/>
          <w:color w:val="0000FF"/>
          <w:sz w:val="21"/>
          <w:szCs w:val="21"/>
        </w:rPr>
        <w:t>&amp;copy;</w:t>
      </w:r>
      <w:r w:rsidRPr="00D60B45">
        <w:rPr>
          <w:rFonts w:ascii="Consolas" w:eastAsia="Times New Roman" w:hAnsi="Consolas" w:cs="Times New Roman"/>
          <w:color w:val="3B3B3B"/>
          <w:sz w:val="21"/>
          <w:szCs w:val="21"/>
        </w:rPr>
        <w:t xml:space="preserve"> 2023 Dashboard Analytics. All rights </w:t>
      </w:r>
      <w:proofErr w:type="gramStart"/>
      <w:r w:rsidRPr="00D60B45">
        <w:rPr>
          <w:rFonts w:ascii="Consolas" w:eastAsia="Times New Roman" w:hAnsi="Consolas" w:cs="Times New Roman"/>
          <w:color w:val="3B3B3B"/>
          <w:sz w:val="21"/>
          <w:szCs w:val="21"/>
        </w:rPr>
        <w:t>reserved.</w:t>
      </w:r>
      <w:r w:rsidRPr="00D60B45">
        <w:rPr>
          <w:rFonts w:ascii="Consolas" w:eastAsia="Times New Roman" w:hAnsi="Consolas" w:cs="Times New Roman"/>
          <w:color w:val="800000"/>
          <w:sz w:val="21"/>
          <w:szCs w:val="21"/>
        </w:rPr>
        <w:t>&lt;</w:t>
      </w:r>
      <w:proofErr w:type="gramEnd"/>
      <w:r w:rsidRPr="00D60B45">
        <w:rPr>
          <w:rFonts w:ascii="Consolas" w:eastAsia="Times New Roman" w:hAnsi="Consolas" w:cs="Times New Roman"/>
          <w:color w:val="800000"/>
          <w:sz w:val="21"/>
          <w:szCs w:val="21"/>
        </w:rPr>
        <w:t>/p&gt;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&lt;/footer&gt;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3B3B3B"/>
          <w:sz w:val="21"/>
          <w:szCs w:val="21"/>
        </w:rPr>
        <w:t xml:space="preserve">    </w:t>
      </w:r>
      <w:r w:rsidRPr="00D60B45">
        <w:rPr>
          <w:rFonts w:ascii="Consolas" w:eastAsia="Times New Roman" w:hAnsi="Consolas" w:cs="Times New Roman"/>
          <w:color w:val="800000"/>
          <w:sz w:val="21"/>
          <w:szCs w:val="21"/>
        </w:rPr>
        <w:t>&lt;/div&gt;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&lt;/body&gt;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r w:rsidRPr="00D60B45">
        <w:rPr>
          <w:rFonts w:ascii="Consolas" w:eastAsia="Times New Roman" w:hAnsi="Consolas" w:cs="Times New Roman"/>
          <w:color w:val="800000"/>
          <w:sz w:val="21"/>
          <w:szCs w:val="21"/>
        </w:rPr>
        <w:t>&lt;/html&gt;</w:t>
      </w:r>
    </w:p>
    <w:p w:rsidR="00DC35CE" w:rsidRPr="00D60B45"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Default="00DC35CE" w:rsidP="00DC35CE">
      <w:pPr>
        <w:rPr>
          <w:bCs/>
        </w:rPr>
      </w:pPr>
    </w:p>
    <w:p w:rsidR="00DC35CE" w:rsidRPr="00233AA8" w:rsidRDefault="00DC35CE" w:rsidP="00DC35CE">
      <w:pPr>
        <w:rPr>
          <w:b/>
          <w:bCs/>
          <w:lang w:val="en-IN"/>
        </w:rPr>
      </w:pPr>
      <w:r w:rsidRPr="00233AA8">
        <w:rPr>
          <w:b/>
          <w:bCs/>
          <w:lang w:val="en-IN"/>
        </w:rPr>
        <w:t>CSS Rules Explanation</w:t>
      </w:r>
    </w:p>
    <w:p w:rsidR="00DC35CE" w:rsidRPr="00233AA8" w:rsidRDefault="00DC35CE" w:rsidP="00DC35CE">
      <w:pPr>
        <w:rPr>
          <w:b/>
          <w:bCs/>
          <w:lang w:val="en-IN"/>
        </w:rPr>
      </w:pPr>
      <w:r w:rsidRPr="00233AA8">
        <w:rPr>
          <w:b/>
          <w:bCs/>
          <w:lang w:val="en-IN"/>
        </w:rPr>
        <w:t>.container:</w:t>
      </w:r>
    </w:p>
    <w:p w:rsidR="00DC35CE" w:rsidRPr="00233AA8" w:rsidRDefault="00DC35CE" w:rsidP="00DC35CE">
      <w:pPr>
        <w:rPr>
          <w:b/>
          <w:color w:val="FF0000"/>
          <w:lang w:val="en-IN"/>
        </w:rPr>
      </w:pPr>
      <w:r w:rsidRPr="00233AA8">
        <w:rPr>
          <w:b/>
          <w:color w:val="FF0000"/>
          <w:lang w:val="en-IN"/>
        </w:rPr>
        <w:t>.container {</w:t>
      </w:r>
    </w:p>
    <w:p w:rsidR="00DC35CE" w:rsidRPr="00233AA8" w:rsidRDefault="00DC35CE" w:rsidP="00DC35CE">
      <w:pPr>
        <w:rPr>
          <w:b/>
          <w:color w:val="FF0000"/>
          <w:lang w:val="en-IN"/>
        </w:rPr>
      </w:pPr>
      <w:r w:rsidRPr="00233AA8">
        <w:rPr>
          <w:b/>
          <w:color w:val="FF0000"/>
          <w:lang w:val="en-IN"/>
        </w:rPr>
        <w:t xml:space="preserve">    display: grid; /* Activate CSS Grid layout for the container */</w:t>
      </w:r>
    </w:p>
    <w:p w:rsidR="00DC35CE" w:rsidRPr="00233AA8" w:rsidRDefault="00DC35CE" w:rsidP="00DC35CE">
      <w:pPr>
        <w:rPr>
          <w:b/>
          <w:color w:val="FF0000"/>
          <w:lang w:val="en-IN"/>
        </w:rPr>
      </w:pPr>
      <w:r w:rsidRPr="00233AA8">
        <w:rPr>
          <w:b/>
          <w:color w:val="FF0000"/>
          <w:lang w:val="en-IN"/>
        </w:rPr>
        <w:t xml:space="preserve">    grid-template-columns: 200px 1fr; /* Define two columns: a fixed-width sidebar and a flexible main content area */</w:t>
      </w:r>
    </w:p>
    <w:p w:rsidR="00DC35CE" w:rsidRPr="00233AA8" w:rsidRDefault="00DC35CE" w:rsidP="00DC35CE">
      <w:pPr>
        <w:rPr>
          <w:b/>
          <w:color w:val="FF0000"/>
          <w:lang w:val="en-IN"/>
        </w:rPr>
      </w:pPr>
      <w:r w:rsidRPr="00233AA8">
        <w:rPr>
          <w:b/>
          <w:color w:val="FF0000"/>
          <w:lang w:val="en-IN"/>
        </w:rPr>
        <w:t xml:space="preserve">    grid-template-rows: auto 1fr auto; /* Define three rows: auto for header and footer height, and 1fr for main content area */</w:t>
      </w:r>
    </w:p>
    <w:p w:rsidR="00DC35CE" w:rsidRPr="00233AA8" w:rsidRDefault="00DC35CE" w:rsidP="00DC35CE">
      <w:pPr>
        <w:rPr>
          <w:b/>
          <w:color w:val="FF0000"/>
          <w:lang w:val="en-IN"/>
        </w:rPr>
      </w:pPr>
      <w:r w:rsidRPr="00233AA8">
        <w:rPr>
          <w:b/>
          <w:color w:val="FF0000"/>
          <w:lang w:val="en-IN"/>
        </w:rPr>
        <w:t xml:space="preserve">    grid-template-areas:</w:t>
      </w:r>
    </w:p>
    <w:p w:rsidR="00DC35CE" w:rsidRPr="00233AA8" w:rsidRDefault="00DC35CE" w:rsidP="00DC35CE">
      <w:pPr>
        <w:rPr>
          <w:b/>
          <w:color w:val="FF0000"/>
          <w:lang w:val="en-IN"/>
        </w:rPr>
      </w:pPr>
      <w:r w:rsidRPr="00233AA8">
        <w:rPr>
          <w:b/>
          <w:color w:val="FF0000"/>
          <w:lang w:val="en-IN"/>
        </w:rPr>
        <w:t xml:space="preserve">        "</w:t>
      </w:r>
      <w:proofErr w:type="gramStart"/>
      <w:r w:rsidRPr="00233AA8">
        <w:rPr>
          <w:b/>
          <w:color w:val="FF0000"/>
          <w:lang w:val="en-IN"/>
        </w:rPr>
        <w:t>header</w:t>
      </w:r>
      <w:proofErr w:type="gramEnd"/>
      <w:r w:rsidRPr="00233AA8">
        <w:rPr>
          <w:b/>
          <w:color w:val="FF0000"/>
          <w:lang w:val="en-IN"/>
        </w:rPr>
        <w:t xml:space="preserve"> </w:t>
      </w:r>
      <w:proofErr w:type="spellStart"/>
      <w:r w:rsidRPr="00233AA8">
        <w:rPr>
          <w:b/>
          <w:color w:val="FF0000"/>
          <w:lang w:val="en-IN"/>
        </w:rPr>
        <w:t>header</w:t>
      </w:r>
      <w:proofErr w:type="spellEnd"/>
      <w:r w:rsidRPr="00233AA8">
        <w:rPr>
          <w:b/>
          <w:color w:val="FF0000"/>
          <w:lang w:val="en-IN"/>
        </w:rPr>
        <w:t>"</w:t>
      </w:r>
    </w:p>
    <w:p w:rsidR="00DC35CE" w:rsidRPr="00233AA8" w:rsidRDefault="00DC35CE" w:rsidP="00DC35CE">
      <w:pPr>
        <w:rPr>
          <w:b/>
          <w:color w:val="FF0000"/>
          <w:lang w:val="en-IN"/>
        </w:rPr>
      </w:pPr>
      <w:r w:rsidRPr="00233AA8">
        <w:rPr>
          <w:b/>
          <w:color w:val="FF0000"/>
          <w:lang w:val="en-IN"/>
        </w:rPr>
        <w:t xml:space="preserve">        "</w:t>
      </w:r>
      <w:proofErr w:type="gramStart"/>
      <w:r w:rsidRPr="00233AA8">
        <w:rPr>
          <w:b/>
          <w:color w:val="FF0000"/>
          <w:lang w:val="en-IN"/>
        </w:rPr>
        <w:t>sidebar</w:t>
      </w:r>
      <w:proofErr w:type="gramEnd"/>
      <w:r w:rsidRPr="00233AA8">
        <w:rPr>
          <w:b/>
          <w:color w:val="FF0000"/>
          <w:lang w:val="en-IN"/>
        </w:rPr>
        <w:t xml:space="preserve"> content"</w:t>
      </w:r>
    </w:p>
    <w:p w:rsidR="00DC35CE" w:rsidRPr="00233AA8" w:rsidRDefault="00DC35CE" w:rsidP="00DC35CE">
      <w:pPr>
        <w:rPr>
          <w:b/>
          <w:color w:val="FF0000"/>
          <w:lang w:val="en-IN"/>
        </w:rPr>
      </w:pPr>
      <w:r w:rsidRPr="00233AA8">
        <w:rPr>
          <w:b/>
          <w:color w:val="FF0000"/>
          <w:lang w:val="en-IN"/>
        </w:rPr>
        <w:t xml:space="preserve">        "</w:t>
      </w:r>
      <w:proofErr w:type="gramStart"/>
      <w:r w:rsidRPr="00233AA8">
        <w:rPr>
          <w:b/>
          <w:color w:val="FF0000"/>
          <w:lang w:val="en-IN"/>
        </w:rPr>
        <w:t>footer</w:t>
      </w:r>
      <w:proofErr w:type="gramEnd"/>
      <w:r w:rsidRPr="00233AA8">
        <w:rPr>
          <w:b/>
          <w:color w:val="FF0000"/>
          <w:lang w:val="en-IN"/>
        </w:rPr>
        <w:t xml:space="preserve"> </w:t>
      </w:r>
      <w:proofErr w:type="spellStart"/>
      <w:r w:rsidRPr="00233AA8">
        <w:rPr>
          <w:b/>
          <w:color w:val="FF0000"/>
          <w:lang w:val="en-IN"/>
        </w:rPr>
        <w:t>footer</w:t>
      </w:r>
      <w:proofErr w:type="spellEnd"/>
      <w:r w:rsidRPr="00233AA8">
        <w:rPr>
          <w:b/>
          <w:color w:val="FF0000"/>
          <w:lang w:val="en-IN"/>
        </w:rPr>
        <w:t>"; /* Define grid areas for header, sidebar, content, and footer */</w:t>
      </w:r>
    </w:p>
    <w:p w:rsidR="00DC35CE" w:rsidRPr="00233AA8" w:rsidRDefault="00DC35CE" w:rsidP="00DC35CE">
      <w:pPr>
        <w:rPr>
          <w:b/>
          <w:color w:val="FF0000"/>
          <w:lang w:val="en-IN"/>
        </w:rPr>
      </w:pPr>
      <w:r w:rsidRPr="00233AA8">
        <w:rPr>
          <w:b/>
          <w:color w:val="FF0000"/>
          <w:lang w:val="en-IN"/>
        </w:rPr>
        <w:t xml:space="preserve">    min-height: 100vh; /* Set minimum height to cover the viewport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4"/>
        </w:numPr>
        <w:rPr>
          <w:bCs/>
          <w:lang w:val="en-IN"/>
        </w:rPr>
      </w:pPr>
      <w:r w:rsidRPr="00233AA8">
        <w:rPr>
          <w:b/>
          <w:bCs/>
          <w:lang w:val="en-IN"/>
        </w:rPr>
        <w:t>display: grid;</w:t>
      </w:r>
    </w:p>
    <w:p w:rsidR="00DC35CE" w:rsidRPr="00233AA8" w:rsidRDefault="00DC35CE" w:rsidP="00DC35CE">
      <w:pPr>
        <w:numPr>
          <w:ilvl w:val="1"/>
          <w:numId w:val="144"/>
        </w:numPr>
        <w:rPr>
          <w:bCs/>
          <w:lang w:val="en-IN"/>
        </w:rPr>
      </w:pPr>
      <w:r w:rsidRPr="00233AA8">
        <w:rPr>
          <w:bCs/>
          <w:lang w:val="en-IN"/>
        </w:rPr>
        <w:t>Activates the CSS Grid layout for the .container.</w:t>
      </w:r>
    </w:p>
    <w:p w:rsidR="00DC35CE" w:rsidRPr="00233AA8" w:rsidRDefault="00DC35CE" w:rsidP="00DC35CE">
      <w:pPr>
        <w:numPr>
          <w:ilvl w:val="1"/>
          <w:numId w:val="144"/>
        </w:numPr>
        <w:rPr>
          <w:bCs/>
          <w:lang w:val="en-IN"/>
        </w:rPr>
      </w:pPr>
      <w:r w:rsidRPr="00233AA8">
        <w:rPr>
          <w:bCs/>
          <w:lang w:val="en-IN"/>
        </w:rPr>
        <w:t>Enables the use of grid-based layout properties for arranging child elements.</w:t>
      </w:r>
    </w:p>
    <w:p w:rsidR="00DC35CE" w:rsidRPr="00233AA8" w:rsidRDefault="00DC35CE" w:rsidP="00DC35CE">
      <w:pPr>
        <w:numPr>
          <w:ilvl w:val="1"/>
          <w:numId w:val="144"/>
        </w:numPr>
        <w:rPr>
          <w:bCs/>
          <w:lang w:val="en-IN"/>
        </w:rPr>
      </w:pPr>
      <w:r w:rsidRPr="00233AA8">
        <w:rPr>
          <w:bCs/>
          <w:lang w:val="en-IN"/>
        </w:rPr>
        <w:t>Provides a two-dimensional layout system, allowing both rows and columns to be defined.</w:t>
      </w:r>
    </w:p>
    <w:p w:rsidR="00DC35CE" w:rsidRPr="00233AA8" w:rsidRDefault="00DC35CE" w:rsidP="00DC35CE">
      <w:pPr>
        <w:numPr>
          <w:ilvl w:val="1"/>
          <w:numId w:val="144"/>
        </w:numPr>
        <w:rPr>
          <w:bCs/>
          <w:lang w:val="en-IN"/>
        </w:rPr>
      </w:pPr>
      <w:r w:rsidRPr="00233AA8">
        <w:rPr>
          <w:bCs/>
          <w:lang w:val="en-IN"/>
        </w:rPr>
        <w:t>Facilitates complex layouts with precise control over the positioning of items.</w:t>
      </w:r>
    </w:p>
    <w:p w:rsidR="00DC35CE" w:rsidRPr="00233AA8" w:rsidRDefault="00DC35CE" w:rsidP="00DC35CE">
      <w:pPr>
        <w:numPr>
          <w:ilvl w:val="1"/>
          <w:numId w:val="144"/>
        </w:numPr>
        <w:rPr>
          <w:bCs/>
          <w:lang w:val="en-IN"/>
        </w:rPr>
      </w:pPr>
      <w:r w:rsidRPr="00233AA8">
        <w:rPr>
          <w:bCs/>
          <w:lang w:val="en-IN"/>
        </w:rPr>
        <w:t xml:space="preserve">Makes the container act as a </w:t>
      </w:r>
      <w:r w:rsidRPr="00145423">
        <w:rPr>
          <w:b/>
          <w:lang w:val="en-IN"/>
        </w:rPr>
        <w:t>grid container</w:t>
      </w:r>
      <w:r w:rsidRPr="00233AA8">
        <w:rPr>
          <w:bCs/>
          <w:lang w:val="en-IN"/>
        </w:rPr>
        <w:t xml:space="preserve">, managing the layout of its </w:t>
      </w:r>
      <w:r w:rsidRPr="00145423">
        <w:rPr>
          <w:b/>
          <w:lang w:val="en-IN"/>
        </w:rPr>
        <w:t>direct children</w:t>
      </w:r>
      <w:r w:rsidRPr="00233AA8">
        <w:rPr>
          <w:bCs/>
          <w:lang w:val="en-IN"/>
        </w:rPr>
        <w:t>.</w:t>
      </w:r>
    </w:p>
    <w:p w:rsidR="00DC35CE" w:rsidRPr="00233AA8" w:rsidRDefault="00DC35CE" w:rsidP="00DC35CE">
      <w:pPr>
        <w:numPr>
          <w:ilvl w:val="0"/>
          <w:numId w:val="144"/>
        </w:numPr>
        <w:rPr>
          <w:bCs/>
          <w:lang w:val="en-IN"/>
        </w:rPr>
      </w:pPr>
      <w:r w:rsidRPr="00233AA8">
        <w:rPr>
          <w:b/>
          <w:bCs/>
          <w:lang w:val="en-IN"/>
        </w:rPr>
        <w:t>grid-template-columns: 200px 1fr;</w:t>
      </w:r>
    </w:p>
    <w:p w:rsidR="00DC35CE" w:rsidRPr="00233AA8" w:rsidRDefault="00DC35CE" w:rsidP="00DC35CE">
      <w:pPr>
        <w:numPr>
          <w:ilvl w:val="1"/>
          <w:numId w:val="144"/>
        </w:numPr>
        <w:rPr>
          <w:bCs/>
          <w:lang w:val="en-IN"/>
        </w:rPr>
      </w:pPr>
      <w:r w:rsidRPr="00233AA8">
        <w:rPr>
          <w:bCs/>
          <w:lang w:val="en-IN"/>
        </w:rPr>
        <w:t>Defines the width of columns in the grid.</w:t>
      </w:r>
    </w:p>
    <w:p w:rsidR="00DC35CE" w:rsidRPr="00233AA8" w:rsidRDefault="00DC35CE" w:rsidP="00DC35CE">
      <w:pPr>
        <w:numPr>
          <w:ilvl w:val="1"/>
          <w:numId w:val="144"/>
        </w:numPr>
        <w:rPr>
          <w:bCs/>
          <w:lang w:val="en-IN"/>
        </w:rPr>
      </w:pPr>
      <w:r w:rsidRPr="00233AA8">
        <w:rPr>
          <w:bCs/>
          <w:lang w:val="en-IN"/>
        </w:rPr>
        <w:t>The first column is fixed at 200 pixels wide, typically used for the sidebar.</w:t>
      </w:r>
    </w:p>
    <w:p w:rsidR="00DC35CE" w:rsidRDefault="00DC35CE" w:rsidP="00DC35CE">
      <w:pPr>
        <w:numPr>
          <w:ilvl w:val="1"/>
          <w:numId w:val="144"/>
        </w:numPr>
        <w:rPr>
          <w:bCs/>
          <w:lang w:val="en-IN"/>
        </w:rPr>
      </w:pPr>
      <w:r w:rsidRPr="00233AA8">
        <w:rPr>
          <w:bCs/>
          <w:lang w:val="en-IN"/>
        </w:rPr>
        <w:lastRenderedPageBreak/>
        <w:t>The second column takes up the remaining available space (1fr), typically used for the main content area.</w:t>
      </w:r>
    </w:p>
    <w:p w:rsidR="00DC35CE" w:rsidRPr="00233AA8" w:rsidRDefault="00DC35CE" w:rsidP="00DC35CE">
      <w:pPr>
        <w:numPr>
          <w:ilvl w:val="1"/>
          <w:numId w:val="144"/>
        </w:numPr>
        <w:rPr>
          <w:bCs/>
          <w:lang w:val="en-IN"/>
        </w:rPr>
      </w:pPr>
      <w:r w:rsidRPr="00145423">
        <w:rPr>
          <w:bCs/>
        </w:rPr>
        <w:t>The </w:t>
      </w:r>
      <w:proofErr w:type="spellStart"/>
      <w:r w:rsidRPr="00145423">
        <w:rPr>
          <w:bCs/>
        </w:rPr>
        <w:t>fr</w:t>
      </w:r>
      <w:proofErr w:type="spellEnd"/>
      <w:r w:rsidRPr="00145423">
        <w:rPr>
          <w:bCs/>
        </w:rPr>
        <w:t> unit in CSS is a flexible length unit that represents a fraction of the available space in a grid container</w:t>
      </w:r>
      <w:r>
        <w:rPr>
          <w:bCs/>
        </w:rPr>
        <w:t>.</w:t>
      </w:r>
    </w:p>
    <w:p w:rsidR="00DC35CE" w:rsidRPr="00233AA8" w:rsidRDefault="00DC35CE" w:rsidP="00DC35CE">
      <w:pPr>
        <w:numPr>
          <w:ilvl w:val="1"/>
          <w:numId w:val="144"/>
        </w:numPr>
        <w:rPr>
          <w:bCs/>
          <w:lang w:val="en-IN"/>
        </w:rPr>
      </w:pPr>
      <w:r w:rsidRPr="00233AA8">
        <w:rPr>
          <w:bCs/>
          <w:lang w:val="en-IN"/>
        </w:rPr>
        <w:t>Allows for a layout where the sidebar has a consistent width while the content area adjusts to the container’s width.</w:t>
      </w:r>
    </w:p>
    <w:p w:rsidR="00DC35CE" w:rsidRPr="00233AA8" w:rsidRDefault="00DC35CE" w:rsidP="00DC35CE">
      <w:pPr>
        <w:numPr>
          <w:ilvl w:val="1"/>
          <w:numId w:val="144"/>
        </w:numPr>
        <w:rPr>
          <w:bCs/>
          <w:lang w:val="en-IN"/>
        </w:rPr>
      </w:pPr>
      <w:r w:rsidRPr="00233AA8">
        <w:rPr>
          <w:bCs/>
          <w:lang w:val="en-IN"/>
        </w:rPr>
        <w:t>Ensures the sidebar remains at a fixed size while the main content expands or contracts as needed.</w:t>
      </w:r>
    </w:p>
    <w:p w:rsidR="00DC35CE" w:rsidRPr="00233AA8" w:rsidRDefault="00DC35CE" w:rsidP="00DC35CE">
      <w:pPr>
        <w:numPr>
          <w:ilvl w:val="0"/>
          <w:numId w:val="144"/>
        </w:numPr>
        <w:rPr>
          <w:bCs/>
          <w:lang w:val="en-IN"/>
        </w:rPr>
      </w:pPr>
      <w:r w:rsidRPr="00233AA8">
        <w:rPr>
          <w:b/>
          <w:bCs/>
          <w:lang w:val="en-IN"/>
        </w:rPr>
        <w:t>grid-template-rows: auto 1fr auto;</w:t>
      </w:r>
    </w:p>
    <w:p w:rsidR="00DC35CE" w:rsidRPr="00233AA8" w:rsidRDefault="00DC35CE" w:rsidP="00DC35CE">
      <w:pPr>
        <w:numPr>
          <w:ilvl w:val="1"/>
          <w:numId w:val="144"/>
        </w:numPr>
        <w:rPr>
          <w:bCs/>
          <w:lang w:val="en-IN"/>
        </w:rPr>
      </w:pPr>
      <w:r w:rsidRPr="00233AA8">
        <w:rPr>
          <w:bCs/>
          <w:lang w:val="en-IN"/>
        </w:rPr>
        <w:t>Defines the height of rows in the grid.</w:t>
      </w:r>
    </w:p>
    <w:p w:rsidR="00DC35CE" w:rsidRPr="00233AA8" w:rsidRDefault="00DC35CE" w:rsidP="00DC35CE">
      <w:pPr>
        <w:numPr>
          <w:ilvl w:val="1"/>
          <w:numId w:val="144"/>
        </w:numPr>
        <w:rPr>
          <w:bCs/>
          <w:lang w:val="en-IN"/>
        </w:rPr>
      </w:pPr>
      <w:r w:rsidRPr="00233AA8">
        <w:rPr>
          <w:bCs/>
          <w:lang w:val="en-IN"/>
        </w:rPr>
        <w:t>The first and last rows (header and footer) have an automatic height based on their content.</w:t>
      </w:r>
    </w:p>
    <w:p w:rsidR="00DC35CE" w:rsidRPr="00233AA8" w:rsidRDefault="00DC35CE" w:rsidP="00DC35CE">
      <w:pPr>
        <w:numPr>
          <w:ilvl w:val="1"/>
          <w:numId w:val="144"/>
        </w:numPr>
        <w:rPr>
          <w:bCs/>
          <w:lang w:val="en-IN"/>
        </w:rPr>
      </w:pPr>
      <w:r w:rsidRPr="00233AA8">
        <w:rPr>
          <w:bCs/>
          <w:lang w:val="en-IN"/>
        </w:rPr>
        <w:t>The middle row (main content area) takes up the remaining available space (1fr), expanding to fill the space between the header and footer.</w:t>
      </w:r>
    </w:p>
    <w:p w:rsidR="00DC35CE" w:rsidRPr="00233AA8" w:rsidRDefault="00DC35CE" w:rsidP="00DC35CE">
      <w:pPr>
        <w:numPr>
          <w:ilvl w:val="1"/>
          <w:numId w:val="144"/>
        </w:numPr>
        <w:rPr>
          <w:bCs/>
          <w:lang w:val="en-IN"/>
        </w:rPr>
      </w:pPr>
      <w:r w:rsidRPr="00233AA8">
        <w:rPr>
          <w:bCs/>
          <w:lang w:val="en-IN"/>
        </w:rPr>
        <w:t>Provides a flexible layout where the header and footer height adjust to their content, while the main content area adjusts to fill the available space.</w:t>
      </w:r>
    </w:p>
    <w:p w:rsidR="00DC35CE" w:rsidRPr="00233AA8" w:rsidRDefault="00DC35CE" w:rsidP="00DC35CE">
      <w:pPr>
        <w:numPr>
          <w:ilvl w:val="0"/>
          <w:numId w:val="144"/>
        </w:numPr>
        <w:rPr>
          <w:bCs/>
          <w:lang w:val="en-IN"/>
        </w:rPr>
      </w:pPr>
      <w:r w:rsidRPr="00233AA8">
        <w:rPr>
          <w:b/>
          <w:bCs/>
          <w:lang w:val="en-IN"/>
        </w:rPr>
        <w:t>grid-template-areas:</w:t>
      </w:r>
    </w:p>
    <w:p w:rsidR="00DC35CE" w:rsidRPr="00233AA8" w:rsidRDefault="00DC35CE" w:rsidP="00DC35CE">
      <w:pPr>
        <w:numPr>
          <w:ilvl w:val="1"/>
          <w:numId w:val="144"/>
        </w:numPr>
        <w:rPr>
          <w:bCs/>
          <w:lang w:val="en-IN"/>
        </w:rPr>
      </w:pPr>
      <w:r w:rsidRPr="00233AA8">
        <w:rPr>
          <w:bCs/>
          <w:lang w:val="en-IN"/>
        </w:rPr>
        <w:t>Defines named areas in the grid to simplify the placement of items.</w:t>
      </w:r>
    </w:p>
    <w:p w:rsidR="00DC35CE" w:rsidRPr="00233AA8" w:rsidRDefault="00DC35CE" w:rsidP="00DC35CE">
      <w:pPr>
        <w:numPr>
          <w:ilvl w:val="1"/>
          <w:numId w:val="144"/>
        </w:numPr>
        <w:rPr>
          <w:bCs/>
          <w:lang w:val="en-IN"/>
        </w:rPr>
      </w:pPr>
      <w:r w:rsidRPr="00233AA8">
        <w:rPr>
          <w:bCs/>
          <w:lang w:val="en-IN"/>
        </w:rPr>
        <w:t>"</w:t>
      </w:r>
      <w:proofErr w:type="gramStart"/>
      <w:r w:rsidRPr="00233AA8">
        <w:rPr>
          <w:bCs/>
          <w:lang w:val="en-IN"/>
        </w:rPr>
        <w:t>header</w:t>
      </w:r>
      <w:proofErr w:type="gramEnd"/>
      <w:r w:rsidRPr="00233AA8">
        <w:rPr>
          <w:bCs/>
          <w:lang w:val="en-IN"/>
        </w:rPr>
        <w:t xml:space="preserve"> </w:t>
      </w:r>
      <w:proofErr w:type="spellStart"/>
      <w:r w:rsidRPr="00233AA8">
        <w:rPr>
          <w:bCs/>
          <w:lang w:val="en-IN"/>
        </w:rPr>
        <w:t>header</w:t>
      </w:r>
      <w:proofErr w:type="spellEnd"/>
      <w:r w:rsidRPr="00233AA8">
        <w:rPr>
          <w:bCs/>
          <w:lang w:val="en-IN"/>
        </w:rPr>
        <w:t>" specifies that the header spans both columns in the first row.</w:t>
      </w:r>
    </w:p>
    <w:p w:rsidR="00DC35CE" w:rsidRPr="00233AA8" w:rsidRDefault="00DC35CE" w:rsidP="00DC35CE">
      <w:pPr>
        <w:numPr>
          <w:ilvl w:val="1"/>
          <w:numId w:val="144"/>
        </w:numPr>
        <w:rPr>
          <w:bCs/>
          <w:lang w:val="en-IN"/>
        </w:rPr>
      </w:pPr>
      <w:r w:rsidRPr="00233AA8">
        <w:rPr>
          <w:bCs/>
          <w:lang w:val="en-IN"/>
        </w:rPr>
        <w:t>"</w:t>
      </w:r>
      <w:proofErr w:type="gramStart"/>
      <w:r w:rsidRPr="00233AA8">
        <w:rPr>
          <w:bCs/>
          <w:lang w:val="en-IN"/>
        </w:rPr>
        <w:t>sidebar</w:t>
      </w:r>
      <w:proofErr w:type="gramEnd"/>
      <w:r w:rsidRPr="00233AA8">
        <w:rPr>
          <w:bCs/>
          <w:lang w:val="en-IN"/>
        </w:rPr>
        <w:t xml:space="preserve"> content" places the sidebar in the first column and the main content in the second column for the second row.</w:t>
      </w:r>
    </w:p>
    <w:p w:rsidR="00DC35CE" w:rsidRPr="00233AA8" w:rsidRDefault="00DC35CE" w:rsidP="00DC35CE">
      <w:pPr>
        <w:numPr>
          <w:ilvl w:val="1"/>
          <w:numId w:val="144"/>
        </w:numPr>
        <w:rPr>
          <w:bCs/>
          <w:lang w:val="en-IN"/>
        </w:rPr>
      </w:pPr>
      <w:r w:rsidRPr="00233AA8">
        <w:rPr>
          <w:bCs/>
          <w:lang w:val="en-IN"/>
        </w:rPr>
        <w:t>"</w:t>
      </w:r>
      <w:proofErr w:type="gramStart"/>
      <w:r w:rsidRPr="00233AA8">
        <w:rPr>
          <w:bCs/>
          <w:lang w:val="en-IN"/>
        </w:rPr>
        <w:t>footer</w:t>
      </w:r>
      <w:proofErr w:type="gramEnd"/>
      <w:r w:rsidRPr="00233AA8">
        <w:rPr>
          <w:bCs/>
          <w:lang w:val="en-IN"/>
        </w:rPr>
        <w:t xml:space="preserve"> </w:t>
      </w:r>
      <w:proofErr w:type="spellStart"/>
      <w:r w:rsidRPr="00233AA8">
        <w:rPr>
          <w:bCs/>
          <w:lang w:val="en-IN"/>
        </w:rPr>
        <w:t>footer</w:t>
      </w:r>
      <w:proofErr w:type="spellEnd"/>
      <w:r w:rsidRPr="00233AA8">
        <w:rPr>
          <w:bCs/>
          <w:lang w:val="en-IN"/>
        </w:rPr>
        <w:t>" indicates that the footer spans both columns in the third row.</w:t>
      </w:r>
    </w:p>
    <w:p w:rsidR="00DC35CE" w:rsidRPr="00233AA8" w:rsidRDefault="00DC35CE" w:rsidP="00DC35CE">
      <w:pPr>
        <w:numPr>
          <w:ilvl w:val="1"/>
          <w:numId w:val="144"/>
        </w:numPr>
        <w:rPr>
          <w:bCs/>
          <w:lang w:val="en-IN"/>
        </w:rPr>
      </w:pPr>
      <w:r w:rsidRPr="00233AA8">
        <w:rPr>
          <w:bCs/>
          <w:lang w:val="en-IN"/>
        </w:rPr>
        <w:t>Provides a visual map of the layout, making it easier to understand and control the arrangement of grid items.</w:t>
      </w:r>
    </w:p>
    <w:p w:rsidR="00DC35CE" w:rsidRPr="00233AA8" w:rsidRDefault="00DC35CE" w:rsidP="00DC35CE">
      <w:pPr>
        <w:numPr>
          <w:ilvl w:val="0"/>
          <w:numId w:val="144"/>
        </w:numPr>
        <w:rPr>
          <w:bCs/>
          <w:lang w:val="en-IN"/>
        </w:rPr>
      </w:pPr>
      <w:r w:rsidRPr="00233AA8">
        <w:rPr>
          <w:b/>
          <w:bCs/>
          <w:lang w:val="en-IN"/>
        </w:rPr>
        <w:t>min-height: 100vh;</w:t>
      </w:r>
    </w:p>
    <w:p w:rsidR="00DC35CE" w:rsidRPr="00233AA8" w:rsidRDefault="00DC35CE" w:rsidP="00DC35CE">
      <w:pPr>
        <w:numPr>
          <w:ilvl w:val="1"/>
          <w:numId w:val="144"/>
        </w:numPr>
        <w:rPr>
          <w:bCs/>
          <w:lang w:val="en-IN"/>
        </w:rPr>
      </w:pPr>
      <w:r w:rsidRPr="00233AA8">
        <w:rPr>
          <w:bCs/>
          <w:lang w:val="en-IN"/>
        </w:rPr>
        <w:t>Sets the minimum height of the .container to 100% of the viewport height.</w:t>
      </w:r>
    </w:p>
    <w:p w:rsidR="00DC35CE" w:rsidRPr="00233AA8" w:rsidRDefault="00DC35CE" w:rsidP="00DC35CE">
      <w:pPr>
        <w:numPr>
          <w:ilvl w:val="1"/>
          <w:numId w:val="144"/>
        </w:numPr>
        <w:rPr>
          <w:bCs/>
          <w:lang w:val="en-IN"/>
        </w:rPr>
      </w:pPr>
      <w:r w:rsidRPr="00233AA8">
        <w:rPr>
          <w:bCs/>
          <w:lang w:val="en-IN"/>
        </w:rPr>
        <w:t>Ensures the container always covers the full height of the viewport, even if content is minimal.</w:t>
      </w:r>
    </w:p>
    <w:p w:rsidR="00DC35CE" w:rsidRPr="00233AA8" w:rsidRDefault="00DC35CE" w:rsidP="00DC35CE">
      <w:pPr>
        <w:numPr>
          <w:ilvl w:val="1"/>
          <w:numId w:val="144"/>
        </w:numPr>
        <w:rPr>
          <w:bCs/>
          <w:lang w:val="en-IN"/>
        </w:rPr>
      </w:pPr>
      <w:r w:rsidRPr="00233AA8">
        <w:rPr>
          <w:bCs/>
          <w:lang w:val="en-IN"/>
        </w:rPr>
        <w:t>Helps maintain a consistent layout structure regardless of content size.</w:t>
      </w:r>
    </w:p>
    <w:p w:rsidR="00DC35CE" w:rsidRPr="00233AA8" w:rsidRDefault="00DC35CE" w:rsidP="00DC35CE">
      <w:pPr>
        <w:numPr>
          <w:ilvl w:val="1"/>
          <w:numId w:val="144"/>
        </w:numPr>
        <w:rPr>
          <w:bCs/>
          <w:lang w:val="en-IN"/>
        </w:rPr>
      </w:pPr>
      <w:r w:rsidRPr="00233AA8">
        <w:rPr>
          <w:bCs/>
          <w:lang w:val="en-IN"/>
        </w:rPr>
        <w:t>Prevents the container from being shorter than the viewport height, avoiding layout issues.</w:t>
      </w:r>
    </w:p>
    <w:p w:rsidR="00DC35CE" w:rsidRPr="00233AA8" w:rsidRDefault="00DC35CE" w:rsidP="00DC35CE">
      <w:pPr>
        <w:numPr>
          <w:ilvl w:val="1"/>
          <w:numId w:val="144"/>
        </w:numPr>
        <w:rPr>
          <w:bCs/>
          <w:lang w:val="en-IN"/>
        </w:rPr>
      </w:pPr>
      <w:r w:rsidRPr="00233AA8">
        <w:rPr>
          <w:bCs/>
          <w:lang w:val="en-IN"/>
        </w:rPr>
        <w:t>Provides a full-height background for the container.</w:t>
      </w:r>
    </w:p>
    <w:p w:rsidR="00DC35CE" w:rsidRPr="00233AA8" w:rsidRDefault="00DC35CE" w:rsidP="00DC35CE">
      <w:pPr>
        <w:rPr>
          <w:b/>
          <w:bCs/>
          <w:lang w:val="en-IN"/>
        </w:rPr>
      </w:pPr>
      <w:r w:rsidRPr="00233AA8">
        <w:rPr>
          <w:b/>
          <w:bCs/>
          <w:lang w:val="en-IN"/>
        </w:rPr>
        <w:t>header:</w:t>
      </w:r>
    </w:p>
    <w:p w:rsidR="00DC35CE" w:rsidRPr="00233AA8" w:rsidRDefault="00DC35CE" w:rsidP="00DC35CE">
      <w:pPr>
        <w:rPr>
          <w:b/>
          <w:color w:val="FF0000"/>
          <w:lang w:val="en-IN"/>
        </w:rPr>
      </w:pPr>
      <w:r w:rsidRPr="00233AA8">
        <w:rPr>
          <w:b/>
          <w:color w:val="FF0000"/>
          <w:lang w:val="en-IN"/>
        </w:rPr>
        <w:t>header {</w:t>
      </w:r>
    </w:p>
    <w:p w:rsidR="00DC35CE" w:rsidRPr="00233AA8" w:rsidRDefault="00DC35CE" w:rsidP="00DC35CE">
      <w:pPr>
        <w:rPr>
          <w:b/>
          <w:color w:val="FF0000"/>
          <w:lang w:val="en-IN"/>
        </w:rPr>
      </w:pPr>
      <w:r w:rsidRPr="00233AA8">
        <w:rPr>
          <w:b/>
          <w:color w:val="FF0000"/>
          <w:lang w:val="en-IN"/>
        </w:rPr>
        <w:t xml:space="preserve">    grid-area: header; /* Place header in the specified grid area */</w:t>
      </w:r>
    </w:p>
    <w:p w:rsidR="00DC35CE" w:rsidRPr="00233AA8" w:rsidRDefault="00DC35CE" w:rsidP="00DC35CE">
      <w:pPr>
        <w:rPr>
          <w:b/>
          <w:color w:val="FF0000"/>
          <w:lang w:val="en-IN"/>
        </w:rPr>
      </w:pPr>
      <w:r w:rsidRPr="00233AA8">
        <w:rPr>
          <w:b/>
          <w:color w:val="FF0000"/>
          <w:lang w:val="en-IN"/>
        </w:rPr>
        <w:lastRenderedPageBreak/>
        <w:t xml:space="preserve">    background-</w:t>
      </w:r>
      <w:proofErr w:type="spellStart"/>
      <w:r w:rsidRPr="00233AA8">
        <w:rPr>
          <w:b/>
          <w:color w:val="FF0000"/>
          <w:lang w:val="en-IN"/>
        </w:rPr>
        <w:t>color</w:t>
      </w:r>
      <w:proofErr w:type="spellEnd"/>
      <w:r w:rsidRPr="00233AA8">
        <w:rPr>
          <w:b/>
          <w:color w:val="FF0000"/>
          <w:lang w:val="en-IN"/>
        </w:rPr>
        <w:t xml:space="preserve">: #333; /* Add background </w:t>
      </w:r>
      <w:proofErr w:type="spellStart"/>
      <w:r w:rsidRPr="00233AA8">
        <w:rPr>
          <w:b/>
          <w:color w:val="FF0000"/>
          <w:lang w:val="en-IN"/>
        </w:rPr>
        <w:t>color</w:t>
      </w:r>
      <w:proofErr w:type="spellEnd"/>
      <w:r w:rsidRPr="00233AA8">
        <w:rPr>
          <w:b/>
          <w:color w:val="FF0000"/>
          <w:lang w:val="en-IN"/>
        </w:rPr>
        <w:t xml:space="preserve"> for visualization */</w:t>
      </w:r>
    </w:p>
    <w:p w:rsidR="00DC35CE" w:rsidRPr="00233AA8" w:rsidRDefault="00DC35CE" w:rsidP="00DC35CE">
      <w:pPr>
        <w:rPr>
          <w:b/>
          <w:color w:val="FF0000"/>
          <w:lang w:val="en-IN"/>
        </w:rPr>
      </w:pPr>
      <w:r w:rsidRPr="00233AA8">
        <w:rPr>
          <w:b/>
          <w:color w:val="FF0000"/>
          <w:lang w:val="en-IN"/>
        </w:rPr>
        <w:t xml:space="preserve">    </w:t>
      </w:r>
      <w:proofErr w:type="spellStart"/>
      <w:r w:rsidRPr="00233AA8">
        <w:rPr>
          <w:b/>
          <w:color w:val="FF0000"/>
          <w:lang w:val="en-IN"/>
        </w:rPr>
        <w:t>color</w:t>
      </w:r>
      <w:proofErr w:type="spellEnd"/>
      <w:r w:rsidRPr="00233AA8">
        <w:rPr>
          <w:b/>
          <w:color w:val="FF0000"/>
          <w:lang w:val="en-IN"/>
        </w:rPr>
        <w:t xml:space="preserve">: #fff; /* Set text </w:t>
      </w:r>
      <w:proofErr w:type="spellStart"/>
      <w:r w:rsidRPr="00233AA8">
        <w:rPr>
          <w:b/>
          <w:color w:val="FF0000"/>
          <w:lang w:val="en-IN"/>
        </w:rPr>
        <w:t>color</w:t>
      </w:r>
      <w:proofErr w:type="spellEnd"/>
      <w:r w:rsidRPr="00233AA8">
        <w:rPr>
          <w:b/>
          <w:color w:val="FF0000"/>
          <w:lang w:val="en-IN"/>
        </w:rPr>
        <w:t xml:space="preserve"> to white */</w:t>
      </w:r>
    </w:p>
    <w:p w:rsidR="00DC35CE" w:rsidRPr="00233AA8" w:rsidRDefault="00DC35CE" w:rsidP="00DC35CE">
      <w:pPr>
        <w:rPr>
          <w:b/>
          <w:color w:val="FF0000"/>
          <w:lang w:val="en-IN"/>
        </w:rPr>
      </w:pPr>
      <w:r w:rsidRPr="00233AA8">
        <w:rPr>
          <w:b/>
          <w:color w:val="FF0000"/>
          <w:lang w:val="en-IN"/>
        </w:rPr>
        <w:t xml:space="preserve">    padding: 20px; /* Add padding for spacing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5"/>
        </w:numPr>
        <w:rPr>
          <w:bCs/>
          <w:lang w:val="en-IN"/>
        </w:rPr>
      </w:pPr>
      <w:r w:rsidRPr="00233AA8">
        <w:rPr>
          <w:b/>
          <w:bCs/>
          <w:lang w:val="en-IN"/>
        </w:rPr>
        <w:t>grid-area: header;</w:t>
      </w:r>
    </w:p>
    <w:p w:rsidR="00DC35CE" w:rsidRPr="00233AA8" w:rsidRDefault="00DC35CE" w:rsidP="00DC35CE">
      <w:pPr>
        <w:numPr>
          <w:ilvl w:val="1"/>
          <w:numId w:val="145"/>
        </w:numPr>
        <w:rPr>
          <w:bCs/>
          <w:lang w:val="en-IN"/>
        </w:rPr>
      </w:pPr>
      <w:r w:rsidRPr="00233AA8">
        <w:rPr>
          <w:bCs/>
          <w:lang w:val="en-IN"/>
        </w:rPr>
        <w:t>Specifies that the header element should occupy the grid area named "header."</w:t>
      </w:r>
    </w:p>
    <w:p w:rsidR="00DC35CE" w:rsidRPr="00233AA8" w:rsidRDefault="00DC35CE" w:rsidP="00DC35CE">
      <w:pPr>
        <w:numPr>
          <w:ilvl w:val="1"/>
          <w:numId w:val="145"/>
        </w:numPr>
        <w:rPr>
          <w:bCs/>
          <w:lang w:val="en-IN"/>
        </w:rPr>
      </w:pPr>
      <w:r w:rsidRPr="00233AA8">
        <w:rPr>
          <w:bCs/>
          <w:lang w:val="en-IN"/>
        </w:rPr>
        <w:t>Places the header element according to the layout defined in the grid-template-areas property of the container.</w:t>
      </w:r>
    </w:p>
    <w:p w:rsidR="00DC35CE" w:rsidRPr="00233AA8" w:rsidRDefault="00DC35CE" w:rsidP="00DC35CE">
      <w:pPr>
        <w:numPr>
          <w:ilvl w:val="1"/>
          <w:numId w:val="145"/>
        </w:numPr>
        <w:rPr>
          <w:bCs/>
          <w:lang w:val="en-IN"/>
        </w:rPr>
      </w:pPr>
      <w:r w:rsidRPr="00233AA8">
        <w:rPr>
          <w:bCs/>
          <w:lang w:val="en-IN"/>
        </w:rPr>
        <w:t>Ensures the header spans both columns in the first row of the grid.</w:t>
      </w:r>
    </w:p>
    <w:p w:rsidR="00DC35CE" w:rsidRPr="00233AA8" w:rsidRDefault="00DC35CE" w:rsidP="00DC35CE">
      <w:pPr>
        <w:numPr>
          <w:ilvl w:val="1"/>
          <w:numId w:val="145"/>
        </w:numPr>
        <w:rPr>
          <w:bCs/>
          <w:lang w:val="en-IN"/>
        </w:rPr>
      </w:pPr>
      <w:r w:rsidRPr="00233AA8">
        <w:rPr>
          <w:bCs/>
          <w:lang w:val="en-IN"/>
        </w:rPr>
        <w:t>Simplifies the placement and alignment of the header within the grid layout.</w:t>
      </w:r>
    </w:p>
    <w:p w:rsidR="00DC35CE" w:rsidRPr="00233AA8" w:rsidRDefault="00DC35CE" w:rsidP="00DC35CE">
      <w:pPr>
        <w:numPr>
          <w:ilvl w:val="1"/>
          <w:numId w:val="145"/>
        </w:numPr>
        <w:rPr>
          <w:bCs/>
          <w:lang w:val="en-IN"/>
        </w:rPr>
      </w:pPr>
      <w:r w:rsidRPr="00233AA8">
        <w:rPr>
          <w:bCs/>
          <w:lang w:val="en-IN"/>
        </w:rPr>
        <w:t>Aligns the header element as per the grid template defined.</w:t>
      </w:r>
    </w:p>
    <w:p w:rsidR="00DC35CE" w:rsidRPr="00233AA8" w:rsidRDefault="00DC35CE" w:rsidP="00DC35CE">
      <w:pPr>
        <w:numPr>
          <w:ilvl w:val="0"/>
          <w:numId w:val="145"/>
        </w:numPr>
        <w:rPr>
          <w:bCs/>
          <w:lang w:val="en-IN"/>
        </w:rPr>
      </w:pPr>
      <w:r w:rsidRPr="00233AA8">
        <w:rPr>
          <w:b/>
          <w:bCs/>
          <w:lang w:val="en-IN"/>
        </w:rPr>
        <w:t>background-</w:t>
      </w:r>
      <w:proofErr w:type="spellStart"/>
      <w:r w:rsidRPr="00233AA8">
        <w:rPr>
          <w:b/>
          <w:bCs/>
          <w:lang w:val="en-IN"/>
        </w:rPr>
        <w:t>color</w:t>
      </w:r>
      <w:proofErr w:type="spellEnd"/>
      <w:r w:rsidRPr="00233AA8">
        <w:rPr>
          <w:b/>
          <w:bCs/>
          <w:lang w:val="en-IN"/>
        </w:rPr>
        <w:t>: #333;</w:t>
      </w:r>
    </w:p>
    <w:p w:rsidR="00DC35CE" w:rsidRPr="00233AA8" w:rsidRDefault="00DC35CE" w:rsidP="00DC35CE">
      <w:pPr>
        <w:numPr>
          <w:ilvl w:val="1"/>
          <w:numId w:val="145"/>
        </w:numPr>
        <w:rPr>
          <w:bCs/>
          <w:lang w:val="en-IN"/>
        </w:rPr>
      </w:pPr>
      <w:r w:rsidRPr="00233AA8">
        <w:rPr>
          <w:bCs/>
          <w:lang w:val="en-IN"/>
        </w:rPr>
        <w:t xml:space="preserve">Sets the background </w:t>
      </w:r>
      <w:proofErr w:type="spellStart"/>
      <w:r w:rsidRPr="00233AA8">
        <w:rPr>
          <w:bCs/>
          <w:lang w:val="en-IN"/>
        </w:rPr>
        <w:t>color</w:t>
      </w:r>
      <w:proofErr w:type="spellEnd"/>
      <w:r w:rsidRPr="00233AA8">
        <w:rPr>
          <w:bCs/>
          <w:lang w:val="en-IN"/>
        </w:rPr>
        <w:t xml:space="preserve"> of the header to #333.</w:t>
      </w:r>
    </w:p>
    <w:p w:rsidR="00DC35CE" w:rsidRPr="00233AA8" w:rsidRDefault="00DC35CE" w:rsidP="00DC35CE">
      <w:pPr>
        <w:numPr>
          <w:ilvl w:val="1"/>
          <w:numId w:val="145"/>
        </w:numPr>
        <w:rPr>
          <w:bCs/>
          <w:lang w:val="en-IN"/>
        </w:rPr>
      </w:pPr>
      <w:r w:rsidRPr="00233AA8">
        <w:rPr>
          <w:bCs/>
          <w:lang w:val="en-IN"/>
        </w:rPr>
        <w:t xml:space="preserve">#333 is a dark </w:t>
      </w:r>
      <w:proofErr w:type="spellStart"/>
      <w:r w:rsidRPr="00233AA8">
        <w:rPr>
          <w:bCs/>
          <w:lang w:val="en-IN"/>
        </w:rPr>
        <w:t>gray</w:t>
      </w:r>
      <w:proofErr w:type="spellEnd"/>
      <w:r w:rsidRPr="00233AA8">
        <w:rPr>
          <w:bCs/>
          <w:lang w:val="en-IN"/>
        </w:rPr>
        <w:t xml:space="preserve"> </w:t>
      </w:r>
      <w:proofErr w:type="spellStart"/>
      <w:r w:rsidRPr="00233AA8">
        <w:rPr>
          <w:bCs/>
          <w:lang w:val="en-IN"/>
        </w:rPr>
        <w:t>color</w:t>
      </w:r>
      <w:proofErr w:type="spellEnd"/>
      <w:r w:rsidRPr="00233AA8">
        <w:rPr>
          <w:bCs/>
          <w:lang w:val="en-IN"/>
        </w:rPr>
        <w:t xml:space="preserve"> in hexadecimal format.</w:t>
      </w:r>
    </w:p>
    <w:p w:rsidR="00DC35CE" w:rsidRPr="00233AA8" w:rsidRDefault="00DC35CE" w:rsidP="00DC35CE">
      <w:pPr>
        <w:numPr>
          <w:ilvl w:val="1"/>
          <w:numId w:val="145"/>
        </w:numPr>
        <w:rPr>
          <w:bCs/>
          <w:lang w:val="en-IN"/>
        </w:rPr>
      </w:pPr>
      <w:r w:rsidRPr="00233AA8">
        <w:rPr>
          <w:bCs/>
          <w:lang w:val="en-IN"/>
        </w:rPr>
        <w:t>Provides a visually distinct background for the header, making it stand out.</w:t>
      </w:r>
    </w:p>
    <w:p w:rsidR="00DC35CE" w:rsidRPr="00233AA8" w:rsidRDefault="00DC35CE" w:rsidP="00DC35CE">
      <w:pPr>
        <w:numPr>
          <w:ilvl w:val="1"/>
          <w:numId w:val="145"/>
        </w:numPr>
        <w:rPr>
          <w:bCs/>
          <w:lang w:val="en-IN"/>
        </w:rPr>
      </w:pPr>
      <w:r w:rsidRPr="00233AA8">
        <w:rPr>
          <w:bCs/>
          <w:lang w:val="en-IN"/>
        </w:rPr>
        <w:t>Helps in visual differentiation from other sections of the page.</w:t>
      </w:r>
    </w:p>
    <w:p w:rsidR="00DC35CE" w:rsidRPr="00233AA8" w:rsidRDefault="00DC35CE" w:rsidP="00DC35CE">
      <w:pPr>
        <w:numPr>
          <w:ilvl w:val="1"/>
          <w:numId w:val="145"/>
        </w:numPr>
        <w:rPr>
          <w:bCs/>
          <w:lang w:val="en-IN"/>
        </w:rPr>
      </w:pPr>
      <w:r w:rsidRPr="00233AA8">
        <w:rPr>
          <w:bCs/>
          <w:lang w:val="en-IN"/>
        </w:rPr>
        <w:t>Ensures a consistent look and feel across different devices and browsers.</w:t>
      </w:r>
    </w:p>
    <w:p w:rsidR="00DC35CE" w:rsidRPr="00233AA8" w:rsidRDefault="00DC35CE" w:rsidP="00DC35CE">
      <w:pPr>
        <w:numPr>
          <w:ilvl w:val="0"/>
          <w:numId w:val="145"/>
        </w:numPr>
        <w:rPr>
          <w:bCs/>
          <w:lang w:val="en-IN"/>
        </w:rPr>
      </w:pPr>
      <w:proofErr w:type="spellStart"/>
      <w:r w:rsidRPr="00233AA8">
        <w:rPr>
          <w:b/>
          <w:bCs/>
          <w:lang w:val="en-IN"/>
        </w:rPr>
        <w:t>color</w:t>
      </w:r>
      <w:proofErr w:type="spellEnd"/>
      <w:r w:rsidRPr="00233AA8">
        <w:rPr>
          <w:b/>
          <w:bCs/>
          <w:lang w:val="en-IN"/>
        </w:rPr>
        <w:t>: #fff;</w:t>
      </w:r>
    </w:p>
    <w:p w:rsidR="00DC35CE" w:rsidRPr="00233AA8" w:rsidRDefault="00DC35CE" w:rsidP="00DC35CE">
      <w:pPr>
        <w:numPr>
          <w:ilvl w:val="1"/>
          <w:numId w:val="145"/>
        </w:numPr>
        <w:rPr>
          <w:bCs/>
          <w:lang w:val="en-IN"/>
        </w:rPr>
      </w:pPr>
      <w:r w:rsidRPr="00233AA8">
        <w:rPr>
          <w:bCs/>
          <w:lang w:val="en-IN"/>
        </w:rPr>
        <w:t xml:space="preserve">Sets the text </w:t>
      </w:r>
      <w:proofErr w:type="spellStart"/>
      <w:r w:rsidRPr="00233AA8">
        <w:rPr>
          <w:bCs/>
          <w:lang w:val="en-IN"/>
        </w:rPr>
        <w:t>color</w:t>
      </w:r>
      <w:proofErr w:type="spellEnd"/>
      <w:r w:rsidRPr="00233AA8">
        <w:rPr>
          <w:bCs/>
          <w:lang w:val="en-IN"/>
        </w:rPr>
        <w:t xml:space="preserve"> within the header to #fff.</w:t>
      </w:r>
    </w:p>
    <w:p w:rsidR="00DC35CE" w:rsidRPr="00233AA8" w:rsidRDefault="00DC35CE" w:rsidP="00DC35CE">
      <w:pPr>
        <w:numPr>
          <w:ilvl w:val="1"/>
          <w:numId w:val="145"/>
        </w:numPr>
        <w:rPr>
          <w:bCs/>
          <w:lang w:val="en-IN"/>
        </w:rPr>
      </w:pPr>
      <w:r w:rsidRPr="00233AA8">
        <w:rPr>
          <w:bCs/>
          <w:lang w:val="en-IN"/>
        </w:rPr>
        <w:t>#fff is white in hexadecimal format.</w:t>
      </w:r>
    </w:p>
    <w:p w:rsidR="00DC35CE" w:rsidRPr="00233AA8" w:rsidRDefault="00DC35CE" w:rsidP="00DC35CE">
      <w:pPr>
        <w:numPr>
          <w:ilvl w:val="1"/>
          <w:numId w:val="145"/>
        </w:numPr>
        <w:rPr>
          <w:bCs/>
          <w:lang w:val="en-IN"/>
        </w:rPr>
      </w:pPr>
      <w:r w:rsidRPr="00233AA8">
        <w:rPr>
          <w:bCs/>
          <w:lang w:val="en-IN"/>
        </w:rPr>
        <w:t>Creates a high contrast between the dark background and the text, improving readability.</w:t>
      </w:r>
    </w:p>
    <w:p w:rsidR="00DC35CE" w:rsidRPr="00233AA8" w:rsidRDefault="00DC35CE" w:rsidP="00DC35CE">
      <w:pPr>
        <w:numPr>
          <w:ilvl w:val="1"/>
          <w:numId w:val="145"/>
        </w:numPr>
        <w:rPr>
          <w:bCs/>
          <w:lang w:val="en-IN"/>
        </w:rPr>
      </w:pPr>
      <w:r w:rsidRPr="00233AA8">
        <w:rPr>
          <w:bCs/>
          <w:lang w:val="en-IN"/>
        </w:rPr>
        <w:t>Applies to all text within the header element.</w:t>
      </w:r>
    </w:p>
    <w:p w:rsidR="00DC35CE" w:rsidRPr="00233AA8" w:rsidRDefault="00DC35CE" w:rsidP="00DC35CE">
      <w:pPr>
        <w:numPr>
          <w:ilvl w:val="1"/>
          <w:numId w:val="145"/>
        </w:numPr>
        <w:rPr>
          <w:bCs/>
          <w:lang w:val="en-IN"/>
        </w:rPr>
      </w:pPr>
      <w:r w:rsidRPr="00233AA8">
        <w:rPr>
          <w:bCs/>
          <w:lang w:val="en-IN"/>
        </w:rPr>
        <w:t>Enhances the visual appeal and accessibility of the header content.</w:t>
      </w:r>
    </w:p>
    <w:p w:rsidR="00DC35CE" w:rsidRPr="00233AA8" w:rsidRDefault="00DC35CE" w:rsidP="00DC35CE">
      <w:pPr>
        <w:numPr>
          <w:ilvl w:val="0"/>
          <w:numId w:val="145"/>
        </w:numPr>
        <w:rPr>
          <w:bCs/>
          <w:lang w:val="en-IN"/>
        </w:rPr>
      </w:pPr>
      <w:r w:rsidRPr="00233AA8">
        <w:rPr>
          <w:b/>
          <w:bCs/>
          <w:lang w:val="en-IN"/>
        </w:rPr>
        <w:t>padding: 20px;</w:t>
      </w:r>
    </w:p>
    <w:p w:rsidR="00DC35CE" w:rsidRPr="00233AA8" w:rsidRDefault="00DC35CE" w:rsidP="00DC35CE">
      <w:pPr>
        <w:numPr>
          <w:ilvl w:val="1"/>
          <w:numId w:val="145"/>
        </w:numPr>
        <w:rPr>
          <w:bCs/>
          <w:lang w:val="en-IN"/>
        </w:rPr>
      </w:pPr>
      <w:r w:rsidRPr="00233AA8">
        <w:rPr>
          <w:bCs/>
          <w:lang w:val="en-IN"/>
        </w:rPr>
        <w:t>Adds 20 pixels of padding inside the header on all sides.</w:t>
      </w:r>
    </w:p>
    <w:p w:rsidR="00DC35CE" w:rsidRPr="00233AA8" w:rsidRDefault="00DC35CE" w:rsidP="00DC35CE">
      <w:pPr>
        <w:numPr>
          <w:ilvl w:val="1"/>
          <w:numId w:val="145"/>
        </w:numPr>
        <w:rPr>
          <w:bCs/>
          <w:lang w:val="en-IN"/>
        </w:rPr>
      </w:pPr>
      <w:r w:rsidRPr="00233AA8">
        <w:rPr>
          <w:bCs/>
          <w:lang w:val="en-IN"/>
        </w:rPr>
        <w:t>Creates space between the header’s content and its border.</w:t>
      </w:r>
    </w:p>
    <w:p w:rsidR="00DC35CE" w:rsidRPr="00233AA8" w:rsidRDefault="00DC35CE" w:rsidP="00DC35CE">
      <w:pPr>
        <w:numPr>
          <w:ilvl w:val="1"/>
          <w:numId w:val="145"/>
        </w:numPr>
        <w:rPr>
          <w:bCs/>
          <w:lang w:val="en-IN"/>
        </w:rPr>
      </w:pPr>
      <w:r w:rsidRPr="00233AA8">
        <w:rPr>
          <w:bCs/>
          <w:lang w:val="en-IN"/>
        </w:rPr>
        <w:t>Prevents content from touching the edges of the header, improving readability.</w:t>
      </w:r>
    </w:p>
    <w:p w:rsidR="00DC35CE" w:rsidRPr="00233AA8" w:rsidRDefault="00DC35CE" w:rsidP="00DC35CE">
      <w:pPr>
        <w:numPr>
          <w:ilvl w:val="1"/>
          <w:numId w:val="145"/>
        </w:numPr>
        <w:rPr>
          <w:bCs/>
          <w:lang w:val="en-IN"/>
        </w:rPr>
      </w:pPr>
      <w:r w:rsidRPr="00233AA8">
        <w:rPr>
          <w:bCs/>
          <w:lang w:val="en-IN"/>
        </w:rPr>
        <w:t>Contributes to a well-spaced and visually balanced layout.</w:t>
      </w:r>
    </w:p>
    <w:p w:rsidR="00DC35CE" w:rsidRPr="00233AA8" w:rsidRDefault="00DC35CE" w:rsidP="00DC35CE">
      <w:pPr>
        <w:numPr>
          <w:ilvl w:val="1"/>
          <w:numId w:val="145"/>
        </w:numPr>
        <w:rPr>
          <w:bCs/>
          <w:lang w:val="en-IN"/>
        </w:rPr>
      </w:pPr>
      <w:r w:rsidRPr="00233AA8">
        <w:rPr>
          <w:bCs/>
          <w:lang w:val="en-IN"/>
        </w:rPr>
        <w:t>Padding is part of the element’s box model, affecting its total size.</w:t>
      </w:r>
    </w:p>
    <w:p w:rsidR="00DC35CE" w:rsidRPr="00233AA8" w:rsidRDefault="00DC35CE" w:rsidP="00DC35CE">
      <w:pPr>
        <w:rPr>
          <w:b/>
          <w:bCs/>
          <w:lang w:val="en-IN"/>
        </w:rPr>
      </w:pPr>
      <w:r w:rsidRPr="00233AA8">
        <w:rPr>
          <w:b/>
          <w:bCs/>
          <w:lang w:val="en-IN"/>
        </w:rPr>
        <w:t>aside:</w:t>
      </w:r>
    </w:p>
    <w:p w:rsidR="00DC35CE" w:rsidRPr="00233AA8" w:rsidRDefault="00DC35CE" w:rsidP="00DC35CE">
      <w:pPr>
        <w:rPr>
          <w:b/>
          <w:color w:val="FF0000"/>
          <w:lang w:val="en-IN"/>
        </w:rPr>
      </w:pPr>
      <w:r w:rsidRPr="00233AA8">
        <w:rPr>
          <w:b/>
          <w:color w:val="FF0000"/>
          <w:lang w:val="en-IN"/>
        </w:rPr>
        <w:t>aside {</w:t>
      </w:r>
    </w:p>
    <w:p w:rsidR="00DC35CE" w:rsidRPr="00233AA8" w:rsidRDefault="00DC35CE" w:rsidP="00DC35CE">
      <w:pPr>
        <w:rPr>
          <w:b/>
          <w:color w:val="FF0000"/>
          <w:lang w:val="en-IN"/>
        </w:rPr>
      </w:pPr>
      <w:r w:rsidRPr="00233AA8">
        <w:rPr>
          <w:b/>
          <w:color w:val="FF0000"/>
          <w:lang w:val="en-IN"/>
        </w:rPr>
        <w:lastRenderedPageBreak/>
        <w:t xml:space="preserve">    grid-area: sidebar; /* Place sidebar in the specified grid area */</w:t>
      </w:r>
    </w:p>
    <w:p w:rsidR="00DC35CE" w:rsidRPr="00233AA8" w:rsidRDefault="00DC35CE" w:rsidP="00DC35CE">
      <w:pPr>
        <w:rPr>
          <w:b/>
          <w:color w:val="FF0000"/>
          <w:lang w:val="en-IN"/>
        </w:rPr>
      </w:pPr>
      <w:r w:rsidRPr="00233AA8">
        <w:rPr>
          <w:b/>
          <w:color w:val="FF0000"/>
          <w:lang w:val="en-IN"/>
        </w:rPr>
        <w:t xml:space="preserve">    background-</w:t>
      </w:r>
      <w:proofErr w:type="spellStart"/>
      <w:r w:rsidRPr="00233AA8">
        <w:rPr>
          <w:b/>
          <w:color w:val="FF0000"/>
          <w:lang w:val="en-IN"/>
        </w:rPr>
        <w:t>color</w:t>
      </w:r>
      <w:proofErr w:type="spellEnd"/>
      <w:r w:rsidRPr="00233AA8">
        <w:rPr>
          <w:b/>
          <w:color w:val="FF0000"/>
          <w:lang w:val="en-IN"/>
        </w:rPr>
        <w:t xml:space="preserve">: #444; /* Add background </w:t>
      </w:r>
      <w:proofErr w:type="spellStart"/>
      <w:r w:rsidRPr="00233AA8">
        <w:rPr>
          <w:b/>
          <w:color w:val="FF0000"/>
          <w:lang w:val="en-IN"/>
        </w:rPr>
        <w:t>color</w:t>
      </w:r>
      <w:proofErr w:type="spellEnd"/>
      <w:r w:rsidRPr="00233AA8">
        <w:rPr>
          <w:b/>
          <w:color w:val="FF0000"/>
          <w:lang w:val="en-IN"/>
        </w:rPr>
        <w:t xml:space="preserve"> for visualization */</w:t>
      </w:r>
    </w:p>
    <w:p w:rsidR="00DC35CE" w:rsidRPr="00233AA8" w:rsidRDefault="00DC35CE" w:rsidP="00DC35CE">
      <w:pPr>
        <w:rPr>
          <w:b/>
          <w:color w:val="FF0000"/>
          <w:lang w:val="en-IN"/>
        </w:rPr>
      </w:pPr>
      <w:r w:rsidRPr="00233AA8">
        <w:rPr>
          <w:b/>
          <w:color w:val="FF0000"/>
          <w:lang w:val="en-IN"/>
        </w:rPr>
        <w:t xml:space="preserve">    </w:t>
      </w:r>
      <w:proofErr w:type="spellStart"/>
      <w:r w:rsidRPr="00233AA8">
        <w:rPr>
          <w:b/>
          <w:color w:val="FF0000"/>
          <w:lang w:val="en-IN"/>
        </w:rPr>
        <w:t>color</w:t>
      </w:r>
      <w:proofErr w:type="spellEnd"/>
      <w:r w:rsidRPr="00233AA8">
        <w:rPr>
          <w:b/>
          <w:color w:val="FF0000"/>
          <w:lang w:val="en-IN"/>
        </w:rPr>
        <w:t xml:space="preserve">: #fff; /* Set text </w:t>
      </w:r>
      <w:proofErr w:type="spellStart"/>
      <w:r w:rsidRPr="00233AA8">
        <w:rPr>
          <w:b/>
          <w:color w:val="FF0000"/>
          <w:lang w:val="en-IN"/>
        </w:rPr>
        <w:t>color</w:t>
      </w:r>
      <w:proofErr w:type="spellEnd"/>
      <w:r w:rsidRPr="00233AA8">
        <w:rPr>
          <w:b/>
          <w:color w:val="FF0000"/>
          <w:lang w:val="en-IN"/>
        </w:rPr>
        <w:t xml:space="preserve"> to white */</w:t>
      </w:r>
    </w:p>
    <w:p w:rsidR="00DC35CE" w:rsidRPr="00233AA8" w:rsidRDefault="00DC35CE" w:rsidP="00DC35CE">
      <w:pPr>
        <w:rPr>
          <w:b/>
          <w:color w:val="FF0000"/>
          <w:lang w:val="en-IN"/>
        </w:rPr>
      </w:pPr>
      <w:r w:rsidRPr="00233AA8">
        <w:rPr>
          <w:b/>
          <w:color w:val="FF0000"/>
          <w:lang w:val="en-IN"/>
        </w:rPr>
        <w:t xml:space="preserve">    padding: 20px; /* Add padding for spacing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6"/>
        </w:numPr>
        <w:rPr>
          <w:bCs/>
          <w:lang w:val="en-IN"/>
        </w:rPr>
      </w:pPr>
      <w:r w:rsidRPr="00233AA8">
        <w:rPr>
          <w:b/>
          <w:bCs/>
          <w:lang w:val="en-IN"/>
        </w:rPr>
        <w:t>grid-area: sidebar;</w:t>
      </w:r>
    </w:p>
    <w:p w:rsidR="00DC35CE" w:rsidRPr="00233AA8" w:rsidRDefault="00DC35CE" w:rsidP="00DC35CE">
      <w:pPr>
        <w:numPr>
          <w:ilvl w:val="1"/>
          <w:numId w:val="146"/>
        </w:numPr>
        <w:rPr>
          <w:bCs/>
          <w:lang w:val="en-IN"/>
        </w:rPr>
      </w:pPr>
      <w:r w:rsidRPr="00233AA8">
        <w:rPr>
          <w:bCs/>
          <w:lang w:val="en-IN"/>
        </w:rPr>
        <w:t>Specifies that the aside element should occupy the grid area named "sidebar."</w:t>
      </w:r>
    </w:p>
    <w:p w:rsidR="00DC35CE" w:rsidRPr="00233AA8" w:rsidRDefault="00DC35CE" w:rsidP="00DC35CE">
      <w:pPr>
        <w:numPr>
          <w:ilvl w:val="1"/>
          <w:numId w:val="146"/>
        </w:numPr>
        <w:rPr>
          <w:bCs/>
          <w:lang w:val="en-IN"/>
        </w:rPr>
      </w:pPr>
      <w:r w:rsidRPr="00233AA8">
        <w:rPr>
          <w:bCs/>
          <w:lang w:val="en-IN"/>
        </w:rPr>
        <w:t>Places the sidebar element in the first column of the second row of the grid layout.</w:t>
      </w:r>
    </w:p>
    <w:p w:rsidR="00DC35CE" w:rsidRPr="00233AA8" w:rsidRDefault="00DC35CE" w:rsidP="00DC35CE">
      <w:pPr>
        <w:numPr>
          <w:ilvl w:val="1"/>
          <w:numId w:val="146"/>
        </w:numPr>
        <w:rPr>
          <w:bCs/>
          <w:lang w:val="en-IN"/>
        </w:rPr>
      </w:pPr>
      <w:r w:rsidRPr="00233AA8">
        <w:rPr>
          <w:bCs/>
          <w:lang w:val="en-IN"/>
        </w:rPr>
        <w:t>Ensures that the sidebar aligns with the grid template defined in the container.</w:t>
      </w:r>
    </w:p>
    <w:p w:rsidR="00DC35CE" w:rsidRPr="00233AA8" w:rsidRDefault="00DC35CE" w:rsidP="00DC35CE">
      <w:pPr>
        <w:numPr>
          <w:ilvl w:val="1"/>
          <w:numId w:val="146"/>
        </w:numPr>
        <w:rPr>
          <w:bCs/>
          <w:lang w:val="en-IN"/>
        </w:rPr>
      </w:pPr>
      <w:r w:rsidRPr="00233AA8">
        <w:rPr>
          <w:bCs/>
          <w:lang w:val="en-IN"/>
        </w:rPr>
        <w:t>Simplifies the placement and alignment of the sidebar within the grid layout.</w:t>
      </w:r>
    </w:p>
    <w:p w:rsidR="00DC35CE" w:rsidRPr="00233AA8" w:rsidRDefault="00DC35CE" w:rsidP="00DC35CE">
      <w:pPr>
        <w:numPr>
          <w:ilvl w:val="1"/>
          <w:numId w:val="146"/>
        </w:numPr>
        <w:rPr>
          <w:bCs/>
          <w:lang w:val="en-IN"/>
        </w:rPr>
      </w:pPr>
      <w:r w:rsidRPr="00233AA8">
        <w:rPr>
          <w:bCs/>
          <w:lang w:val="en-IN"/>
        </w:rPr>
        <w:t>Aligns the sidebar according to the layout map provided by grid-template-areas.</w:t>
      </w:r>
    </w:p>
    <w:p w:rsidR="00DC35CE" w:rsidRPr="00233AA8" w:rsidRDefault="00DC35CE" w:rsidP="00DC35CE">
      <w:pPr>
        <w:numPr>
          <w:ilvl w:val="0"/>
          <w:numId w:val="146"/>
        </w:numPr>
        <w:rPr>
          <w:bCs/>
          <w:lang w:val="en-IN"/>
        </w:rPr>
      </w:pPr>
      <w:r w:rsidRPr="00233AA8">
        <w:rPr>
          <w:b/>
          <w:bCs/>
          <w:lang w:val="en-IN"/>
        </w:rPr>
        <w:t>background-</w:t>
      </w:r>
      <w:proofErr w:type="spellStart"/>
      <w:r w:rsidRPr="00233AA8">
        <w:rPr>
          <w:b/>
          <w:bCs/>
          <w:lang w:val="en-IN"/>
        </w:rPr>
        <w:t>color</w:t>
      </w:r>
      <w:proofErr w:type="spellEnd"/>
      <w:r w:rsidRPr="00233AA8">
        <w:rPr>
          <w:b/>
          <w:bCs/>
          <w:lang w:val="en-IN"/>
        </w:rPr>
        <w:t>: #444;</w:t>
      </w:r>
    </w:p>
    <w:p w:rsidR="00DC35CE" w:rsidRPr="00233AA8" w:rsidRDefault="00DC35CE" w:rsidP="00DC35CE">
      <w:pPr>
        <w:numPr>
          <w:ilvl w:val="1"/>
          <w:numId w:val="146"/>
        </w:numPr>
        <w:rPr>
          <w:bCs/>
          <w:lang w:val="en-IN"/>
        </w:rPr>
      </w:pPr>
      <w:r w:rsidRPr="00233AA8">
        <w:rPr>
          <w:bCs/>
          <w:lang w:val="en-IN"/>
        </w:rPr>
        <w:t xml:space="preserve">Sets the background </w:t>
      </w:r>
      <w:proofErr w:type="spellStart"/>
      <w:r w:rsidRPr="00233AA8">
        <w:rPr>
          <w:bCs/>
          <w:lang w:val="en-IN"/>
        </w:rPr>
        <w:t>color</w:t>
      </w:r>
      <w:proofErr w:type="spellEnd"/>
      <w:r w:rsidRPr="00233AA8">
        <w:rPr>
          <w:bCs/>
          <w:lang w:val="en-IN"/>
        </w:rPr>
        <w:t xml:space="preserve"> of the aside to #444.</w:t>
      </w:r>
    </w:p>
    <w:p w:rsidR="00DC35CE" w:rsidRPr="00233AA8" w:rsidRDefault="00DC35CE" w:rsidP="00DC35CE">
      <w:pPr>
        <w:numPr>
          <w:ilvl w:val="1"/>
          <w:numId w:val="146"/>
        </w:numPr>
        <w:rPr>
          <w:bCs/>
          <w:lang w:val="en-IN"/>
        </w:rPr>
      </w:pPr>
      <w:r w:rsidRPr="00233AA8">
        <w:rPr>
          <w:bCs/>
          <w:lang w:val="en-IN"/>
        </w:rPr>
        <w:t xml:space="preserve">#444 is a medium-dark </w:t>
      </w:r>
      <w:proofErr w:type="spellStart"/>
      <w:r w:rsidRPr="00233AA8">
        <w:rPr>
          <w:bCs/>
          <w:lang w:val="en-IN"/>
        </w:rPr>
        <w:t>gray</w:t>
      </w:r>
      <w:proofErr w:type="spellEnd"/>
      <w:r w:rsidRPr="00233AA8">
        <w:rPr>
          <w:bCs/>
          <w:lang w:val="en-IN"/>
        </w:rPr>
        <w:t xml:space="preserve"> </w:t>
      </w:r>
      <w:proofErr w:type="spellStart"/>
      <w:r w:rsidRPr="00233AA8">
        <w:rPr>
          <w:bCs/>
          <w:lang w:val="en-IN"/>
        </w:rPr>
        <w:t>color</w:t>
      </w:r>
      <w:proofErr w:type="spellEnd"/>
      <w:r w:rsidRPr="00233AA8">
        <w:rPr>
          <w:bCs/>
          <w:lang w:val="en-IN"/>
        </w:rPr>
        <w:t xml:space="preserve"> in hexadecimal format.</w:t>
      </w:r>
    </w:p>
    <w:p w:rsidR="00DC35CE" w:rsidRPr="00233AA8" w:rsidRDefault="00DC35CE" w:rsidP="00DC35CE">
      <w:pPr>
        <w:numPr>
          <w:ilvl w:val="1"/>
          <w:numId w:val="146"/>
        </w:numPr>
        <w:rPr>
          <w:bCs/>
          <w:lang w:val="en-IN"/>
        </w:rPr>
      </w:pPr>
      <w:r w:rsidRPr="00233AA8">
        <w:rPr>
          <w:bCs/>
          <w:lang w:val="en-IN"/>
        </w:rPr>
        <w:t>Provides a distinct background for the sidebar, making it visually separate from other sections.</w:t>
      </w:r>
    </w:p>
    <w:p w:rsidR="00DC35CE" w:rsidRPr="00233AA8" w:rsidRDefault="00DC35CE" w:rsidP="00DC35CE">
      <w:pPr>
        <w:numPr>
          <w:ilvl w:val="1"/>
          <w:numId w:val="146"/>
        </w:numPr>
        <w:rPr>
          <w:bCs/>
          <w:lang w:val="en-IN"/>
        </w:rPr>
      </w:pPr>
      <w:r w:rsidRPr="00233AA8">
        <w:rPr>
          <w:bCs/>
          <w:lang w:val="en-IN"/>
        </w:rPr>
        <w:t>Enhances visual differentiation and adds contrast to the sidebar.</w:t>
      </w:r>
    </w:p>
    <w:p w:rsidR="00DC35CE" w:rsidRPr="00233AA8" w:rsidRDefault="00DC35CE" w:rsidP="00DC35CE">
      <w:pPr>
        <w:numPr>
          <w:ilvl w:val="1"/>
          <w:numId w:val="146"/>
        </w:numPr>
        <w:rPr>
          <w:bCs/>
          <w:lang w:val="en-IN"/>
        </w:rPr>
      </w:pPr>
      <w:r w:rsidRPr="00233AA8">
        <w:rPr>
          <w:bCs/>
          <w:lang w:val="en-IN"/>
        </w:rPr>
        <w:t>Ensures consistency in appearance across different devices and browsers.</w:t>
      </w:r>
    </w:p>
    <w:p w:rsidR="00DC35CE" w:rsidRPr="00233AA8" w:rsidRDefault="00DC35CE" w:rsidP="00DC35CE">
      <w:pPr>
        <w:numPr>
          <w:ilvl w:val="0"/>
          <w:numId w:val="146"/>
        </w:numPr>
        <w:rPr>
          <w:bCs/>
          <w:lang w:val="en-IN"/>
        </w:rPr>
      </w:pPr>
      <w:proofErr w:type="spellStart"/>
      <w:r w:rsidRPr="00233AA8">
        <w:rPr>
          <w:b/>
          <w:bCs/>
          <w:lang w:val="en-IN"/>
        </w:rPr>
        <w:t>color</w:t>
      </w:r>
      <w:proofErr w:type="spellEnd"/>
      <w:r w:rsidRPr="00233AA8">
        <w:rPr>
          <w:b/>
          <w:bCs/>
          <w:lang w:val="en-IN"/>
        </w:rPr>
        <w:t>: #fff;</w:t>
      </w:r>
    </w:p>
    <w:p w:rsidR="00DC35CE" w:rsidRPr="00233AA8" w:rsidRDefault="00DC35CE" w:rsidP="00DC35CE">
      <w:pPr>
        <w:numPr>
          <w:ilvl w:val="1"/>
          <w:numId w:val="146"/>
        </w:numPr>
        <w:rPr>
          <w:bCs/>
          <w:lang w:val="en-IN"/>
        </w:rPr>
      </w:pPr>
      <w:r w:rsidRPr="00233AA8">
        <w:rPr>
          <w:bCs/>
          <w:lang w:val="en-IN"/>
        </w:rPr>
        <w:t xml:space="preserve">Sets the text </w:t>
      </w:r>
      <w:proofErr w:type="spellStart"/>
      <w:r w:rsidRPr="00233AA8">
        <w:rPr>
          <w:bCs/>
          <w:lang w:val="en-IN"/>
        </w:rPr>
        <w:t>color</w:t>
      </w:r>
      <w:proofErr w:type="spellEnd"/>
      <w:r w:rsidRPr="00233AA8">
        <w:rPr>
          <w:bCs/>
          <w:lang w:val="en-IN"/>
        </w:rPr>
        <w:t xml:space="preserve"> within the aside to #fff.</w:t>
      </w:r>
    </w:p>
    <w:p w:rsidR="00DC35CE" w:rsidRPr="00233AA8" w:rsidRDefault="00DC35CE" w:rsidP="00DC35CE">
      <w:pPr>
        <w:numPr>
          <w:ilvl w:val="1"/>
          <w:numId w:val="146"/>
        </w:numPr>
        <w:rPr>
          <w:bCs/>
          <w:lang w:val="en-IN"/>
        </w:rPr>
      </w:pPr>
      <w:r w:rsidRPr="00233AA8">
        <w:rPr>
          <w:bCs/>
          <w:lang w:val="en-IN"/>
        </w:rPr>
        <w:t>#fff is white in hexadecimal format.</w:t>
      </w:r>
    </w:p>
    <w:p w:rsidR="00DC35CE" w:rsidRPr="00233AA8" w:rsidRDefault="00DC35CE" w:rsidP="00DC35CE">
      <w:pPr>
        <w:numPr>
          <w:ilvl w:val="1"/>
          <w:numId w:val="146"/>
        </w:numPr>
        <w:rPr>
          <w:bCs/>
          <w:lang w:val="en-IN"/>
        </w:rPr>
      </w:pPr>
      <w:r w:rsidRPr="00233AA8">
        <w:rPr>
          <w:bCs/>
          <w:lang w:val="en-IN"/>
        </w:rPr>
        <w:t xml:space="preserve">Provides high contrast with the dark </w:t>
      </w:r>
      <w:proofErr w:type="spellStart"/>
      <w:r w:rsidRPr="00233AA8">
        <w:rPr>
          <w:bCs/>
          <w:lang w:val="en-IN"/>
        </w:rPr>
        <w:t>gray</w:t>
      </w:r>
      <w:proofErr w:type="spellEnd"/>
      <w:r w:rsidRPr="00233AA8">
        <w:rPr>
          <w:bCs/>
          <w:lang w:val="en-IN"/>
        </w:rPr>
        <w:t xml:space="preserve"> background, ensuring text readability.</w:t>
      </w:r>
    </w:p>
    <w:p w:rsidR="00DC35CE" w:rsidRPr="00233AA8" w:rsidRDefault="00DC35CE" w:rsidP="00DC35CE">
      <w:pPr>
        <w:numPr>
          <w:ilvl w:val="1"/>
          <w:numId w:val="146"/>
        </w:numPr>
        <w:rPr>
          <w:bCs/>
          <w:lang w:val="en-IN"/>
        </w:rPr>
      </w:pPr>
      <w:r w:rsidRPr="00233AA8">
        <w:rPr>
          <w:bCs/>
          <w:lang w:val="en-IN"/>
        </w:rPr>
        <w:t>Applies to all text within the sidebar element.</w:t>
      </w:r>
    </w:p>
    <w:p w:rsidR="00DC35CE" w:rsidRPr="00233AA8" w:rsidRDefault="00DC35CE" w:rsidP="00DC35CE">
      <w:pPr>
        <w:numPr>
          <w:ilvl w:val="1"/>
          <w:numId w:val="146"/>
        </w:numPr>
        <w:rPr>
          <w:bCs/>
          <w:lang w:val="en-IN"/>
        </w:rPr>
      </w:pPr>
      <w:r w:rsidRPr="00233AA8">
        <w:rPr>
          <w:bCs/>
          <w:lang w:val="en-IN"/>
        </w:rPr>
        <w:t>Enhances the visual appeal and accessibility of the sidebar content.</w:t>
      </w:r>
    </w:p>
    <w:p w:rsidR="00DC35CE" w:rsidRPr="00233AA8" w:rsidRDefault="00DC35CE" w:rsidP="00DC35CE">
      <w:pPr>
        <w:numPr>
          <w:ilvl w:val="0"/>
          <w:numId w:val="146"/>
        </w:numPr>
        <w:rPr>
          <w:bCs/>
          <w:lang w:val="en-IN"/>
        </w:rPr>
      </w:pPr>
      <w:r w:rsidRPr="00233AA8">
        <w:rPr>
          <w:b/>
          <w:bCs/>
          <w:lang w:val="en-IN"/>
        </w:rPr>
        <w:t>padding: 20px;</w:t>
      </w:r>
    </w:p>
    <w:p w:rsidR="00DC35CE" w:rsidRPr="00233AA8" w:rsidRDefault="00DC35CE" w:rsidP="00DC35CE">
      <w:pPr>
        <w:numPr>
          <w:ilvl w:val="1"/>
          <w:numId w:val="146"/>
        </w:numPr>
        <w:rPr>
          <w:bCs/>
          <w:lang w:val="en-IN"/>
        </w:rPr>
      </w:pPr>
      <w:r w:rsidRPr="00233AA8">
        <w:rPr>
          <w:bCs/>
          <w:lang w:val="en-IN"/>
        </w:rPr>
        <w:t>Adds 20 pixels of padding inside the aside on all sides.</w:t>
      </w:r>
    </w:p>
    <w:p w:rsidR="00DC35CE" w:rsidRPr="00233AA8" w:rsidRDefault="00DC35CE" w:rsidP="00DC35CE">
      <w:pPr>
        <w:numPr>
          <w:ilvl w:val="1"/>
          <w:numId w:val="146"/>
        </w:numPr>
        <w:rPr>
          <w:bCs/>
          <w:lang w:val="en-IN"/>
        </w:rPr>
      </w:pPr>
      <w:r w:rsidRPr="00233AA8">
        <w:rPr>
          <w:bCs/>
          <w:lang w:val="en-IN"/>
        </w:rPr>
        <w:t>Creates space between the sidebar’s content and its border.</w:t>
      </w:r>
    </w:p>
    <w:p w:rsidR="00DC35CE" w:rsidRPr="00233AA8" w:rsidRDefault="00DC35CE" w:rsidP="00DC35CE">
      <w:pPr>
        <w:numPr>
          <w:ilvl w:val="1"/>
          <w:numId w:val="146"/>
        </w:numPr>
        <w:rPr>
          <w:bCs/>
          <w:lang w:val="en-IN"/>
        </w:rPr>
      </w:pPr>
      <w:r w:rsidRPr="00233AA8">
        <w:rPr>
          <w:bCs/>
          <w:lang w:val="en-IN"/>
        </w:rPr>
        <w:t>Prevents content from touching the edges of the sidebar, improving readability.</w:t>
      </w:r>
    </w:p>
    <w:p w:rsidR="00DC35CE" w:rsidRPr="00233AA8" w:rsidRDefault="00DC35CE" w:rsidP="00DC35CE">
      <w:pPr>
        <w:numPr>
          <w:ilvl w:val="1"/>
          <w:numId w:val="146"/>
        </w:numPr>
        <w:rPr>
          <w:bCs/>
          <w:lang w:val="en-IN"/>
        </w:rPr>
      </w:pPr>
      <w:r w:rsidRPr="00233AA8">
        <w:rPr>
          <w:bCs/>
          <w:lang w:val="en-IN"/>
        </w:rPr>
        <w:t>Contributes to a well-spaced and visually balanced layout.</w:t>
      </w:r>
    </w:p>
    <w:p w:rsidR="00DC35CE" w:rsidRPr="00233AA8" w:rsidRDefault="00DC35CE" w:rsidP="00DC35CE">
      <w:pPr>
        <w:numPr>
          <w:ilvl w:val="1"/>
          <w:numId w:val="146"/>
        </w:numPr>
        <w:rPr>
          <w:bCs/>
          <w:lang w:val="en-IN"/>
        </w:rPr>
      </w:pPr>
      <w:r w:rsidRPr="00233AA8">
        <w:rPr>
          <w:bCs/>
          <w:lang w:val="en-IN"/>
        </w:rPr>
        <w:t>Padding is part of the element’s box model and affects its total size.</w:t>
      </w:r>
    </w:p>
    <w:p w:rsidR="00DC35CE" w:rsidRPr="00233AA8" w:rsidRDefault="00DC35CE" w:rsidP="00DC35CE">
      <w:pPr>
        <w:rPr>
          <w:b/>
          <w:bCs/>
          <w:lang w:val="en-IN"/>
        </w:rPr>
      </w:pPr>
      <w:r w:rsidRPr="00233AA8">
        <w:rPr>
          <w:b/>
          <w:bCs/>
          <w:lang w:val="en-IN"/>
        </w:rPr>
        <w:t>main:</w:t>
      </w:r>
    </w:p>
    <w:p w:rsidR="00DC35CE" w:rsidRPr="00233AA8" w:rsidRDefault="00DC35CE" w:rsidP="00DC35CE">
      <w:pPr>
        <w:rPr>
          <w:b/>
          <w:color w:val="FF0000"/>
          <w:lang w:val="en-IN"/>
        </w:rPr>
      </w:pPr>
      <w:r w:rsidRPr="00233AA8">
        <w:rPr>
          <w:b/>
          <w:color w:val="FF0000"/>
          <w:lang w:val="en-IN"/>
        </w:rPr>
        <w:lastRenderedPageBreak/>
        <w:t>main {</w:t>
      </w:r>
    </w:p>
    <w:p w:rsidR="00DC35CE" w:rsidRPr="00233AA8" w:rsidRDefault="00DC35CE" w:rsidP="00DC35CE">
      <w:pPr>
        <w:rPr>
          <w:b/>
          <w:color w:val="FF0000"/>
          <w:lang w:val="en-IN"/>
        </w:rPr>
      </w:pPr>
      <w:r w:rsidRPr="00233AA8">
        <w:rPr>
          <w:b/>
          <w:color w:val="FF0000"/>
          <w:lang w:val="en-IN"/>
        </w:rPr>
        <w:t xml:space="preserve">    grid-area: content; /* Place main content area in the specified grid area */</w:t>
      </w:r>
    </w:p>
    <w:p w:rsidR="00DC35CE" w:rsidRPr="00233AA8" w:rsidRDefault="00DC35CE" w:rsidP="00DC35CE">
      <w:pPr>
        <w:rPr>
          <w:b/>
          <w:color w:val="FF0000"/>
          <w:lang w:val="en-IN"/>
        </w:rPr>
      </w:pPr>
      <w:r w:rsidRPr="00233AA8">
        <w:rPr>
          <w:b/>
          <w:color w:val="FF0000"/>
          <w:lang w:val="en-IN"/>
        </w:rPr>
        <w:t xml:space="preserve">    padding: 20px; /* Add padding for spacing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7"/>
        </w:numPr>
        <w:rPr>
          <w:bCs/>
          <w:lang w:val="en-IN"/>
        </w:rPr>
      </w:pPr>
      <w:r w:rsidRPr="00233AA8">
        <w:rPr>
          <w:b/>
          <w:bCs/>
          <w:lang w:val="en-IN"/>
        </w:rPr>
        <w:t>grid-area: content;</w:t>
      </w:r>
    </w:p>
    <w:p w:rsidR="00DC35CE" w:rsidRPr="00233AA8" w:rsidRDefault="00DC35CE" w:rsidP="00DC35CE">
      <w:pPr>
        <w:numPr>
          <w:ilvl w:val="1"/>
          <w:numId w:val="147"/>
        </w:numPr>
        <w:rPr>
          <w:bCs/>
          <w:lang w:val="en-IN"/>
        </w:rPr>
      </w:pPr>
      <w:r w:rsidRPr="00233AA8">
        <w:rPr>
          <w:bCs/>
          <w:lang w:val="en-IN"/>
        </w:rPr>
        <w:t>Specifies that the main element should occupy the grid area named "content."</w:t>
      </w:r>
    </w:p>
    <w:p w:rsidR="00DC35CE" w:rsidRPr="00233AA8" w:rsidRDefault="00DC35CE" w:rsidP="00DC35CE">
      <w:pPr>
        <w:numPr>
          <w:ilvl w:val="1"/>
          <w:numId w:val="147"/>
        </w:numPr>
        <w:rPr>
          <w:bCs/>
          <w:lang w:val="en-IN"/>
        </w:rPr>
      </w:pPr>
      <w:r w:rsidRPr="00233AA8">
        <w:rPr>
          <w:bCs/>
          <w:lang w:val="en-IN"/>
        </w:rPr>
        <w:t>Places the main content area in the second column of the second row of the grid layout.</w:t>
      </w:r>
    </w:p>
    <w:p w:rsidR="00DC35CE" w:rsidRPr="00233AA8" w:rsidRDefault="00DC35CE" w:rsidP="00DC35CE">
      <w:pPr>
        <w:numPr>
          <w:ilvl w:val="1"/>
          <w:numId w:val="147"/>
        </w:numPr>
        <w:rPr>
          <w:bCs/>
          <w:lang w:val="en-IN"/>
        </w:rPr>
      </w:pPr>
      <w:r w:rsidRPr="00233AA8">
        <w:rPr>
          <w:bCs/>
          <w:lang w:val="en-IN"/>
        </w:rPr>
        <w:t>Ensures that the main content aligns with the grid template defined in the container.</w:t>
      </w:r>
    </w:p>
    <w:p w:rsidR="00DC35CE" w:rsidRPr="00233AA8" w:rsidRDefault="00DC35CE" w:rsidP="00DC35CE">
      <w:pPr>
        <w:numPr>
          <w:ilvl w:val="1"/>
          <w:numId w:val="147"/>
        </w:numPr>
        <w:rPr>
          <w:bCs/>
          <w:lang w:val="en-IN"/>
        </w:rPr>
      </w:pPr>
      <w:r w:rsidRPr="00233AA8">
        <w:rPr>
          <w:bCs/>
          <w:lang w:val="en-IN"/>
        </w:rPr>
        <w:t>Simplifies the placement and alignment of the main content within the grid layout.</w:t>
      </w:r>
    </w:p>
    <w:p w:rsidR="00DC35CE" w:rsidRPr="00233AA8" w:rsidRDefault="00DC35CE" w:rsidP="00DC35CE">
      <w:pPr>
        <w:numPr>
          <w:ilvl w:val="1"/>
          <w:numId w:val="147"/>
        </w:numPr>
        <w:rPr>
          <w:bCs/>
          <w:lang w:val="en-IN"/>
        </w:rPr>
      </w:pPr>
      <w:r w:rsidRPr="00233AA8">
        <w:rPr>
          <w:bCs/>
          <w:lang w:val="en-IN"/>
        </w:rPr>
        <w:t>Aligns the main content according to the layout map provided by grid-template-areas.</w:t>
      </w:r>
    </w:p>
    <w:p w:rsidR="00DC35CE" w:rsidRPr="00233AA8" w:rsidRDefault="00DC35CE" w:rsidP="00DC35CE">
      <w:pPr>
        <w:numPr>
          <w:ilvl w:val="0"/>
          <w:numId w:val="147"/>
        </w:numPr>
        <w:rPr>
          <w:bCs/>
          <w:lang w:val="en-IN"/>
        </w:rPr>
      </w:pPr>
      <w:r w:rsidRPr="00233AA8">
        <w:rPr>
          <w:b/>
          <w:bCs/>
          <w:lang w:val="en-IN"/>
        </w:rPr>
        <w:t>padding: 20px;</w:t>
      </w:r>
    </w:p>
    <w:p w:rsidR="00DC35CE" w:rsidRPr="00233AA8" w:rsidRDefault="00DC35CE" w:rsidP="00DC35CE">
      <w:pPr>
        <w:numPr>
          <w:ilvl w:val="1"/>
          <w:numId w:val="147"/>
        </w:numPr>
        <w:rPr>
          <w:bCs/>
          <w:lang w:val="en-IN"/>
        </w:rPr>
      </w:pPr>
      <w:r w:rsidRPr="00233AA8">
        <w:rPr>
          <w:bCs/>
          <w:lang w:val="en-IN"/>
        </w:rPr>
        <w:t>Adds 20 pixels of padding inside the main element on all sides.</w:t>
      </w:r>
    </w:p>
    <w:p w:rsidR="00DC35CE" w:rsidRPr="00233AA8" w:rsidRDefault="00DC35CE" w:rsidP="00DC35CE">
      <w:pPr>
        <w:numPr>
          <w:ilvl w:val="1"/>
          <w:numId w:val="147"/>
        </w:numPr>
        <w:rPr>
          <w:bCs/>
          <w:lang w:val="en-IN"/>
        </w:rPr>
      </w:pPr>
      <w:r w:rsidRPr="00233AA8">
        <w:rPr>
          <w:bCs/>
          <w:lang w:val="en-IN"/>
        </w:rPr>
        <w:t>Creates space between the content and the border of the main element.</w:t>
      </w:r>
    </w:p>
    <w:p w:rsidR="00DC35CE" w:rsidRPr="00233AA8" w:rsidRDefault="00DC35CE" w:rsidP="00DC35CE">
      <w:pPr>
        <w:numPr>
          <w:ilvl w:val="1"/>
          <w:numId w:val="147"/>
        </w:numPr>
        <w:rPr>
          <w:bCs/>
          <w:lang w:val="en-IN"/>
        </w:rPr>
      </w:pPr>
      <w:r w:rsidRPr="00233AA8">
        <w:rPr>
          <w:bCs/>
          <w:lang w:val="en-IN"/>
        </w:rPr>
        <w:t>Prevents content from touching the edges, improving readability and visual appeal.</w:t>
      </w:r>
    </w:p>
    <w:p w:rsidR="00DC35CE" w:rsidRPr="00233AA8" w:rsidRDefault="00DC35CE" w:rsidP="00DC35CE">
      <w:pPr>
        <w:numPr>
          <w:ilvl w:val="1"/>
          <w:numId w:val="147"/>
        </w:numPr>
        <w:rPr>
          <w:bCs/>
          <w:lang w:val="en-IN"/>
        </w:rPr>
      </w:pPr>
      <w:r w:rsidRPr="00233AA8">
        <w:rPr>
          <w:bCs/>
          <w:lang w:val="en-IN"/>
        </w:rPr>
        <w:t>Contributes to a well-spaced and visually balanced layout.</w:t>
      </w:r>
    </w:p>
    <w:p w:rsidR="00DC35CE" w:rsidRPr="00233AA8" w:rsidRDefault="00DC35CE" w:rsidP="00DC35CE">
      <w:pPr>
        <w:numPr>
          <w:ilvl w:val="1"/>
          <w:numId w:val="147"/>
        </w:numPr>
        <w:rPr>
          <w:bCs/>
          <w:lang w:val="en-IN"/>
        </w:rPr>
      </w:pPr>
      <w:r w:rsidRPr="00233AA8">
        <w:rPr>
          <w:bCs/>
          <w:lang w:val="en-IN"/>
        </w:rPr>
        <w:t>Padding is part of the element’s box model and affects its total size.</w:t>
      </w:r>
    </w:p>
    <w:p w:rsidR="00DC35CE" w:rsidRPr="00233AA8" w:rsidRDefault="00DC35CE" w:rsidP="00DC35CE">
      <w:pPr>
        <w:rPr>
          <w:b/>
          <w:bCs/>
          <w:lang w:val="en-IN"/>
        </w:rPr>
      </w:pPr>
      <w:r w:rsidRPr="00233AA8">
        <w:rPr>
          <w:b/>
          <w:bCs/>
          <w:lang w:val="en-IN"/>
        </w:rPr>
        <w:t>footer:</w:t>
      </w:r>
    </w:p>
    <w:p w:rsidR="00DC35CE" w:rsidRPr="00233AA8" w:rsidRDefault="00DC35CE" w:rsidP="00DC35CE">
      <w:pPr>
        <w:rPr>
          <w:b/>
          <w:color w:val="FF0000"/>
          <w:lang w:val="en-IN"/>
        </w:rPr>
      </w:pPr>
      <w:r w:rsidRPr="00233AA8">
        <w:rPr>
          <w:b/>
          <w:color w:val="FF0000"/>
          <w:lang w:val="en-IN"/>
        </w:rPr>
        <w:t>footer {</w:t>
      </w:r>
    </w:p>
    <w:p w:rsidR="00DC35CE" w:rsidRPr="00233AA8" w:rsidRDefault="00DC35CE" w:rsidP="00DC35CE">
      <w:pPr>
        <w:rPr>
          <w:b/>
          <w:color w:val="FF0000"/>
          <w:lang w:val="en-IN"/>
        </w:rPr>
      </w:pPr>
      <w:r w:rsidRPr="00233AA8">
        <w:rPr>
          <w:b/>
          <w:color w:val="FF0000"/>
          <w:lang w:val="en-IN"/>
        </w:rPr>
        <w:t xml:space="preserve">    grid-area: footer; /* Place footer in the specified grid area */</w:t>
      </w:r>
    </w:p>
    <w:p w:rsidR="00DC35CE" w:rsidRPr="00233AA8" w:rsidRDefault="00DC35CE" w:rsidP="00DC35CE">
      <w:pPr>
        <w:rPr>
          <w:b/>
          <w:color w:val="FF0000"/>
          <w:lang w:val="en-IN"/>
        </w:rPr>
      </w:pPr>
      <w:r w:rsidRPr="00233AA8">
        <w:rPr>
          <w:b/>
          <w:color w:val="FF0000"/>
          <w:lang w:val="en-IN"/>
        </w:rPr>
        <w:t xml:space="preserve">    background-</w:t>
      </w:r>
      <w:proofErr w:type="spellStart"/>
      <w:r w:rsidRPr="00233AA8">
        <w:rPr>
          <w:b/>
          <w:color w:val="FF0000"/>
          <w:lang w:val="en-IN"/>
        </w:rPr>
        <w:t>color</w:t>
      </w:r>
      <w:proofErr w:type="spellEnd"/>
      <w:r w:rsidRPr="00233AA8">
        <w:rPr>
          <w:b/>
          <w:color w:val="FF0000"/>
          <w:lang w:val="en-IN"/>
        </w:rPr>
        <w:t xml:space="preserve">: #333; /* Add background </w:t>
      </w:r>
      <w:proofErr w:type="spellStart"/>
      <w:r w:rsidRPr="00233AA8">
        <w:rPr>
          <w:b/>
          <w:color w:val="FF0000"/>
          <w:lang w:val="en-IN"/>
        </w:rPr>
        <w:t>color</w:t>
      </w:r>
      <w:proofErr w:type="spellEnd"/>
      <w:r w:rsidRPr="00233AA8">
        <w:rPr>
          <w:b/>
          <w:color w:val="FF0000"/>
          <w:lang w:val="en-IN"/>
        </w:rPr>
        <w:t xml:space="preserve"> for visualization */</w:t>
      </w:r>
    </w:p>
    <w:p w:rsidR="00DC35CE" w:rsidRPr="00233AA8" w:rsidRDefault="00DC35CE" w:rsidP="00DC35CE">
      <w:pPr>
        <w:rPr>
          <w:b/>
          <w:color w:val="FF0000"/>
          <w:lang w:val="en-IN"/>
        </w:rPr>
      </w:pPr>
      <w:r w:rsidRPr="00233AA8">
        <w:rPr>
          <w:b/>
          <w:color w:val="FF0000"/>
          <w:lang w:val="en-IN"/>
        </w:rPr>
        <w:t xml:space="preserve">    </w:t>
      </w:r>
      <w:proofErr w:type="spellStart"/>
      <w:r w:rsidRPr="00233AA8">
        <w:rPr>
          <w:b/>
          <w:color w:val="FF0000"/>
          <w:lang w:val="en-IN"/>
        </w:rPr>
        <w:t>color</w:t>
      </w:r>
      <w:proofErr w:type="spellEnd"/>
      <w:r w:rsidRPr="00233AA8">
        <w:rPr>
          <w:b/>
          <w:color w:val="FF0000"/>
          <w:lang w:val="en-IN"/>
        </w:rPr>
        <w:t xml:space="preserve">: #fff; /* Set text </w:t>
      </w:r>
      <w:proofErr w:type="spellStart"/>
      <w:r w:rsidRPr="00233AA8">
        <w:rPr>
          <w:b/>
          <w:color w:val="FF0000"/>
          <w:lang w:val="en-IN"/>
        </w:rPr>
        <w:t>color</w:t>
      </w:r>
      <w:proofErr w:type="spellEnd"/>
      <w:r w:rsidRPr="00233AA8">
        <w:rPr>
          <w:b/>
          <w:color w:val="FF0000"/>
          <w:lang w:val="en-IN"/>
        </w:rPr>
        <w:t xml:space="preserve"> to white */</w:t>
      </w:r>
    </w:p>
    <w:p w:rsidR="00DC35CE" w:rsidRPr="00233AA8" w:rsidRDefault="00DC35CE" w:rsidP="00DC35CE">
      <w:pPr>
        <w:rPr>
          <w:b/>
          <w:color w:val="FF0000"/>
          <w:lang w:val="en-IN"/>
        </w:rPr>
      </w:pPr>
      <w:r w:rsidRPr="00233AA8">
        <w:rPr>
          <w:b/>
          <w:color w:val="FF0000"/>
          <w:lang w:val="en-IN"/>
        </w:rPr>
        <w:t xml:space="preserve">    padding: 20px; /* Add padding for spacing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8"/>
        </w:numPr>
        <w:rPr>
          <w:bCs/>
          <w:lang w:val="en-IN"/>
        </w:rPr>
      </w:pPr>
      <w:r w:rsidRPr="00233AA8">
        <w:rPr>
          <w:b/>
          <w:bCs/>
          <w:lang w:val="en-IN"/>
        </w:rPr>
        <w:t>grid-area: footer;</w:t>
      </w:r>
    </w:p>
    <w:p w:rsidR="00DC35CE" w:rsidRPr="00233AA8" w:rsidRDefault="00DC35CE" w:rsidP="00DC35CE">
      <w:pPr>
        <w:numPr>
          <w:ilvl w:val="1"/>
          <w:numId w:val="148"/>
        </w:numPr>
        <w:rPr>
          <w:bCs/>
          <w:lang w:val="en-IN"/>
        </w:rPr>
      </w:pPr>
      <w:r w:rsidRPr="00233AA8">
        <w:rPr>
          <w:bCs/>
          <w:lang w:val="en-IN"/>
        </w:rPr>
        <w:t>Specifies that the footer element should occupy the grid area named "footer."</w:t>
      </w:r>
    </w:p>
    <w:p w:rsidR="00DC35CE" w:rsidRPr="00233AA8" w:rsidRDefault="00DC35CE" w:rsidP="00DC35CE">
      <w:pPr>
        <w:numPr>
          <w:ilvl w:val="1"/>
          <w:numId w:val="148"/>
        </w:numPr>
        <w:rPr>
          <w:bCs/>
          <w:lang w:val="en-IN"/>
        </w:rPr>
      </w:pPr>
      <w:r w:rsidRPr="00233AA8">
        <w:rPr>
          <w:bCs/>
          <w:lang w:val="en-IN"/>
        </w:rPr>
        <w:t>Places the footer element in the third row of the grid layout, spanning both columns.</w:t>
      </w:r>
    </w:p>
    <w:p w:rsidR="00DC35CE" w:rsidRPr="00233AA8" w:rsidRDefault="00DC35CE" w:rsidP="00DC35CE">
      <w:pPr>
        <w:numPr>
          <w:ilvl w:val="1"/>
          <w:numId w:val="148"/>
        </w:numPr>
        <w:rPr>
          <w:bCs/>
          <w:lang w:val="en-IN"/>
        </w:rPr>
      </w:pPr>
      <w:r w:rsidRPr="00233AA8">
        <w:rPr>
          <w:bCs/>
          <w:lang w:val="en-IN"/>
        </w:rPr>
        <w:t>Ensures that the footer aligns with the grid template defined in the container.</w:t>
      </w:r>
    </w:p>
    <w:p w:rsidR="00DC35CE" w:rsidRPr="00233AA8" w:rsidRDefault="00DC35CE" w:rsidP="00DC35CE">
      <w:pPr>
        <w:numPr>
          <w:ilvl w:val="1"/>
          <w:numId w:val="148"/>
        </w:numPr>
        <w:rPr>
          <w:bCs/>
          <w:lang w:val="en-IN"/>
        </w:rPr>
      </w:pPr>
      <w:r w:rsidRPr="00233AA8">
        <w:rPr>
          <w:bCs/>
          <w:lang w:val="en-IN"/>
        </w:rPr>
        <w:t>Simplifies the placement and alignment of the footer within the grid layout.</w:t>
      </w:r>
    </w:p>
    <w:p w:rsidR="00DC35CE" w:rsidRPr="00233AA8" w:rsidRDefault="00DC35CE" w:rsidP="00DC35CE">
      <w:pPr>
        <w:numPr>
          <w:ilvl w:val="1"/>
          <w:numId w:val="148"/>
        </w:numPr>
        <w:rPr>
          <w:bCs/>
          <w:lang w:val="en-IN"/>
        </w:rPr>
      </w:pPr>
      <w:r w:rsidRPr="00233AA8">
        <w:rPr>
          <w:bCs/>
          <w:lang w:val="en-IN"/>
        </w:rPr>
        <w:t>Aligns the footer according to the layout map provided by grid-template-areas.</w:t>
      </w:r>
    </w:p>
    <w:p w:rsidR="00DC35CE" w:rsidRPr="00233AA8" w:rsidRDefault="00DC35CE" w:rsidP="00DC35CE">
      <w:pPr>
        <w:numPr>
          <w:ilvl w:val="0"/>
          <w:numId w:val="148"/>
        </w:numPr>
        <w:rPr>
          <w:bCs/>
          <w:lang w:val="en-IN"/>
        </w:rPr>
      </w:pPr>
      <w:r w:rsidRPr="00233AA8">
        <w:rPr>
          <w:b/>
          <w:bCs/>
          <w:lang w:val="en-IN"/>
        </w:rPr>
        <w:t>background-</w:t>
      </w:r>
      <w:proofErr w:type="spellStart"/>
      <w:r w:rsidRPr="00233AA8">
        <w:rPr>
          <w:b/>
          <w:bCs/>
          <w:lang w:val="en-IN"/>
        </w:rPr>
        <w:t>color</w:t>
      </w:r>
      <w:proofErr w:type="spellEnd"/>
      <w:r w:rsidRPr="00233AA8">
        <w:rPr>
          <w:b/>
          <w:bCs/>
          <w:lang w:val="en-IN"/>
        </w:rPr>
        <w:t>: #333;</w:t>
      </w:r>
    </w:p>
    <w:p w:rsidR="00DC35CE" w:rsidRPr="00233AA8" w:rsidRDefault="00DC35CE" w:rsidP="00DC35CE">
      <w:pPr>
        <w:numPr>
          <w:ilvl w:val="1"/>
          <w:numId w:val="148"/>
        </w:numPr>
        <w:rPr>
          <w:bCs/>
          <w:lang w:val="en-IN"/>
        </w:rPr>
      </w:pPr>
      <w:r w:rsidRPr="00233AA8">
        <w:rPr>
          <w:bCs/>
          <w:lang w:val="en-IN"/>
        </w:rPr>
        <w:lastRenderedPageBreak/>
        <w:t xml:space="preserve">Sets the background </w:t>
      </w:r>
      <w:proofErr w:type="spellStart"/>
      <w:r w:rsidRPr="00233AA8">
        <w:rPr>
          <w:bCs/>
          <w:lang w:val="en-IN"/>
        </w:rPr>
        <w:t>color</w:t>
      </w:r>
      <w:proofErr w:type="spellEnd"/>
      <w:r w:rsidRPr="00233AA8">
        <w:rPr>
          <w:bCs/>
          <w:lang w:val="en-IN"/>
        </w:rPr>
        <w:t xml:space="preserve"> of the footer to #333.</w:t>
      </w:r>
    </w:p>
    <w:p w:rsidR="00DC35CE" w:rsidRPr="00233AA8" w:rsidRDefault="00DC35CE" w:rsidP="00DC35CE">
      <w:pPr>
        <w:numPr>
          <w:ilvl w:val="1"/>
          <w:numId w:val="148"/>
        </w:numPr>
        <w:rPr>
          <w:bCs/>
          <w:lang w:val="en-IN"/>
        </w:rPr>
      </w:pPr>
      <w:r w:rsidRPr="00233AA8">
        <w:rPr>
          <w:bCs/>
          <w:lang w:val="en-IN"/>
        </w:rPr>
        <w:t xml:space="preserve">#333 is a dark </w:t>
      </w:r>
      <w:proofErr w:type="spellStart"/>
      <w:r w:rsidRPr="00233AA8">
        <w:rPr>
          <w:bCs/>
          <w:lang w:val="en-IN"/>
        </w:rPr>
        <w:t>gray</w:t>
      </w:r>
      <w:proofErr w:type="spellEnd"/>
      <w:r w:rsidRPr="00233AA8">
        <w:rPr>
          <w:bCs/>
          <w:lang w:val="en-IN"/>
        </w:rPr>
        <w:t xml:space="preserve"> </w:t>
      </w:r>
      <w:proofErr w:type="spellStart"/>
      <w:r w:rsidRPr="00233AA8">
        <w:rPr>
          <w:bCs/>
          <w:lang w:val="en-IN"/>
        </w:rPr>
        <w:t>color</w:t>
      </w:r>
      <w:proofErr w:type="spellEnd"/>
      <w:r w:rsidRPr="00233AA8">
        <w:rPr>
          <w:bCs/>
          <w:lang w:val="en-IN"/>
        </w:rPr>
        <w:t xml:space="preserve"> in hexadecimal format.</w:t>
      </w:r>
    </w:p>
    <w:p w:rsidR="00DC35CE" w:rsidRPr="00233AA8" w:rsidRDefault="00DC35CE" w:rsidP="00DC35CE">
      <w:pPr>
        <w:numPr>
          <w:ilvl w:val="1"/>
          <w:numId w:val="148"/>
        </w:numPr>
        <w:rPr>
          <w:bCs/>
          <w:lang w:val="en-IN"/>
        </w:rPr>
      </w:pPr>
      <w:r w:rsidRPr="00233AA8">
        <w:rPr>
          <w:bCs/>
          <w:lang w:val="en-IN"/>
        </w:rPr>
        <w:t>Provides a distinct background for the footer, making it visually separate from other sections.</w:t>
      </w:r>
    </w:p>
    <w:p w:rsidR="00DC35CE" w:rsidRPr="00233AA8" w:rsidRDefault="00DC35CE" w:rsidP="00DC35CE">
      <w:pPr>
        <w:numPr>
          <w:ilvl w:val="1"/>
          <w:numId w:val="148"/>
        </w:numPr>
        <w:rPr>
          <w:bCs/>
          <w:lang w:val="en-IN"/>
        </w:rPr>
      </w:pPr>
      <w:r w:rsidRPr="00233AA8">
        <w:rPr>
          <w:bCs/>
          <w:lang w:val="en-IN"/>
        </w:rPr>
        <w:t>Enhances visual differentiation and adds contrast to the footer.</w:t>
      </w:r>
    </w:p>
    <w:p w:rsidR="00DC35CE" w:rsidRPr="00233AA8" w:rsidRDefault="00DC35CE" w:rsidP="00DC35CE">
      <w:pPr>
        <w:numPr>
          <w:ilvl w:val="1"/>
          <w:numId w:val="148"/>
        </w:numPr>
        <w:rPr>
          <w:bCs/>
          <w:lang w:val="en-IN"/>
        </w:rPr>
      </w:pPr>
      <w:r w:rsidRPr="00233AA8">
        <w:rPr>
          <w:bCs/>
          <w:lang w:val="en-IN"/>
        </w:rPr>
        <w:t>Ensures consistency in appearance across different devices and browsers.</w:t>
      </w:r>
    </w:p>
    <w:p w:rsidR="00DC35CE" w:rsidRPr="00233AA8" w:rsidRDefault="00DC35CE" w:rsidP="00DC35CE">
      <w:pPr>
        <w:numPr>
          <w:ilvl w:val="0"/>
          <w:numId w:val="148"/>
        </w:numPr>
        <w:rPr>
          <w:bCs/>
          <w:lang w:val="en-IN"/>
        </w:rPr>
      </w:pPr>
      <w:proofErr w:type="spellStart"/>
      <w:r w:rsidRPr="00233AA8">
        <w:rPr>
          <w:b/>
          <w:bCs/>
          <w:lang w:val="en-IN"/>
        </w:rPr>
        <w:t>color</w:t>
      </w:r>
      <w:proofErr w:type="spellEnd"/>
      <w:r w:rsidRPr="00233AA8">
        <w:rPr>
          <w:b/>
          <w:bCs/>
          <w:lang w:val="en-IN"/>
        </w:rPr>
        <w:t>: #fff;</w:t>
      </w:r>
    </w:p>
    <w:p w:rsidR="00DC35CE" w:rsidRPr="00233AA8" w:rsidRDefault="00DC35CE" w:rsidP="00DC35CE">
      <w:pPr>
        <w:numPr>
          <w:ilvl w:val="1"/>
          <w:numId w:val="148"/>
        </w:numPr>
        <w:rPr>
          <w:bCs/>
          <w:lang w:val="en-IN"/>
        </w:rPr>
      </w:pPr>
      <w:r w:rsidRPr="00233AA8">
        <w:rPr>
          <w:bCs/>
          <w:lang w:val="en-IN"/>
        </w:rPr>
        <w:t xml:space="preserve">Sets the text </w:t>
      </w:r>
      <w:proofErr w:type="spellStart"/>
      <w:r w:rsidRPr="00233AA8">
        <w:rPr>
          <w:bCs/>
          <w:lang w:val="en-IN"/>
        </w:rPr>
        <w:t>color</w:t>
      </w:r>
      <w:proofErr w:type="spellEnd"/>
      <w:r w:rsidRPr="00233AA8">
        <w:rPr>
          <w:bCs/>
          <w:lang w:val="en-IN"/>
        </w:rPr>
        <w:t xml:space="preserve"> within the footer to #fff.</w:t>
      </w:r>
    </w:p>
    <w:p w:rsidR="00DC35CE" w:rsidRPr="00233AA8" w:rsidRDefault="00DC35CE" w:rsidP="00DC35CE">
      <w:pPr>
        <w:numPr>
          <w:ilvl w:val="1"/>
          <w:numId w:val="148"/>
        </w:numPr>
        <w:rPr>
          <w:bCs/>
          <w:lang w:val="en-IN"/>
        </w:rPr>
      </w:pPr>
      <w:r w:rsidRPr="00233AA8">
        <w:rPr>
          <w:bCs/>
          <w:lang w:val="en-IN"/>
        </w:rPr>
        <w:t>#fff is white in hexadecimal format.</w:t>
      </w:r>
    </w:p>
    <w:p w:rsidR="00DC35CE" w:rsidRPr="00233AA8" w:rsidRDefault="00DC35CE" w:rsidP="00DC35CE">
      <w:pPr>
        <w:numPr>
          <w:ilvl w:val="1"/>
          <w:numId w:val="148"/>
        </w:numPr>
        <w:rPr>
          <w:bCs/>
          <w:lang w:val="en-IN"/>
        </w:rPr>
      </w:pPr>
      <w:r w:rsidRPr="00233AA8">
        <w:rPr>
          <w:bCs/>
          <w:lang w:val="en-IN"/>
        </w:rPr>
        <w:t xml:space="preserve">Provides high contrast with the dark </w:t>
      </w:r>
      <w:proofErr w:type="spellStart"/>
      <w:r w:rsidRPr="00233AA8">
        <w:rPr>
          <w:bCs/>
          <w:lang w:val="en-IN"/>
        </w:rPr>
        <w:t>gray</w:t>
      </w:r>
      <w:proofErr w:type="spellEnd"/>
      <w:r w:rsidRPr="00233AA8">
        <w:rPr>
          <w:bCs/>
          <w:lang w:val="en-IN"/>
        </w:rPr>
        <w:t xml:space="preserve"> background, ensuring text readability.</w:t>
      </w:r>
    </w:p>
    <w:p w:rsidR="00DC35CE" w:rsidRPr="00233AA8" w:rsidRDefault="00DC35CE" w:rsidP="00DC35CE">
      <w:pPr>
        <w:numPr>
          <w:ilvl w:val="1"/>
          <w:numId w:val="148"/>
        </w:numPr>
        <w:rPr>
          <w:bCs/>
          <w:lang w:val="en-IN"/>
        </w:rPr>
      </w:pPr>
      <w:r w:rsidRPr="00233AA8">
        <w:rPr>
          <w:bCs/>
          <w:lang w:val="en-IN"/>
        </w:rPr>
        <w:t>Applies to all text within the footer element.</w:t>
      </w:r>
    </w:p>
    <w:p w:rsidR="00DC35CE" w:rsidRPr="00233AA8" w:rsidRDefault="00DC35CE" w:rsidP="00DC35CE">
      <w:pPr>
        <w:numPr>
          <w:ilvl w:val="1"/>
          <w:numId w:val="148"/>
        </w:numPr>
        <w:rPr>
          <w:bCs/>
          <w:lang w:val="en-IN"/>
        </w:rPr>
      </w:pPr>
      <w:r w:rsidRPr="00233AA8">
        <w:rPr>
          <w:bCs/>
          <w:lang w:val="en-IN"/>
        </w:rPr>
        <w:t>Enhances the visual appeal and accessibility of the footer content.</w:t>
      </w:r>
    </w:p>
    <w:p w:rsidR="00DC35CE" w:rsidRPr="00233AA8" w:rsidRDefault="00DC35CE" w:rsidP="00DC35CE">
      <w:pPr>
        <w:numPr>
          <w:ilvl w:val="0"/>
          <w:numId w:val="148"/>
        </w:numPr>
        <w:rPr>
          <w:bCs/>
          <w:lang w:val="en-IN"/>
        </w:rPr>
      </w:pPr>
      <w:r w:rsidRPr="00233AA8">
        <w:rPr>
          <w:b/>
          <w:bCs/>
          <w:lang w:val="en-IN"/>
        </w:rPr>
        <w:t>padding: 20px;</w:t>
      </w:r>
    </w:p>
    <w:p w:rsidR="00DC35CE" w:rsidRPr="00233AA8" w:rsidRDefault="00DC35CE" w:rsidP="00DC35CE">
      <w:pPr>
        <w:numPr>
          <w:ilvl w:val="1"/>
          <w:numId w:val="148"/>
        </w:numPr>
        <w:rPr>
          <w:bCs/>
          <w:lang w:val="en-IN"/>
        </w:rPr>
      </w:pPr>
      <w:r w:rsidRPr="00233AA8">
        <w:rPr>
          <w:bCs/>
          <w:lang w:val="en-IN"/>
        </w:rPr>
        <w:t>Adds 20 pixels of padding inside the footer on all sides.</w:t>
      </w:r>
    </w:p>
    <w:p w:rsidR="00DC35CE" w:rsidRPr="00233AA8" w:rsidRDefault="00DC35CE" w:rsidP="00DC35CE">
      <w:pPr>
        <w:numPr>
          <w:ilvl w:val="1"/>
          <w:numId w:val="148"/>
        </w:numPr>
        <w:rPr>
          <w:bCs/>
          <w:lang w:val="en-IN"/>
        </w:rPr>
      </w:pPr>
      <w:r w:rsidRPr="00233AA8">
        <w:rPr>
          <w:bCs/>
          <w:lang w:val="en-IN"/>
        </w:rPr>
        <w:t>Creates space between the footer’s content and its border.</w:t>
      </w:r>
    </w:p>
    <w:p w:rsidR="00DC35CE" w:rsidRPr="00233AA8" w:rsidRDefault="00DC35CE" w:rsidP="00DC35CE">
      <w:pPr>
        <w:numPr>
          <w:ilvl w:val="1"/>
          <w:numId w:val="148"/>
        </w:numPr>
        <w:rPr>
          <w:bCs/>
          <w:lang w:val="en-IN"/>
        </w:rPr>
      </w:pPr>
      <w:r w:rsidRPr="00233AA8">
        <w:rPr>
          <w:bCs/>
          <w:lang w:val="en-IN"/>
        </w:rPr>
        <w:t>Prevents content from touching the edges, improving readability and visual appeal.</w:t>
      </w:r>
    </w:p>
    <w:p w:rsidR="00DC35CE" w:rsidRPr="00233AA8" w:rsidRDefault="00DC35CE" w:rsidP="00DC35CE">
      <w:pPr>
        <w:numPr>
          <w:ilvl w:val="1"/>
          <w:numId w:val="148"/>
        </w:numPr>
        <w:rPr>
          <w:bCs/>
          <w:lang w:val="en-IN"/>
        </w:rPr>
      </w:pPr>
      <w:r w:rsidRPr="00233AA8">
        <w:rPr>
          <w:bCs/>
          <w:lang w:val="en-IN"/>
        </w:rPr>
        <w:t>Contributes to a well-spaced and visually balanced layout.</w:t>
      </w:r>
    </w:p>
    <w:p w:rsidR="00DC35CE" w:rsidRPr="00233AA8" w:rsidRDefault="00DC35CE" w:rsidP="00DC35CE">
      <w:pPr>
        <w:numPr>
          <w:ilvl w:val="1"/>
          <w:numId w:val="148"/>
        </w:numPr>
        <w:rPr>
          <w:bCs/>
          <w:lang w:val="en-IN"/>
        </w:rPr>
      </w:pPr>
      <w:r w:rsidRPr="00233AA8">
        <w:rPr>
          <w:bCs/>
          <w:lang w:val="en-IN"/>
        </w:rPr>
        <w:t>Padding is part of the element’s box model and affects its total size.</w:t>
      </w:r>
    </w:p>
    <w:p w:rsidR="00DC35CE" w:rsidRPr="00233AA8" w:rsidRDefault="00DC35CE" w:rsidP="00DC35CE">
      <w:pPr>
        <w:rPr>
          <w:b/>
          <w:bCs/>
          <w:lang w:val="en-IN"/>
        </w:rPr>
      </w:pPr>
      <w:r w:rsidRPr="00233AA8">
        <w:rPr>
          <w:b/>
          <w:bCs/>
          <w:lang w:val="en-IN"/>
        </w:rPr>
        <w:t>body:</w:t>
      </w:r>
    </w:p>
    <w:p w:rsidR="00DC35CE" w:rsidRPr="00233AA8" w:rsidRDefault="00DC35CE" w:rsidP="00DC35CE">
      <w:pPr>
        <w:rPr>
          <w:b/>
          <w:color w:val="FF0000"/>
          <w:lang w:val="en-IN"/>
        </w:rPr>
      </w:pPr>
      <w:r w:rsidRPr="00233AA8">
        <w:rPr>
          <w:b/>
          <w:color w:val="FF0000"/>
          <w:lang w:val="en-IN"/>
        </w:rPr>
        <w:t>body {</w:t>
      </w:r>
    </w:p>
    <w:p w:rsidR="00DC35CE" w:rsidRPr="00233AA8" w:rsidRDefault="00DC35CE" w:rsidP="00DC35CE">
      <w:pPr>
        <w:rPr>
          <w:b/>
          <w:color w:val="FF0000"/>
          <w:lang w:val="en-IN"/>
        </w:rPr>
      </w:pPr>
      <w:r w:rsidRPr="00233AA8">
        <w:rPr>
          <w:b/>
          <w:color w:val="FF0000"/>
          <w:lang w:val="en-IN"/>
        </w:rPr>
        <w:t xml:space="preserve">    font-family: Arial, sans-serif; /* Set a common font for better readability */</w:t>
      </w:r>
    </w:p>
    <w:p w:rsidR="00DC35CE" w:rsidRPr="00233AA8" w:rsidRDefault="00DC35CE" w:rsidP="00DC35CE">
      <w:pPr>
        <w:rPr>
          <w:b/>
          <w:color w:val="FF0000"/>
          <w:lang w:val="en-IN"/>
        </w:rPr>
      </w:pPr>
      <w:r w:rsidRPr="00233AA8">
        <w:rPr>
          <w:b/>
          <w:color w:val="FF0000"/>
          <w:lang w:val="en-IN"/>
        </w:rPr>
        <w:t xml:space="preserve">    margin: 0; /* Remove default margin */</w:t>
      </w:r>
    </w:p>
    <w:p w:rsidR="00DC35CE" w:rsidRPr="00233AA8" w:rsidRDefault="00DC35CE" w:rsidP="00DC35CE">
      <w:pPr>
        <w:rPr>
          <w:b/>
          <w:color w:val="FF0000"/>
          <w:lang w:val="en-IN"/>
        </w:rPr>
      </w:pPr>
      <w:r w:rsidRPr="00233AA8">
        <w:rPr>
          <w:b/>
          <w:color w:val="FF0000"/>
          <w:lang w:val="en-IN"/>
        </w:rPr>
        <w:t xml:space="preserve">    overflow-x: hidden; /* Hide horizontal scrollbar */</w:t>
      </w:r>
    </w:p>
    <w:p w:rsidR="00DC35CE" w:rsidRPr="00233AA8" w:rsidRDefault="00DC35CE" w:rsidP="00DC35CE">
      <w:pPr>
        <w:rPr>
          <w:b/>
          <w:color w:val="FF0000"/>
          <w:lang w:val="en-IN"/>
        </w:rPr>
      </w:pPr>
      <w:r w:rsidRPr="00233AA8">
        <w:rPr>
          <w:b/>
          <w:color w:val="FF0000"/>
          <w:lang w:val="en-IN"/>
        </w:rPr>
        <w:t>}</w:t>
      </w:r>
    </w:p>
    <w:p w:rsidR="00DC35CE" w:rsidRPr="00233AA8" w:rsidRDefault="00DC35CE" w:rsidP="00DC35CE">
      <w:pPr>
        <w:numPr>
          <w:ilvl w:val="0"/>
          <w:numId w:val="149"/>
        </w:numPr>
        <w:rPr>
          <w:bCs/>
          <w:lang w:val="en-IN"/>
        </w:rPr>
      </w:pPr>
      <w:r w:rsidRPr="00233AA8">
        <w:rPr>
          <w:b/>
          <w:bCs/>
          <w:lang w:val="en-IN"/>
        </w:rPr>
        <w:t>font-family: Arial, sans-serif;</w:t>
      </w:r>
    </w:p>
    <w:p w:rsidR="00DC35CE" w:rsidRPr="00233AA8" w:rsidRDefault="00DC35CE" w:rsidP="00DC35CE">
      <w:pPr>
        <w:numPr>
          <w:ilvl w:val="1"/>
          <w:numId w:val="149"/>
        </w:numPr>
        <w:rPr>
          <w:bCs/>
          <w:lang w:val="en-IN"/>
        </w:rPr>
      </w:pPr>
      <w:r w:rsidRPr="00233AA8">
        <w:rPr>
          <w:bCs/>
          <w:lang w:val="en-IN"/>
        </w:rPr>
        <w:t>Sets the font family for the entire body of the document.</w:t>
      </w:r>
    </w:p>
    <w:p w:rsidR="00DC35CE" w:rsidRPr="00233AA8" w:rsidRDefault="00DC35CE" w:rsidP="00DC35CE">
      <w:pPr>
        <w:numPr>
          <w:ilvl w:val="1"/>
          <w:numId w:val="149"/>
        </w:numPr>
        <w:rPr>
          <w:bCs/>
          <w:lang w:val="en-IN"/>
        </w:rPr>
      </w:pPr>
      <w:r w:rsidRPr="00233AA8">
        <w:rPr>
          <w:bCs/>
          <w:lang w:val="en-IN"/>
        </w:rPr>
        <w:t>Uses Arial as the primary font choice, with a fallback to a generic sans-serif font if Arial is not available.</w:t>
      </w:r>
    </w:p>
    <w:p w:rsidR="00DC35CE" w:rsidRPr="00233AA8" w:rsidRDefault="00DC35CE" w:rsidP="00DC35CE">
      <w:pPr>
        <w:numPr>
          <w:ilvl w:val="1"/>
          <w:numId w:val="149"/>
        </w:numPr>
        <w:rPr>
          <w:bCs/>
          <w:lang w:val="en-IN"/>
        </w:rPr>
      </w:pPr>
      <w:r w:rsidRPr="00233AA8">
        <w:rPr>
          <w:bCs/>
          <w:lang w:val="en-IN"/>
        </w:rPr>
        <w:t>Ensures consistent text appearance across different devices and browsers.</w:t>
      </w:r>
    </w:p>
    <w:p w:rsidR="00DC35CE" w:rsidRPr="00233AA8" w:rsidRDefault="00DC35CE" w:rsidP="00DC35CE">
      <w:pPr>
        <w:numPr>
          <w:ilvl w:val="1"/>
          <w:numId w:val="149"/>
        </w:numPr>
        <w:rPr>
          <w:bCs/>
          <w:lang w:val="en-IN"/>
        </w:rPr>
      </w:pPr>
      <w:r w:rsidRPr="00233AA8">
        <w:rPr>
          <w:bCs/>
          <w:lang w:val="en-IN"/>
        </w:rPr>
        <w:t>Affects all text content within the body, providing a clean and readable typeface.</w:t>
      </w:r>
    </w:p>
    <w:p w:rsidR="00DC35CE" w:rsidRPr="00233AA8" w:rsidRDefault="00DC35CE" w:rsidP="00DC35CE">
      <w:pPr>
        <w:numPr>
          <w:ilvl w:val="0"/>
          <w:numId w:val="149"/>
        </w:numPr>
        <w:rPr>
          <w:bCs/>
          <w:lang w:val="en-IN"/>
        </w:rPr>
      </w:pPr>
      <w:r w:rsidRPr="00233AA8">
        <w:rPr>
          <w:b/>
          <w:bCs/>
          <w:lang w:val="en-IN"/>
        </w:rPr>
        <w:t>margin: 0;</w:t>
      </w:r>
    </w:p>
    <w:p w:rsidR="00DC35CE" w:rsidRPr="00233AA8" w:rsidRDefault="00DC35CE" w:rsidP="00DC35CE">
      <w:pPr>
        <w:numPr>
          <w:ilvl w:val="1"/>
          <w:numId w:val="149"/>
        </w:numPr>
        <w:rPr>
          <w:bCs/>
          <w:lang w:val="en-IN"/>
        </w:rPr>
      </w:pPr>
      <w:r w:rsidRPr="00233AA8">
        <w:rPr>
          <w:bCs/>
          <w:lang w:val="en-IN"/>
        </w:rPr>
        <w:t>Removes any default margin around the body element.</w:t>
      </w:r>
    </w:p>
    <w:p w:rsidR="00DC35CE" w:rsidRPr="00233AA8" w:rsidRDefault="00DC35CE" w:rsidP="00DC35CE">
      <w:pPr>
        <w:numPr>
          <w:ilvl w:val="1"/>
          <w:numId w:val="149"/>
        </w:numPr>
        <w:rPr>
          <w:bCs/>
          <w:lang w:val="en-IN"/>
        </w:rPr>
      </w:pPr>
      <w:r w:rsidRPr="00233AA8">
        <w:rPr>
          <w:bCs/>
          <w:lang w:val="en-IN"/>
        </w:rPr>
        <w:lastRenderedPageBreak/>
        <w:t>Ensures there is no extra space outside the body content.</w:t>
      </w:r>
    </w:p>
    <w:p w:rsidR="00DC35CE" w:rsidRPr="00233AA8" w:rsidRDefault="00DC35CE" w:rsidP="00DC35CE">
      <w:pPr>
        <w:numPr>
          <w:ilvl w:val="1"/>
          <w:numId w:val="149"/>
        </w:numPr>
        <w:rPr>
          <w:bCs/>
          <w:lang w:val="en-IN"/>
        </w:rPr>
      </w:pPr>
      <w:r w:rsidRPr="00233AA8">
        <w:rPr>
          <w:bCs/>
          <w:lang w:val="en-IN"/>
        </w:rPr>
        <w:t>Provides a clean edge for the body content and sets a consistent starting point for layout adjustments.</w:t>
      </w:r>
    </w:p>
    <w:p w:rsidR="00DC35CE" w:rsidRPr="0076550C" w:rsidRDefault="00DC35CE" w:rsidP="00DC35CE">
      <w:pPr>
        <w:numPr>
          <w:ilvl w:val="0"/>
          <w:numId w:val="149"/>
        </w:numPr>
        <w:rPr>
          <w:bCs/>
          <w:color w:val="FF0000"/>
          <w:lang w:val="en-IN"/>
        </w:rPr>
      </w:pPr>
      <w:r w:rsidRPr="0076550C">
        <w:rPr>
          <w:b/>
          <w:bCs/>
          <w:color w:val="FF0000"/>
          <w:lang w:val="en-IN"/>
        </w:rPr>
        <w:t>overflow-x: hidden;</w:t>
      </w:r>
    </w:p>
    <w:p w:rsidR="00DC35CE" w:rsidRPr="00233AA8" w:rsidRDefault="00DC35CE" w:rsidP="00DC35CE">
      <w:pPr>
        <w:numPr>
          <w:ilvl w:val="1"/>
          <w:numId w:val="149"/>
        </w:numPr>
        <w:rPr>
          <w:bCs/>
          <w:lang w:val="en-IN"/>
        </w:rPr>
      </w:pPr>
      <w:r w:rsidRPr="00233AA8">
        <w:rPr>
          <w:bCs/>
          <w:lang w:val="en-IN"/>
        </w:rPr>
        <w:t>Hides any horizontal overflow, preventing a horizontal scrollbar from appearing.</w:t>
      </w:r>
    </w:p>
    <w:p w:rsidR="00DC35CE" w:rsidRPr="00233AA8" w:rsidRDefault="00DC35CE" w:rsidP="00DC35CE">
      <w:pPr>
        <w:numPr>
          <w:ilvl w:val="1"/>
          <w:numId w:val="149"/>
        </w:numPr>
        <w:rPr>
          <w:bCs/>
          <w:lang w:val="en-IN"/>
        </w:rPr>
      </w:pPr>
      <w:r w:rsidRPr="00233AA8">
        <w:rPr>
          <w:bCs/>
          <w:lang w:val="en-IN"/>
        </w:rPr>
        <w:t>Ensures that any content extending beyond the viewport width is not visible.</w:t>
      </w:r>
    </w:p>
    <w:p w:rsidR="00DC35CE" w:rsidRPr="00233AA8" w:rsidRDefault="00DC35CE" w:rsidP="00DC35CE">
      <w:pPr>
        <w:numPr>
          <w:ilvl w:val="1"/>
          <w:numId w:val="149"/>
        </w:numPr>
        <w:rPr>
          <w:bCs/>
          <w:lang w:val="en-IN"/>
        </w:rPr>
      </w:pPr>
      <w:r w:rsidRPr="00233AA8">
        <w:rPr>
          <w:bCs/>
          <w:lang w:val="en-IN"/>
        </w:rPr>
        <w:t>Helps maintain a clean layout and prevents layout issues related to horizontal scrolling.</w:t>
      </w:r>
    </w:p>
    <w:p w:rsidR="00DC35CE" w:rsidRPr="00233AA8" w:rsidRDefault="00DC35CE" w:rsidP="00DC35CE">
      <w:pPr>
        <w:numPr>
          <w:ilvl w:val="1"/>
          <w:numId w:val="149"/>
        </w:numPr>
        <w:rPr>
          <w:bCs/>
          <w:lang w:val="en-IN"/>
        </w:rPr>
      </w:pPr>
      <w:r w:rsidRPr="00233AA8">
        <w:rPr>
          <w:bCs/>
          <w:lang w:val="en-IN"/>
        </w:rPr>
        <w:t>Useful for managing content that might exceed the viewport width.</w:t>
      </w:r>
    </w:p>
    <w:p w:rsidR="00DC35CE" w:rsidRPr="00233AA8" w:rsidRDefault="00DC35CE" w:rsidP="00DC35CE">
      <w:pPr>
        <w:rPr>
          <w:bCs/>
          <w:lang w:val="en-IN"/>
        </w:rPr>
      </w:pPr>
      <w:r w:rsidRPr="00233AA8">
        <w:rPr>
          <w:bCs/>
          <w:lang w:val="en-IN"/>
        </w:rPr>
        <w:t>This breakdown should help you understand how each CSS rule contributes to the layout and styling of the page</w:t>
      </w:r>
    </w:p>
    <w:p w:rsidR="00DC35CE" w:rsidRDefault="00DC35CE" w:rsidP="00DC35CE">
      <w:pPr>
        <w:rPr>
          <w:bCs/>
        </w:rPr>
      </w:pPr>
    </w:p>
    <w:p w:rsidR="00DC35CE" w:rsidRDefault="00DC35CE" w:rsidP="00DC35CE">
      <w:pPr>
        <w:rPr>
          <w:b/>
        </w:rPr>
      </w:pPr>
    </w:p>
    <w:p w:rsidR="00DC35CE" w:rsidRPr="00233AA8" w:rsidRDefault="00DC35CE" w:rsidP="00DC35CE">
      <w:pPr>
        <w:rPr>
          <w:b/>
        </w:rPr>
      </w:pPr>
      <w:r w:rsidRPr="00233AA8">
        <w:rPr>
          <w:b/>
        </w:rPr>
        <w:t>Explanation:</w:t>
      </w:r>
    </w:p>
    <w:p w:rsidR="00DC35CE" w:rsidRPr="00291E7F" w:rsidRDefault="00DC35CE" w:rsidP="00DC35CE">
      <w:pPr>
        <w:numPr>
          <w:ilvl w:val="0"/>
          <w:numId w:val="16"/>
        </w:numPr>
        <w:rPr>
          <w:bCs/>
        </w:rPr>
      </w:pPr>
      <w:r w:rsidRPr="00291E7F">
        <w:rPr>
          <w:bCs/>
        </w:rPr>
        <w:t xml:space="preserve">We create a grid container with </w:t>
      </w:r>
      <w:r w:rsidRPr="00291E7F">
        <w:rPr>
          <w:b/>
          <w:bCs/>
        </w:rPr>
        <w:t>display: grid</w:t>
      </w:r>
      <w:r w:rsidRPr="00291E7F">
        <w:rPr>
          <w:bCs/>
        </w:rPr>
        <w:t>.</w:t>
      </w:r>
    </w:p>
    <w:p w:rsidR="00DC35CE" w:rsidRPr="00291E7F" w:rsidRDefault="00DC35CE" w:rsidP="00DC35CE">
      <w:pPr>
        <w:numPr>
          <w:ilvl w:val="0"/>
          <w:numId w:val="16"/>
        </w:numPr>
        <w:rPr>
          <w:bCs/>
        </w:rPr>
      </w:pPr>
      <w:r w:rsidRPr="00291E7F">
        <w:rPr>
          <w:bCs/>
        </w:rPr>
        <w:t xml:space="preserve">We define the grid structure using </w:t>
      </w:r>
      <w:r w:rsidRPr="00291E7F">
        <w:rPr>
          <w:b/>
          <w:bCs/>
        </w:rPr>
        <w:t>grid-template-columns</w:t>
      </w:r>
      <w:r w:rsidRPr="00291E7F">
        <w:rPr>
          <w:bCs/>
        </w:rPr>
        <w:t xml:space="preserve"> and </w:t>
      </w:r>
      <w:r w:rsidRPr="00291E7F">
        <w:rPr>
          <w:b/>
          <w:bCs/>
        </w:rPr>
        <w:t>grid-template-rows</w:t>
      </w:r>
      <w:r w:rsidRPr="00291E7F">
        <w:rPr>
          <w:bCs/>
        </w:rPr>
        <w:t xml:space="preserve"> to specify the size of columns and rows respectively.</w:t>
      </w:r>
    </w:p>
    <w:p w:rsidR="00DC35CE" w:rsidRPr="00291E7F" w:rsidRDefault="00DC35CE" w:rsidP="00DC35CE">
      <w:pPr>
        <w:numPr>
          <w:ilvl w:val="0"/>
          <w:numId w:val="16"/>
        </w:numPr>
        <w:rPr>
          <w:bCs/>
        </w:rPr>
      </w:pPr>
      <w:r w:rsidRPr="00291E7F">
        <w:rPr>
          <w:bCs/>
        </w:rPr>
        <w:t xml:space="preserve">We use </w:t>
      </w:r>
      <w:r w:rsidRPr="00291E7F">
        <w:rPr>
          <w:b/>
          <w:bCs/>
        </w:rPr>
        <w:t>grid-template-areas</w:t>
      </w:r>
      <w:r w:rsidRPr="00291E7F">
        <w:rPr>
          <w:bCs/>
        </w:rPr>
        <w:t xml:space="preserve"> to define the layout of the grid by assigning named areas for each section: header, sidebar, content, and footer.</w:t>
      </w:r>
    </w:p>
    <w:p w:rsidR="00DC35CE" w:rsidRPr="00291E7F" w:rsidRDefault="00DC35CE" w:rsidP="00DC35CE">
      <w:pPr>
        <w:numPr>
          <w:ilvl w:val="0"/>
          <w:numId w:val="16"/>
        </w:numPr>
        <w:rPr>
          <w:bCs/>
        </w:rPr>
      </w:pPr>
      <w:r w:rsidRPr="00291E7F">
        <w:rPr>
          <w:bCs/>
        </w:rPr>
        <w:t xml:space="preserve">Each section (header, sidebar, main, footer) is given a </w:t>
      </w:r>
      <w:r w:rsidRPr="00291E7F">
        <w:rPr>
          <w:b/>
          <w:bCs/>
        </w:rPr>
        <w:t>grid-area</w:t>
      </w:r>
      <w:r w:rsidRPr="00291E7F">
        <w:rPr>
          <w:bCs/>
        </w:rPr>
        <w:t xml:space="preserve"> property to indicate its placement in the grid.</w:t>
      </w:r>
    </w:p>
    <w:p w:rsidR="00DC35CE" w:rsidRPr="00291E7F" w:rsidRDefault="00DC35CE" w:rsidP="00DC35CE">
      <w:pPr>
        <w:numPr>
          <w:ilvl w:val="0"/>
          <w:numId w:val="16"/>
        </w:numPr>
        <w:rPr>
          <w:bCs/>
        </w:rPr>
      </w:pPr>
      <w:r w:rsidRPr="00291E7F">
        <w:rPr>
          <w:bCs/>
        </w:rPr>
        <w:t>Inside each section, we add content such as headings, lists, paragraphs, etc., to simulate a realistic dashboard layout.</w:t>
      </w:r>
    </w:p>
    <w:p w:rsidR="00DC35CE" w:rsidRDefault="00DC35CE" w:rsidP="00DC35CE">
      <w:pPr>
        <w:rPr>
          <w:bCs/>
        </w:rPr>
      </w:pPr>
    </w:p>
    <w:p w:rsidR="00DC35CE" w:rsidRPr="00222A43" w:rsidRDefault="00DC35CE" w:rsidP="00DC35CE">
      <w:pPr>
        <w:shd w:val="clear" w:color="auto" w:fill="FFFFFF"/>
        <w:spacing w:after="0" w:line="285" w:lineRule="atLeast"/>
        <w:rPr>
          <w:rFonts w:ascii="Consolas" w:eastAsia="Times New Roman" w:hAnsi="Consolas" w:cs="Times New Roman"/>
          <w:color w:val="3B3B3B"/>
          <w:sz w:val="21"/>
          <w:szCs w:val="21"/>
        </w:rPr>
      </w:pPr>
      <w:r w:rsidRPr="00222A43">
        <w:rPr>
          <w:rFonts w:ascii="Consolas" w:eastAsia="Times New Roman" w:hAnsi="Consolas" w:cs="Times New Roman"/>
          <w:color w:val="E50000"/>
          <w:sz w:val="21"/>
          <w:szCs w:val="21"/>
        </w:rPr>
        <w:t>grid-template-columns</w:t>
      </w:r>
    </w:p>
    <w:p w:rsidR="00DC35CE" w:rsidRPr="00222A43" w:rsidRDefault="00DC35CE" w:rsidP="00DC35CE">
      <w:pPr>
        <w:shd w:val="clear" w:color="auto" w:fill="FFFFFF"/>
        <w:spacing w:after="0" w:line="285" w:lineRule="atLeast"/>
        <w:rPr>
          <w:rFonts w:ascii="Consolas" w:eastAsia="Times New Roman" w:hAnsi="Consolas" w:cs="Times New Roman"/>
          <w:color w:val="3B3B3B"/>
          <w:sz w:val="21"/>
          <w:szCs w:val="21"/>
        </w:rPr>
      </w:pPr>
      <w:r w:rsidRPr="00222A43">
        <w:rPr>
          <w:rFonts w:ascii="Consolas" w:eastAsia="Times New Roman" w:hAnsi="Consolas" w:cs="Times New Roman"/>
          <w:color w:val="E50000"/>
          <w:sz w:val="21"/>
          <w:szCs w:val="21"/>
        </w:rPr>
        <w:t>grid-template-rows</w:t>
      </w:r>
    </w:p>
    <w:p w:rsidR="00DC35CE" w:rsidRPr="00222A43" w:rsidRDefault="00DC35CE" w:rsidP="00DC35CE">
      <w:pPr>
        <w:shd w:val="clear" w:color="auto" w:fill="FFFFFF"/>
        <w:spacing w:after="0" w:line="285" w:lineRule="atLeast"/>
        <w:rPr>
          <w:rFonts w:ascii="Consolas" w:eastAsia="Times New Roman" w:hAnsi="Consolas" w:cs="Times New Roman"/>
          <w:color w:val="3B3B3B"/>
          <w:sz w:val="21"/>
          <w:szCs w:val="21"/>
        </w:rPr>
      </w:pPr>
      <w:r w:rsidRPr="00222A43">
        <w:rPr>
          <w:rFonts w:ascii="Consolas" w:eastAsia="Times New Roman" w:hAnsi="Consolas" w:cs="Times New Roman"/>
          <w:color w:val="E50000"/>
          <w:sz w:val="21"/>
          <w:szCs w:val="21"/>
        </w:rPr>
        <w:t>grid-template-areas</w:t>
      </w:r>
    </w:p>
    <w:p w:rsidR="00DC35CE" w:rsidRPr="00222A43" w:rsidRDefault="00DC35CE" w:rsidP="00DC35CE">
      <w:pPr>
        <w:shd w:val="clear" w:color="auto" w:fill="FFFFFF"/>
        <w:spacing w:after="0" w:line="285" w:lineRule="atLeast"/>
        <w:rPr>
          <w:rFonts w:ascii="Consolas" w:eastAsia="Times New Roman" w:hAnsi="Consolas" w:cs="Times New Roman"/>
          <w:color w:val="3B3B3B"/>
          <w:sz w:val="21"/>
          <w:szCs w:val="21"/>
        </w:rPr>
      </w:pPr>
      <w:r w:rsidRPr="00222A43">
        <w:rPr>
          <w:rFonts w:ascii="Consolas" w:eastAsia="Times New Roman" w:hAnsi="Consolas" w:cs="Times New Roman"/>
          <w:color w:val="E50000"/>
          <w:sz w:val="21"/>
          <w:szCs w:val="21"/>
        </w:rPr>
        <w:t>grid-area</w:t>
      </w:r>
    </w:p>
    <w:p w:rsidR="00DC35CE" w:rsidRDefault="00DC35CE" w:rsidP="00DC35CE">
      <w:pPr>
        <w:shd w:val="clear" w:color="auto" w:fill="FFFFFF"/>
        <w:spacing w:after="0" w:line="285" w:lineRule="atLeast"/>
        <w:rPr>
          <w:rFonts w:ascii="Consolas" w:eastAsia="Times New Roman" w:hAnsi="Consolas" w:cs="Times New Roman"/>
          <w:color w:val="E50000"/>
          <w:sz w:val="21"/>
          <w:szCs w:val="21"/>
        </w:rPr>
      </w:pPr>
      <w:r w:rsidRPr="00222A43">
        <w:rPr>
          <w:rFonts w:ascii="Consolas" w:eastAsia="Times New Roman" w:hAnsi="Consolas" w:cs="Times New Roman"/>
          <w:color w:val="E50000"/>
          <w:sz w:val="21"/>
          <w:szCs w:val="21"/>
        </w:rPr>
        <w:t>overflow-x</w:t>
      </w:r>
    </w:p>
    <w:p w:rsidR="00DC35CE" w:rsidRPr="00222A43" w:rsidRDefault="00DC35CE" w:rsidP="00DC35CE">
      <w:pPr>
        <w:shd w:val="clear" w:color="auto" w:fill="FFFFFF"/>
        <w:spacing w:line="285" w:lineRule="atLeast"/>
        <w:rPr>
          <w:rFonts w:ascii="Consolas" w:eastAsia="Times New Roman" w:hAnsi="Consolas" w:cs="Times New Roman"/>
          <w:color w:val="3B3B3B"/>
          <w:sz w:val="21"/>
          <w:szCs w:val="21"/>
        </w:rPr>
      </w:pPr>
      <w:proofErr w:type="spellStart"/>
      <w:proofErr w:type="gramStart"/>
      <w:r w:rsidRPr="00222A43">
        <w:rPr>
          <w:rFonts w:ascii="Consolas" w:eastAsia="Times New Roman" w:hAnsi="Consolas" w:cs="Times New Roman"/>
          <w:color w:val="098658"/>
          <w:sz w:val="21"/>
          <w:szCs w:val="21"/>
        </w:rPr>
        <w:t>fr</w:t>
      </w:r>
      <w:proofErr w:type="spellEnd"/>
      <w:r>
        <w:rPr>
          <w:rFonts w:ascii="Consolas" w:eastAsia="Times New Roman" w:hAnsi="Consolas" w:cs="Times New Roman"/>
          <w:color w:val="098658"/>
          <w:sz w:val="21"/>
          <w:szCs w:val="21"/>
        </w:rPr>
        <w:t>(</w:t>
      </w:r>
      <w:proofErr w:type="gramEnd"/>
      <w:r w:rsidRPr="00222A43">
        <w:rPr>
          <w:rFonts w:ascii="Consolas" w:eastAsia="Times New Roman" w:hAnsi="Consolas" w:cs="Times New Roman"/>
          <w:color w:val="E50000"/>
          <w:sz w:val="21"/>
          <w:szCs w:val="21"/>
        </w:rPr>
        <w:t>grid-template-columns</w:t>
      </w:r>
      <w:r w:rsidRPr="00222A43">
        <w:rPr>
          <w:rFonts w:ascii="Consolas" w:eastAsia="Times New Roman" w:hAnsi="Consolas" w:cs="Times New Roman"/>
          <w:color w:val="000000"/>
          <w:sz w:val="21"/>
          <w:szCs w:val="21"/>
        </w:rPr>
        <w:t xml:space="preserve">: </w:t>
      </w:r>
      <w:r w:rsidRPr="00222A43">
        <w:rPr>
          <w:rFonts w:ascii="Consolas" w:eastAsia="Times New Roman" w:hAnsi="Consolas" w:cs="Times New Roman"/>
          <w:color w:val="098658"/>
          <w:sz w:val="21"/>
          <w:szCs w:val="21"/>
        </w:rPr>
        <w:t>200px</w:t>
      </w:r>
      <w:r w:rsidRPr="00222A43">
        <w:rPr>
          <w:rFonts w:ascii="Consolas" w:eastAsia="Times New Roman" w:hAnsi="Consolas" w:cs="Times New Roman"/>
          <w:color w:val="000000"/>
          <w:sz w:val="21"/>
          <w:szCs w:val="21"/>
        </w:rPr>
        <w:t xml:space="preserve"> </w:t>
      </w:r>
      <w:r w:rsidRPr="00222A43">
        <w:rPr>
          <w:rFonts w:ascii="Consolas" w:eastAsia="Times New Roman" w:hAnsi="Consolas" w:cs="Times New Roman"/>
          <w:color w:val="098658"/>
          <w:sz w:val="21"/>
          <w:szCs w:val="21"/>
        </w:rPr>
        <w:t>1fr</w:t>
      </w:r>
      <w:r>
        <w:rPr>
          <w:rFonts w:ascii="Consolas" w:eastAsia="Times New Roman" w:hAnsi="Consolas" w:cs="Times New Roman"/>
          <w:color w:val="098658"/>
          <w:sz w:val="21"/>
          <w:szCs w:val="21"/>
        </w:rPr>
        <w:t>)</w:t>
      </w:r>
    </w:p>
    <w:p w:rsidR="00DC35CE" w:rsidRDefault="00DC35CE" w:rsidP="00DC35CE">
      <w:pPr>
        <w:rPr>
          <w:b/>
          <w:bCs/>
        </w:rPr>
      </w:pPr>
    </w:p>
    <w:p w:rsidR="00DC35CE" w:rsidRPr="00E4121B" w:rsidRDefault="00DC35CE" w:rsidP="00DC35CE">
      <w:pPr>
        <w:rPr>
          <w:b/>
          <w:bCs/>
          <w:sz w:val="32"/>
          <w:szCs w:val="32"/>
        </w:rPr>
      </w:pPr>
      <w:r w:rsidRPr="00E4121B">
        <w:rPr>
          <w:b/>
          <w:bCs/>
          <w:sz w:val="32"/>
          <w:szCs w:val="32"/>
        </w:rPr>
        <w:t>display: inline-grid</w:t>
      </w:r>
    </w:p>
    <w:p w:rsidR="00DC35CE" w:rsidRPr="00697913" w:rsidRDefault="00DC35CE" w:rsidP="00DC35CE">
      <w:pPr>
        <w:rPr>
          <w:lang w:val="en-IN"/>
        </w:rPr>
      </w:pPr>
      <w:r w:rsidRPr="00697913">
        <w:rPr>
          <w:lang w:val="en-IN"/>
        </w:rPr>
        <w:t xml:space="preserve">The </w:t>
      </w:r>
      <w:r w:rsidRPr="00697913">
        <w:rPr>
          <w:b/>
          <w:bCs/>
          <w:lang w:val="en-IN"/>
        </w:rPr>
        <w:t>display: inline-grid</w:t>
      </w:r>
      <w:r w:rsidRPr="00697913">
        <w:rPr>
          <w:lang w:val="en-IN"/>
        </w:rPr>
        <w:t xml:space="preserve"> property in CSS is similar to </w:t>
      </w:r>
      <w:r w:rsidRPr="00697913">
        <w:rPr>
          <w:b/>
          <w:bCs/>
          <w:lang w:val="en-IN"/>
        </w:rPr>
        <w:t>display: grid</w:t>
      </w:r>
      <w:r w:rsidRPr="00697913">
        <w:rPr>
          <w:lang w:val="en-IN"/>
        </w:rPr>
        <w:t>, but it makes the grid container behave as an inline-level element rather than a block-level element.</w:t>
      </w:r>
    </w:p>
    <w:p w:rsidR="00DC35CE" w:rsidRDefault="00DC35CE" w:rsidP="00DC35CE">
      <w:pPr>
        <w:rPr>
          <w:b/>
          <w:bCs/>
          <w:lang w:val="en-IN"/>
        </w:rPr>
      </w:pPr>
    </w:p>
    <w:p w:rsidR="00DC35CE" w:rsidRPr="00697913" w:rsidRDefault="00DC35CE" w:rsidP="00DC35CE">
      <w:pPr>
        <w:rPr>
          <w:b/>
          <w:bCs/>
          <w:lang w:val="en-IN"/>
        </w:rPr>
      </w:pPr>
      <w:r w:rsidRPr="00697913">
        <w:rPr>
          <w:b/>
          <w:bCs/>
          <w:lang w:val="en-IN"/>
        </w:rPr>
        <w:lastRenderedPageBreak/>
        <w:t>Key Differences Between grid and inline-grid</w:t>
      </w:r>
    </w:p>
    <w:p w:rsidR="00DC35CE" w:rsidRPr="00697913" w:rsidRDefault="00DC35CE" w:rsidP="00DC35CE">
      <w:pPr>
        <w:numPr>
          <w:ilvl w:val="0"/>
          <w:numId w:val="191"/>
        </w:numPr>
        <w:rPr>
          <w:lang w:val="en-IN"/>
        </w:rPr>
      </w:pPr>
      <w:r w:rsidRPr="00697913">
        <w:rPr>
          <w:b/>
          <w:bCs/>
          <w:lang w:val="en-IN"/>
        </w:rPr>
        <w:t>display: grid</w:t>
      </w:r>
      <w:r w:rsidRPr="00697913">
        <w:rPr>
          <w:lang w:val="en-IN"/>
        </w:rPr>
        <w:t>: The grid container behaves as a block-level element, taking up the full width available (by default) and starting on a new line, similar to a &lt;div&gt;.</w:t>
      </w:r>
    </w:p>
    <w:p w:rsidR="00DC35CE" w:rsidRPr="00697913" w:rsidRDefault="00DC35CE" w:rsidP="00DC35CE">
      <w:pPr>
        <w:numPr>
          <w:ilvl w:val="0"/>
          <w:numId w:val="191"/>
        </w:numPr>
        <w:rPr>
          <w:lang w:val="en-IN"/>
        </w:rPr>
      </w:pPr>
      <w:r w:rsidRPr="00697913">
        <w:rPr>
          <w:b/>
          <w:bCs/>
          <w:lang w:val="en-IN"/>
        </w:rPr>
        <w:t>display: inline-grid</w:t>
      </w:r>
      <w:r w:rsidRPr="00697913">
        <w:rPr>
          <w:lang w:val="en-IN"/>
        </w:rPr>
        <w:t xml:space="preserve">: The grid container behaves as an inline-level element, meaning it only takes up as much width as its content requires, and it can sit </w:t>
      </w:r>
      <w:proofErr w:type="spellStart"/>
      <w:r w:rsidRPr="00697913">
        <w:rPr>
          <w:lang w:val="en-IN"/>
        </w:rPr>
        <w:t>inline</w:t>
      </w:r>
      <w:proofErr w:type="spellEnd"/>
      <w:r w:rsidRPr="00697913">
        <w:rPr>
          <w:lang w:val="en-IN"/>
        </w:rPr>
        <w:t xml:space="preserve"> with other text or inline elements, similar to a &lt;span&gt; or &lt;</w:t>
      </w:r>
      <w:proofErr w:type="spellStart"/>
      <w:r w:rsidRPr="00697913">
        <w:rPr>
          <w:lang w:val="en-IN"/>
        </w:rPr>
        <w:t>img</w:t>
      </w:r>
      <w:proofErr w:type="spellEnd"/>
      <w:r w:rsidRPr="00697913">
        <w:rPr>
          <w:lang w:val="en-IN"/>
        </w:rPr>
        <w:t>&gt;.</w:t>
      </w:r>
    </w:p>
    <w:p w:rsidR="00DC35CE" w:rsidRDefault="00DC35CE" w:rsidP="00DC35CE">
      <w:pPr>
        <w:rPr>
          <w:b/>
          <w:bCs/>
          <w:lang w:val="en-IN"/>
        </w:rPr>
      </w:pPr>
    </w:p>
    <w:p w:rsidR="00DC35CE" w:rsidRPr="00697913" w:rsidRDefault="00DC35CE" w:rsidP="00DC35CE">
      <w:pPr>
        <w:rPr>
          <w:b/>
          <w:bCs/>
          <w:lang w:val="en-IN"/>
        </w:rPr>
      </w:pPr>
      <w:r w:rsidRPr="00697913">
        <w:rPr>
          <w:b/>
          <w:bCs/>
          <w:lang w:val="en-IN"/>
        </w:rPr>
        <w:t>Syntax</w:t>
      </w:r>
    </w:p>
    <w:p w:rsidR="00DC35CE" w:rsidRPr="00697913" w:rsidRDefault="00DC35CE" w:rsidP="00DC35CE">
      <w:pPr>
        <w:rPr>
          <w:lang w:val="en-IN"/>
        </w:rPr>
      </w:pPr>
      <w:r w:rsidRPr="00697913">
        <w:rPr>
          <w:lang w:val="en-IN"/>
        </w:rPr>
        <w:t>.container {</w:t>
      </w:r>
    </w:p>
    <w:p w:rsidR="00DC35CE" w:rsidRPr="00697913" w:rsidRDefault="00DC35CE" w:rsidP="00DC35CE">
      <w:pPr>
        <w:rPr>
          <w:lang w:val="en-IN"/>
        </w:rPr>
      </w:pPr>
      <w:r w:rsidRPr="00697913">
        <w:rPr>
          <w:lang w:val="en-IN"/>
        </w:rPr>
        <w:t xml:space="preserve">    display: inline-grid;</w:t>
      </w:r>
    </w:p>
    <w:p w:rsidR="00DC35CE" w:rsidRPr="00697913" w:rsidRDefault="00DC35CE" w:rsidP="00DC35CE">
      <w:pPr>
        <w:rPr>
          <w:lang w:val="en-IN"/>
        </w:rPr>
      </w:pPr>
      <w:r w:rsidRPr="00697913">
        <w:rPr>
          <w:lang w:val="en-IN"/>
        </w:rPr>
        <w:t>}</w:t>
      </w:r>
    </w:p>
    <w:p w:rsidR="00DC35CE" w:rsidRDefault="00DC35CE" w:rsidP="00DC35CE">
      <w:pPr>
        <w:rPr>
          <w:b/>
          <w:bCs/>
          <w:lang w:val="en-IN"/>
        </w:rPr>
      </w:pPr>
    </w:p>
    <w:p w:rsidR="00DC35CE" w:rsidRPr="00697913" w:rsidRDefault="00DC35CE" w:rsidP="00DC35CE">
      <w:pPr>
        <w:rPr>
          <w:b/>
          <w:bCs/>
          <w:lang w:val="en-IN"/>
        </w:rPr>
      </w:pPr>
      <w:r w:rsidRPr="00697913">
        <w:rPr>
          <w:b/>
          <w:bCs/>
          <w:lang w:val="en-IN"/>
        </w:rPr>
        <w:t>Example: Inline Grid Layout</w:t>
      </w:r>
    </w:p>
    <w:p w:rsidR="00DC35CE" w:rsidRPr="00697913" w:rsidRDefault="00DC35CE" w:rsidP="00DC35CE">
      <w:pPr>
        <w:rPr>
          <w:lang w:val="en-IN"/>
        </w:rPr>
      </w:pPr>
      <w:r w:rsidRPr="00697913">
        <w:rPr>
          <w:lang w:val="en-IN"/>
        </w:rPr>
        <w:t>&lt;!DOCTYPE html&gt;</w:t>
      </w:r>
    </w:p>
    <w:p w:rsidR="00DC35CE" w:rsidRPr="00697913" w:rsidRDefault="00DC35CE" w:rsidP="00DC35CE">
      <w:pPr>
        <w:rPr>
          <w:lang w:val="en-IN"/>
        </w:rPr>
      </w:pPr>
      <w:r w:rsidRPr="00697913">
        <w:rPr>
          <w:lang w:val="en-IN"/>
        </w:rPr>
        <w:t>&lt;html lang="</w:t>
      </w:r>
      <w:proofErr w:type="spellStart"/>
      <w:r w:rsidRPr="00697913">
        <w:rPr>
          <w:lang w:val="en-IN"/>
        </w:rPr>
        <w:t>en</w:t>
      </w:r>
      <w:proofErr w:type="spellEnd"/>
      <w:r w:rsidRPr="00697913">
        <w:rPr>
          <w:lang w:val="en-IN"/>
        </w:rPr>
        <w:t>"&gt;</w:t>
      </w:r>
    </w:p>
    <w:p w:rsidR="00DC35CE" w:rsidRPr="00697913" w:rsidRDefault="00DC35CE" w:rsidP="00DC35CE">
      <w:pPr>
        <w:rPr>
          <w:lang w:val="en-IN"/>
        </w:rPr>
      </w:pPr>
      <w:r w:rsidRPr="00697913">
        <w:rPr>
          <w:lang w:val="en-IN"/>
        </w:rPr>
        <w:t>&lt;head&gt;</w:t>
      </w:r>
    </w:p>
    <w:p w:rsidR="00DC35CE" w:rsidRPr="00697913" w:rsidRDefault="00DC35CE" w:rsidP="00DC35CE">
      <w:pPr>
        <w:rPr>
          <w:lang w:val="en-IN"/>
        </w:rPr>
      </w:pPr>
      <w:r w:rsidRPr="00697913">
        <w:rPr>
          <w:lang w:val="en-IN"/>
        </w:rPr>
        <w:t xml:space="preserve">    &lt;meta charset="UTF-8"&gt;</w:t>
      </w:r>
    </w:p>
    <w:p w:rsidR="00DC35CE" w:rsidRPr="00697913" w:rsidRDefault="00DC35CE" w:rsidP="00DC35CE">
      <w:pPr>
        <w:rPr>
          <w:lang w:val="en-IN"/>
        </w:rPr>
      </w:pPr>
      <w:r w:rsidRPr="00697913">
        <w:rPr>
          <w:lang w:val="en-IN"/>
        </w:rPr>
        <w:t xml:space="preserve">    &lt;meta name="viewport" content="width=device-width, initial-scale=1.0"&gt;</w:t>
      </w:r>
    </w:p>
    <w:p w:rsidR="00DC35CE" w:rsidRPr="00697913" w:rsidRDefault="00DC35CE" w:rsidP="00DC35CE">
      <w:pPr>
        <w:rPr>
          <w:lang w:val="en-IN"/>
        </w:rPr>
      </w:pPr>
      <w:r w:rsidRPr="00697913">
        <w:rPr>
          <w:lang w:val="en-IN"/>
        </w:rPr>
        <w:t xml:space="preserve">    &lt;title&gt;Inline Grid Layout Example&lt;/title&gt;</w:t>
      </w:r>
    </w:p>
    <w:p w:rsidR="00DC35CE" w:rsidRPr="00697913" w:rsidRDefault="00DC35CE" w:rsidP="00DC35CE">
      <w:pPr>
        <w:rPr>
          <w:lang w:val="en-IN"/>
        </w:rPr>
      </w:pPr>
      <w:r w:rsidRPr="00697913">
        <w:rPr>
          <w:lang w:val="en-IN"/>
        </w:rPr>
        <w:t xml:space="preserve">    &lt;style&gt;</w:t>
      </w:r>
    </w:p>
    <w:p w:rsidR="00DC35CE" w:rsidRPr="00697913" w:rsidRDefault="00DC35CE" w:rsidP="00DC35CE">
      <w:pPr>
        <w:rPr>
          <w:lang w:val="en-IN"/>
        </w:rPr>
      </w:pPr>
      <w:r w:rsidRPr="00697913">
        <w:rPr>
          <w:lang w:val="en-IN"/>
        </w:rPr>
        <w:t xml:space="preserve">        .container {</w:t>
      </w:r>
    </w:p>
    <w:p w:rsidR="00DC35CE" w:rsidRPr="00697913" w:rsidRDefault="00DC35CE" w:rsidP="00DC35CE">
      <w:pPr>
        <w:rPr>
          <w:lang w:val="en-IN"/>
        </w:rPr>
      </w:pPr>
      <w:r w:rsidRPr="00697913">
        <w:rPr>
          <w:lang w:val="en-IN"/>
        </w:rPr>
        <w:t xml:space="preserve">            display: inline-grid;</w:t>
      </w:r>
    </w:p>
    <w:p w:rsidR="00DC35CE" w:rsidRPr="00697913" w:rsidRDefault="00DC35CE" w:rsidP="00DC35CE">
      <w:pPr>
        <w:rPr>
          <w:lang w:val="en-IN"/>
        </w:rPr>
      </w:pPr>
      <w:r w:rsidRPr="00697913">
        <w:rPr>
          <w:lang w:val="en-IN"/>
        </w:rPr>
        <w:t xml:space="preserve">            grid-template-columns: auto </w:t>
      </w:r>
      <w:proofErr w:type="spellStart"/>
      <w:r w:rsidRPr="00697913">
        <w:rPr>
          <w:lang w:val="en-IN"/>
        </w:rPr>
        <w:t>auto</w:t>
      </w:r>
      <w:proofErr w:type="spellEnd"/>
      <w:r w:rsidRPr="00697913">
        <w:rPr>
          <w:lang w:val="en-IN"/>
        </w:rPr>
        <w:t>; /* 2 columns with automatic width */</w:t>
      </w:r>
    </w:p>
    <w:p w:rsidR="00DC35CE" w:rsidRPr="00697913" w:rsidRDefault="00DC35CE" w:rsidP="00DC35CE">
      <w:pPr>
        <w:rPr>
          <w:lang w:val="en-IN"/>
        </w:rPr>
      </w:pPr>
      <w:r w:rsidRPr="00697913">
        <w:rPr>
          <w:lang w:val="en-IN"/>
        </w:rPr>
        <w:t xml:space="preserve">            grid-gap: 10px; /* Gap between grid items */</w:t>
      </w:r>
    </w:p>
    <w:p w:rsidR="00DC35CE" w:rsidRPr="00697913" w:rsidRDefault="00DC35CE" w:rsidP="00DC35CE">
      <w:pPr>
        <w:rPr>
          <w:lang w:val="en-IN"/>
        </w:rPr>
      </w:pPr>
      <w:r w:rsidRPr="00697913">
        <w:rPr>
          <w:lang w:val="en-IN"/>
        </w:rPr>
        <w:t xml:space="preserve">            padding: 10px;</w:t>
      </w:r>
    </w:p>
    <w:p w:rsidR="00DC35CE" w:rsidRPr="00697913" w:rsidRDefault="00DC35CE" w:rsidP="00DC35CE">
      <w:pPr>
        <w:rPr>
          <w:lang w:val="en-IN"/>
        </w:rPr>
      </w:pPr>
      <w:r w:rsidRPr="00697913">
        <w:rPr>
          <w:lang w:val="en-IN"/>
        </w:rPr>
        <w:t xml:space="preserve">            background-</w:t>
      </w:r>
      <w:proofErr w:type="spellStart"/>
      <w:r w:rsidRPr="00697913">
        <w:rPr>
          <w:lang w:val="en-IN"/>
        </w:rPr>
        <w:t>color</w:t>
      </w:r>
      <w:proofErr w:type="spellEnd"/>
      <w:r w:rsidRPr="00697913">
        <w:rPr>
          <w:lang w:val="en-IN"/>
        </w:rPr>
        <w:t>: #f0f0f0;</w:t>
      </w:r>
    </w:p>
    <w:p w:rsidR="00DC35CE" w:rsidRPr="00697913" w:rsidRDefault="00DC35CE" w:rsidP="00DC35CE">
      <w:pPr>
        <w:rPr>
          <w:lang w:val="en-IN"/>
        </w:rPr>
      </w:pPr>
      <w:r w:rsidRPr="00697913">
        <w:rPr>
          <w:lang w:val="en-IN"/>
        </w:rPr>
        <w:t xml:space="preserve">            border: 2px solid #333;</w:t>
      </w:r>
    </w:p>
    <w:p w:rsidR="00DC35CE" w:rsidRPr="00697913" w:rsidRDefault="00DC35CE" w:rsidP="00DC35CE">
      <w:pPr>
        <w:rPr>
          <w:lang w:val="en-IN"/>
        </w:rPr>
      </w:pPr>
      <w:r w:rsidRPr="00697913">
        <w:rPr>
          <w:lang w:val="en-IN"/>
        </w:rPr>
        <w:t xml:space="preserve">        }</w:t>
      </w:r>
    </w:p>
    <w:p w:rsidR="00DC35CE" w:rsidRPr="00697913" w:rsidRDefault="00DC35CE" w:rsidP="00DC35CE">
      <w:pPr>
        <w:rPr>
          <w:lang w:val="en-IN"/>
        </w:rPr>
      </w:pPr>
    </w:p>
    <w:p w:rsidR="00DC35CE" w:rsidRPr="00697913" w:rsidRDefault="00DC35CE" w:rsidP="00DC35CE">
      <w:pPr>
        <w:rPr>
          <w:lang w:val="en-IN"/>
        </w:rPr>
      </w:pPr>
      <w:r w:rsidRPr="00697913">
        <w:rPr>
          <w:lang w:val="en-IN"/>
        </w:rPr>
        <w:t xml:space="preserve">        </w:t>
      </w:r>
      <w:proofErr w:type="gramStart"/>
      <w:r w:rsidRPr="00697913">
        <w:rPr>
          <w:lang w:val="en-IN"/>
        </w:rPr>
        <w:t>.item</w:t>
      </w:r>
      <w:proofErr w:type="gramEnd"/>
      <w:r w:rsidRPr="00697913">
        <w:rPr>
          <w:lang w:val="en-IN"/>
        </w:rPr>
        <w:t xml:space="preserve"> {</w:t>
      </w:r>
    </w:p>
    <w:p w:rsidR="00DC35CE" w:rsidRPr="00697913" w:rsidRDefault="00DC35CE" w:rsidP="00DC35CE">
      <w:pPr>
        <w:rPr>
          <w:lang w:val="en-IN"/>
        </w:rPr>
      </w:pPr>
      <w:r w:rsidRPr="00697913">
        <w:rPr>
          <w:lang w:val="en-IN"/>
        </w:rPr>
        <w:t xml:space="preserve">            background-</w:t>
      </w:r>
      <w:proofErr w:type="spellStart"/>
      <w:r w:rsidRPr="00697913">
        <w:rPr>
          <w:lang w:val="en-IN"/>
        </w:rPr>
        <w:t>color</w:t>
      </w:r>
      <w:proofErr w:type="spellEnd"/>
      <w:r w:rsidRPr="00697913">
        <w:rPr>
          <w:lang w:val="en-IN"/>
        </w:rPr>
        <w:t>: #4CAF50;</w:t>
      </w:r>
    </w:p>
    <w:p w:rsidR="00DC35CE" w:rsidRPr="00697913" w:rsidRDefault="00DC35CE" w:rsidP="00DC35CE">
      <w:pPr>
        <w:rPr>
          <w:lang w:val="en-IN"/>
        </w:rPr>
      </w:pPr>
      <w:r w:rsidRPr="00697913">
        <w:rPr>
          <w:lang w:val="en-IN"/>
        </w:rPr>
        <w:t xml:space="preserve">            </w:t>
      </w:r>
      <w:proofErr w:type="spellStart"/>
      <w:r w:rsidRPr="00697913">
        <w:rPr>
          <w:lang w:val="en-IN"/>
        </w:rPr>
        <w:t>color</w:t>
      </w:r>
      <w:proofErr w:type="spellEnd"/>
      <w:r w:rsidRPr="00697913">
        <w:rPr>
          <w:lang w:val="en-IN"/>
        </w:rPr>
        <w:t>: white;</w:t>
      </w:r>
    </w:p>
    <w:p w:rsidR="00DC35CE" w:rsidRPr="00697913" w:rsidRDefault="00DC35CE" w:rsidP="00DC35CE">
      <w:pPr>
        <w:rPr>
          <w:lang w:val="en-IN"/>
        </w:rPr>
      </w:pPr>
      <w:r w:rsidRPr="00697913">
        <w:rPr>
          <w:lang w:val="en-IN"/>
        </w:rPr>
        <w:lastRenderedPageBreak/>
        <w:t xml:space="preserve">            padding: 10px;</w:t>
      </w:r>
    </w:p>
    <w:p w:rsidR="00DC35CE" w:rsidRPr="00697913" w:rsidRDefault="00DC35CE" w:rsidP="00DC35CE">
      <w:pPr>
        <w:rPr>
          <w:lang w:val="en-IN"/>
        </w:rPr>
      </w:pPr>
      <w:r w:rsidRPr="00697913">
        <w:rPr>
          <w:lang w:val="en-IN"/>
        </w:rPr>
        <w:t xml:space="preserve">            text-align: </w:t>
      </w:r>
      <w:proofErr w:type="spellStart"/>
      <w:r w:rsidRPr="00697913">
        <w:rPr>
          <w:lang w:val="en-IN"/>
        </w:rPr>
        <w:t>center</w:t>
      </w:r>
      <w:proofErr w:type="spellEnd"/>
      <w:r w:rsidRPr="00697913">
        <w:rPr>
          <w:lang w:val="en-IN"/>
        </w:rPr>
        <w:t>;</w:t>
      </w:r>
    </w:p>
    <w:p w:rsidR="00DC35CE" w:rsidRPr="00697913" w:rsidRDefault="00DC35CE" w:rsidP="00DC35CE">
      <w:pPr>
        <w:rPr>
          <w:lang w:val="en-IN"/>
        </w:rPr>
      </w:pPr>
      <w:r w:rsidRPr="00697913">
        <w:rPr>
          <w:lang w:val="en-IN"/>
        </w:rPr>
        <w:t xml:space="preserve">        }</w:t>
      </w:r>
    </w:p>
    <w:p w:rsidR="00DC35CE" w:rsidRPr="00697913" w:rsidRDefault="00DC35CE" w:rsidP="00DC35CE">
      <w:pPr>
        <w:rPr>
          <w:lang w:val="en-IN"/>
        </w:rPr>
      </w:pPr>
      <w:r w:rsidRPr="00697913">
        <w:rPr>
          <w:lang w:val="en-IN"/>
        </w:rPr>
        <w:t xml:space="preserve">    &lt;/style&gt;</w:t>
      </w:r>
    </w:p>
    <w:p w:rsidR="00DC35CE" w:rsidRPr="00697913" w:rsidRDefault="00DC35CE" w:rsidP="00DC35CE">
      <w:pPr>
        <w:rPr>
          <w:lang w:val="en-IN"/>
        </w:rPr>
      </w:pPr>
      <w:r w:rsidRPr="00697913">
        <w:rPr>
          <w:lang w:val="en-IN"/>
        </w:rPr>
        <w:t>&lt;/head&gt;</w:t>
      </w:r>
    </w:p>
    <w:p w:rsidR="00DC35CE" w:rsidRPr="00697913" w:rsidRDefault="00DC35CE" w:rsidP="00DC35CE">
      <w:pPr>
        <w:rPr>
          <w:lang w:val="en-IN"/>
        </w:rPr>
      </w:pPr>
      <w:r w:rsidRPr="00697913">
        <w:rPr>
          <w:lang w:val="en-IN"/>
        </w:rPr>
        <w:t>&lt;body&gt;</w:t>
      </w:r>
    </w:p>
    <w:p w:rsidR="00DC35CE" w:rsidRPr="00697913" w:rsidRDefault="00DC35CE" w:rsidP="00DC35CE">
      <w:pPr>
        <w:rPr>
          <w:lang w:val="en-IN"/>
        </w:rPr>
      </w:pPr>
    </w:p>
    <w:p w:rsidR="00DC35CE" w:rsidRPr="00697913" w:rsidRDefault="00DC35CE" w:rsidP="00DC35CE">
      <w:pPr>
        <w:rPr>
          <w:lang w:val="en-IN"/>
        </w:rPr>
      </w:pPr>
      <w:r w:rsidRPr="00697913">
        <w:rPr>
          <w:lang w:val="en-IN"/>
        </w:rPr>
        <w:t xml:space="preserve">    &lt;p&gt;</w:t>
      </w:r>
    </w:p>
    <w:p w:rsidR="00DC35CE" w:rsidRPr="00697913" w:rsidRDefault="00DC35CE" w:rsidP="00DC35CE">
      <w:pPr>
        <w:rPr>
          <w:lang w:val="en-IN"/>
        </w:rPr>
      </w:pPr>
      <w:r w:rsidRPr="00697913">
        <w:rPr>
          <w:lang w:val="en-IN"/>
        </w:rPr>
        <w:t xml:space="preserve">        This is an inline grid:</w:t>
      </w:r>
    </w:p>
    <w:p w:rsidR="00DC35CE" w:rsidRPr="00697913" w:rsidRDefault="00DC35CE" w:rsidP="00DC35CE">
      <w:pPr>
        <w:rPr>
          <w:lang w:val="en-IN"/>
        </w:rPr>
      </w:pPr>
      <w:r w:rsidRPr="00697913">
        <w:rPr>
          <w:lang w:val="en-IN"/>
        </w:rPr>
        <w:t xml:space="preserve">        &lt;span class="container"&gt;</w:t>
      </w:r>
    </w:p>
    <w:p w:rsidR="00DC35CE" w:rsidRPr="00697913" w:rsidRDefault="00DC35CE" w:rsidP="00DC35CE">
      <w:pPr>
        <w:rPr>
          <w:lang w:val="en-IN"/>
        </w:rPr>
      </w:pPr>
      <w:r w:rsidRPr="00697913">
        <w:rPr>
          <w:lang w:val="en-IN"/>
        </w:rPr>
        <w:t xml:space="preserve">            &lt;span class="item"&gt;Item 1&lt;/span&gt;</w:t>
      </w:r>
    </w:p>
    <w:p w:rsidR="00DC35CE" w:rsidRPr="00697913" w:rsidRDefault="00DC35CE" w:rsidP="00DC35CE">
      <w:pPr>
        <w:rPr>
          <w:lang w:val="en-IN"/>
        </w:rPr>
      </w:pPr>
      <w:r w:rsidRPr="00697913">
        <w:rPr>
          <w:lang w:val="en-IN"/>
        </w:rPr>
        <w:t xml:space="preserve">            &lt;span class="item"&gt;Item 2&lt;/span&gt;</w:t>
      </w:r>
    </w:p>
    <w:p w:rsidR="00DC35CE" w:rsidRPr="00697913" w:rsidRDefault="00DC35CE" w:rsidP="00DC35CE">
      <w:pPr>
        <w:rPr>
          <w:lang w:val="en-IN"/>
        </w:rPr>
      </w:pPr>
      <w:r w:rsidRPr="00697913">
        <w:rPr>
          <w:lang w:val="en-IN"/>
        </w:rPr>
        <w:t xml:space="preserve">            &lt;span class="item"&gt;Item 3&lt;/span&gt;</w:t>
      </w:r>
    </w:p>
    <w:p w:rsidR="00DC35CE" w:rsidRPr="00697913" w:rsidRDefault="00DC35CE" w:rsidP="00DC35CE">
      <w:pPr>
        <w:rPr>
          <w:lang w:val="en-IN"/>
        </w:rPr>
      </w:pPr>
      <w:r w:rsidRPr="00697913">
        <w:rPr>
          <w:lang w:val="en-IN"/>
        </w:rPr>
        <w:t xml:space="preserve">            &lt;span class="item"&gt;Item 4&lt;/span&gt;</w:t>
      </w:r>
    </w:p>
    <w:p w:rsidR="00DC35CE" w:rsidRPr="00697913" w:rsidRDefault="00DC35CE" w:rsidP="00DC35CE">
      <w:pPr>
        <w:rPr>
          <w:lang w:val="en-IN"/>
        </w:rPr>
      </w:pPr>
      <w:r w:rsidRPr="00697913">
        <w:rPr>
          <w:lang w:val="en-IN"/>
        </w:rPr>
        <w:t xml:space="preserve">        &lt;/span&gt;</w:t>
      </w:r>
    </w:p>
    <w:p w:rsidR="00DC35CE" w:rsidRPr="00697913" w:rsidRDefault="00DC35CE" w:rsidP="00DC35CE">
      <w:pPr>
        <w:rPr>
          <w:lang w:val="en-IN"/>
        </w:rPr>
      </w:pPr>
      <w:r w:rsidRPr="00697913">
        <w:rPr>
          <w:lang w:val="en-IN"/>
        </w:rPr>
        <w:t xml:space="preserve">        placed within a paragraph.</w:t>
      </w:r>
    </w:p>
    <w:p w:rsidR="00DC35CE" w:rsidRPr="00697913" w:rsidRDefault="00DC35CE" w:rsidP="00DC35CE">
      <w:pPr>
        <w:rPr>
          <w:lang w:val="en-IN"/>
        </w:rPr>
      </w:pPr>
      <w:r w:rsidRPr="00697913">
        <w:rPr>
          <w:lang w:val="en-IN"/>
        </w:rPr>
        <w:t xml:space="preserve">    &lt;/p&gt;</w:t>
      </w:r>
    </w:p>
    <w:p w:rsidR="00DC35CE" w:rsidRPr="00697913" w:rsidRDefault="00DC35CE" w:rsidP="00DC35CE">
      <w:pPr>
        <w:rPr>
          <w:lang w:val="en-IN"/>
        </w:rPr>
      </w:pPr>
    </w:p>
    <w:p w:rsidR="00DC35CE" w:rsidRPr="00697913" w:rsidRDefault="00DC35CE" w:rsidP="00DC35CE">
      <w:pPr>
        <w:rPr>
          <w:lang w:val="en-IN"/>
        </w:rPr>
      </w:pPr>
      <w:r w:rsidRPr="00697913">
        <w:rPr>
          <w:lang w:val="en-IN"/>
        </w:rPr>
        <w:t>&lt;/body&gt;</w:t>
      </w:r>
    </w:p>
    <w:p w:rsidR="00DC35CE" w:rsidRPr="00697913" w:rsidRDefault="00DC35CE" w:rsidP="00DC35CE">
      <w:pPr>
        <w:rPr>
          <w:lang w:val="en-IN"/>
        </w:rPr>
      </w:pPr>
      <w:r w:rsidRPr="00697913">
        <w:rPr>
          <w:lang w:val="en-IN"/>
        </w:rPr>
        <w:t>&lt;/html&gt;</w:t>
      </w:r>
    </w:p>
    <w:p w:rsidR="00DC35CE" w:rsidRDefault="00DC35CE" w:rsidP="00DC35CE">
      <w:pPr>
        <w:rPr>
          <w:b/>
          <w:bCs/>
          <w:lang w:val="en-IN"/>
        </w:rPr>
      </w:pPr>
    </w:p>
    <w:p w:rsidR="00DC35CE" w:rsidRPr="00697913" w:rsidRDefault="00DC35CE" w:rsidP="00DC35CE">
      <w:pPr>
        <w:rPr>
          <w:b/>
          <w:bCs/>
          <w:lang w:val="en-IN"/>
        </w:rPr>
      </w:pPr>
      <w:r w:rsidRPr="00697913">
        <w:rPr>
          <w:b/>
          <w:bCs/>
          <w:lang w:val="en-IN"/>
        </w:rPr>
        <w:t>Explanation</w:t>
      </w:r>
    </w:p>
    <w:p w:rsidR="00DC35CE" w:rsidRPr="00697913" w:rsidRDefault="00DC35CE" w:rsidP="00DC35CE">
      <w:pPr>
        <w:numPr>
          <w:ilvl w:val="0"/>
          <w:numId w:val="192"/>
        </w:numPr>
        <w:rPr>
          <w:lang w:val="en-IN"/>
        </w:rPr>
      </w:pPr>
      <w:r w:rsidRPr="00697913">
        <w:rPr>
          <w:b/>
          <w:bCs/>
          <w:lang w:val="en-IN"/>
        </w:rPr>
        <w:t>Container (.container)</w:t>
      </w:r>
      <w:r w:rsidRPr="00697913">
        <w:rPr>
          <w:lang w:val="en-IN"/>
        </w:rPr>
        <w:t>:</w:t>
      </w:r>
    </w:p>
    <w:p w:rsidR="00DC35CE" w:rsidRPr="00697913" w:rsidRDefault="00DC35CE" w:rsidP="00DC35CE">
      <w:pPr>
        <w:numPr>
          <w:ilvl w:val="1"/>
          <w:numId w:val="192"/>
        </w:numPr>
        <w:rPr>
          <w:lang w:val="en-IN"/>
        </w:rPr>
      </w:pPr>
      <w:r w:rsidRPr="00697913">
        <w:rPr>
          <w:lang w:val="en-IN"/>
        </w:rPr>
        <w:t xml:space="preserve">display: inline-grid: The container is a grid but behaves like an inline element. It takes up only as much space as needed to fit its content, and it can be placed </w:t>
      </w:r>
      <w:proofErr w:type="spellStart"/>
      <w:r w:rsidRPr="00697913">
        <w:rPr>
          <w:lang w:val="en-IN"/>
        </w:rPr>
        <w:t>inline</w:t>
      </w:r>
      <w:proofErr w:type="spellEnd"/>
      <w:r w:rsidRPr="00697913">
        <w:rPr>
          <w:lang w:val="en-IN"/>
        </w:rPr>
        <w:t xml:space="preserve"> with other elements.</w:t>
      </w:r>
    </w:p>
    <w:p w:rsidR="00DC35CE" w:rsidRPr="00697913" w:rsidRDefault="00DC35CE" w:rsidP="00DC35CE">
      <w:pPr>
        <w:numPr>
          <w:ilvl w:val="1"/>
          <w:numId w:val="192"/>
        </w:numPr>
        <w:rPr>
          <w:lang w:val="en-IN"/>
        </w:rPr>
      </w:pPr>
      <w:r w:rsidRPr="00697913">
        <w:rPr>
          <w:lang w:val="en-IN"/>
        </w:rPr>
        <w:t xml:space="preserve">grid-template-columns: auto </w:t>
      </w:r>
      <w:proofErr w:type="spellStart"/>
      <w:proofErr w:type="gramStart"/>
      <w:r w:rsidRPr="00697913">
        <w:rPr>
          <w:lang w:val="en-IN"/>
        </w:rPr>
        <w:t>auto</w:t>
      </w:r>
      <w:proofErr w:type="spellEnd"/>
      <w:r w:rsidRPr="00697913">
        <w:rPr>
          <w:lang w:val="en-IN"/>
        </w:rPr>
        <w:t>;:</w:t>
      </w:r>
      <w:proofErr w:type="gramEnd"/>
      <w:r w:rsidRPr="00697913">
        <w:rPr>
          <w:lang w:val="en-IN"/>
        </w:rPr>
        <w:t xml:space="preserve"> Defines two columns where each column's width is automatically determined by its content.</w:t>
      </w:r>
    </w:p>
    <w:p w:rsidR="00DC35CE" w:rsidRPr="00697913" w:rsidRDefault="00DC35CE" w:rsidP="00DC35CE">
      <w:pPr>
        <w:numPr>
          <w:ilvl w:val="1"/>
          <w:numId w:val="192"/>
        </w:numPr>
        <w:rPr>
          <w:lang w:val="en-IN"/>
        </w:rPr>
      </w:pPr>
      <w:r w:rsidRPr="00697913">
        <w:rPr>
          <w:lang w:val="en-IN"/>
        </w:rPr>
        <w:t>grid-gap: 10</w:t>
      </w:r>
      <w:proofErr w:type="gramStart"/>
      <w:r w:rsidRPr="00697913">
        <w:rPr>
          <w:lang w:val="en-IN"/>
        </w:rPr>
        <w:t>px;:</w:t>
      </w:r>
      <w:proofErr w:type="gramEnd"/>
      <w:r w:rsidRPr="00697913">
        <w:rPr>
          <w:lang w:val="en-IN"/>
        </w:rPr>
        <w:t xml:space="preserve"> Adds a 10px gap between the grid items.</w:t>
      </w:r>
    </w:p>
    <w:p w:rsidR="00DC35CE" w:rsidRPr="00697913" w:rsidRDefault="00DC35CE" w:rsidP="00DC35CE">
      <w:pPr>
        <w:numPr>
          <w:ilvl w:val="0"/>
          <w:numId w:val="192"/>
        </w:numPr>
        <w:rPr>
          <w:lang w:val="en-IN"/>
        </w:rPr>
      </w:pPr>
      <w:r w:rsidRPr="00697913">
        <w:rPr>
          <w:b/>
          <w:bCs/>
          <w:lang w:val="en-IN"/>
        </w:rPr>
        <w:t>Items (.item)</w:t>
      </w:r>
      <w:r w:rsidRPr="00697913">
        <w:rPr>
          <w:lang w:val="en-IN"/>
        </w:rPr>
        <w:t>:</w:t>
      </w:r>
    </w:p>
    <w:p w:rsidR="00DC35CE" w:rsidRPr="00697913" w:rsidRDefault="00DC35CE" w:rsidP="00DC35CE">
      <w:pPr>
        <w:numPr>
          <w:ilvl w:val="1"/>
          <w:numId w:val="192"/>
        </w:numPr>
        <w:rPr>
          <w:lang w:val="en-IN"/>
        </w:rPr>
      </w:pPr>
      <w:r w:rsidRPr="00697913">
        <w:rPr>
          <w:lang w:val="en-IN"/>
        </w:rPr>
        <w:t>The grid items are laid out in a two-column grid within the inline grid container.</w:t>
      </w:r>
    </w:p>
    <w:p w:rsidR="00DC35CE" w:rsidRDefault="00DC35CE" w:rsidP="00DC35CE">
      <w:pPr>
        <w:rPr>
          <w:b/>
          <w:bCs/>
          <w:lang w:val="en-IN"/>
        </w:rPr>
      </w:pPr>
    </w:p>
    <w:p w:rsidR="00DC35CE" w:rsidRPr="00697913" w:rsidRDefault="00DC35CE" w:rsidP="00DC35CE">
      <w:pPr>
        <w:rPr>
          <w:b/>
          <w:bCs/>
          <w:lang w:val="en-IN"/>
        </w:rPr>
      </w:pPr>
      <w:r w:rsidRPr="00697913">
        <w:rPr>
          <w:b/>
          <w:bCs/>
          <w:lang w:val="en-IN"/>
        </w:rPr>
        <w:lastRenderedPageBreak/>
        <w:t>Result</w:t>
      </w:r>
    </w:p>
    <w:p w:rsidR="00DC35CE" w:rsidRPr="00697913" w:rsidRDefault="00DC35CE" w:rsidP="00DC35CE">
      <w:pPr>
        <w:rPr>
          <w:lang w:val="en-IN"/>
        </w:rPr>
      </w:pPr>
      <w:r w:rsidRPr="00697913">
        <w:rPr>
          <w:lang w:val="en-IN"/>
        </w:rPr>
        <w:t>In this example, the grid container is placed within a paragraph. It behaves like an inline element, so the text before and after the grid container remains on the same line. The grid itself contains four items arranged in two columns.</w:t>
      </w:r>
    </w:p>
    <w:p w:rsidR="00DC35CE" w:rsidRDefault="00DC35CE" w:rsidP="00DC35CE">
      <w:pPr>
        <w:rPr>
          <w:b/>
          <w:bCs/>
          <w:lang w:val="en-IN"/>
        </w:rPr>
      </w:pPr>
    </w:p>
    <w:p w:rsidR="00DC35CE" w:rsidRPr="00697913" w:rsidRDefault="00DC35CE" w:rsidP="00DC35CE">
      <w:pPr>
        <w:rPr>
          <w:b/>
          <w:bCs/>
          <w:lang w:val="en-IN"/>
        </w:rPr>
      </w:pPr>
      <w:r w:rsidRPr="00697913">
        <w:rPr>
          <w:b/>
          <w:bCs/>
          <w:lang w:val="en-IN"/>
        </w:rPr>
        <w:t>Use Cases for inline-grid</w:t>
      </w:r>
    </w:p>
    <w:p w:rsidR="00DC35CE" w:rsidRPr="00697913" w:rsidRDefault="00DC35CE" w:rsidP="00DC35CE">
      <w:pPr>
        <w:numPr>
          <w:ilvl w:val="0"/>
          <w:numId w:val="193"/>
        </w:numPr>
        <w:rPr>
          <w:lang w:val="en-IN"/>
        </w:rPr>
      </w:pPr>
      <w:r w:rsidRPr="00697913">
        <w:rPr>
          <w:b/>
          <w:bCs/>
          <w:lang w:val="en-IN"/>
        </w:rPr>
        <w:t>Inline Layouts</w:t>
      </w:r>
      <w:r w:rsidRPr="00697913">
        <w:rPr>
          <w:lang w:val="en-IN"/>
        </w:rPr>
        <w:t xml:space="preserve">: Use inline-grid when you need the layout benefits of a grid, but the grid container must remain </w:t>
      </w:r>
      <w:proofErr w:type="spellStart"/>
      <w:r w:rsidRPr="00697913">
        <w:rPr>
          <w:lang w:val="en-IN"/>
        </w:rPr>
        <w:t>inline</w:t>
      </w:r>
      <w:proofErr w:type="spellEnd"/>
      <w:r w:rsidRPr="00697913">
        <w:rPr>
          <w:lang w:val="en-IN"/>
        </w:rPr>
        <w:t xml:space="preserve"> with surrounding text or other inline elements.</w:t>
      </w:r>
    </w:p>
    <w:p w:rsidR="00DC35CE" w:rsidRPr="00697913" w:rsidRDefault="00DC35CE" w:rsidP="00DC35CE">
      <w:pPr>
        <w:numPr>
          <w:ilvl w:val="0"/>
          <w:numId w:val="193"/>
        </w:numPr>
        <w:rPr>
          <w:lang w:val="en-IN"/>
        </w:rPr>
      </w:pPr>
      <w:r w:rsidRPr="00697913">
        <w:rPr>
          <w:b/>
          <w:bCs/>
          <w:lang w:val="en-IN"/>
        </w:rPr>
        <w:t>Complex Inline Elements</w:t>
      </w:r>
      <w:r w:rsidRPr="00697913">
        <w:rPr>
          <w:lang w:val="en-IN"/>
        </w:rPr>
        <w:t>: You can create more complex inline elements, such as buttons with icons, badges, or labels that require precise layout control.</w:t>
      </w:r>
    </w:p>
    <w:p w:rsidR="00DC35CE" w:rsidRPr="00697913" w:rsidRDefault="00DC35CE" w:rsidP="00DC35CE">
      <w:pPr>
        <w:numPr>
          <w:ilvl w:val="0"/>
          <w:numId w:val="193"/>
        </w:numPr>
        <w:rPr>
          <w:lang w:val="en-IN"/>
        </w:rPr>
      </w:pPr>
      <w:r w:rsidRPr="00697913">
        <w:rPr>
          <w:b/>
          <w:bCs/>
          <w:lang w:val="en-IN"/>
        </w:rPr>
        <w:t>Inline Component Styling</w:t>
      </w:r>
      <w:r w:rsidRPr="00697913">
        <w:rPr>
          <w:lang w:val="en-IN"/>
        </w:rPr>
        <w:t xml:space="preserve">: It's useful for styling inline components like toolbars, menus, or inline cards where you need a grid layout but want them to stay </w:t>
      </w:r>
      <w:proofErr w:type="spellStart"/>
      <w:r w:rsidRPr="00697913">
        <w:rPr>
          <w:lang w:val="en-IN"/>
        </w:rPr>
        <w:t>inline</w:t>
      </w:r>
      <w:proofErr w:type="spellEnd"/>
      <w:r w:rsidRPr="00697913">
        <w:rPr>
          <w:lang w:val="en-IN"/>
        </w:rPr>
        <w:t xml:space="preserve"> with other content.</w:t>
      </w:r>
    </w:p>
    <w:p w:rsidR="00DC35CE" w:rsidRPr="00697913" w:rsidRDefault="00DC35CE" w:rsidP="00DC35CE">
      <w:pPr>
        <w:rPr>
          <w:lang w:val="en-IN"/>
        </w:rPr>
      </w:pPr>
      <w:r w:rsidRPr="00697913">
        <w:rPr>
          <w:lang w:val="en-IN"/>
        </w:rPr>
        <w:t>inline-grid offers the power of grid layouts in scenarios where you need the grid container to be inline, providing flexibility and control over complex layouts without disrupting the flow of surrounding content.</w:t>
      </w:r>
    </w:p>
    <w:p w:rsidR="00DC35CE" w:rsidRPr="00697913" w:rsidRDefault="00DC35CE" w:rsidP="00DC35CE"/>
    <w:p w:rsidR="00DC35CE" w:rsidRDefault="00DC35CE" w:rsidP="00DC35CE">
      <w:pPr>
        <w:rPr>
          <w:b/>
        </w:rPr>
      </w:pPr>
      <w:r>
        <w:rPr>
          <w:b/>
        </w:rPr>
        <w:br/>
      </w:r>
    </w:p>
    <w:p w:rsidR="00DC35CE" w:rsidRDefault="00DC35CE" w:rsidP="00DC35CE">
      <w:pPr>
        <w:rPr>
          <w:b/>
        </w:rPr>
      </w:pPr>
      <w:r>
        <w:rPr>
          <w:b/>
        </w:rPr>
        <w:br w:type="page"/>
      </w:r>
    </w:p>
    <w:p w:rsidR="00DC35CE" w:rsidRDefault="00DC35CE" w:rsidP="00DC35CE">
      <w:pPr>
        <w:rPr>
          <w:b/>
        </w:rPr>
      </w:pPr>
      <w:r w:rsidRPr="00922C23">
        <w:rPr>
          <w:b/>
        </w:rPr>
        <w:lastRenderedPageBreak/>
        <w:t>Example 01:</w:t>
      </w:r>
    </w:p>
    <w:p w:rsidR="00DC35CE" w:rsidRDefault="00DC35CE" w:rsidP="00DC35CE">
      <w:pPr>
        <w:rPr>
          <w:b/>
        </w:rPr>
      </w:pPr>
    </w:p>
    <w:p w:rsidR="00DC35CE" w:rsidRDefault="00DC35CE" w:rsidP="00DC35CE">
      <w:pPr>
        <w:rPr>
          <w:b/>
        </w:rPr>
      </w:pPr>
      <w:r>
        <w:rPr>
          <w:noProof/>
        </w:rPr>
        <w:drawing>
          <wp:inline distT="0" distB="0" distL="0" distR="0" wp14:anchorId="266A0FDC" wp14:editId="4DEF2EA8">
            <wp:extent cx="5942876" cy="2403231"/>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2741" cy="2411264"/>
                    </a:xfrm>
                    <a:prstGeom prst="rect">
                      <a:avLst/>
                    </a:prstGeom>
                  </pic:spPr>
                </pic:pic>
              </a:graphicData>
            </a:graphic>
          </wp:inline>
        </w:drawing>
      </w:r>
    </w:p>
    <w:p w:rsidR="00DC35CE" w:rsidRPr="00922C23" w:rsidRDefault="00DC35CE" w:rsidP="00DC35CE">
      <w:pPr>
        <w:rPr>
          <w:b/>
        </w:rPr>
      </w:pP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&lt;!DOCTYPE</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html</w:t>
      </w:r>
      <w:r w:rsidRPr="00922C23">
        <w:rPr>
          <w:rFonts w:ascii="Consolas" w:eastAsia="Times New Roman" w:hAnsi="Consolas" w:cs="Times New Roman"/>
          <w:color w:val="800000"/>
          <w:sz w:val="21"/>
          <w:szCs w:val="21"/>
        </w:rPr>
        <w:t>&gt;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&lt;html</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lang</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w:t>
      </w:r>
      <w:proofErr w:type="spellStart"/>
      <w:r w:rsidRPr="00922C23">
        <w:rPr>
          <w:rFonts w:ascii="Consolas" w:eastAsia="Times New Roman" w:hAnsi="Consolas" w:cs="Times New Roman"/>
          <w:color w:val="0000FF"/>
          <w:sz w:val="21"/>
          <w:szCs w:val="21"/>
        </w:rPr>
        <w:t>en</w:t>
      </w:r>
      <w:proofErr w:type="spellEnd"/>
      <w:r w:rsidRPr="00922C23">
        <w:rPr>
          <w:rFonts w:ascii="Consolas" w:eastAsia="Times New Roman" w:hAnsi="Consolas" w:cs="Times New Roman"/>
          <w:color w:val="0000FF"/>
          <w:sz w:val="21"/>
          <w:szCs w:val="21"/>
        </w:rPr>
        <w:t>"</w:t>
      </w:r>
      <w:r w:rsidRPr="00922C23">
        <w:rPr>
          <w:rFonts w:ascii="Consolas" w:eastAsia="Times New Roman" w:hAnsi="Consolas" w:cs="Times New Roman"/>
          <w:color w:val="800000"/>
          <w:sz w:val="21"/>
          <w:szCs w:val="21"/>
        </w:rPr>
        <w:t>&gt;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&lt;head&gt;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&lt;meta</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charset</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"UTF-8"</w:t>
      </w:r>
      <w:r w:rsidRPr="00922C23">
        <w:rPr>
          <w:rFonts w:ascii="Consolas" w:eastAsia="Times New Roman" w:hAnsi="Consolas" w:cs="Times New Roman"/>
          <w:color w:val="800000"/>
          <w:sz w:val="21"/>
          <w:szCs w:val="21"/>
        </w:rPr>
        <w:t>&gt;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&lt;meta</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name</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"viewport"</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content</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"width=device-width, initial-scale=1.0"</w:t>
      </w:r>
      <w:r w:rsidRPr="00922C23">
        <w:rPr>
          <w:rFonts w:ascii="Consolas" w:eastAsia="Times New Roman" w:hAnsi="Consolas" w:cs="Times New Roman"/>
          <w:color w:val="800000"/>
          <w:sz w:val="21"/>
          <w:szCs w:val="21"/>
        </w:rPr>
        <w:t>&gt;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&lt;title&gt;</w:t>
      </w:r>
      <w:r w:rsidRPr="00922C23">
        <w:rPr>
          <w:rFonts w:ascii="Consolas" w:eastAsia="Times New Roman" w:hAnsi="Consolas" w:cs="Times New Roman"/>
          <w:color w:val="3B3B3B"/>
          <w:sz w:val="21"/>
          <w:szCs w:val="21"/>
        </w:rPr>
        <w:t>Inline Grid Example</w:t>
      </w:r>
      <w:r w:rsidRPr="00922C23">
        <w:rPr>
          <w:rFonts w:ascii="Consolas" w:eastAsia="Times New Roman" w:hAnsi="Consolas" w:cs="Times New Roman"/>
          <w:color w:val="800000"/>
          <w:sz w:val="21"/>
          <w:szCs w:val="21"/>
        </w:rPr>
        <w:t>&lt;/title&gt;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&lt;style&gt;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CSS styles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800000"/>
          <w:sz w:val="21"/>
          <w:szCs w:val="21"/>
        </w:rPr>
        <w:t>.container</w:t>
      </w:r>
      <w:r w:rsidRPr="00922C23">
        <w:rPr>
          <w:rFonts w:ascii="Consolas" w:eastAsia="Times New Roman" w:hAnsi="Consolas" w:cs="Times New Roman"/>
          <w:color w:val="000000"/>
          <w:sz w:val="21"/>
          <w:szCs w:val="21"/>
        </w:rPr>
        <w:t xml:space="preserve">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display</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inline-grid</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Activate Inline Grid layout for the container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grid-template-columns</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auto</w:t>
      </w:r>
      <w:r w:rsidRPr="00922C23">
        <w:rPr>
          <w:rFonts w:ascii="Consolas" w:eastAsia="Times New Roman" w:hAnsi="Consolas" w:cs="Times New Roman"/>
          <w:color w:val="000000"/>
          <w:sz w:val="21"/>
          <w:szCs w:val="21"/>
        </w:rPr>
        <w:t xml:space="preserve"> </w:t>
      </w:r>
      <w:proofErr w:type="spellStart"/>
      <w:r w:rsidRPr="00922C23">
        <w:rPr>
          <w:rFonts w:ascii="Consolas" w:eastAsia="Times New Roman" w:hAnsi="Consolas" w:cs="Times New Roman"/>
          <w:color w:val="0451A5"/>
          <w:sz w:val="21"/>
          <w:szCs w:val="21"/>
        </w:rPr>
        <w:t>auto</w:t>
      </w:r>
      <w:proofErr w:type="spellEnd"/>
      <w:r w:rsidRPr="00922C23">
        <w:rPr>
          <w:rFonts w:ascii="Consolas" w:eastAsia="Times New Roman" w:hAnsi="Consolas" w:cs="Times New Roman"/>
          <w:color w:val="000000"/>
          <w:sz w:val="21"/>
          <w:szCs w:val="21"/>
        </w:rPr>
        <w:t xml:space="preserve"> </w:t>
      </w:r>
      <w:proofErr w:type="spellStart"/>
      <w:r w:rsidRPr="00922C23">
        <w:rPr>
          <w:rFonts w:ascii="Consolas" w:eastAsia="Times New Roman" w:hAnsi="Consolas" w:cs="Times New Roman"/>
          <w:color w:val="0451A5"/>
          <w:sz w:val="21"/>
          <w:szCs w:val="21"/>
        </w:rPr>
        <w:t>auto</w:t>
      </w:r>
      <w:proofErr w:type="spellEnd"/>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Define three auto-sized columns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background-color</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#f0f0f0</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Add a background color for visualization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padding</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98658"/>
          <w:sz w:val="21"/>
          <w:szCs w:val="21"/>
        </w:rPr>
        <w:t>20px</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Add padding for spacing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proofErr w:type="gramStart"/>
      <w:r w:rsidRPr="00922C23">
        <w:rPr>
          <w:rFonts w:ascii="Consolas" w:eastAsia="Times New Roman" w:hAnsi="Consolas" w:cs="Times New Roman"/>
          <w:color w:val="800000"/>
          <w:sz w:val="21"/>
          <w:szCs w:val="21"/>
        </w:rPr>
        <w:t>.item</w:t>
      </w:r>
      <w:proofErr w:type="gramEnd"/>
      <w:r w:rsidRPr="00922C23">
        <w:rPr>
          <w:rFonts w:ascii="Consolas" w:eastAsia="Times New Roman" w:hAnsi="Consolas" w:cs="Times New Roman"/>
          <w:color w:val="000000"/>
          <w:sz w:val="21"/>
          <w:szCs w:val="21"/>
        </w:rPr>
        <w:t xml:space="preserve">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padding</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98658"/>
          <w:sz w:val="21"/>
          <w:szCs w:val="21"/>
        </w:rPr>
        <w:t>10px</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Add padding for spacing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background-color</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#3498db</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Set a background color for visualization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color</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#fff</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Set text color to white for better contrast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text-align</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center</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Center align text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Additional styling for better visualization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800000"/>
          <w:sz w:val="21"/>
          <w:szCs w:val="21"/>
        </w:rPr>
        <w:t>body</w:t>
      </w:r>
      <w:r w:rsidRPr="00922C23">
        <w:rPr>
          <w:rFonts w:ascii="Consolas" w:eastAsia="Times New Roman" w:hAnsi="Consolas" w:cs="Times New Roman"/>
          <w:color w:val="000000"/>
          <w:sz w:val="21"/>
          <w:szCs w:val="21"/>
        </w:rPr>
        <w:t xml:space="preserve">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E50000"/>
          <w:sz w:val="21"/>
          <w:szCs w:val="21"/>
        </w:rPr>
        <w:t>font-family</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Arial</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451A5"/>
          <w:sz w:val="21"/>
          <w:szCs w:val="21"/>
        </w:rPr>
        <w:t>sans-serif</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Set a common font for better readability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lastRenderedPageBreak/>
        <w:t xml:space="preserve">        </w:t>
      </w:r>
      <w:r w:rsidRPr="00922C23">
        <w:rPr>
          <w:rFonts w:ascii="Consolas" w:eastAsia="Times New Roman" w:hAnsi="Consolas" w:cs="Times New Roman"/>
          <w:color w:val="E50000"/>
          <w:sz w:val="21"/>
          <w:szCs w:val="21"/>
        </w:rPr>
        <w:t>margin</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98658"/>
          <w:sz w:val="21"/>
          <w:szCs w:val="21"/>
        </w:rPr>
        <w:t>0</w:t>
      </w:r>
      <w:r w:rsidRPr="00922C23">
        <w:rPr>
          <w:rFonts w:ascii="Consolas" w:eastAsia="Times New Roman" w:hAnsi="Consolas" w:cs="Times New Roman"/>
          <w:color w:val="000000"/>
          <w:sz w:val="21"/>
          <w:szCs w:val="21"/>
        </w:rPr>
        <w:t xml:space="preserve">; </w:t>
      </w:r>
      <w:r w:rsidRPr="00922C23">
        <w:rPr>
          <w:rFonts w:ascii="Consolas" w:eastAsia="Times New Roman" w:hAnsi="Consolas" w:cs="Times New Roman"/>
          <w:color w:val="008000"/>
          <w:sz w:val="21"/>
          <w:szCs w:val="21"/>
        </w:rPr>
        <w:t>/* Remove default margin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000000"/>
          <w:sz w:val="21"/>
          <w:szCs w:val="21"/>
        </w:rPr>
        <w:t>    }</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&lt;/style&gt;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&lt;/head&gt;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&lt;body&gt;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proofErr w:type="gramStart"/>
      <w:r w:rsidRPr="00922C23">
        <w:rPr>
          <w:rFonts w:ascii="Consolas" w:eastAsia="Times New Roman" w:hAnsi="Consolas" w:cs="Times New Roman"/>
          <w:color w:val="008000"/>
          <w:sz w:val="21"/>
          <w:szCs w:val="21"/>
        </w:rPr>
        <w:t>&lt;!--</w:t>
      </w:r>
      <w:proofErr w:type="gramEnd"/>
      <w:r w:rsidRPr="00922C23">
        <w:rPr>
          <w:rFonts w:ascii="Consolas" w:eastAsia="Times New Roman" w:hAnsi="Consolas" w:cs="Times New Roman"/>
          <w:color w:val="008000"/>
          <w:sz w:val="21"/>
          <w:szCs w:val="21"/>
        </w:rPr>
        <w:t xml:space="preserve"> HTML structure --&gt;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800000"/>
          <w:sz w:val="21"/>
          <w:szCs w:val="21"/>
        </w:rPr>
        <w:t>&lt;div</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class</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"container"</w:t>
      </w:r>
      <w:r w:rsidRPr="00922C23">
        <w:rPr>
          <w:rFonts w:ascii="Consolas" w:eastAsia="Times New Roman" w:hAnsi="Consolas" w:cs="Times New Roman"/>
          <w:color w:val="800000"/>
          <w:sz w:val="21"/>
          <w:szCs w:val="21"/>
        </w:rPr>
        <w:t>&gt;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proofErr w:type="gramStart"/>
      <w:r w:rsidRPr="00922C23">
        <w:rPr>
          <w:rFonts w:ascii="Consolas" w:eastAsia="Times New Roman" w:hAnsi="Consolas" w:cs="Times New Roman"/>
          <w:color w:val="008000"/>
          <w:sz w:val="21"/>
          <w:szCs w:val="21"/>
        </w:rPr>
        <w:t>&lt;!--</w:t>
      </w:r>
      <w:proofErr w:type="gramEnd"/>
      <w:r w:rsidRPr="00922C23">
        <w:rPr>
          <w:rFonts w:ascii="Consolas" w:eastAsia="Times New Roman" w:hAnsi="Consolas" w:cs="Times New Roman"/>
          <w:color w:val="008000"/>
          <w:sz w:val="21"/>
          <w:szCs w:val="21"/>
        </w:rPr>
        <w:t xml:space="preserve"> Three grid items --&gt;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800000"/>
          <w:sz w:val="21"/>
          <w:szCs w:val="21"/>
        </w:rPr>
        <w:t>&lt;div</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class</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"item"</w:t>
      </w:r>
      <w:r w:rsidRPr="00922C23">
        <w:rPr>
          <w:rFonts w:ascii="Consolas" w:eastAsia="Times New Roman" w:hAnsi="Consolas" w:cs="Times New Roman"/>
          <w:color w:val="800000"/>
          <w:sz w:val="21"/>
          <w:szCs w:val="21"/>
        </w:rPr>
        <w:t>&gt;</w:t>
      </w:r>
      <w:r w:rsidRPr="00922C23">
        <w:rPr>
          <w:rFonts w:ascii="Consolas" w:eastAsia="Times New Roman" w:hAnsi="Consolas" w:cs="Times New Roman"/>
          <w:color w:val="3B3B3B"/>
          <w:sz w:val="21"/>
          <w:szCs w:val="21"/>
        </w:rPr>
        <w:t>iPhone 13</w:t>
      </w:r>
      <w:r w:rsidRPr="00922C23">
        <w:rPr>
          <w:rFonts w:ascii="Consolas" w:eastAsia="Times New Roman" w:hAnsi="Consolas" w:cs="Times New Roman"/>
          <w:color w:val="800000"/>
          <w:sz w:val="21"/>
          <w:szCs w:val="21"/>
        </w:rPr>
        <w:t>&lt;/div&gt;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800000"/>
          <w:sz w:val="21"/>
          <w:szCs w:val="21"/>
        </w:rPr>
        <w:t>&lt;div</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class</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"item"</w:t>
      </w:r>
      <w:r w:rsidRPr="00922C23">
        <w:rPr>
          <w:rFonts w:ascii="Consolas" w:eastAsia="Times New Roman" w:hAnsi="Consolas" w:cs="Times New Roman"/>
          <w:color w:val="800000"/>
          <w:sz w:val="21"/>
          <w:szCs w:val="21"/>
        </w:rPr>
        <w:t>&gt;</w:t>
      </w:r>
      <w:r w:rsidRPr="00922C23">
        <w:rPr>
          <w:rFonts w:ascii="Consolas" w:eastAsia="Times New Roman" w:hAnsi="Consolas" w:cs="Times New Roman"/>
          <w:color w:val="3B3B3B"/>
          <w:sz w:val="21"/>
          <w:szCs w:val="21"/>
        </w:rPr>
        <w:t>Samsung Galaxy S22 Ultra</w:t>
      </w:r>
      <w:r w:rsidRPr="00922C23">
        <w:rPr>
          <w:rFonts w:ascii="Consolas" w:eastAsia="Times New Roman" w:hAnsi="Consolas" w:cs="Times New Roman"/>
          <w:color w:val="800000"/>
          <w:sz w:val="21"/>
          <w:szCs w:val="21"/>
        </w:rPr>
        <w:t>&lt;/div&gt;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800000"/>
          <w:sz w:val="21"/>
          <w:szCs w:val="21"/>
        </w:rPr>
        <w:t>&lt;div</w:t>
      </w: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E50000"/>
          <w:sz w:val="21"/>
          <w:szCs w:val="21"/>
        </w:rPr>
        <w:t>class</w:t>
      </w:r>
      <w:r w:rsidRPr="00922C23">
        <w:rPr>
          <w:rFonts w:ascii="Consolas" w:eastAsia="Times New Roman" w:hAnsi="Consolas" w:cs="Times New Roman"/>
          <w:color w:val="3B3B3B"/>
          <w:sz w:val="21"/>
          <w:szCs w:val="21"/>
        </w:rPr>
        <w:t>=</w:t>
      </w:r>
      <w:r w:rsidRPr="00922C23">
        <w:rPr>
          <w:rFonts w:ascii="Consolas" w:eastAsia="Times New Roman" w:hAnsi="Consolas" w:cs="Times New Roman"/>
          <w:color w:val="0000FF"/>
          <w:sz w:val="21"/>
          <w:szCs w:val="21"/>
        </w:rPr>
        <w:t>"item"</w:t>
      </w:r>
      <w:r w:rsidRPr="00922C23">
        <w:rPr>
          <w:rFonts w:ascii="Consolas" w:eastAsia="Times New Roman" w:hAnsi="Consolas" w:cs="Times New Roman"/>
          <w:color w:val="800000"/>
          <w:sz w:val="21"/>
          <w:szCs w:val="21"/>
        </w:rPr>
        <w:t>&gt;</w:t>
      </w:r>
      <w:r w:rsidRPr="00922C23">
        <w:rPr>
          <w:rFonts w:ascii="Consolas" w:eastAsia="Times New Roman" w:hAnsi="Consolas" w:cs="Times New Roman"/>
          <w:color w:val="3B3B3B"/>
          <w:sz w:val="21"/>
          <w:szCs w:val="21"/>
        </w:rPr>
        <w:t>Sony PlayStation 5</w:t>
      </w:r>
      <w:r w:rsidRPr="00922C23">
        <w:rPr>
          <w:rFonts w:ascii="Consolas" w:eastAsia="Times New Roman" w:hAnsi="Consolas" w:cs="Times New Roman"/>
          <w:color w:val="800000"/>
          <w:sz w:val="21"/>
          <w:szCs w:val="21"/>
        </w:rPr>
        <w:t>&lt;/div&gt;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3B3B3B"/>
          <w:sz w:val="21"/>
          <w:szCs w:val="21"/>
        </w:rPr>
        <w:t xml:space="preserve">    </w:t>
      </w:r>
      <w:r w:rsidRPr="00922C23">
        <w:rPr>
          <w:rFonts w:ascii="Consolas" w:eastAsia="Times New Roman" w:hAnsi="Consolas" w:cs="Times New Roman"/>
          <w:color w:val="800000"/>
          <w:sz w:val="21"/>
          <w:szCs w:val="21"/>
        </w:rPr>
        <w:t>&lt;/div&gt;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&lt;/body&gt;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r w:rsidRPr="00922C23">
        <w:rPr>
          <w:rFonts w:ascii="Consolas" w:eastAsia="Times New Roman" w:hAnsi="Consolas" w:cs="Times New Roman"/>
          <w:color w:val="800000"/>
          <w:sz w:val="21"/>
          <w:szCs w:val="21"/>
        </w:rPr>
        <w:t>&lt;/html&gt;</w:t>
      </w:r>
    </w:p>
    <w:p w:rsidR="00DC35CE" w:rsidRPr="00922C23" w:rsidRDefault="00DC35CE" w:rsidP="00DC35CE">
      <w:pPr>
        <w:shd w:val="clear" w:color="auto" w:fill="FFFFFF"/>
        <w:spacing w:after="0" w:line="285" w:lineRule="atLeast"/>
        <w:rPr>
          <w:rFonts w:ascii="Consolas" w:eastAsia="Times New Roman" w:hAnsi="Consolas" w:cs="Times New Roman"/>
          <w:color w:val="3B3B3B"/>
          <w:sz w:val="21"/>
          <w:szCs w:val="21"/>
        </w:rPr>
      </w:pPr>
    </w:p>
    <w:p w:rsidR="00DC35CE" w:rsidRPr="00B90769" w:rsidRDefault="00DC35CE" w:rsidP="00DC35CE">
      <w:pPr>
        <w:rPr>
          <w:b/>
          <w:bCs/>
          <w:lang w:val="en-IN"/>
        </w:rPr>
      </w:pPr>
      <w:r w:rsidRPr="00B90769">
        <w:rPr>
          <w:b/>
          <w:bCs/>
          <w:lang w:val="en-IN"/>
        </w:rPr>
        <w:t>CSS Rules Explanation</w:t>
      </w:r>
    </w:p>
    <w:p w:rsidR="00DC35CE" w:rsidRPr="00B90769" w:rsidRDefault="00DC35CE" w:rsidP="00DC35CE">
      <w:pPr>
        <w:rPr>
          <w:b/>
          <w:bCs/>
          <w:lang w:val="en-IN"/>
        </w:rPr>
      </w:pPr>
      <w:r w:rsidRPr="00B90769">
        <w:rPr>
          <w:b/>
          <w:bCs/>
          <w:lang w:val="en-IN"/>
        </w:rPr>
        <w:t>.container:</w:t>
      </w:r>
    </w:p>
    <w:p w:rsidR="00DC35CE" w:rsidRPr="00B90769" w:rsidRDefault="00DC35CE" w:rsidP="00DC35CE">
      <w:pPr>
        <w:rPr>
          <w:b/>
          <w:bCs/>
          <w:color w:val="FF0000"/>
          <w:lang w:val="en-IN"/>
        </w:rPr>
      </w:pPr>
      <w:r w:rsidRPr="00B90769">
        <w:rPr>
          <w:b/>
          <w:bCs/>
          <w:color w:val="FF0000"/>
          <w:lang w:val="en-IN"/>
        </w:rPr>
        <w:t>.container {</w:t>
      </w:r>
    </w:p>
    <w:p w:rsidR="00DC35CE" w:rsidRPr="00B90769" w:rsidRDefault="00DC35CE" w:rsidP="00DC35CE">
      <w:pPr>
        <w:rPr>
          <w:b/>
          <w:bCs/>
          <w:color w:val="FF0000"/>
          <w:lang w:val="en-IN"/>
        </w:rPr>
      </w:pPr>
      <w:r w:rsidRPr="00B90769">
        <w:rPr>
          <w:b/>
          <w:bCs/>
          <w:color w:val="FF0000"/>
          <w:lang w:val="en-IN"/>
        </w:rPr>
        <w:t xml:space="preserve">    display: inline-grid; /* Activate Inline Grid layout for the container */</w:t>
      </w:r>
    </w:p>
    <w:p w:rsidR="00DC35CE" w:rsidRPr="00B90769" w:rsidRDefault="00DC35CE" w:rsidP="00DC35CE">
      <w:pPr>
        <w:rPr>
          <w:b/>
          <w:bCs/>
          <w:color w:val="FF0000"/>
          <w:lang w:val="en-IN"/>
        </w:rPr>
      </w:pPr>
      <w:r w:rsidRPr="00B90769">
        <w:rPr>
          <w:b/>
          <w:bCs/>
          <w:color w:val="FF0000"/>
          <w:lang w:val="en-IN"/>
        </w:rPr>
        <w:t xml:space="preserve">    grid-template-columns: auto </w:t>
      </w:r>
      <w:proofErr w:type="spellStart"/>
      <w:r w:rsidRPr="00B90769">
        <w:rPr>
          <w:b/>
          <w:bCs/>
          <w:color w:val="FF0000"/>
          <w:lang w:val="en-IN"/>
        </w:rPr>
        <w:t>auto</w:t>
      </w:r>
      <w:proofErr w:type="spellEnd"/>
      <w:r w:rsidRPr="00B90769">
        <w:rPr>
          <w:b/>
          <w:bCs/>
          <w:color w:val="FF0000"/>
          <w:lang w:val="en-IN"/>
        </w:rPr>
        <w:t xml:space="preserve"> </w:t>
      </w:r>
      <w:proofErr w:type="spellStart"/>
      <w:r w:rsidRPr="00B90769">
        <w:rPr>
          <w:b/>
          <w:bCs/>
          <w:color w:val="FF0000"/>
          <w:lang w:val="en-IN"/>
        </w:rPr>
        <w:t>auto</w:t>
      </w:r>
      <w:proofErr w:type="spellEnd"/>
      <w:r w:rsidRPr="00B90769">
        <w:rPr>
          <w:b/>
          <w:bCs/>
          <w:color w:val="FF0000"/>
          <w:lang w:val="en-IN"/>
        </w:rPr>
        <w:t>; /* Define three auto-sized columns */</w:t>
      </w:r>
    </w:p>
    <w:p w:rsidR="00DC35CE" w:rsidRPr="00B90769" w:rsidRDefault="00DC35CE" w:rsidP="00DC35CE">
      <w:pPr>
        <w:rPr>
          <w:b/>
          <w:bCs/>
          <w:color w:val="FF0000"/>
          <w:lang w:val="en-IN"/>
        </w:rPr>
      </w:pPr>
      <w:r w:rsidRPr="00B90769">
        <w:rPr>
          <w:b/>
          <w:bCs/>
          <w:color w:val="FF0000"/>
          <w:lang w:val="en-IN"/>
        </w:rPr>
        <w:t xml:space="preserve">    background-</w:t>
      </w:r>
      <w:proofErr w:type="spellStart"/>
      <w:r w:rsidRPr="00B90769">
        <w:rPr>
          <w:b/>
          <w:bCs/>
          <w:color w:val="FF0000"/>
          <w:lang w:val="en-IN"/>
        </w:rPr>
        <w:t>color</w:t>
      </w:r>
      <w:proofErr w:type="spellEnd"/>
      <w:r w:rsidRPr="00B90769">
        <w:rPr>
          <w:b/>
          <w:bCs/>
          <w:color w:val="FF0000"/>
          <w:lang w:val="en-IN"/>
        </w:rPr>
        <w:t xml:space="preserve">: #f0f0f0; /* Add a background </w:t>
      </w:r>
      <w:proofErr w:type="spellStart"/>
      <w:r w:rsidRPr="00B90769">
        <w:rPr>
          <w:b/>
          <w:bCs/>
          <w:color w:val="FF0000"/>
          <w:lang w:val="en-IN"/>
        </w:rPr>
        <w:t>color</w:t>
      </w:r>
      <w:proofErr w:type="spellEnd"/>
      <w:r w:rsidRPr="00B90769">
        <w:rPr>
          <w:b/>
          <w:bCs/>
          <w:color w:val="FF0000"/>
          <w:lang w:val="en-IN"/>
        </w:rPr>
        <w:t xml:space="preserve"> for visualization */</w:t>
      </w:r>
    </w:p>
    <w:p w:rsidR="00DC35CE" w:rsidRPr="00B90769" w:rsidRDefault="00DC35CE" w:rsidP="00DC35CE">
      <w:pPr>
        <w:rPr>
          <w:b/>
          <w:bCs/>
          <w:color w:val="FF0000"/>
          <w:lang w:val="en-IN"/>
        </w:rPr>
      </w:pPr>
      <w:r w:rsidRPr="00B90769">
        <w:rPr>
          <w:b/>
          <w:bCs/>
          <w:color w:val="FF0000"/>
          <w:lang w:val="en-IN"/>
        </w:rPr>
        <w:t xml:space="preserve">    padding: 20px; /* Add padding for spacing */</w:t>
      </w:r>
    </w:p>
    <w:p w:rsidR="00DC35CE" w:rsidRPr="00B90769" w:rsidRDefault="00DC35CE" w:rsidP="00DC35CE">
      <w:pPr>
        <w:rPr>
          <w:b/>
          <w:bCs/>
          <w:color w:val="FF0000"/>
          <w:lang w:val="en-IN"/>
        </w:rPr>
      </w:pPr>
      <w:r w:rsidRPr="00B90769">
        <w:rPr>
          <w:b/>
          <w:bCs/>
          <w:color w:val="FF0000"/>
          <w:lang w:val="en-IN"/>
        </w:rPr>
        <w:t>}</w:t>
      </w:r>
    </w:p>
    <w:p w:rsidR="00DC35CE" w:rsidRPr="00B90769" w:rsidRDefault="00DC35CE" w:rsidP="00DC35CE">
      <w:pPr>
        <w:numPr>
          <w:ilvl w:val="0"/>
          <w:numId w:val="150"/>
        </w:numPr>
        <w:rPr>
          <w:lang w:val="en-IN"/>
        </w:rPr>
      </w:pPr>
      <w:r w:rsidRPr="00B90769">
        <w:rPr>
          <w:b/>
          <w:bCs/>
          <w:lang w:val="en-IN"/>
        </w:rPr>
        <w:t>display: inline-grid;</w:t>
      </w:r>
    </w:p>
    <w:p w:rsidR="00DC35CE" w:rsidRPr="00B90769" w:rsidRDefault="00DC35CE" w:rsidP="00DC35CE">
      <w:pPr>
        <w:numPr>
          <w:ilvl w:val="1"/>
          <w:numId w:val="150"/>
        </w:numPr>
        <w:rPr>
          <w:lang w:val="en-IN"/>
        </w:rPr>
      </w:pPr>
      <w:r w:rsidRPr="00B90769">
        <w:rPr>
          <w:lang w:val="en-IN"/>
        </w:rPr>
        <w:t>Activates the CSS Grid layout for the .container, making it an inline-level grid container.</w:t>
      </w:r>
    </w:p>
    <w:p w:rsidR="00DC35CE" w:rsidRPr="00B90769" w:rsidRDefault="00DC35CE" w:rsidP="00DC35CE">
      <w:pPr>
        <w:numPr>
          <w:ilvl w:val="1"/>
          <w:numId w:val="150"/>
        </w:numPr>
        <w:rPr>
          <w:lang w:val="en-IN"/>
        </w:rPr>
      </w:pPr>
      <w:r w:rsidRPr="00B90769">
        <w:rPr>
          <w:lang w:val="en-IN"/>
        </w:rPr>
        <w:t>Allows the container to behave like an inline element, meaning it will only take up as much width as its content requires.</w:t>
      </w:r>
    </w:p>
    <w:p w:rsidR="00DC35CE" w:rsidRPr="00B90769" w:rsidRDefault="00DC35CE" w:rsidP="00DC35CE">
      <w:pPr>
        <w:numPr>
          <w:ilvl w:val="1"/>
          <w:numId w:val="150"/>
        </w:numPr>
        <w:rPr>
          <w:lang w:val="en-IN"/>
        </w:rPr>
      </w:pPr>
      <w:r w:rsidRPr="00B90769">
        <w:rPr>
          <w:lang w:val="en-IN"/>
        </w:rPr>
        <w:t>Enables the use of grid-based layout properties for arranging child elements.</w:t>
      </w:r>
    </w:p>
    <w:p w:rsidR="00DC35CE" w:rsidRPr="00B90769" w:rsidRDefault="00DC35CE" w:rsidP="00DC35CE">
      <w:pPr>
        <w:numPr>
          <w:ilvl w:val="1"/>
          <w:numId w:val="150"/>
        </w:numPr>
        <w:rPr>
          <w:lang w:val="en-IN"/>
        </w:rPr>
      </w:pPr>
      <w:r w:rsidRPr="00B90769">
        <w:rPr>
          <w:lang w:val="en-IN"/>
        </w:rPr>
        <w:t>Provides a two-dimensional layout system for managing both rows and columns.</w:t>
      </w:r>
    </w:p>
    <w:p w:rsidR="00DC35CE" w:rsidRPr="00B90769" w:rsidRDefault="00DC35CE" w:rsidP="00DC35CE">
      <w:pPr>
        <w:numPr>
          <w:ilvl w:val="1"/>
          <w:numId w:val="150"/>
        </w:numPr>
        <w:rPr>
          <w:lang w:val="en-IN"/>
        </w:rPr>
      </w:pPr>
      <w:r w:rsidRPr="00B90769">
        <w:rPr>
          <w:lang w:val="en-IN"/>
        </w:rPr>
        <w:t>Allows the container to be positioned within inline context while still using grid layout for its children.</w:t>
      </w:r>
    </w:p>
    <w:p w:rsidR="00DC35CE" w:rsidRPr="00B90769" w:rsidRDefault="00DC35CE" w:rsidP="00DC35CE">
      <w:pPr>
        <w:numPr>
          <w:ilvl w:val="0"/>
          <w:numId w:val="150"/>
        </w:numPr>
        <w:rPr>
          <w:lang w:val="en-IN"/>
        </w:rPr>
      </w:pPr>
      <w:r w:rsidRPr="00B90769">
        <w:rPr>
          <w:b/>
          <w:bCs/>
          <w:lang w:val="en-IN"/>
        </w:rPr>
        <w:t xml:space="preserve">grid-template-columns: auto </w:t>
      </w:r>
      <w:proofErr w:type="spellStart"/>
      <w:r w:rsidRPr="00B90769">
        <w:rPr>
          <w:b/>
          <w:bCs/>
          <w:lang w:val="en-IN"/>
        </w:rPr>
        <w:t>auto</w:t>
      </w:r>
      <w:proofErr w:type="spellEnd"/>
      <w:r w:rsidRPr="00B90769">
        <w:rPr>
          <w:b/>
          <w:bCs/>
          <w:lang w:val="en-IN"/>
        </w:rPr>
        <w:t xml:space="preserve"> </w:t>
      </w:r>
      <w:proofErr w:type="spellStart"/>
      <w:r w:rsidRPr="00B90769">
        <w:rPr>
          <w:b/>
          <w:bCs/>
          <w:lang w:val="en-IN"/>
        </w:rPr>
        <w:t>auto</w:t>
      </w:r>
      <w:proofErr w:type="spellEnd"/>
      <w:r w:rsidRPr="00B90769">
        <w:rPr>
          <w:b/>
          <w:bCs/>
          <w:lang w:val="en-IN"/>
        </w:rPr>
        <w:t>;</w:t>
      </w:r>
    </w:p>
    <w:p w:rsidR="00DC35CE" w:rsidRPr="00B90769" w:rsidRDefault="00DC35CE" w:rsidP="00DC35CE">
      <w:pPr>
        <w:numPr>
          <w:ilvl w:val="1"/>
          <w:numId w:val="150"/>
        </w:numPr>
        <w:rPr>
          <w:lang w:val="en-IN"/>
        </w:rPr>
      </w:pPr>
      <w:r w:rsidRPr="00B90769">
        <w:rPr>
          <w:lang w:val="en-IN"/>
        </w:rPr>
        <w:t>Defines the number and size of columns in the grid layout.</w:t>
      </w:r>
    </w:p>
    <w:p w:rsidR="00DC35CE" w:rsidRPr="00B90769" w:rsidRDefault="00DC35CE" w:rsidP="00DC35CE">
      <w:pPr>
        <w:numPr>
          <w:ilvl w:val="1"/>
          <w:numId w:val="150"/>
        </w:numPr>
        <w:rPr>
          <w:lang w:val="en-IN"/>
        </w:rPr>
      </w:pPr>
      <w:r w:rsidRPr="00B90769">
        <w:rPr>
          <w:lang w:val="en-IN"/>
        </w:rPr>
        <w:t>Creates three columns where each column size adjusts automatically based on the content inside.</w:t>
      </w:r>
    </w:p>
    <w:p w:rsidR="00DC35CE" w:rsidRPr="00B90769" w:rsidRDefault="00DC35CE" w:rsidP="00DC35CE">
      <w:pPr>
        <w:numPr>
          <w:ilvl w:val="1"/>
          <w:numId w:val="150"/>
        </w:numPr>
        <w:rPr>
          <w:lang w:val="en-IN"/>
        </w:rPr>
      </w:pPr>
      <w:r w:rsidRPr="00B90769">
        <w:rPr>
          <w:lang w:val="en-IN"/>
        </w:rPr>
        <w:t>Ensures that columns are sized to fit their content, without a fixed width.</w:t>
      </w:r>
    </w:p>
    <w:p w:rsidR="00DC35CE" w:rsidRPr="00B90769" w:rsidRDefault="00DC35CE" w:rsidP="00DC35CE">
      <w:pPr>
        <w:numPr>
          <w:ilvl w:val="1"/>
          <w:numId w:val="150"/>
        </w:numPr>
        <w:rPr>
          <w:lang w:val="en-IN"/>
        </w:rPr>
      </w:pPr>
      <w:r w:rsidRPr="00B90769">
        <w:rPr>
          <w:lang w:val="en-IN"/>
        </w:rPr>
        <w:lastRenderedPageBreak/>
        <w:t>Provides a flexible layout where column widths are determined by the content they contain.</w:t>
      </w:r>
    </w:p>
    <w:p w:rsidR="00DC35CE" w:rsidRPr="00B90769" w:rsidRDefault="00DC35CE" w:rsidP="00DC35CE">
      <w:pPr>
        <w:numPr>
          <w:ilvl w:val="1"/>
          <w:numId w:val="150"/>
        </w:numPr>
        <w:rPr>
          <w:lang w:val="en-IN"/>
        </w:rPr>
      </w:pPr>
      <w:r w:rsidRPr="00B90769">
        <w:rPr>
          <w:lang w:val="en-IN"/>
        </w:rPr>
        <w:t>Useful for layouts where column sizes need to adapt to varying content sizes.</w:t>
      </w:r>
    </w:p>
    <w:p w:rsidR="00DC35CE" w:rsidRPr="00B90769" w:rsidRDefault="00DC35CE" w:rsidP="00DC35CE">
      <w:pPr>
        <w:numPr>
          <w:ilvl w:val="0"/>
          <w:numId w:val="150"/>
        </w:numPr>
        <w:rPr>
          <w:lang w:val="en-IN"/>
        </w:rPr>
      </w:pPr>
      <w:r w:rsidRPr="00B90769">
        <w:rPr>
          <w:b/>
          <w:bCs/>
          <w:lang w:val="en-IN"/>
        </w:rPr>
        <w:t>background-</w:t>
      </w:r>
      <w:proofErr w:type="spellStart"/>
      <w:r w:rsidRPr="00B90769">
        <w:rPr>
          <w:b/>
          <w:bCs/>
          <w:lang w:val="en-IN"/>
        </w:rPr>
        <w:t>color</w:t>
      </w:r>
      <w:proofErr w:type="spellEnd"/>
      <w:r w:rsidRPr="00B90769">
        <w:rPr>
          <w:b/>
          <w:bCs/>
          <w:lang w:val="en-IN"/>
        </w:rPr>
        <w:t>: #f0f0f0;</w:t>
      </w:r>
    </w:p>
    <w:p w:rsidR="00DC35CE" w:rsidRPr="00B90769" w:rsidRDefault="00DC35CE" w:rsidP="00DC35CE">
      <w:pPr>
        <w:numPr>
          <w:ilvl w:val="1"/>
          <w:numId w:val="150"/>
        </w:numPr>
        <w:rPr>
          <w:lang w:val="en-IN"/>
        </w:rPr>
      </w:pPr>
      <w:r w:rsidRPr="00B90769">
        <w:rPr>
          <w:lang w:val="en-IN"/>
        </w:rPr>
        <w:t xml:space="preserve">Sets the background </w:t>
      </w:r>
      <w:proofErr w:type="spellStart"/>
      <w:r w:rsidRPr="00B90769">
        <w:rPr>
          <w:lang w:val="en-IN"/>
        </w:rPr>
        <w:t>color</w:t>
      </w:r>
      <w:proofErr w:type="spellEnd"/>
      <w:r w:rsidRPr="00B90769">
        <w:rPr>
          <w:lang w:val="en-IN"/>
        </w:rPr>
        <w:t xml:space="preserve"> of the .container to #f0f0f0.</w:t>
      </w:r>
    </w:p>
    <w:p w:rsidR="00DC35CE" w:rsidRPr="00B90769" w:rsidRDefault="00DC35CE" w:rsidP="00DC35CE">
      <w:pPr>
        <w:numPr>
          <w:ilvl w:val="1"/>
          <w:numId w:val="150"/>
        </w:numPr>
        <w:rPr>
          <w:lang w:val="en-IN"/>
        </w:rPr>
      </w:pPr>
      <w:r w:rsidRPr="00B90769">
        <w:rPr>
          <w:lang w:val="en-IN"/>
        </w:rPr>
        <w:t xml:space="preserve">#f0f0f0 is a light </w:t>
      </w:r>
      <w:proofErr w:type="spellStart"/>
      <w:r w:rsidRPr="00B90769">
        <w:rPr>
          <w:lang w:val="en-IN"/>
        </w:rPr>
        <w:t>gray</w:t>
      </w:r>
      <w:proofErr w:type="spellEnd"/>
      <w:r w:rsidRPr="00B90769">
        <w:rPr>
          <w:lang w:val="en-IN"/>
        </w:rPr>
        <w:t xml:space="preserve"> </w:t>
      </w:r>
      <w:proofErr w:type="spellStart"/>
      <w:r w:rsidRPr="00B90769">
        <w:rPr>
          <w:lang w:val="en-IN"/>
        </w:rPr>
        <w:t>color</w:t>
      </w:r>
      <w:proofErr w:type="spellEnd"/>
      <w:r w:rsidRPr="00B90769">
        <w:rPr>
          <w:lang w:val="en-IN"/>
        </w:rPr>
        <w:t xml:space="preserve"> in hexadecimal format.</w:t>
      </w:r>
    </w:p>
    <w:p w:rsidR="00DC35CE" w:rsidRPr="00B90769" w:rsidRDefault="00DC35CE" w:rsidP="00DC35CE">
      <w:pPr>
        <w:numPr>
          <w:ilvl w:val="1"/>
          <w:numId w:val="150"/>
        </w:numPr>
        <w:rPr>
          <w:lang w:val="en-IN"/>
        </w:rPr>
      </w:pPr>
      <w:r w:rsidRPr="00B90769">
        <w:rPr>
          <w:lang w:val="en-IN"/>
        </w:rPr>
        <w:t>Adds a visual background to the container, making it easier to see the layout and spacing.</w:t>
      </w:r>
    </w:p>
    <w:p w:rsidR="00DC35CE" w:rsidRPr="00B90769" w:rsidRDefault="00DC35CE" w:rsidP="00DC35CE">
      <w:pPr>
        <w:numPr>
          <w:ilvl w:val="1"/>
          <w:numId w:val="150"/>
        </w:numPr>
        <w:rPr>
          <w:lang w:val="en-IN"/>
        </w:rPr>
      </w:pPr>
      <w:r w:rsidRPr="00B90769">
        <w:rPr>
          <w:lang w:val="en-IN"/>
        </w:rPr>
        <w:t>Helps differentiate the container from other page elements.</w:t>
      </w:r>
    </w:p>
    <w:p w:rsidR="00DC35CE" w:rsidRPr="00B90769" w:rsidRDefault="00DC35CE" w:rsidP="00DC35CE">
      <w:pPr>
        <w:numPr>
          <w:ilvl w:val="1"/>
          <w:numId w:val="150"/>
        </w:numPr>
        <w:rPr>
          <w:lang w:val="en-IN"/>
        </w:rPr>
      </w:pPr>
      <w:r w:rsidRPr="00B90769">
        <w:rPr>
          <w:lang w:val="en-IN"/>
        </w:rPr>
        <w:t>Ensures a consistent look and feel across different devices and browsers.</w:t>
      </w:r>
    </w:p>
    <w:p w:rsidR="00DC35CE" w:rsidRPr="00B90769" w:rsidRDefault="00DC35CE" w:rsidP="00DC35CE">
      <w:pPr>
        <w:numPr>
          <w:ilvl w:val="0"/>
          <w:numId w:val="150"/>
        </w:numPr>
        <w:rPr>
          <w:lang w:val="en-IN"/>
        </w:rPr>
      </w:pPr>
      <w:r w:rsidRPr="00B90769">
        <w:rPr>
          <w:b/>
          <w:bCs/>
          <w:lang w:val="en-IN"/>
        </w:rPr>
        <w:t>padding: 20px;</w:t>
      </w:r>
    </w:p>
    <w:p w:rsidR="00DC35CE" w:rsidRPr="00B90769" w:rsidRDefault="00DC35CE" w:rsidP="00DC35CE">
      <w:pPr>
        <w:numPr>
          <w:ilvl w:val="1"/>
          <w:numId w:val="150"/>
        </w:numPr>
        <w:rPr>
          <w:lang w:val="en-IN"/>
        </w:rPr>
      </w:pPr>
      <w:r w:rsidRPr="00B90769">
        <w:rPr>
          <w:lang w:val="en-IN"/>
        </w:rPr>
        <w:t>Adds 20 pixels of padding inside the .container on all sides.</w:t>
      </w:r>
    </w:p>
    <w:p w:rsidR="00DC35CE" w:rsidRPr="00B90769" w:rsidRDefault="00DC35CE" w:rsidP="00DC35CE">
      <w:pPr>
        <w:numPr>
          <w:ilvl w:val="1"/>
          <w:numId w:val="150"/>
        </w:numPr>
        <w:rPr>
          <w:lang w:val="en-IN"/>
        </w:rPr>
      </w:pPr>
      <w:r w:rsidRPr="00B90769">
        <w:rPr>
          <w:lang w:val="en-IN"/>
        </w:rPr>
        <w:t>Creates space between the container’s border and its content.</w:t>
      </w:r>
    </w:p>
    <w:p w:rsidR="00DC35CE" w:rsidRPr="00B90769" w:rsidRDefault="00DC35CE" w:rsidP="00DC35CE">
      <w:pPr>
        <w:numPr>
          <w:ilvl w:val="1"/>
          <w:numId w:val="150"/>
        </w:numPr>
        <w:rPr>
          <w:lang w:val="en-IN"/>
        </w:rPr>
      </w:pPr>
      <w:r w:rsidRPr="00B90769">
        <w:rPr>
          <w:lang w:val="en-IN"/>
        </w:rPr>
        <w:t>Prevents content from touching the edges of the container, improving readability.</w:t>
      </w:r>
    </w:p>
    <w:p w:rsidR="00DC35CE" w:rsidRPr="00B90769" w:rsidRDefault="00DC35CE" w:rsidP="00DC35CE">
      <w:pPr>
        <w:numPr>
          <w:ilvl w:val="1"/>
          <w:numId w:val="150"/>
        </w:numPr>
        <w:rPr>
          <w:lang w:val="en-IN"/>
        </w:rPr>
      </w:pPr>
      <w:r w:rsidRPr="00B90769">
        <w:rPr>
          <w:lang w:val="en-IN"/>
        </w:rPr>
        <w:t>Contributes to a well-spaced and visually balanced layout.</w:t>
      </w:r>
    </w:p>
    <w:p w:rsidR="00DC35CE" w:rsidRPr="00B90769" w:rsidRDefault="00DC35CE" w:rsidP="00DC35CE">
      <w:pPr>
        <w:numPr>
          <w:ilvl w:val="1"/>
          <w:numId w:val="150"/>
        </w:numPr>
        <w:rPr>
          <w:lang w:val="en-IN"/>
        </w:rPr>
      </w:pPr>
      <w:r w:rsidRPr="00B90769">
        <w:rPr>
          <w:lang w:val="en-IN"/>
        </w:rPr>
        <w:t>Padding is part of the element’s box model and affects its total size.</w:t>
      </w:r>
    </w:p>
    <w:p w:rsidR="00DC35CE" w:rsidRPr="00B90769" w:rsidRDefault="00DC35CE" w:rsidP="00DC35CE">
      <w:pPr>
        <w:rPr>
          <w:b/>
          <w:bCs/>
          <w:lang w:val="en-IN"/>
        </w:rPr>
      </w:pPr>
      <w:proofErr w:type="gramStart"/>
      <w:r w:rsidRPr="00B90769">
        <w:rPr>
          <w:b/>
          <w:bCs/>
          <w:lang w:val="en-IN"/>
        </w:rPr>
        <w:t>.item</w:t>
      </w:r>
      <w:proofErr w:type="gramEnd"/>
      <w:r w:rsidRPr="00B90769">
        <w:rPr>
          <w:b/>
          <w:bCs/>
          <w:lang w:val="en-IN"/>
        </w:rPr>
        <w:t>:</w:t>
      </w:r>
    </w:p>
    <w:p w:rsidR="00DC35CE" w:rsidRPr="00B90769" w:rsidRDefault="00DC35CE" w:rsidP="00DC35CE">
      <w:pPr>
        <w:rPr>
          <w:b/>
          <w:bCs/>
          <w:color w:val="FF0000"/>
          <w:lang w:val="en-IN"/>
        </w:rPr>
      </w:pPr>
      <w:proofErr w:type="gramStart"/>
      <w:r w:rsidRPr="00B90769">
        <w:rPr>
          <w:b/>
          <w:bCs/>
          <w:color w:val="FF0000"/>
          <w:lang w:val="en-IN"/>
        </w:rPr>
        <w:t>.item</w:t>
      </w:r>
      <w:proofErr w:type="gramEnd"/>
      <w:r w:rsidRPr="00B90769">
        <w:rPr>
          <w:b/>
          <w:bCs/>
          <w:color w:val="FF0000"/>
          <w:lang w:val="en-IN"/>
        </w:rPr>
        <w:t xml:space="preserve"> {</w:t>
      </w:r>
    </w:p>
    <w:p w:rsidR="00DC35CE" w:rsidRPr="00B90769" w:rsidRDefault="00DC35CE" w:rsidP="00DC35CE">
      <w:pPr>
        <w:rPr>
          <w:b/>
          <w:bCs/>
          <w:color w:val="FF0000"/>
          <w:lang w:val="en-IN"/>
        </w:rPr>
      </w:pPr>
      <w:r w:rsidRPr="00B90769">
        <w:rPr>
          <w:b/>
          <w:bCs/>
          <w:color w:val="FF0000"/>
          <w:lang w:val="en-IN"/>
        </w:rPr>
        <w:t xml:space="preserve">    padding: 10px; /* Add padding for spacing */</w:t>
      </w:r>
    </w:p>
    <w:p w:rsidR="00DC35CE" w:rsidRPr="00B90769" w:rsidRDefault="00DC35CE" w:rsidP="00DC35CE">
      <w:pPr>
        <w:rPr>
          <w:b/>
          <w:bCs/>
          <w:color w:val="FF0000"/>
          <w:lang w:val="en-IN"/>
        </w:rPr>
      </w:pPr>
      <w:r w:rsidRPr="00B90769">
        <w:rPr>
          <w:b/>
          <w:bCs/>
          <w:color w:val="FF0000"/>
          <w:lang w:val="en-IN"/>
        </w:rPr>
        <w:t xml:space="preserve">    background-</w:t>
      </w:r>
      <w:proofErr w:type="spellStart"/>
      <w:r w:rsidRPr="00B90769">
        <w:rPr>
          <w:b/>
          <w:bCs/>
          <w:color w:val="FF0000"/>
          <w:lang w:val="en-IN"/>
        </w:rPr>
        <w:t>color</w:t>
      </w:r>
      <w:proofErr w:type="spellEnd"/>
      <w:r w:rsidRPr="00B90769">
        <w:rPr>
          <w:b/>
          <w:bCs/>
          <w:color w:val="FF0000"/>
          <w:lang w:val="en-IN"/>
        </w:rPr>
        <w:t xml:space="preserve">: #3498db; /* Set a background </w:t>
      </w:r>
      <w:proofErr w:type="spellStart"/>
      <w:r w:rsidRPr="00B90769">
        <w:rPr>
          <w:b/>
          <w:bCs/>
          <w:color w:val="FF0000"/>
          <w:lang w:val="en-IN"/>
        </w:rPr>
        <w:t>color</w:t>
      </w:r>
      <w:proofErr w:type="spellEnd"/>
      <w:r w:rsidRPr="00B90769">
        <w:rPr>
          <w:b/>
          <w:bCs/>
          <w:color w:val="FF0000"/>
          <w:lang w:val="en-IN"/>
        </w:rPr>
        <w:t xml:space="preserve"> for visualization */</w:t>
      </w:r>
    </w:p>
    <w:p w:rsidR="00DC35CE" w:rsidRPr="00B90769" w:rsidRDefault="00DC35CE" w:rsidP="00DC35CE">
      <w:pPr>
        <w:rPr>
          <w:b/>
          <w:bCs/>
          <w:color w:val="FF0000"/>
          <w:lang w:val="en-IN"/>
        </w:rPr>
      </w:pPr>
      <w:r w:rsidRPr="00B90769">
        <w:rPr>
          <w:b/>
          <w:bCs/>
          <w:color w:val="FF0000"/>
          <w:lang w:val="en-IN"/>
        </w:rPr>
        <w:t xml:space="preserve">    </w:t>
      </w:r>
      <w:proofErr w:type="spellStart"/>
      <w:r w:rsidRPr="00B90769">
        <w:rPr>
          <w:b/>
          <w:bCs/>
          <w:color w:val="FF0000"/>
          <w:lang w:val="en-IN"/>
        </w:rPr>
        <w:t>color</w:t>
      </w:r>
      <w:proofErr w:type="spellEnd"/>
      <w:r w:rsidRPr="00B90769">
        <w:rPr>
          <w:b/>
          <w:bCs/>
          <w:color w:val="FF0000"/>
          <w:lang w:val="en-IN"/>
        </w:rPr>
        <w:t xml:space="preserve">: #fff; /* Set text </w:t>
      </w:r>
      <w:proofErr w:type="spellStart"/>
      <w:r w:rsidRPr="00B90769">
        <w:rPr>
          <w:b/>
          <w:bCs/>
          <w:color w:val="FF0000"/>
          <w:lang w:val="en-IN"/>
        </w:rPr>
        <w:t>color</w:t>
      </w:r>
      <w:proofErr w:type="spellEnd"/>
      <w:r w:rsidRPr="00B90769">
        <w:rPr>
          <w:b/>
          <w:bCs/>
          <w:color w:val="FF0000"/>
          <w:lang w:val="en-IN"/>
        </w:rPr>
        <w:t xml:space="preserve"> to white for better contrast */</w:t>
      </w:r>
    </w:p>
    <w:p w:rsidR="00DC35CE" w:rsidRPr="00B90769" w:rsidRDefault="00DC35CE" w:rsidP="00DC35CE">
      <w:pPr>
        <w:rPr>
          <w:b/>
          <w:bCs/>
          <w:color w:val="FF0000"/>
          <w:lang w:val="en-IN"/>
        </w:rPr>
      </w:pPr>
      <w:r w:rsidRPr="00B90769">
        <w:rPr>
          <w:b/>
          <w:bCs/>
          <w:color w:val="FF0000"/>
          <w:lang w:val="en-IN"/>
        </w:rPr>
        <w:t xml:space="preserve">    text-align: </w:t>
      </w:r>
      <w:proofErr w:type="spellStart"/>
      <w:r w:rsidRPr="00B90769">
        <w:rPr>
          <w:b/>
          <w:bCs/>
          <w:color w:val="FF0000"/>
          <w:lang w:val="en-IN"/>
        </w:rPr>
        <w:t>center</w:t>
      </w:r>
      <w:proofErr w:type="spellEnd"/>
      <w:r w:rsidRPr="00B90769">
        <w:rPr>
          <w:b/>
          <w:bCs/>
          <w:color w:val="FF0000"/>
          <w:lang w:val="en-IN"/>
        </w:rPr>
        <w:t xml:space="preserve">; /* </w:t>
      </w:r>
      <w:proofErr w:type="spellStart"/>
      <w:r w:rsidRPr="00B90769">
        <w:rPr>
          <w:b/>
          <w:bCs/>
          <w:color w:val="FF0000"/>
          <w:lang w:val="en-IN"/>
        </w:rPr>
        <w:t>Center</w:t>
      </w:r>
      <w:proofErr w:type="spellEnd"/>
      <w:r w:rsidRPr="00B90769">
        <w:rPr>
          <w:b/>
          <w:bCs/>
          <w:color w:val="FF0000"/>
          <w:lang w:val="en-IN"/>
        </w:rPr>
        <w:t xml:space="preserve"> align text */</w:t>
      </w:r>
    </w:p>
    <w:p w:rsidR="00DC35CE" w:rsidRPr="00B90769" w:rsidRDefault="00DC35CE" w:rsidP="00DC35CE">
      <w:pPr>
        <w:rPr>
          <w:b/>
          <w:bCs/>
          <w:color w:val="FF0000"/>
          <w:lang w:val="en-IN"/>
        </w:rPr>
      </w:pPr>
      <w:r w:rsidRPr="00B90769">
        <w:rPr>
          <w:b/>
          <w:bCs/>
          <w:color w:val="FF0000"/>
          <w:lang w:val="en-IN"/>
        </w:rPr>
        <w:t>}</w:t>
      </w:r>
    </w:p>
    <w:p w:rsidR="00DC35CE" w:rsidRPr="00B90769" w:rsidRDefault="00DC35CE" w:rsidP="00DC35CE">
      <w:pPr>
        <w:numPr>
          <w:ilvl w:val="0"/>
          <w:numId w:val="151"/>
        </w:numPr>
        <w:rPr>
          <w:lang w:val="en-IN"/>
        </w:rPr>
      </w:pPr>
      <w:r w:rsidRPr="00B90769">
        <w:rPr>
          <w:b/>
          <w:bCs/>
          <w:lang w:val="en-IN"/>
        </w:rPr>
        <w:t>padding: 10px;</w:t>
      </w:r>
    </w:p>
    <w:p w:rsidR="00DC35CE" w:rsidRPr="00B90769" w:rsidRDefault="00DC35CE" w:rsidP="00DC35CE">
      <w:pPr>
        <w:numPr>
          <w:ilvl w:val="1"/>
          <w:numId w:val="151"/>
        </w:numPr>
        <w:rPr>
          <w:lang w:val="en-IN"/>
        </w:rPr>
      </w:pPr>
      <w:r w:rsidRPr="00B90769">
        <w:rPr>
          <w:lang w:val="en-IN"/>
        </w:rPr>
        <w:t xml:space="preserve">Adds 10 pixels of padding inside </w:t>
      </w:r>
      <w:proofErr w:type="gramStart"/>
      <w:r w:rsidRPr="00B90769">
        <w:rPr>
          <w:lang w:val="en-IN"/>
        </w:rPr>
        <w:t>the .item</w:t>
      </w:r>
      <w:proofErr w:type="gramEnd"/>
      <w:r w:rsidRPr="00B90769">
        <w:rPr>
          <w:lang w:val="en-IN"/>
        </w:rPr>
        <w:t xml:space="preserve"> element on all sides.</w:t>
      </w:r>
    </w:p>
    <w:p w:rsidR="00DC35CE" w:rsidRPr="00B90769" w:rsidRDefault="00DC35CE" w:rsidP="00DC35CE">
      <w:pPr>
        <w:numPr>
          <w:ilvl w:val="1"/>
          <w:numId w:val="151"/>
        </w:numPr>
        <w:rPr>
          <w:lang w:val="en-IN"/>
        </w:rPr>
      </w:pPr>
      <w:r w:rsidRPr="00B90769">
        <w:rPr>
          <w:lang w:val="en-IN"/>
        </w:rPr>
        <w:t>Creates space between the item’s border and its content.</w:t>
      </w:r>
    </w:p>
    <w:p w:rsidR="00DC35CE" w:rsidRPr="00B90769" w:rsidRDefault="00DC35CE" w:rsidP="00DC35CE">
      <w:pPr>
        <w:numPr>
          <w:ilvl w:val="1"/>
          <w:numId w:val="151"/>
        </w:numPr>
        <w:rPr>
          <w:lang w:val="en-IN"/>
        </w:rPr>
      </w:pPr>
      <w:r w:rsidRPr="00B90769">
        <w:rPr>
          <w:lang w:val="en-IN"/>
        </w:rPr>
        <w:t>Prevents content from touching the edges of the item, improving readability.</w:t>
      </w:r>
    </w:p>
    <w:p w:rsidR="00DC35CE" w:rsidRPr="00B90769" w:rsidRDefault="00DC35CE" w:rsidP="00DC35CE">
      <w:pPr>
        <w:numPr>
          <w:ilvl w:val="1"/>
          <w:numId w:val="151"/>
        </w:numPr>
        <w:rPr>
          <w:lang w:val="en-IN"/>
        </w:rPr>
      </w:pPr>
      <w:r w:rsidRPr="00B90769">
        <w:rPr>
          <w:lang w:val="en-IN"/>
        </w:rPr>
        <w:t>Contributes to a well-spaced and visually balanced layout.</w:t>
      </w:r>
    </w:p>
    <w:p w:rsidR="00DC35CE" w:rsidRPr="00B90769" w:rsidRDefault="00DC35CE" w:rsidP="00DC35CE">
      <w:pPr>
        <w:numPr>
          <w:ilvl w:val="1"/>
          <w:numId w:val="151"/>
        </w:numPr>
        <w:rPr>
          <w:lang w:val="en-IN"/>
        </w:rPr>
      </w:pPr>
      <w:r w:rsidRPr="00B90769">
        <w:rPr>
          <w:lang w:val="en-IN"/>
        </w:rPr>
        <w:t>Padding is part of the element’s box model and affects its total size.</w:t>
      </w:r>
    </w:p>
    <w:p w:rsidR="00DC35CE" w:rsidRPr="00B90769" w:rsidRDefault="00DC35CE" w:rsidP="00DC35CE">
      <w:pPr>
        <w:numPr>
          <w:ilvl w:val="0"/>
          <w:numId w:val="151"/>
        </w:numPr>
        <w:rPr>
          <w:lang w:val="en-IN"/>
        </w:rPr>
      </w:pPr>
      <w:r w:rsidRPr="00B90769">
        <w:rPr>
          <w:b/>
          <w:bCs/>
          <w:lang w:val="en-IN"/>
        </w:rPr>
        <w:t>background-</w:t>
      </w:r>
      <w:proofErr w:type="spellStart"/>
      <w:r w:rsidRPr="00B90769">
        <w:rPr>
          <w:b/>
          <w:bCs/>
          <w:lang w:val="en-IN"/>
        </w:rPr>
        <w:t>color</w:t>
      </w:r>
      <w:proofErr w:type="spellEnd"/>
      <w:r w:rsidRPr="00B90769">
        <w:rPr>
          <w:b/>
          <w:bCs/>
          <w:lang w:val="en-IN"/>
        </w:rPr>
        <w:t>: #3498db;</w:t>
      </w:r>
    </w:p>
    <w:p w:rsidR="00DC35CE" w:rsidRPr="00B90769" w:rsidRDefault="00DC35CE" w:rsidP="00DC35CE">
      <w:pPr>
        <w:numPr>
          <w:ilvl w:val="1"/>
          <w:numId w:val="151"/>
        </w:numPr>
        <w:rPr>
          <w:lang w:val="en-IN"/>
        </w:rPr>
      </w:pPr>
      <w:r w:rsidRPr="00B90769">
        <w:rPr>
          <w:lang w:val="en-IN"/>
        </w:rPr>
        <w:t xml:space="preserve">Sets the background </w:t>
      </w:r>
      <w:proofErr w:type="spellStart"/>
      <w:r w:rsidRPr="00B90769">
        <w:rPr>
          <w:lang w:val="en-IN"/>
        </w:rPr>
        <w:t>color</w:t>
      </w:r>
      <w:proofErr w:type="spellEnd"/>
      <w:r w:rsidRPr="00B90769">
        <w:rPr>
          <w:lang w:val="en-IN"/>
        </w:rPr>
        <w:t xml:space="preserve"> of </w:t>
      </w:r>
      <w:proofErr w:type="gramStart"/>
      <w:r w:rsidRPr="00B90769">
        <w:rPr>
          <w:lang w:val="en-IN"/>
        </w:rPr>
        <w:t>the .item</w:t>
      </w:r>
      <w:proofErr w:type="gramEnd"/>
      <w:r w:rsidRPr="00B90769">
        <w:rPr>
          <w:lang w:val="en-IN"/>
        </w:rPr>
        <w:t xml:space="preserve"> to #3498db.</w:t>
      </w:r>
    </w:p>
    <w:p w:rsidR="00DC35CE" w:rsidRPr="00B90769" w:rsidRDefault="00DC35CE" w:rsidP="00DC35CE">
      <w:pPr>
        <w:numPr>
          <w:ilvl w:val="1"/>
          <w:numId w:val="151"/>
        </w:numPr>
        <w:rPr>
          <w:lang w:val="en-IN"/>
        </w:rPr>
      </w:pPr>
      <w:r w:rsidRPr="00B90769">
        <w:rPr>
          <w:lang w:val="en-IN"/>
        </w:rPr>
        <w:t>#3498db is a shade of blue in hexadecimal format.</w:t>
      </w:r>
    </w:p>
    <w:p w:rsidR="00DC35CE" w:rsidRPr="00B90769" w:rsidRDefault="00DC35CE" w:rsidP="00DC35CE">
      <w:pPr>
        <w:numPr>
          <w:ilvl w:val="1"/>
          <w:numId w:val="151"/>
        </w:numPr>
        <w:rPr>
          <w:lang w:val="en-IN"/>
        </w:rPr>
      </w:pPr>
      <w:r w:rsidRPr="00B90769">
        <w:rPr>
          <w:lang w:val="en-IN"/>
        </w:rPr>
        <w:lastRenderedPageBreak/>
        <w:t>Adds a visual background to each item, making them stand out within the grid.</w:t>
      </w:r>
    </w:p>
    <w:p w:rsidR="00DC35CE" w:rsidRPr="00B90769" w:rsidRDefault="00DC35CE" w:rsidP="00DC35CE">
      <w:pPr>
        <w:numPr>
          <w:ilvl w:val="1"/>
          <w:numId w:val="151"/>
        </w:numPr>
        <w:rPr>
          <w:lang w:val="en-IN"/>
        </w:rPr>
      </w:pPr>
      <w:r w:rsidRPr="00B90769">
        <w:rPr>
          <w:lang w:val="en-IN"/>
        </w:rPr>
        <w:t>Helps differentiate items from each other and from the container background.</w:t>
      </w:r>
    </w:p>
    <w:p w:rsidR="00DC35CE" w:rsidRPr="00B90769" w:rsidRDefault="00DC35CE" w:rsidP="00DC35CE">
      <w:pPr>
        <w:numPr>
          <w:ilvl w:val="1"/>
          <w:numId w:val="151"/>
        </w:numPr>
        <w:rPr>
          <w:lang w:val="en-IN"/>
        </w:rPr>
      </w:pPr>
      <w:r w:rsidRPr="00B90769">
        <w:rPr>
          <w:lang w:val="en-IN"/>
        </w:rPr>
        <w:t>Ensures consistency in appearance across different devices and browsers.</w:t>
      </w:r>
    </w:p>
    <w:p w:rsidR="00DC35CE" w:rsidRPr="00B90769" w:rsidRDefault="00DC35CE" w:rsidP="00DC35CE">
      <w:pPr>
        <w:numPr>
          <w:ilvl w:val="0"/>
          <w:numId w:val="151"/>
        </w:numPr>
        <w:rPr>
          <w:lang w:val="en-IN"/>
        </w:rPr>
      </w:pPr>
      <w:proofErr w:type="spellStart"/>
      <w:r w:rsidRPr="00B90769">
        <w:rPr>
          <w:b/>
          <w:bCs/>
          <w:lang w:val="en-IN"/>
        </w:rPr>
        <w:t>color</w:t>
      </w:r>
      <w:proofErr w:type="spellEnd"/>
      <w:r w:rsidRPr="00B90769">
        <w:rPr>
          <w:b/>
          <w:bCs/>
          <w:lang w:val="en-IN"/>
        </w:rPr>
        <w:t>: #fff;</w:t>
      </w:r>
    </w:p>
    <w:p w:rsidR="00DC35CE" w:rsidRPr="00B90769" w:rsidRDefault="00DC35CE" w:rsidP="00DC35CE">
      <w:pPr>
        <w:numPr>
          <w:ilvl w:val="1"/>
          <w:numId w:val="151"/>
        </w:numPr>
        <w:rPr>
          <w:lang w:val="en-IN"/>
        </w:rPr>
      </w:pPr>
      <w:r w:rsidRPr="00B90769">
        <w:rPr>
          <w:lang w:val="en-IN"/>
        </w:rPr>
        <w:t xml:space="preserve">Sets the text </w:t>
      </w:r>
      <w:proofErr w:type="spellStart"/>
      <w:r w:rsidRPr="00B90769">
        <w:rPr>
          <w:lang w:val="en-IN"/>
        </w:rPr>
        <w:t>color</w:t>
      </w:r>
      <w:proofErr w:type="spellEnd"/>
      <w:r w:rsidRPr="00B90769">
        <w:rPr>
          <w:lang w:val="en-IN"/>
        </w:rPr>
        <w:t xml:space="preserve"> within </w:t>
      </w:r>
      <w:proofErr w:type="gramStart"/>
      <w:r w:rsidRPr="00B90769">
        <w:rPr>
          <w:lang w:val="en-IN"/>
        </w:rPr>
        <w:t>the .item</w:t>
      </w:r>
      <w:proofErr w:type="gramEnd"/>
      <w:r w:rsidRPr="00B90769">
        <w:rPr>
          <w:lang w:val="en-IN"/>
        </w:rPr>
        <w:t xml:space="preserve"> to #fff.</w:t>
      </w:r>
    </w:p>
    <w:p w:rsidR="00DC35CE" w:rsidRPr="00B90769" w:rsidRDefault="00DC35CE" w:rsidP="00DC35CE">
      <w:pPr>
        <w:numPr>
          <w:ilvl w:val="1"/>
          <w:numId w:val="151"/>
        </w:numPr>
        <w:rPr>
          <w:lang w:val="en-IN"/>
        </w:rPr>
      </w:pPr>
      <w:r w:rsidRPr="00B90769">
        <w:rPr>
          <w:lang w:val="en-IN"/>
        </w:rPr>
        <w:t>#fff is white in hexadecimal format.</w:t>
      </w:r>
    </w:p>
    <w:p w:rsidR="00DC35CE" w:rsidRPr="00B90769" w:rsidRDefault="00DC35CE" w:rsidP="00DC35CE">
      <w:pPr>
        <w:numPr>
          <w:ilvl w:val="1"/>
          <w:numId w:val="151"/>
        </w:numPr>
        <w:rPr>
          <w:lang w:val="en-IN"/>
        </w:rPr>
      </w:pPr>
      <w:r w:rsidRPr="00B90769">
        <w:rPr>
          <w:lang w:val="en-IN"/>
        </w:rPr>
        <w:t>Creates high contrast with the blue background, ensuring text readability.</w:t>
      </w:r>
    </w:p>
    <w:p w:rsidR="00DC35CE" w:rsidRPr="00B90769" w:rsidRDefault="00DC35CE" w:rsidP="00DC35CE">
      <w:pPr>
        <w:numPr>
          <w:ilvl w:val="1"/>
          <w:numId w:val="151"/>
        </w:numPr>
        <w:rPr>
          <w:lang w:val="en-IN"/>
        </w:rPr>
      </w:pPr>
      <w:r w:rsidRPr="00B90769">
        <w:rPr>
          <w:lang w:val="en-IN"/>
        </w:rPr>
        <w:t>Applies to all text within the item element.</w:t>
      </w:r>
    </w:p>
    <w:p w:rsidR="00DC35CE" w:rsidRPr="00B90769" w:rsidRDefault="00DC35CE" w:rsidP="00DC35CE">
      <w:pPr>
        <w:numPr>
          <w:ilvl w:val="1"/>
          <w:numId w:val="151"/>
        </w:numPr>
        <w:rPr>
          <w:lang w:val="en-IN"/>
        </w:rPr>
      </w:pPr>
      <w:r w:rsidRPr="00B90769">
        <w:rPr>
          <w:lang w:val="en-IN"/>
        </w:rPr>
        <w:t>Enhances the visual appeal and accessibility of the content.</w:t>
      </w:r>
    </w:p>
    <w:p w:rsidR="00DC35CE" w:rsidRPr="00B90769" w:rsidRDefault="00DC35CE" w:rsidP="00DC35CE">
      <w:pPr>
        <w:numPr>
          <w:ilvl w:val="0"/>
          <w:numId w:val="151"/>
        </w:numPr>
        <w:rPr>
          <w:lang w:val="en-IN"/>
        </w:rPr>
      </w:pPr>
      <w:r w:rsidRPr="00B90769">
        <w:rPr>
          <w:b/>
          <w:bCs/>
          <w:lang w:val="en-IN"/>
        </w:rPr>
        <w:t xml:space="preserve">text-align: </w:t>
      </w:r>
      <w:proofErr w:type="spellStart"/>
      <w:r w:rsidRPr="00B90769">
        <w:rPr>
          <w:b/>
          <w:bCs/>
          <w:lang w:val="en-IN"/>
        </w:rPr>
        <w:t>center</w:t>
      </w:r>
      <w:proofErr w:type="spellEnd"/>
      <w:r w:rsidRPr="00B90769">
        <w:rPr>
          <w:b/>
          <w:bCs/>
          <w:lang w:val="en-IN"/>
        </w:rPr>
        <w:t>;</w:t>
      </w:r>
    </w:p>
    <w:p w:rsidR="00DC35CE" w:rsidRPr="00B90769" w:rsidRDefault="00DC35CE" w:rsidP="00DC35CE">
      <w:pPr>
        <w:numPr>
          <w:ilvl w:val="1"/>
          <w:numId w:val="151"/>
        </w:numPr>
        <w:rPr>
          <w:lang w:val="en-IN"/>
        </w:rPr>
      </w:pPr>
      <w:proofErr w:type="spellStart"/>
      <w:r w:rsidRPr="00B90769">
        <w:rPr>
          <w:lang w:val="en-IN"/>
        </w:rPr>
        <w:t>Centers</w:t>
      </w:r>
      <w:proofErr w:type="spellEnd"/>
      <w:r w:rsidRPr="00B90769">
        <w:rPr>
          <w:lang w:val="en-IN"/>
        </w:rPr>
        <w:t xml:space="preserve"> text horizontally within </w:t>
      </w:r>
      <w:proofErr w:type="gramStart"/>
      <w:r w:rsidRPr="00B90769">
        <w:rPr>
          <w:lang w:val="en-IN"/>
        </w:rPr>
        <w:t>the .item</w:t>
      </w:r>
      <w:proofErr w:type="gramEnd"/>
      <w:r w:rsidRPr="00B90769">
        <w:rPr>
          <w:lang w:val="en-IN"/>
        </w:rPr>
        <w:t xml:space="preserve"> element.</w:t>
      </w:r>
    </w:p>
    <w:p w:rsidR="00DC35CE" w:rsidRPr="00B90769" w:rsidRDefault="00DC35CE" w:rsidP="00DC35CE">
      <w:pPr>
        <w:numPr>
          <w:ilvl w:val="1"/>
          <w:numId w:val="151"/>
        </w:numPr>
        <w:rPr>
          <w:lang w:val="en-IN"/>
        </w:rPr>
      </w:pPr>
      <w:r w:rsidRPr="00B90769">
        <w:rPr>
          <w:lang w:val="en-IN"/>
        </w:rPr>
        <w:t>Applies to inline content such as text and inline-block elements.</w:t>
      </w:r>
    </w:p>
    <w:p w:rsidR="00DC35CE" w:rsidRPr="00B90769" w:rsidRDefault="00DC35CE" w:rsidP="00DC35CE">
      <w:pPr>
        <w:numPr>
          <w:ilvl w:val="1"/>
          <w:numId w:val="151"/>
        </w:numPr>
        <w:rPr>
          <w:lang w:val="en-IN"/>
        </w:rPr>
      </w:pPr>
      <w:r w:rsidRPr="00B90769">
        <w:rPr>
          <w:lang w:val="en-IN"/>
        </w:rPr>
        <w:t>Helps create a balanced and organized look for the content within each item.</w:t>
      </w:r>
    </w:p>
    <w:p w:rsidR="00DC35CE" w:rsidRPr="00B90769" w:rsidRDefault="00DC35CE" w:rsidP="00DC35CE">
      <w:pPr>
        <w:numPr>
          <w:ilvl w:val="1"/>
          <w:numId w:val="151"/>
        </w:numPr>
        <w:rPr>
          <w:lang w:val="en-IN"/>
        </w:rPr>
      </w:pPr>
      <w:r w:rsidRPr="00B90769">
        <w:rPr>
          <w:lang w:val="en-IN"/>
        </w:rPr>
        <w:t>Ensures that text is aligned centrally, which can be visually appealing.</w:t>
      </w:r>
    </w:p>
    <w:p w:rsidR="00DC35CE" w:rsidRPr="00B90769" w:rsidRDefault="00DC35CE" w:rsidP="00DC35CE">
      <w:pPr>
        <w:numPr>
          <w:ilvl w:val="1"/>
          <w:numId w:val="151"/>
        </w:numPr>
        <w:rPr>
          <w:lang w:val="en-IN"/>
        </w:rPr>
      </w:pPr>
      <w:r w:rsidRPr="00B90769">
        <w:rPr>
          <w:lang w:val="en-IN"/>
        </w:rPr>
        <w:t>Useful for items where central alignment of text is desired for symmetry.</w:t>
      </w:r>
    </w:p>
    <w:p w:rsidR="00DC35CE" w:rsidRPr="00B90769" w:rsidRDefault="00DC35CE" w:rsidP="00DC35CE">
      <w:pPr>
        <w:rPr>
          <w:b/>
          <w:bCs/>
          <w:lang w:val="en-IN"/>
        </w:rPr>
      </w:pPr>
      <w:r w:rsidRPr="00B90769">
        <w:rPr>
          <w:b/>
          <w:bCs/>
          <w:lang w:val="en-IN"/>
        </w:rPr>
        <w:t>body:</w:t>
      </w:r>
    </w:p>
    <w:p w:rsidR="00DC35CE" w:rsidRPr="00B90769" w:rsidRDefault="00DC35CE" w:rsidP="00DC35CE">
      <w:pPr>
        <w:rPr>
          <w:b/>
          <w:bCs/>
          <w:color w:val="FF0000"/>
          <w:lang w:val="en-IN"/>
        </w:rPr>
      </w:pPr>
      <w:r w:rsidRPr="00B90769">
        <w:rPr>
          <w:b/>
          <w:bCs/>
          <w:color w:val="FF0000"/>
          <w:lang w:val="en-IN"/>
        </w:rPr>
        <w:t>body {</w:t>
      </w:r>
    </w:p>
    <w:p w:rsidR="00DC35CE" w:rsidRPr="00B90769" w:rsidRDefault="00DC35CE" w:rsidP="00DC35CE">
      <w:pPr>
        <w:rPr>
          <w:b/>
          <w:bCs/>
          <w:color w:val="FF0000"/>
          <w:lang w:val="en-IN"/>
        </w:rPr>
      </w:pPr>
      <w:r w:rsidRPr="00B90769">
        <w:rPr>
          <w:b/>
          <w:bCs/>
          <w:color w:val="FF0000"/>
          <w:lang w:val="en-IN"/>
        </w:rPr>
        <w:t xml:space="preserve">    font-family: Arial, sans-serif; /* Set a common font for better readability */</w:t>
      </w:r>
    </w:p>
    <w:p w:rsidR="00DC35CE" w:rsidRPr="00B90769" w:rsidRDefault="00DC35CE" w:rsidP="00DC35CE">
      <w:pPr>
        <w:rPr>
          <w:b/>
          <w:bCs/>
          <w:color w:val="FF0000"/>
          <w:lang w:val="en-IN"/>
        </w:rPr>
      </w:pPr>
      <w:r w:rsidRPr="00B90769">
        <w:rPr>
          <w:b/>
          <w:bCs/>
          <w:color w:val="FF0000"/>
          <w:lang w:val="en-IN"/>
        </w:rPr>
        <w:t xml:space="preserve">    margin: 0; /* Remove default margin */</w:t>
      </w:r>
    </w:p>
    <w:p w:rsidR="00DC35CE" w:rsidRPr="00B90769" w:rsidRDefault="00DC35CE" w:rsidP="00DC35CE">
      <w:pPr>
        <w:rPr>
          <w:b/>
          <w:bCs/>
          <w:color w:val="FF0000"/>
          <w:lang w:val="en-IN"/>
        </w:rPr>
      </w:pPr>
      <w:r w:rsidRPr="00B90769">
        <w:rPr>
          <w:b/>
          <w:bCs/>
          <w:color w:val="FF0000"/>
          <w:lang w:val="en-IN"/>
        </w:rPr>
        <w:t>}</w:t>
      </w:r>
    </w:p>
    <w:p w:rsidR="00DC35CE" w:rsidRPr="00B90769" w:rsidRDefault="00DC35CE" w:rsidP="00DC35CE">
      <w:pPr>
        <w:numPr>
          <w:ilvl w:val="0"/>
          <w:numId w:val="152"/>
        </w:numPr>
        <w:rPr>
          <w:lang w:val="en-IN"/>
        </w:rPr>
      </w:pPr>
      <w:r w:rsidRPr="00B90769">
        <w:rPr>
          <w:b/>
          <w:bCs/>
          <w:lang w:val="en-IN"/>
        </w:rPr>
        <w:t>font-family: Arial, sans-serif;</w:t>
      </w:r>
    </w:p>
    <w:p w:rsidR="00DC35CE" w:rsidRPr="00B90769" w:rsidRDefault="00DC35CE" w:rsidP="00DC35CE">
      <w:pPr>
        <w:numPr>
          <w:ilvl w:val="1"/>
          <w:numId w:val="152"/>
        </w:numPr>
        <w:rPr>
          <w:lang w:val="en-IN"/>
        </w:rPr>
      </w:pPr>
      <w:r w:rsidRPr="00B90769">
        <w:rPr>
          <w:lang w:val="en-IN"/>
        </w:rPr>
        <w:t>Sets the font family for the entire body of the document.</w:t>
      </w:r>
    </w:p>
    <w:p w:rsidR="00DC35CE" w:rsidRPr="00B90769" w:rsidRDefault="00DC35CE" w:rsidP="00DC35CE">
      <w:pPr>
        <w:numPr>
          <w:ilvl w:val="1"/>
          <w:numId w:val="152"/>
        </w:numPr>
        <w:rPr>
          <w:lang w:val="en-IN"/>
        </w:rPr>
      </w:pPr>
      <w:r w:rsidRPr="00B90769">
        <w:rPr>
          <w:lang w:val="en-IN"/>
        </w:rPr>
        <w:t>Uses Arial as the primary font choice, with a fallback to a generic sans-serif font if Arial is not available.</w:t>
      </w:r>
    </w:p>
    <w:p w:rsidR="00DC35CE" w:rsidRPr="00B90769" w:rsidRDefault="00DC35CE" w:rsidP="00DC35CE">
      <w:pPr>
        <w:numPr>
          <w:ilvl w:val="1"/>
          <w:numId w:val="152"/>
        </w:numPr>
        <w:rPr>
          <w:lang w:val="en-IN"/>
        </w:rPr>
      </w:pPr>
      <w:r w:rsidRPr="00B90769">
        <w:rPr>
          <w:lang w:val="en-IN"/>
        </w:rPr>
        <w:t>Ensures a consistent text appearance across different devices and browsers.</w:t>
      </w:r>
    </w:p>
    <w:p w:rsidR="00DC35CE" w:rsidRPr="00B90769" w:rsidRDefault="00DC35CE" w:rsidP="00DC35CE">
      <w:pPr>
        <w:numPr>
          <w:ilvl w:val="1"/>
          <w:numId w:val="152"/>
        </w:numPr>
        <w:rPr>
          <w:lang w:val="en-IN"/>
        </w:rPr>
      </w:pPr>
      <w:r w:rsidRPr="00B90769">
        <w:rPr>
          <w:lang w:val="en-IN"/>
        </w:rPr>
        <w:t>Affects all text content within the body, providing a clean and readable typeface.</w:t>
      </w:r>
    </w:p>
    <w:p w:rsidR="00DC35CE" w:rsidRPr="00B90769" w:rsidRDefault="00DC35CE" w:rsidP="00DC35CE">
      <w:pPr>
        <w:numPr>
          <w:ilvl w:val="0"/>
          <w:numId w:val="152"/>
        </w:numPr>
        <w:rPr>
          <w:lang w:val="en-IN"/>
        </w:rPr>
      </w:pPr>
      <w:r w:rsidRPr="00B90769">
        <w:rPr>
          <w:b/>
          <w:bCs/>
          <w:lang w:val="en-IN"/>
        </w:rPr>
        <w:t>margin: 0;</w:t>
      </w:r>
    </w:p>
    <w:p w:rsidR="00DC35CE" w:rsidRPr="00B90769" w:rsidRDefault="00DC35CE" w:rsidP="00DC35CE">
      <w:pPr>
        <w:numPr>
          <w:ilvl w:val="1"/>
          <w:numId w:val="152"/>
        </w:numPr>
        <w:rPr>
          <w:lang w:val="en-IN"/>
        </w:rPr>
      </w:pPr>
      <w:r w:rsidRPr="00B90769">
        <w:rPr>
          <w:lang w:val="en-IN"/>
        </w:rPr>
        <w:t>Removes any default margin around the body element.</w:t>
      </w:r>
    </w:p>
    <w:p w:rsidR="00DC35CE" w:rsidRPr="00B90769" w:rsidRDefault="00DC35CE" w:rsidP="00DC35CE">
      <w:pPr>
        <w:numPr>
          <w:ilvl w:val="1"/>
          <w:numId w:val="152"/>
        </w:numPr>
        <w:rPr>
          <w:lang w:val="en-IN"/>
        </w:rPr>
      </w:pPr>
      <w:r w:rsidRPr="00B90769">
        <w:rPr>
          <w:lang w:val="en-IN"/>
        </w:rPr>
        <w:t>Ensures there is no extra space outside the body content.</w:t>
      </w:r>
    </w:p>
    <w:p w:rsidR="00DC35CE" w:rsidRPr="00B90769" w:rsidRDefault="00DC35CE" w:rsidP="00DC35CE">
      <w:pPr>
        <w:numPr>
          <w:ilvl w:val="1"/>
          <w:numId w:val="152"/>
        </w:numPr>
        <w:rPr>
          <w:lang w:val="en-IN"/>
        </w:rPr>
      </w:pPr>
      <w:r w:rsidRPr="00B90769">
        <w:rPr>
          <w:lang w:val="en-IN"/>
        </w:rPr>
        <w:t>Provides a clean edge for the body content and sets a consistent starting point for layout adjustments.</w:t>
      </w:r>
    </w:p>
    <w:p w:rsidR="00DC35CE" w:rsidRPr="00B90769" w:rsidRDefault="00DC35CE" w:rsidP="00DC35CE">
      <w:pPr>
        <w:numPr>
          <w:ilvl w:val="1"/>
          <w:numId w:val="152"/>
        </w:numPr>
        <w:rPr>
          <w:lang w:val="en-IN"/>
        </w:rPr>
      </w:pPr>
      <w:r w:rsidRPr="00B90769">
        <w:rPr>
          <w:lang w:val="en-IN"/>
        </w:rPr>
        <w:t>Helps in managing the layout and spacing of elements within the body.</w:t>
      </w:r>
    </w:p>
    <w:p w:rsidR="00DC35CE" w:rsidRPr="00B90769" w:rsidRDefault="00DC35CE" w:rsidP="00DC35CE">
      <w:pPr>
        <w:rPr>
          <w:lang w:val="en-IN"/>
        </w:rPr>
      </w:pPr>
      <w:r w:rsidRPr="00B90769">
        <w:rPr>
          <w:lang w:val="en-IN"/>
        </w:rPr>
        <w:lastRenderedPageBreak/>
        <w:t>This breakdown should help you understand how each CSS rule contributes to the layout and styling of the page</w:t>
      </w:r>
    </w:p>
    <w:p w:rsidR="00DC35CE" w:rsidRDefault="00DC35CE" w:rsidP="00DC35CE"/>
    <w:p w:rsidR="00DC35CE" w:rsidRPr="0029437B" w:rsidRDefault="00DC35CE" w:rsidP="00DC35CE">
      <w:pPr>
        <w:rPr>
          <w:b/>
          <w:bCs/>
        </w:rPr>
      </w:pPr>
      <w:r w:rsidRPr="0029437B">
        <w:rPr>
          <w:b/>
          <w:bCs/>
        </w:rPr>
        <w:t>Explanation:</w:t>
      </w:r>
    </w:p>
    <w:p w:rsidR="00DC35CE" w:rsidRPr="00922C23" w:rsidRDefault="00DC35CE" w:rsidP="00DC35CE">
      <w:pPr>
        <w:numPr>
          <w:ilvl w:val="0"/>
          <w:numId w:val="17"/>
        </w:numPr>
      </w:pPr>
      <w:r w:rsidRPr="00922C23">
        <w:t xml:space="preserve">We have a </w:t>
      </w:r>
      <w:r w:rsidRPr="00922C23">
        <w:rPr>
          <w:b/>
          <w:bCs/>
        </w:rPr>
        <w:t>.container</w:t>
      </w:r>
      <w:r w:rsidRPr="00922C23">
        <w:t xml:space="preserve"> div with </w:t>
      </w:r>
      <w:r w:rsidRPr="00922C23">
        <w:rPr>
          <w:b/>
          <w:bCs/>
        </w:rPr>
        <w:t>display: inline-grid</w:t>
      </w:r>
      <w:r w:rsidRPr="00922C23">
        <w:t>. This activates the inline grid layout for the container, meaning it behaves like an inline-level element but with grid layout capabilities.</w:t>
      </w:r>
    </w:p>
    <w:p w:rsidR="00DC35CE" w:rsidRPr="00922C23" w:rsidRDefault="00DC35CE" w:rsidP="00DC35CE">
      <w:pPr>
        <w:numPr>
          <w:ilvl w:val="0"/>
          <w:numId w:val="17"/>
        </w:numPr>
      </w:pPr>
      <w:r w:rsidRPr="00922C23">
        <w:t xml:space="preserve">Inside the container, we have </w:t>
      </w:r>
      <w:proofErr w:type="gramStart"/>
      <w:r w:rsidRPr="00922C23">
        <w:t xml:space="preserve">three </w:t>
      </w:r>
      <w:r w:rsidRPr="00922C23">
        <w:rPr>
          <w:b/>
          <w:bCs/>
        </w:rPr>
        <w:t>.item</w:t>
      </w:r>
      <w:proofErr w:type="gramEnd"/>
      <w:r w:rsidRPr="00922C23">
        <w:t xml:space="preserve"> </w:t>
      </w:r>
      <w:proofErr w:type="spellStart"/>
      <w:r w:rsidRPr="00922C23">
        <w:t>divs</w:t>
      </w:r>
      <w:proofErr w:type="spellEnd"/>
      <w:r w:rsidRPr="00922C23">
        <w:t>, each representing a grid item.</w:t>
      </w:r>
    </w:p>
    <w:p w:rsidR="00DC35CE" w:rsidRPr="00922C23" w:rsidRDefault="00DC35CE" w:rsidP="00DC35CE">
      <w:pPr>
        <w:numPr>
          <w:ilvl w:val="0"/>
          <w:numId w:val="17"/>
        </w:numPr>
      </w:pPr>
      <w:r w:rsidRPr="00922C23">
        <w:t xml:space="preserve">We use </w:t>
      </w:r>
      <w:r w:rsidRPr="00922C23">
        <w:rPr>
          <w:b/>
          <w:bCs/>
        </w:rPr>
        <w:t xml:space="preserve">grid-template-columns: auto </w:t>
      </w:r>
      <w:proofErr w:type="spellStart"/>
      <w:r w:rsidRPr="00922C23">
        <w:rPr>
          <w:b/>
          <w:bCs/>
        </w:rPr>
        <w:t>auto</w:t>
      </w:r>
      <w:proofErr w:type="spellEnd"/>
      <w:r w:rsidRPr="00922C23">
        <w:rPr>
          <w:b/>
          <w:bCs/>
        </w:rPr>
        <w:t xml:space="preserve"> </w:t>
      </w:r>
      <w:proofErr w:type="spellStart"/>
      <w:r w:rsidRPr="00922C23">
        <w:rPr>
          <w:b/>
          <w:bCs/>
        </w:rPr>
        <w:t>auto</w:t>
      </w:r>
      <w:proofErr w:type="spellEnd"/>
      <w:r w:rsidRPr="00922C23">
        <w:rPr>
          <w:b/>
          <w:bCs/>
        </w:rPr>
        <w:t>;</w:t>
      </w:r>
      <w:r w:rsidRPr="00922C23">
        <w:t xml:space="preserve"> to define three auto-sized columns.</w:t>
      </w:r>
    </w:p>
    <w:p w:rsidR="00DC35CE" w:rsidRPr="00922C23" w:rsidRDefault="00DC35CE" w:rsidP="00DC35CE">
      <w:pPr>
        <w:numPr>
          <w:ilvl w:val="0"/>
          <w:numId w:val="17"/>
        </w:numPr>
      </w:pPr>
      <w:r w:rsidRPr="00922C23">
        <w:t>Each item has some basic styling for padding and background color to visualize the grid layout.</w:t>
      </w:r>
    </w:p>
    <w:p w:rsidR="00DC35CE" w:rsidRPr="00922C23" w:rsidRDefault="00DC35CE" w:rsidP="00DC35CE">
      <w:pPr>
        <w:numPr>
          <w:ilvl w:val="0"/>
          <w:numId w:val="17"/>
        </w:numPr>
      </w:pPr>
      <w:r w:rsidRPr="00922C23">
        <w:t>The body has some additional styling to set a common font and remove default margin for better consistency.</w:t>
      </w:r>
    </w:p>
    <w:p w:rsidR="00AD7B3E" w:rsidRDefault="00DC35CE" w:rsidP="00DC35CE">
      <w:r w:rsidRPr="00922C23">
        <w:t xml:space="preserve">This example demonstrates how to use </w:t>
      </w:r>
      <w:r w:rsidRPr="00922C23">
        <w:rPr>
          <w:b/>
          <w:bCs/>
        </w:rPr>
        <w:t>display: inline-grid</w:t>
      </w:r>
      <w:r w:rsidRPr="00922C23">
        <w:t xml:space="preserve"> to create an inline-level grid layout, which can be useful for situations where you want grid-like behavior without causing line breaks like a block-le</w:t>
      </w:r>
      <w:r>
        <w:t>vel grid would.</w:t>
      </w:r>
    </w:p>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17"/>
    <w:multiLevelType w:val="multilevel"/>
    <w:tmpl w:val="DFA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973"/>
    <w:multiLevelType w:val="multilevel"/>
    <w:tmpl w:val="790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21C0"/>
    <w:multiLevelType w:val="multilevel"/>
    <w:tmpl w:val="FCE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43C9"/>
    <w:multiLevelType w:val="multilevel"/>
    <w:tmpl w:val="65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4DC6"/>
    <w:multiLevelType w:val="multilevel"/>
    <w:tmpl w:val="CCE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73FD"/>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34539"/>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A66EA"/>
    <w:multiLevelType w:val="multilevel"/>
    <w:tmpl w:val="DDBA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B40DCE"/>
    <w:multiLevelType w:val="multilevel"/>
    <w:tmpl w:val="9D2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320A7"/>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80A92"/>
    <w:multiLevelType w:val="multilevel"/>
    <w:tmpl w:val="4D7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67B53"/>
    <w:multiLevelType w:val="multilevel"/>
    <w:tmpl w:val="E25A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96D2A"/>
    <w:multiLevelType w:val="multilevel"/>
    <w:tmpl w:val="42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E1891"/>
    <w:multiLevelType w:val="multilevel"/>
    <w:tmpl w:val="4F6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037B51"/>
    <w:multiLevelType w:val="multilevel"/>
    <w:tmpl w:val="31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32627C"/>
    <w:multiLevelType w:val="multilevel"/>
    <w:tmpl w:val="0B9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63394"/>
    <w:multiLevelType w:val="multilevel"/>
    <w:tmpl w:val="EBCE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8419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E0923"/>
    <w:multiLevelType w:val="multilevel"/>
    <w:tmpl w:val="6C9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F1052"/>
    <w:multiLevelType w:val="multilevel"/>
    <w:tmpl w:val="81DC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C4113C"/>
    <w:multiLevelType w:val="multilevel"/>
    <w:tmpl w:val="D69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3F0F2A"/>
    <w:multiLevelType w:val="multilevel"/>
    <w:tmpl w:val="EB04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735B9"/>
    <w:multiLevelType w:val="multilevel"/>
    <w:tmpl w:val="78BA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FB0C01"/>
    <w:multiLevelType w:val="multilevel"/>
    <w:tmpl w:val="508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CA1BCF"/>
    <w:multiLevelType w:val="multilevel"/>
    <w:tmpl w:val="084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83950"/>
    <w:multiLevelType w:val="multilevel"/>
    <w:tmpl w:val="0710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9699B"/>
    <w:multiLevelType w:val="multilevel"/>
    <w:tmpl w:val="7FC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033C7D"/>
    <w:multiLevelType w:val="multilevel"/>
    <w:tmpl w:val="92F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5A6"/>
    <w:multiLevelType w:val="multilevel"/>
    <w:tmpl w:val="5B30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30896"/>
    <w:multiLevelType w:val="multilevel"/>
    <w:tmpl w:val="226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8F1C55"/>
    <w:multiLevelType w:val="multilevel"/>
    <w:tmpl w:val="2B5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F4CBA"/>
    <w:multiLevelType w:val="multilevel"/>
    <w:tmpl w:val="9D1C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315EF2"/>
    <w:multiLevelType w:val="multilevel"/>
    <w:tmpl w:val="6476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843E9"/>
    <w:multiLevelType w:val="multilevel"/>
    <w:tmpl w:val="1FD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47372"/>
    <w:multiLevelType w:val="multilevel"/>
    <w:tmpl w:val="386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0924DC"/>
    <w:multiLevelType w:val="multilevel"/>
    <w:tmpl w:val="85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10312B"/>
    <w:multiLevelType w:val="multilevel"/>
    <w:tmpl w:val="EDD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612AC6"/>
    <w:multiLevelType w:val="multilevel"/>
    <w:tmpl w:val="5FC2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9E7188"/>
    <w:multiLevelType w:val="multilevel"/>
    <w:tmpl w:val="8B9A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05EF"/>
    <w:multiLevelType w:val="multilevel"/>
    <w:tmpl w:val="9E4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65A47"/>
    <w:multiLevelType w:val="multilevel"/>
    <w:tmpl w:val="590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291050"/>
    <w:multiLevelType w:val="multilevel"/>
    <w:tmpl w:val="E9C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6D6F"/>
    <w:multiLevelType w:val="multilevel"/>
    <w:tmpl w:val="2B9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2251BA"/>
    <w:multiLevelType w:val="multilevel"/>
    <w:tmpl w:val="266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5E5B8E"/>
    <w:multiLevelType w:val="multilevel"/>
    <w:tmpl w:val="44EA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CB1912"/>
    <w:multiLevelType w:val="multilevel"/>
    <w:tmpl w:val="ECF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1D5FC4"/>
    <w:multiLevelType w:val="multilevel"/>
    <w:tmpl w:val="3B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259E1"/>
    <w:multiLevelType w:val="multilevel"/>
    <w:tmpl w:val="AA9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725DCD"/>
    <w:multiLevelType w:val="multilevel"/>
    <w:tmpl w:val="9FE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724B9"/>
    <w:multiLevelType w:val="multilevel"/>
    <w:tmpl w:val="2B5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442C4"/>
    <w:multiLevelType w:val="multilevel"/>
    <w:tmpl w:val="54EC3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B062E2"/>
    <w:multiLevelType w:val="multilevel"/>
    <w:tmpl w:val="7E0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757FE"/>
    <w:multiLevelType w:val="multilevel"/>
    <w:tmpl w:val="C80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264F7E"/>
    <w:multiLevelType w:val="multilevel"/>
    <w:tmpl w:val="B06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44496A"/>
    <w:multiLevelType w:val="multilevel"/>
    <w:tmpl w:val="6D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5C7602"/>
    <w:multiLevelType w:val="multilevel"/>
    <w:tmpl w:val="D92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BB18CA"/>
    <w:multiLevelType w:val="multilevel"/>
    <w:tmpl w:val="6F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397133"/>
    <w:multiLevelType w:val="multilevel"/>
    <w:tmpl w:val="181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5A70C1"/>
    <w:multiLevelType w:val="multilevel"/>
    <w:tmpl w:val="CEC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2C62B9"/>
    <w:multiLevelType w:val="multilevel"/>
    <w:tmpl w:val="640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D36A2"/>
    <w:multiLevelType w:val="multilevel"/>
    <w:tmpl w:val="2B0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421AA"/>
    <w:multiLevelType w:val="multilevel"/>
    <w:tmpl w:val="5E74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BF7FFB"/>
    <w:multiLevelType w:val="multilevel"/>
    <w:tmpl w:val="13C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001B44"/>
    <w:multiLevelType w:val="multilevel"/>
    <w:tmpl w:val="55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50DB4"/>
    <w:multiLevelType w:val="multilevel"/>
    <w:tmpl w:val="C5C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92123"/>
    <w:multiLevelType w:val="multilevel"/>
    <w:tmpl w:val="DBC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DC082C"/>
    <w:multiLevelType w:val="multilevel"/>
    <w:tmpl w:val="44E2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B50"/>
    <w:multiLevelType w:val="multilevel"/>
    <w:tmpl w:val="59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E96B96"/>
    <w:multiLevelType w:val="multilevel"/>
    <w:tmpl w:val="3B7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05415"/>
    <w:multiLevelType w:val="multilevel"/>
    <w:tmpl w:val="C56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76D26"/>
    <w:multiLevelType w:val="multilevel"/>
    <w:tmpl w:val="0D9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F2160"/>
    <w:multiLevelType w:val="multilevel"/>
    <w:tmpl w:val="4326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FC159A"/>
    <w:multiLevelType w:val="multilevel"/>
    <w:tmpl w:val="B2FC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EA32C7"/>
    <w:multiLevelType w:val="multilevel"/>
    <w:tmpl w:val="7C6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AB09E7"/>
    <w:multiLevelType w:val="multilevel"/>
    <w:tmpl w:val="3708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D486E"/>
    <w:multiLevelType w:val="multilevel"/>
    <w:tmpl w:val="BA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B3A52"/>
    <w:multiLevelType w:val="multilevel"/>
    <w:tmpl w:val="55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13038D"/>
    <w:multiLevelType w:val="multilevel"/>
    <w:tmpl w:val="CC3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500DFC"/>
    <w:multiLevelType w:val="multilevel"/>
    <w:tmpl w:val="58C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2A1C03"/>
    <w:multiLevelType w:val="multilevel"/>
    <w:tmpl w:val="920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9D51F7"/>
    <w:multiLevelType w:val="multilevel"/>
    <w:tmpl w:val="5452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F27D46"/>
    <w:multiLevelType w:val="multilevel"/>
    <w:tmpl w:val="76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C1358"/>
    <w:multiLevelType w:val="multilevel"/>
    <w:tmpl w:val="7018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D32517"/>
    <w:multiLevelType w:val="multilevel"/>
    <w:tmpl w:val="3F2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1779D5"/>
    <w:multiLevelType w:val="multilevel"/>
    <w:tmpl w:val="6200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5541C8"/>
    <w:multiLevelType w:val="multilevel"/>
    <w:tmpl w:val="CA0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B42C47"/>
    <w:multiLevelType w:val="multilevel"/>
    <w:tmpl w:val="B24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902E8"/>
    <w:multiLevelType w:val="multilevel"/>
    <w:tmpl w:val="5BB2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B125B9"/>
    <w:multiLevelType w:val="multilevel"/>
    <w:tmpl w:val="B982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1917CC"/>
    <w:multiLevelType w:val="multilevel"/>
    <w:tmpl w:val="2994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E005A9"/>
    <w:multiLevelType w:val="multilevel"/>
    <w:tmpl w:val="BF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1C7CF0"/>
    <w:multiLevelType w:val="multilevel"/>
    <w:tmpl w:val="ADE4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463BD2"/>
    <w:multiLevelType w:val="multilevel"/>
    <w:tmpl w:val="6066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70D69"/>
    <w:multiLevelType w:val="multilevel"/>
    <w:tmpl w:val="746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BA7949"/>
    <w:multiLevelType w:val="multilevel"/>
    <w:tmpl w:val="5B3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C87418"/>
    <w:multiLevelType w:val="multilevel"/>
    <w:tmpl w:val="30C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441413"/>
    <w:multiLevelType w:val="multilevel"/>
    <w:tmpl w:val="95AA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E91826"/>
    <w:multiLevelType w:val="multilevel"/>
    <w:tmpl w:val="5F64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2B09C9"/>
    <w:multiLevelType w:val="multilevel"/>
    <w:tmpl w:val="38BA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5E22B1"/>
    <w:multiLevelType w:val="multilevel"/>
    <w:tmpl w:val="577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D02057"/>
    <w:multiLevelType w:val="multilevel"/>
    <w:tmpl w:val="BE9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407B7D"/>
    <w:multiLevelType w:val="multilevel"/>
    <w:tmpl w:val="904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9C40D6"/>
    <w:multiLevelType w:val="multilevel"/>
    <w:tmpl w:val="367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D672A4"/>
    <w:multiLevelType w:val="multilevel"/>
    <w:tmpl w:val="A1E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CA071D"/>
    <w:multiLevelType w:val="multilevel"/>
    <w:tmpl w:val="138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76355C"/>
    <w:multiLevelType w:val="multilevel"/>
    <w:tmpl w:val="713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E654BA"/>
    <w:multiLevelType w:val="multilevel"/>
    <w:tmpl w:val="497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11B96"/>
    <w:multiLevelType w:val="multilevel"/>
    <w:tmpl w:val="1890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9B6D3C"/>
    <w:multiLevelType w:val="multilevel"/>
    <w:tmpl w:val="D5C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131B2"/>
    <w:multiLevelType w:val="multilevel"/>
    <w:tmpl w:val="5FF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53BFC"/>
    <w:multiLevelType w:val="multilevel"/>
    <w:tmpl w:val="E26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2E370D"/>
    <w:multiLevelType w:val="multilevel"/>
    <w:tmpl w:val="3634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00836"/>
    <w:multiLevelType w:val="multilevel"/>
    <w:tmpl w:val="64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073E87"/>
    <w:multiLevelType w:val="multilevel"/>
    <w:tmpl w:val="0D92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5C133D"/>
    <w:multiLevelType w:val="multilevel"/>
    <w:tmpl w:val="9C3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EB6C53"/>
    <w:multiLevelType w:val="multilevel"/>
    <w:tmpl w:val="1BB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2C42CB"/>
    <w:multiLevelType w:val="multilevel"/>
    <w:tmpl w:val="3FE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2F3331"/>
    <w:multiLevelType w:val="multilevel"/>
    <w:tmpl w:val="49E0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2F3DDC"/>
    <w:multiLevelType w:val="multilevel"/>
    <w:tmpl w:val="AE48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4C0655"/>
    <w:multiLevelType w:val="multilevel"/>
    <w:tmpl w:val="4EB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5C00BF"/>
    <w:multiLevelType w:val="multilevel"/>
    <w:tmpl w:val="80B0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0E52C0"/>
    <w:multiLevelType w:val="multilevel"/>
    <w:tmpl w:val="B512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5F07C4"/>
    <w:multiLevelType w:val="multilevel"/>
    <w:tmpl w:val="457A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50855B0"/>
    <w:multiLevelType w:val="multilevel"/>
    <w:tmpl w:val="1E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E66EB5"/>
    <w:multiLevelType w:val="multilevel"/>
    <w:tmpl w:val="CC76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99491E"/>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8976457"/>
    <w:multiLevelType w:val="multilevel"/>
    <w:tmpl w:val="771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C71546"/>
    <w:multiLevelType w:val="multilevel"/>
    <w:tmpl w:val="A6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055B7E"/>
    <w:multiLevelType w:val="multilevel"/>
    <w:tmpl w:val="5E6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4E4C80"/>
    <w:multiLevelType w:val="multilevel"/>
    <w:tmpl w:val="09E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8D372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344EC6"/>
    <w:multiLevelType w:val="multilevel"/>
    <w:tmpl w:val="95A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C17402"/>
    <w:multiLevelType w:val="multilevel"/>
    <w:tmpl w:val="67F2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133FBA"/>
    <w:multiLevelType w:val="multilevel"/>
    <w:tmpl w:val="2E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646426"/>
    <w:multiLevelType w:val="multilevel"/>
    <w:tmpl w:val="A9F4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865B75"/>
    <w:multiLevelType w:val="multilevel"/>
    <w:tmpl w:val="B75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8961A8"/>
    <w:multiLevelType w:val="multilevel"/>
    <w:tmpl w:val="57968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CD769E6"/>
    <w:multiLevelType w:val="multilevel"/>
    <w:tmpl w:val="D96A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CDA5397"/>
    <w:multiLevelType w:val="multilevel"/>
    <w:tmpl w:val="3D9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425971"/>
    <w:multiLevelType w:val="multilevel"/>
    <w:tmpl w:val="020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EF8081D"/>
    <w:multiLevelType w:val="multilevel"/>
    <w:tmpl w:val="C60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5A3F5B"/>
    <w:multiLevelType w:val="multilevel"/>
    <w:tmpl w:val="7B48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70174D"/>
    <w:multiLevelType w:val="multilevel"/>
    <w:tmpl w:val="56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E93CF9"/>
    <w:multiLevelType w:val="multilevel"/>
    <w:tmpl w:val="DC20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FFB6066"/>
    <w:multiLevelType w:val="multilevel"/>
    <w:tmpl w:val="E5F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6411F8"/>
    <w:multiLevelType w:val="multilevel"/>
    <w:tmpl w:val="09D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694842"/>
    <w:multiLevelType w:val="multilevel"/>
    <w:tmpl w:val="9C44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3B351D"/>
    <w:multiLevelType w:val="multilevel"/>
    <w:tmpl w:val="A100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0320C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B24151"/>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B30543"/>
    <w:multiLevelType w:val="multilevel"/>
    <w:tmpl w:val="353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995F28"/>
    <w:multiLevelType w:val="multilevel"/>
    <w:tmpl w:val="8536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307F8F"/>
    <w:multiLevelType w:val="multilevel"/>
    <w:tmpl w:val="BC6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644EB4"/>
    <w:multiLevelType w:val="multilevel"/>
    <w:tmpl w:val="4C4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EC2E7C"/>
    <w:multiLevelType w:val="multilevel"/>
    <w:tmpl w:val="FA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6F16AD0"/>
    <w:multiLevelType w:val="multilevel"/>
    <w:tmpl w:val="F96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F63A8C"/>
    <w:multiLevelType w:val="multilevel"/>
    <w:tmpl w:val="786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794A8E"/>
    <w:multiLevelType w:val="multilevel"/>
    <w:tmpl w:val="0114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F30F06"/>
    <w:multiLevelType w:val="multilevel"/>
    <w:tmpl w:val="231E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9704875"/>
    <w:multiLevelType w:val="multilevel"/>
    <w:tmpl w:val="D78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B9345E"/>
    <w:multiLevelType w:val="multilevel"/>
    <w:tmpl w:val="74B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CE4499"/>
    <w:multiLevelType w:val="multilevel"/>
    <w:tmpl w:val="DAA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8078D1"/>
    <w:multiLevelType w:val="multilevel"/>
    <w:tmpl w:val="7E4A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B0E527F"/>
    <w:multiLevelType w:val="multilevel"/>
    <w:tmpl w:val="223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2247A9"/>
    <w:multiLevelType w:val="multilevel"/>
    <w:tmpl w:val="DBA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09681B"/>
    <w:multiLevelType w:val="multilevel"/>
    <w:tmpl w:val="3844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1E0AFA"/>
    <w:multiLevelType w:val="multilevel"/>
    <w:tmpl w:val="AE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8F0719"/>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C74EEA"/>
    <w:multiLevelType w:val="multilevel"/>
    <w:tmpl w:val="3B7A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7E5449"/>
    <w:multiLevelType w:val="multilevel"/>
    <w:tmpl w:val="56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9C164C"/>
    <w:multiLevelType w:val="multilevel"/>
    <w:tmpl w:val="523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EA462D4"/>
    <w:multiLevelType w:val="multilevel"/>
    <w:tmpl w:val="2FD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9B6D6B"/>
    <w:multiLevelType w:val="multilevel"/>
    <w:tmpl w:val="025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135009"/>
    <w:multiLevelType w:val="multilevel"/>
    <w:tmpl w:val="3E0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874428"/>
    <w:multiLevelType w:val="multilevel"/>
    <w:tmpl w:val="FC9A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0890382"/>
    <w:multiLevelType w:val="multilevel"/>
    <w:tmpl w:val="91B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1ED7408"/>
    <w:multiLevelType w:val="multilevel"/>
    <w:tmpl w:val="4FA2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725027"/>
    <w:multiLevelType w:val="multilevel"/>
    <w:tmpl w:val="3FE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975208"/>
    <w:multiLevelType w:val="multilevel"/>
    <w:tmpl w:val="AB22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F30F9D"/>
    <w:multiLevelType w:val="multilevel"/>
    <w:tmpl w:val="613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F607A0"/>
    <w:multiLevelType w:val="multilevel"/>
    <w:tmpl w:val="523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454A3D"/>
    <w:multiLevelType w:val="multilevel"/>
    <w:tmpl w:val="75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5478CC"/>
    <w:multiLevelType w:val="multilevel"/>
    <w:tmpl w:val="EBA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5A766A8"/>
    <w:multiLevelType w:val="multilevel"/>
    <w:tmpl w:val="0C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F34483"/>
    <w:multiLevelType w:val="multilevel"/>
    <w:tmpl w:val="478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3F2136"/>
    <w:multiLevelType w:val="multilevel"/>
    <w:tmpl w:val="7D5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E56EF7"/>
    <w:multiLevelType w:val="multilevel"/>
    <w:tmpl w:val="9FB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041786"/>
    <w:multiLevelType w:val="multilevel"/>
    <w:tmpl w:val="58E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7B77EB5"/>
    <w:multiLevelType w:val="multilevel"/>
    <w:tmpl w:val="8ADE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A06CCD"/>
    <w:multiLevelType w:val="multilevel"/>
    <w:tmpl w:val="A3F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D601A5"/>
    <w:multiLevelType w:val="multilevel"/>
    <w:tmpl w:val="AB2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973157D"/>
    <w:multiLevelType w:val="multilevel"/>
    <w:tmpl w:val="23A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FD30D3"/>
    <w:multiLevelType w:val="multilevel"/>
    <w:tmpl w:val="714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C70393"/>
    <w:multiLevelType w:val="multilevel"/>
    <w:tmpl w:val="A16A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10739D"/>
    <w:multiLevelType w:val="multilevel"/>
    <w:tmpl w:val="5952F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4B7EE0"/>
    <w:multiLevelType w:val="multilevel"/>
    <w:tmpl w:val="7212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5869C5"/>
    <w:multiLevelType w:val="multilevel"/>
    <w:tmpl w:val="DA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C36F5A"/>
    <w:multiLevelType w:val="multilevel"/>
    <w:tmpl w:val="2DB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2C3263"/>
    <w:multiLevelType w:val="multilevel"/>
    <w:tmpl w:val="8D30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A14D8F"/>
    <w:multiLevelType w:val="multilevel"/>
    <w:tmpl w:val="763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E27648"/>
    <w:multiLevelType w:val="multilevel"/>
    <w:tmpl w:val="F36E7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2E6C79"/>
    <w:multiLevelType w:val="multilevel"/>
    <w:tmpl w:val="663A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79808">
    <w:abstractNumId w:val="130"/>
  </w:num>
  <w:num w:numId="2" w16cid:durableId="254291002">
    <w:abstractNumId w:val="31"/>
  </w:num>
  <w:num w:numId="3" w16cid:durableId="2044287830">
    <w:abstractNumId w:val="117"/>
  </w:num>
  <w:num w:numId="4" w16cid:durableId="1804737639">
    <w:abstractNumId w:val="45"/>
  </w:num>
  <w:num w:numId="5" w16cid:durableId="467472887">
    <w:abstractNumId w:val="135"/>
  </w:num>
  <w:num w:numId="6" w16cid:durableId="29453688">
    <w:abstractNumId w:val="194"/>
  </w:num>
  <w:num w:numId="7" w16cid:durableId="182863114">
    <w:abstractNumId w:val="61"/>
  </w:num>
  <w:num w:numId="8" w16cid:durableId="1350570977">
    <w:abstractNumId w:val="29"/>
  </w:num>
  <w:num w:numId="9" w16cid:durableId="689263503">
    <w:abstractNumId w:val="119"/>
  </w:num>
  <w:num w:numId="10" w16cid:durableId="1720861360">
    <w:abstractNumId w:val="190"/>
  </w:num>
  <w:num w:numId="11" w16cid:durableId="1684940825">
    <w:abstractNumId w:val="14"/>
  </w:num>
  <w:num w:numId="12" w16cid:durableId="1937866474">
    <w:abstractNumId w:val="154"/>
  </w:num>
  <w:num w:numId="13" w16cid:durableId="65881724">
    <w:abstractNumId w:val="137"/>
  </w:num>
  <w:num w:numId="14" w16cid:durableId="389887077">
    <w:abstractNumId w:val="53"/>
  </w:num>
  <w:num w:numId="15" w16cid:durableId="184448284">
    <w:abstractNumId w:val="10"/>
  </w:num>
  <w:num w:numId="16" w16cid:durableId="1745909145">
    <w:abstractNumId w:val="56"/>
  </w:num>
  <w:num w:numId="17" w16cid:durableId="957376016">
    <w:abstractNumId w:val="20"/>
  </w:num>
  <w:num w:numId="18" w16cid:durableId="991324487">
    <w:abstractNumId w:val="118"/>
  </w:num>
  <w:num w:numId="19" w16cid:durableId="2069641722">
    <w:abstractNumId w:val="176"/>
  </w:num>
  <w:num w:numId="20" w16cid:durableId="745684204">
    <w:abstractNumId w:val="91"/>
  </w:num>
  <w:num w:numId="21" w16cid:durableId="1929196006">
    <w:abstractNumId w:val="47"/>
  </w:num>
  <w:num w:numId="22" w16cid:durableId="1902642000">
    <w:abstractNumId w:val="27"/>
  </w:num>
  <w:num w:numId="23" w16cid:durableId="527522321">
    <w:abstractNumId w:val="146"/>
  </w:num>
  <w:num w:numId="24" w16cid:durableId="418872472">
    <w:abstractNumId w:val="78"/>
  </w:num>
  <w:num w:numId="25" w16cid:durableId="2030986769">
    <w:abstractNumId w:val="173"/>
  </w:num>
  <w:num w:numId="26" w16cid:durableId="1766265653">
    <w:abstractNumId w:val="51"/>
  </w:num>
  <w:num w:numId="27" w16cid:durableId="1958835290">
    <w:abstractNumId w:val="105"/>
  </w:num>
  <w:num w:numId="28" w16cid:durableId="509217363">
    <w:abstractNumId w:val="109"/>
  </w:num>
  <w:num w:numId="29" w16cid:durableId="2130278431">
    <w:abstractNumId w:val="115"/>
  </w:num>
  <w:num w:numId="30" w16cid:durableId="810513440">
    <w:abstractNumId w:val="172"/>
  </w:num>
  <w:num w:numId="31" w16cid:durableId="799302715">
    <w:abstractNumId w:val="86"/>
  </w:num>
  <w:num w:numId="32" w16cid:durableId="1876964493">
    <w:abstractNumId w:val="0"/>
  </w:num>
  <w:num w:numId="33" w16cid:durableId="1575970330">
    <w:abstractNumId w:val="92"/>
  </w:num>
  <w:num w:numId="34" w16cid:durableId="1278416789">
    <w:abstractNumId w:val="3"/>
  </w:num>
  <w:num w:numId="35" w16cid:durableId="1005669906">
    <w:abstractNumId w:val="188"/>
  </w:num>
  <w:num w:numId="36" w16cid:durableId="1488744360">
    <w:abstractNumId w:val="197"/>
  </w:num>
  <w:num w:numId="37" w16cid:durableId="1187214687">
    <w:abstractNumId w:val="195"/>
  </w:num>
  <w:num w:numId="38" w16cid:durableId="1252011924">
    <w:abstractNumId w:val="30"/>
  </w:num>
  <w:num w:numId="39" w16cid:durableId="940649313">
    <w:abstractNumId w:val="4"/>
  </w:num>
  <w:num w:numId="40" w16cid:durableId="1879125806">
    <w:abstractNumId w:val="103"/>
  </w:num>
  <w:num w:numId="41" w16cid:durableId="1217396776">
    <w:abstractNumId w:val="32"/>
  </w:num>
  <w:num w:numId="42" w16cid:durableId="141512119">
    <w:abstractNumId w:val="46"/>
  </w:num>
  <w:num w:numId="43" w16cid:durableId="2007853014">
    <w:abstractNumId w:val="59"/>
  </w:num>
  <w:num w:numId="44" w16cid:durableId="1050424778">
    <w:abstractNumId w:val="90"/>
  </w:num>
  <w:num w:numId="45" w16cid:durableId="1321539468">
    <w:abstractNumId w:val="186"/>
  </w:num>
  <w:num w:numId="46" w16cid:durableId="573711091">
    <w:abstractNumId w:val="140"/>
  </w:num>
  <w:num w:numId="47" w16cid:durableId="1320114916">
    <w:abstractNumId w:val="75"/>
  </w:num>
  <w:num w:numId="48" w16cid:durableId="261189660">
    <w:abstractNumId w:val="104"/>
  </w:num>
  <w:num w:numId="49" w16cid:durableId="1201943691">
    <w:abstractNumId w:val="156"/>
  </w:num>
  <w:num w:numId="50" w16cid:durableId="2114202190">
    <w:abstractNumId w:val="81"/>
  </w:num>
  <w:num w:numId="51" w16cid:durableId="919826059">
    <w:abstractNumId w:val="73"/>
  </w:num>
  <w:num w:numId="52" w16cid:durableId="696126683">
    <w:abstractNumId w:val="24"/>
  </w:num>
  <w:num w:numId="53" w16cid:durableId="833183155">
    <w:abstractNumId w:val="62"/>
  </w:num>
  <w:num w:numId="54" w16cid:durableId="2085057989">
    <w:abstractNumId w:val="123"/>
  </w:num>
  <w:num w:numId="55" w16cid:durableId="1320037117">
    <w:abstractNumId w:val="116"/>
  </w:num>
  <w:num w:numId="56" w16cid:durableId="459373476">
    <w:abstractNumId w:val="183"/>
  </w:num>
  <w:num w:numId="57" w16cid:durableId="1526021564">
    <w:abstractNumId w:val="181"/>
  </w:num>
  <w:num w:numId="58" w16cid:durableId="592863708">
    <w:abstractNumId w:val="55"/>
  </w:num>
  <w:num w:numId="59" w16cid:durableId="669258339">
    <w:abstractNumId w:val="69"/>
  </w:num>
  <w:num w:numId="60" w16cid:durableId="123620160">
    <w:abstractNumId w:val="150"/>
  </w:num>
  <w:num w:numId="61" w16cid:durableId="1818642984">
    <w:abstractNumId w:val="106"/>
  </w:num>
  <w:num w:numId="62" w16cid:durableId="1707562681">
    <w:abstractNumId w:val="121"/>
  </w:num>
  <w:num w:numId="63" w16cid:durableId="73283515">
    <w:abstractNumId w:val="50"/>
  </w:num>
  <w:num w:numId="64" w16cid:durableId="700010990">
    <w:abstractNumId w:val="12"/>
  </w:num>
  <w:num w:numId="65" w16cid:durableId="2103604871">
    <w:abstractNumId w:val="41"/>
  </w:num>
  <w:num w:numId="66" w16cid:durableId="1135952850">
    <w:abstractNumId w:val="76"/>
  </w:num>
  <w:num w:numId="67" w16cid:durableId="1027482370">
    <w:abstractNumId w:val="114"/>
  </w:num>
  <w:num w:numId="68" w16cid:durableId="2128816313">
    <w:abstractNumId w:val="160"/>
  </w:num>
  <w:num w:numId="69" w16cid:durableId="1146046123">
    <w:abstractNumId w:val="131"/>
  </w:num>
  <w:num w:numId="70" w16cid:durableId="575630842">
    <w:abstractNumId w:val="148"/>
  </w:num>
  <w:num w:numId="71" w16cid:durableId="1176962560">
    <w:abstractNumId w:val="63"/>
  </w:num>
  <w:num w:numId="72" w16cid:durableId="1862162533">
    <w:abstractNumId w:val="35"/>
  </w:num>
  <w:num w:numId="73" w16cid:durableId="1552889184">
    <w:abstractNumId w:val="179"/>
  </w:num>
  <w:num w:numId="74" w16cid:durableId="76295799">
    <w:abstractNumId w:val="108"/>
  </w:num>
  <w:num w:numId="75" w16cid:durableId="1368869536">
    <w:abstractNumId w:val="99"/>
  </w:num>
  <w:num w:numId="76" w16cid:durableId="1501504945">
    <w:abstractNumId w:val="60"/>
  </w:num>
  <w:num w:numId="77" w16cid:durableId="1388651025">
    <w:abstractNumId w:val="184"/>
  </w:num>
  <w:num w:numId="78" w16cid:durableId="734740946">
    <w:abstractNumId w:val="94"/>
  </w:num>
  <w:num w:numId="79" w16cid:durableId="157042844">
    <w:abstractNumId w:val="157"/>
  </w:num>
  <w:num w:numId="80" w16cid:durableId="613249375">
    <w:abstractNumId w:val="139"/>
  </w:num>
  <w:num w:numId="81" w16cid:durableId="137652361">
    <w:abstractNumId w:val="40"/>
  </w:num>
  <w:num w:numId="82" w16cid:durableId="956526841">
    <w:abstractNumId w:val="138"/>
  </w:num>
  <w:num w:numId="83" w16cid:durableId="375012796">
    <w:abstractNumId w:val="198"/>
  </w:num>
  <w:num w:numId="84" w16cid:durableId="801851145">
    <w:abstractNumId w:val="101"/>
  </w:num>
  <w:num w:numId="85" w16cid:durableId="1827551530">
    <w:abstractNumId w:val="48"/>
  </w:num>
  <w:num w:numId="86" w16cid:durableId="1836919837">
    <w:abstractNumId w:val="164"/>
  </w:num>
  <w:num w:numId="87" w16cid:durableId="1469325838">
    <w:abstractNumId w:val="170"/>
  </w:num>
  <w:num w:numId="88" w16cid:durableId="578176563">
    <w:abstractNumId w:val="80"/>
  </w:num>
  <w:num w:numId="89" w16cid:durableId="550918942">
    <w:abstractNumId w:val="85"/>
  </w:num>
  <w:num w:numId="90" w16cid:durableId="1360934877">
    <w:abstractNumId w:val="128"/>
  </w:num>
  <w:num w:numId="91" w16cid:durableId="646209734">
    <w:abstractNumId w:val="171"/>
  </w:num>
  <w:num w:numId="92" w16cid:durableId="81922141">
    <w:abstractNumId w:val="83"/>
  </w:num>
  <w:num w:numId="93" w16cid:durableId="158933566">
    <w:abstractNumId w:val="42"/>
  </w:num>
  <w:num w:numId="94" w16cid:durableId="752161126">
    <w:abstractNumId w:val="147"/>
  </w:num>
  <w:num w:numId="95" w16cid:durableId="1179199840">
    <w:abstractNumId w:val="111"/>
  </w:num>
  <w:num w:numId="96" w16cid:durableId="1887840174">
    <w:abstractNumId w:val="87"/>
  </w:num>
  <w:num w:numId="97" w16cid:durableId="1968470772">
    <w:abstractNumId w:val="177"/>
  </w:num>
  <w:num w:numId="98" w16cid:durableId="14121263">
    <w:abstractNumId w:val="199"/>
  </w:num>
  <w:num w:numId="99" w16cid:durableId="1295410917">
    <w:abstractNumId w:val="152"/>
  </w:num>
  <w:num w:numId="100" w16cid:durableId="585844531">
    <w:abstractNumId w:val="70"/>
  </w:num>
  <w:num w:numId="101" w16cid:durableId="692808909">
    <w:abstractNumId w:val="65"/>
  </w:num>
  <w:num w:numId="102" w16cid:durableId="1955670985">
    <w:abstractNumId w:val="67"/>
  </w:num>
  <w:num w:numId="103" w16cid:durableId="840855107">
    <w:abstractNumId w:val="77"/>
  </w:num>
  <w:num w:numId="104" w16cid:durableId="1535344281">
    <w:abstractNumId w:val="79"/>
  </w:num>
  <w:num w:numId="105" w16cid:durableId="69885353">
    <w:abstractNumId w:val="185"/>
  </w:num>
  <w:num w:numId="106" w16cid:durableId="1835609444">
    <w:abstractNumId w:val="64"/>
  </w:num>
  <w:num w:numId="107" w16cid:durableId="1589389177">
    <w:abstractNumId w:val="6"/>
  </w:num>
  <w:num w:numId="108" w16cid:durableId="190580850">
    <w:abstractNumId w:val="166"/>
  </w:num>
  <w:num w:numId="109" w16cid:durableId="1596598849">
    <w:abstractNumId w:val="9"/>
  </w:num>
  <w:num w:numId="110" w16cid:durableId="111369758">
    <w:abstractNumId w:val="167"/>
  </w:num>
  <w:num w:numId="111" w16cid:durableId="180821963">
    <w:abstractNumId w:val="149"/>
  </w:num>
  <w:num w:numId="112" w16cid:durableId="1556503856">
    <w:abstractNumId w:val="33"/>
  </w:num>
  <w:num w:numId="113" w16cid:durableId="1715345387">
    <w:abstractNumId w:val="88"/>
  </w:num>
  <w:num w:numId="114" w16cid:durableId="254481323">
    <w:abstractNumId w:val="113"/>
  </w:num>
  <w:num w:numId="115" w16cid:durableId="334383427">
    <w:abstractNumId w:val="93"/>
  </w:num>
  <w:num w:numId="116" w16cid:durableId="1628968911">
    <w:abstractNumId w:val="124"/>
  </w:num>
  <w:num w:numId="117" w16cid:durableId="1458258124">
    <w:abstractNumId w:val="26"/>
  </w:num>
  <w:num w:numId="118" w16cid:durableId="2054036995">
    <w:abstractNumId w:val="126"/>
  </w:num>
  <w:num w:numId="119" w16cid:durableId="2122607093">
    <w:abstractNumId w:val="15"/>
  </w:num>
  <w:num w:numId="120" w16cid:durableId="1777867452">
    <w:abstractNumId w:val="57"/>
  </w:num>
  <w:num w:numId="121" w16cid:durableId="2117477398">
    <w:abstractNumId w:val="144"/>
  </w:num>
  <w:num w:numId="122" w16cid:durableId="770735626">
    <w:abstractNumId w:val="23"/>
  </w:num>
  <w:num w:numId="123" w16cid:durableId="1121807361">
    <w:abstractNumId w:val="52"/>
  </w:num>
  <w:num w:numId="124" w16cid:durableId="438990340">
    <w:abstractNumId w:val="165"/>
  </w:num>
  <w:num w:numId="125" w16cid:durableId="173108567">
    <w:abstractNumId w:val="132"/>
  </w:num>
  <w:num w:numId="126" w16cid:durableId="1977030862">
    <w:abstractNumId w:val="134"/>
  </w:num>
  <w:num w:numId="127" w16cid:durableId="796486171">
    <w:abstractNumId w:val="7"/>
  </w:num>
  <w:num w:numId="128" w16cid:durableId="49884587">
    <w:abstractNumId w:val="174"/>
  </w:num>
  <w:num w:numId="129" w16cid:durableId="1516074910">
    <w:abstractNumId w:val="44"/>
  </w:num>
  <w:num w:numId="130" w16cid:durableId="1383600273">
    <w:abstractNumId w:val="102"/>
  </w:num>
  <w:num w:numId="131" w16cid:durableId="1558737744">
    <w:abstractNumId w:val="136"/>
  </w:num>
  <w:num w:numId="132" w16cid:durableId="993535144">
    <w:abstractNumId w:val="158"/>
  </w:num>
  <w:num w:numId="133" w16cid:durableId="2106414448">
    <w:abstractNumId w:val="201"/>
  </w:num>
  <w:num w:numId="134" w16cid:durableId="407927405">
    <w:abstractNumId w:val="19"/>
  </w:num>
  <w:num w:numId="135" w16cid:durableId="1940796263">
    <w:abstractNumId w:val="84"/>
  </w:num>
  <w:num w:numId="136" w16cid:durableId="1234044667">
    <w:abstractNumId w:val="189"/>
  </w:num>
  <w:num w:numId="137" w16cid:durableId="147747224">
    <w:abstractNumId w:val="151"/>
  </w:num>
  <w:num w:numId="138" w16cid:durableId="1190491371">
    <w:abstractNumId w:val="141"/>
  </w:num>
  <w:num w:numId="139" w16cid:durableId="800608722">
    <w:abstractNumId w:val="22"/>
  </w:num>
  <w:num w:numId="140" w16cid:durableId="1770419982">
    <w:abstractNumId w:val="200"/>
  </w:num>
  <w:num w:numId="141" w16cid:durableId="219903670">
    <w:abstractNumId w:val="96"/>
  </w:num>
  <w:num w:numId="142" w16cid:durableId="430978943">
    <w:abstractNumId w:val="8"/>
  </w:num>
  <w:num w:numId="143" w16cid:durableId="1719622389">
    <w:abstractNumId w:val="120"/>
  </w:num>
  <w:num w:numId="144" w16cid:durableId="760569916">
    <w:abstractNumId w:val="98"/>
  </w:num>
  <w:num w:numId="145" w16cid:durableId="839857169">
    <w:abstractNumId w:val="25"/>
  </w:num>
  <w:num w:numId="146" w16cid:durableId="1981958223">
    <w:abstractNumId w:val="122"/>
  </w:num>
  <w:num w:numId="147" w16cid:durableId="1697924283">
    <w:abstractNumId w:val="66"/>
  </w:num>
  <w:num w:numId="148" w16cid:durableId="1841658050">
    <w:abstractNumId w:val="182"/>
  </w:num>
  <w:num w:numId="149" w16cid:durableId="58215897">
    <w:abstractNumId w:val="16"/>
  </w:num>
  <w:num w:numId="150" w16cid:durableId="748888149">
    <w:abstractNumId w:val="11"/>
  </w:num>
  <w:num w:numId="151" w16cid:durableId="1327325671">
    <w:abstractNumId w:val="175"/>
  </w:num>
  <w:num w:numId="152" w16cid:durableId="337773836">
    <w:abstractNumId w:val="89"/>
  </w:num>
  <w:num w:numId="153" w16cid:durableId="1833788407">
    <w:abstractNumId w:val="58"/>
  </w:num>
  <w:num w:numId="154" w16cid:durableId="730540729">
    <w:abstractNumId w:val="28"/>
  </w:num>
  <w:num w:numId="155" w16cid:durableId="1478035521">
    <w:abstractNumId w:val="193"/>
  </w:num>
  <w:num w:numId="156" w16cid:durableId="1659268706">
    <w:abstractNumId w:val="37"/>
  </w:num>
  <w:num w:numId="157" w16cid:durableId="2127458954">
    <w:abstractNumId w:val="38"/>
  </w:num>
  <w:num w:numId="158" w16cid:durableId="1042248196">
    <w:abstractNumId w:val="196"/>
  </w:num>
  <w:num w:numId="159" w16cid:durableId="1164586051">
    <w:abstractNumId w:val="162"/>
  </w:num>
  <w:num w:numId="160" w16cid:durableId="363100517">
    <w:abstractNumId w:val="71"/>
  </w:num>
  <w:num w:numId="161" w16cid:durableId="370693212">
    <w:abstractNumId w:val="13"/>
  </w:num>
  <w:num w:numId="162" w16cid:durableId="1882477379">
    <w:abstractNumId w:val="133"/>
  </w:num>
  <w:num w:numId="163" w16cid:durableId="406192667">
    <w:abstractNumId w:val="191"/>
  </w:num>
  <w:num w:numId="164" w16cid:durableId="1580410610">
    <w:abstractNumId w:val="36"/>
  </w:num>
  <w:num w:numId="165" w16cid:durableId="1608346306">
    <w:abstractNumId w:val="95"/>
  </w:num>
  <w:num w:numId="166" w16cid:durableId="260070390">
    <w:abstractNumId w:val="1"/>
  </w:num>
  <w:num w:numId="167" w16cid:durableId="1799253259">
    <w:abstractNumId w:val="49"/>
  </w:num>
  <w:num w:numId="168" w16cid:durableId="1979413417">
    <w:abstractNumId w:val="5"/>
  </w:num>
  <w:num w:numId="169" w16cid:durableId="677662500">
    <w:abstractNumId w:val="17"/>
  </w:num>
  <w:num w:numId="170" w16cid:durableId="1426029875">
    <w:abstractNumId w:val="125"/>
  </w:num>
  <w:num w:numId="171" w16cid:durableId="1507790138">
    <w:abstractNumId w:val="161"/>
  </w:num>
  <w:num w:numId="172" w16cid:durableId="1250046436">
    <w:abstractNumId w:val="187"/>
  </w:num>
  <w:num w:numId="173" w16cid:durableId="36929238">
    <w:abstractNumId w:val="153"/>
  </w:num>
  <w:num w:numId="174" w16cid:durableId="389613513">
    <w:abstractNumId w:val="2"/>
  </w:num>
  <w:num w:numId="175" w16cid:durableId="1524440706">
    <w:abstractNumId w:val="72"/>
  </w:num>
  <w:num w:numId="176" w16cid:durableId="1194734088">
    <w:abstractNumId w:val="39"/>
  </w:num>
  <w:num w:numId="177" w16cid:durableId="1403331905">
    <w:abstractNumId w:val="34"/>
  </w:num>
  <w:num w:numId="178" w16cid:durableId="1913811249">
    <w:abstractNumId w:val="43"/>
  </w:num>
  <w:num w:numId="179" w16cid:durableId="865024936">
    <w:abstractNumId w:val="100"/>
  </w:num>
  <w:num w:numId="180" w16cid:durableId="1741245603">
    <w:abstractNumId w:val="21"/>
  </w:num>
  <w:num w:numId="181" w16cid:durableId="1188563627">
    <w:abstractNumId w:val="143"/>
  </w:num>
  <w:num w:numId="182" w16cid:durableId="1300645260">
    <w:abstractNumId w:val="180"/>
  </w:num>
  <w:num w:numId="183" w16cid:durableId="2111536934">
    <w:abstractNumId w:val="110"/>
  </w:num>
  <w:num w:numId="184" w16cid:durableId="1377239248">
    <w:abstractNumId w:val="145"/>
  </w:num>
  <w:num w:numId="185" w16cid:durableId="508443884">
    <w:abstractNumId w:val="178"/>
  </w:num>
  <w:num w:numId="186" w16cid:durableId="1514109230">
    <w:abstractNumId w:val="163"/>
  </w:num>
  <w:num w:numId="187" w16cid:durableId="1683819448">
    <w:abstractNumId w:val="107"/>
  </w:num>
  <w:num w:numId="188" w16cid:durableId="1016074148">
    <w:abstractNumId w:val="168"/>
  </w:num>
  <w:num w:numId="189" w16cid:durableId="623002914">
    <w:abstractNumId w:val="68"/>
  </w:num>
  <w:num w:numId="190" w16cid:durableId="223222401">
    <w:abstractNumId w:val="155"/>
  </w:num>
  <w:num w:numId="191" w16cid:durableId="1773238349">
    <w:abstractNumId w:val="18"/>
  </w:num>
  <w:num w:numId="192" w16cid:durableId="1693189289">
    <w:abstractNumId w:val="82"/>
  </w:num>
  <w:num w:numId="193" w16cid:durableId="1063411693">
    <w:abstractNumId w:val="159"/>
  </w:num>
  <w:num w:numId="194" w16cid:durableId="727069405">
    <w:abstractNumId w:val="192"/>
  </w:num>
  <w:num w:numId="195" w16cid:durableId="302856805">
    <w:abstractNumId w:val="74"/>
  </w:num>
  <w:num w:numId="196" w16cid:durableId="1807579199">
    <w:abstractNumId w:val="54"/>
  </w:num>
  <w:num w:numId="197" w16cid:durableId="1910994818">
    <w:abstractNumId w:val="169"/>
  </w:num>
  <w:num w:numId="198" w16cid:durableId="366222529">
    <w:abstractNumId w:val="112"/>
  </w:num>
  <w:num w:numId="199" w16cid:durableId="293146738">
    <w:abstractNumId w:val="142"/>
  </w:num>
  <w:num w:numId="200" w16cid:durableId="1941644388">
    <w:abstractNumId w:val="129"/>
  </w:num>
  <w:num w:numId="201" w16cid:durableId="1777480732">
    <w:abstractNumId w:val="97"/>
  </w:num>
  <w:num w:numId="202" w16cid:durableId="1742291479">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CE"/>
    <w:rsid w:val="00054B8A"/>
    <w:rsid w:val="00071689"/>
    <w:rsid w:val="0026222D"/>
    <w:rsid w:val="00613AEB"/>
    <w:rsid w:val="006A3B97"/>
    <w:rsid w:val="00723939"/>
    <w:rsid w:val="0076550C"/>
    <w:rsid w:val="00AD7B3E"/>
    <w:rsid w:val="00BA0E55"/>
    <w:rsid w:val="00DC35CE"/>
    <w:rsid w:val="00F6623D"/>
    <w:rsid w:val="00FB4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78B6"/>
  <w15:chartTrackingRefBased/>
  <w15:docId w15:val="{14F811DB-84FF-40C5-8F12-3CEC6603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CE"/>
    <w:rPr>
      <w:kern w:val="0"/>
      <w:lang w:val="en-US"/>
    </w:rPr>
  </w:style>
  <w:style w:type="paragraph" w:styleId="Heading1">
    <w:name w:val="heading 1"/>
    <w:basedOn w:val="Normal"/>
    <w:link w:val="Heading1Char"/>
    <w:uiPriority w:val="9"/>
    <w:qFormat/>
    <w:rsid w:val="00DC3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3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CE"/>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DC35CE"/>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DC35CE"/>
    <w:rPr>
      <w:rFonts w:asciiTheme="majorHAnsi" w:eastAsiaTheme="majorEastAsia" w:hAnsiTheme="majorHAnsi" w:cstheme="majorBidi"/>
      <w:i/>
      <w:iCs/>
      <w:color w:val="2F5496" w:themeColor="accent1" w:themeShade="BF"/>
      <w:kern w:val="0"/>
      <w:lang w:val="en-US"/>
    </w:rPr>
  </w:style>
  <w:style w:type="character" w:styleId="HTMLCode">
    <w:name w:val="HTML Code"/>
    <w:basedOn w:val="DefaultParagraphFont"/>
    <w:uiPriority w:val="99"/>
    <w:semiHidden/>
    <w:unhideWhenUsed/>
    <w:rsid w:val="00DC35CE"/>
    <w:rPr>
      <w:rFonts w:ascii="Courier New" w:eastAsia="Times New Roman" w:hAnsi="Courier New" w:cs="Courier New"/>
      <w:sz w:val="20"/>
      <w:szCs w:val="20"/>
    </w:rPr>
  </w:style>
  <w:style w:type="paragraph" w:styleId="ListParagraph">
    <w:name w:val="List Paragraph"/>
    <w:basedOn w:val="Normal"/>
    <w:uiPriority w:val="34"/>
    <w:qFormat/>
    <w:rsid w:val="00DC35CE"/>
    <w:pPr>
      <w:ind w:left="720"/>
      <w:contextualSpacing/>
    </w:pPr>
  </w:style>
  <w:style w:type="character" w:customStyle="1" w:styleId="material-icons">
    <w:name w:val="material-icons"/>
    <w:basedOn w:val="DefaultParagraphFont"/>
    <w:rsid w:val="00DC35CE"/>
  </w:style>
  <w:style w:type="paragraph" w:styleId="NormalWeb">
    <w:name w:val="Normal (Web)"/>
    <w:basedOn w:val="Normal"/>
    <w:uiPriority w:val="99"/>
    <w:semiHidden/>
    <w:unhideWhenUsed/>
    <w:rsid w:val="00DC3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35CE"/>
    <w:rPr>
      <w:color w:val="0000FF"/>
      <w:u w:val="single"/>
    </w:rPr>
  </w:style>
  <w:style w:type="paragraph" w:styleId="HTMLPreformatted">
    <w:name w:val="HTML Preformatted"/>
    <w:basedOn w:val="Normal"/>
    <w:link w:val="HTMLPreformattedChar"/>
    <w:uiPriority w:val="99"/>
    <w:semiHidden/>
    <w:unhideWhenUsed/>
    <w:rsid w:val="00DC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5CE"/>
    <w:rPr>
      <w:rFonts w:ascii="Courier New" w:eastAsia="Times New Roman" w:hAnsi="Courier New" w:cs="Courier New"/>
      <w:kern w:val="0"/>
      <w:sz w:val="20"/>
      <w:szCs w:val="20"/>
      <w:lang w:val="en-US"/>
    </w:rPr>
  </w:style>
  <w:style w:type="character" w:customStyle="1" w:styleId="token">
    <w:name w:val="token"/>
    <w:basedOn w:val="DefaultParagraphFont"/>
    <w:rsid w:val="00DC35CE"/>
  </w:style>
  <w:style w:type="character" w:customStyle="1" w:styleId="hljs-selector-tag">
    <w:name w:val="hljs-selector-tag"/>
    <w:basedOn w:val="DefaultParagraphFont"/>
    <w:rsid w:val="00DC35CE"/>
  </w:style>
  <w:style w:type="character" w:customStyle="1" w:styleId="hljs-attribute">
    <w:name w:val="hljs-attribute"/>
    <w:basedOn w:val="DefaultParagraphFont"/>
    <w:rsid w:val="00DC35CE"/>
  </w:style>
  <w:style w:type="character" w:customStyle="1" w:styleId="hljs-number">
    <w:name w:val="hljs-number"/>
    <w:basedOn w:val="DefaultParagraphFont"/>
    <w:rsid w:val="00DC35CE"/>
  </w:style>
  <w:style w:type="character" w:customStyle="1" w:styleId="hljs-selector-class">
    <w:name w:val="hljs-selector-class"/>
    <w:basedOn w:val="DefaultParagraphFont"/>
    <w:rsid w:val="00DC35CE"/>
  </w:style>
  <w:style w:type="character" w:customStyle="1" w:styleId="hljs-meta">
    <w:name w:val="hljs-meta"/>
    <w:basedOn w:val="DefaultParagraphFont"/>
    <w:rsid w:val="00DC35CE"/>
  </w:style>
  <w:style w:type="character" w:customStyle="1" w:styleId="hljs-keyword">
    <w:name w:val="hljs-keyword"/>
    <w:basedOn w:val="DefaultParagraphFont"/>
    <w:rsid w:val="00DC35CE"/>
  </w:style>
  <w:style w:type="character" w:customStyle="1" w:styleId="hljs-tag">
    <w:name w:val="hljs-tag"/>
    <w:basedOn w:val="DefaultParagraphFont"/>
    <w:rsid w:val="00DC35CE"/>
  </w:style>
  <w:style w:type="character" w:customStyle="1" w:styleId="hljs-name">
    <w:name w:val="hljs-name"/>
    <w:basedOn w:val="DefaultParagraphFont"/>
    <w:rsid w:val="00DC35CE"/>
  </w:style>
  <w:style w:type="character" w:customStyle="1" w:styleId="hljs-attr">
    <w:name w:val="hljs-attr"/>
    <w:basedOn w:val="DefaultParagraphFont"/>
    <w:rsid w:val="00DC35CE"/>
  </w:style>
  <w:style w:type="character" w:customStyle="1" w:styleId="hljs-string">
    <w:name w:val="hljs-string"/>
    <w:basedOn w:val="DefaultParagraphFont"/>
    <w:rsid w:val="00DC35CE"/>
  </w:style>
  <w:style w:type="character" w:customStyle="1" w:styleId="css">
    <w:name w:val="css"/>
    <w:basedOn w:val="DefaultParagraphFont"/>
    <w:rsid w:val="00DC35CE"/>
  </w:style>
  <w:style w:type="character" w:customStyle="1" w:styleId="hljs-selector-pseudo">
    <w:name w:val="hljs-selector-pseudo"/>
    <w:basedOn w:val="DefaultParagraphFont"/>
    <w:rsid w:val="00DC35CE"/>
  </w:style>
  <w:style w:type="character" w:customStyle="1" w:styleId="hljs-builtin">
    <w:name w:val="hljs-built_in"/>
    <w:basedOn w:val="DefaultParagraphFont"/>
    <w:rsid w:val="00DC3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7</cp:revision>
  <dcterms:created xsi:type="dcterms:W3CDTF">2025-01-17T09:52:00Z</dcterms:created>
  <dcterms:modified xsi:type="dcterms:W3CDTF">2025-05-11T06:31:00Z</dcterms:modified>
</cp:coreProperties>
</file>