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85542C" w:rsidRPr="0085542C" w:rsidTr="0085542C">
        <w:tc>
          <w:tcPr>
            <w:tcW w:w="0" w:type="auto"/>
            <w:shd w:val="clear" w:color="auto" w:fill="FFFFFF"/>
            <w:hideMark/>
          </w:tcPr>
          <w:p w:rsidR="0085542C" w:rsidRPr="0085542C" w:rsidRDefault="0085542C" w:rsidP="0085542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85542C" w:rsidRPr="0085542C" w:rsidRDefault="0085542C" w:rsidP="0085542C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Implement three classes: </w:t>
            </w:r>
            <w:r w:rsidRPr="0085542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Storage</w:t>
            </w: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 </w:t>
            </w:r>
            <w:r w:rsidRPr="0085542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Counter</w:t>
            </w: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and </w:t>
            </w:r>
            <w:r w:rsidRPr="0085542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Printer</w:t>
            </w: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</w:p>
          <w:p w:rsidR="0085542C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 </w:t>
            </w:r>
            <w:r w:rsidRPr="0085542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Storage</w:t>
            </w: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class should store an integer. </w:t>
            </w:r>
          </w:p>
          <w:p w:rsidR="0085542C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 </w:t>
            </w:r>
            <w:r w:rsidRPr="0085542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Counter</w:t>
            </w: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class should create a thread that starts counting from 0 (0, 1, 2, 3 ...) and stores each value in the </w:t>
            </w:r>
            <w:r w:rsidRPr="0085542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Storage</w:t>
            </w: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class. </w:t>
            </w:r>
          </w:p>
          <w:p w:rsidR="0085542C" w:rsidRPr="0085542C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 </w:t>
            </w:r>
            <w:r w:rsidRPr="0085542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Printer</w:t>
            </w: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class should create a thread that keeps reading the value in the </w:t>
            </w:r>
            <w:r w:rsidRPr="0085542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Storage</w:t>
            </w: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class and printing it.</w:t>
            </w:r>
          </w:p>
          <w:p w:rsidR="0085542C" w:rsidRPr="0085542C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Write a program that creates an instance of the </w:t>
            </w:r>
            <w:r w:rsidRPr="0085542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Storage</w:t>
            </w: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class and sets up a </w:t>
            </w:r>
            <w:r w:rsidRPr="0085542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Counter</w:t>
            </w: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and a </w:t>
            </w:r>
            <w:r w:rsidRPr="0085542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Printer</w:t>
            </w: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object to operate on it.</w:t>
            </w:r>
          </w:p>
        </w:tc>
      </w:tr>
      <w:tr w:rsidR="0085542C" w:rsidRPr="0085542C" w:rsidTr="0085542C">
        <w:tc>
          <w:tcPr>
            <w:tcW w:w="0" w:type="auto"/>
            <w:shd w:val="clear" w:color="auto" w:fill="FFFFFF"/>
            <w:hideMark/>
          </w:tcPr>
          <w:p w:rsidR="0085542C" w:rsidRPr="0085542C" w:rsidRDefault="0085542C" w:rsidP="0085542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85542C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5542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Modify the program from the previous exercise to ensure that each number is printed exactly once, by adding suitable synchronization.</w:t>
            </w:r>
          </w:p>
          <w:p w:rsidR="00490A79" w:rsidRDefault="00490A79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C62C7B" w:rsidRPr="008E3CC6" w:rsidRDefault="00C62C7B" w:rsidP="0085542C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8E3CC6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Storage.java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public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Storage{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private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private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boolean</w:t>
            </w:r>
            <w:proofErr w:type="spellEnd"/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printed = true;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public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setValue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this.i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public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getValue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return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this.i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public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boolean</w:t>
            </w:r>
            <w:proofErr w:type="spellEnd"/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isPrinted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 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return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printed;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public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setPrinted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boolean</w:t>
            </w:r>
            <w:proofErr w:type="spellEnd"/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p) 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printed = p;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C62C7B" w:rsidRDefault="00C62C7B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C62C7B" w:rsidRDefault="00C62C7B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C62C7B" w:rsidRPr="008E3CC6" w:rsidRDefault="00C62C7B" w:rsidP="0085542C">
            <w:pPr>
              <w:spacing w:after="150" w:line="240" w:lineRule="auto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</w:pPr>
            <w:r w:rsidRPr="008E3CC6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Counnter.java</w:t>
            </w:r>
          </w:p>
          <w:p w:rsidR="00C62C7B" w:rsidRDefault="00C62C7B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public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 implements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Runnable{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:rsidR="00C62C7B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private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Storage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public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Counter(Storage store){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store;</w:t>
            </w:r>
          </w:p>
          <w:p w:rsidR="00C62C7B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@Override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public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run() 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synchronized(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for(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0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 10;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++){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while(!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st.isPrinted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()) {              //loop to take care of spontaneous wake-ups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   try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                             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st.wait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   } catch(Exception e) {  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st.setValue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st.setPrinted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(false);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st.notify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:rsidR="00C62C7B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C62C7B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62C7B" w:rsidRPr="00C62C7B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C62C7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Printer.java</w:t>
            </w:r>
          </w:p>
          <w:p w:rsidR="00C62C7B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public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Printer implements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Runnable{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 private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Storage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C62C7B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public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Printer(Storage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           this.st =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}</w:t>
            </w:r>
          </w:p>
          <w:p w:rsidR="00C62C7B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@Override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public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run() 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synchronized(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for(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 10;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++) 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while(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st.isPrinted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()) {              //loop to take care of spontaneous wake-ups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      try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            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st.wait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      } catch(Exception e) {  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System.out.println(Thread.currentThread().getName() + " "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st.getValue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());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st.setPrinted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(true);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  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st.notify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</w:p>
          <w:p w:rsidR="00C62C7B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C62C7B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62C7B" w:rsidRPr="008E3CC6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8E3CC6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Test.java</w:t>
            </w:r>
          </w:p>
          <w:p w:rsidR="00C62C7B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public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public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{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           Storage 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new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Storage();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Counter c = new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Counter(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C62C7B" w:rsidRDefault="00C62C7B" w:rsidP="00C62C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Printer p = new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Printer(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new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Thread(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c,"Counter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").start();  //start the counter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new</w:t>
            </w:r>
            <w:r w:rsidRPr="00C62C7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Thread(</w:t>
            </w:r>
            <w:proofErr w:type="spellStart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p,"Printer</w:t>
            </w:r>
            <w:proofErr w:type="spellEnd"/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").start();   //start the printer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62C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62C7B" w:rsidRPr="00C62C7B" w:rsidRDefault="00C62C7B" w:rsidP="00C62C7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C62C7B" w:rsidRDefault="00C62C7B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490A79" w:rsidRPr="00490A79" w:rsidRDefault="00490A79" w:rsidP="00490A7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90A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Write a program </w:t>
            </w:r>
            <w:r w:rsidRPr="00490A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TestThreadMany.java</w:t>
            </w:r>
            <w:r w:rsidRPr="00490A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that takes a positive integer n and creates exactly n threads that print out their own n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ame. Here is a sample execution</w:t>
            </w:r>
            <w:r w:rsidR="00607A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490A79" w:rsidRDefault="00562974" w:rsidP="00562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 number of threads you want? 4</w:t>
            </w:r>
          </w:p>
          <w:p w:rsidR="00562974" w:rsidRPr="00490A79" w:rsidRDefault="00562974" w:rsidP="00562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90A79" w:rsidRPr="00490A79" w:rsidRDefault="00490A79" w:rsidP="00490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90A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Hello, I am Thread #1</w:t>
            </w:r>
          </w:p>
          <w:p w:rsidR="00490A79" w:rsidRPr="00490A79" w:rsidRDefault="00490A79" w:rsidP="00490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90A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Hello, I am Thread #2</w:t>
            </w:r>
          </w:p>
          <w:p w:rsidR="00490A79" w:rsidRPr="00490A79" w:rsidRDefault="00562974" w:rsidP="00490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="00490A79" w:rsidRPr="00490A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Hello, I am Thread #3</w:t>
            </w:r>
          </w:p>
          <w:p w:rsidR="00490A79" w:rsidRDefault="00490A79" w:rsidP="00490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90A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Hello, I am Thread #4</w:t>
            </w:r>
          </w:p>
          <w:p w:rsidR="00562974" w:rsidRPr="00490A79" w:rsidRDefault="00562974" w:rsidP="00490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90A79" w:rsidRPr="009E6186" w:rsidRDefault="009E6186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Write a program to print "Good morning" and "Welcome" continuously on the screen in Java using threads.</w:t>
            </w:r>
          </w:p>
          <w:p w:rsidR="009E6186" w:rsidRDefault="009E6186" w:rsidP="009E6186">
            <w:pPr>
              <w:pStyle w:val="ListParagraph"/>
              <w:spacing w:after="150" w:line="240" w:lineRule="auto"/>
              <w:ind w:left="360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class Thread1 extends Thread{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public void run(){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while (true){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</w:t>
            </w:r>
            <w:proofErr w:type="spellStart"/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("Welcome");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class Thread2 extends Thread {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public void run() {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while (true) {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("Good morning");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}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 class CWH {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public static void main(String[] </w:t>
            </w:r>
            <w:proofErr w:type="spellStart"/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args</w:t>
            </w:r>
            <w:proofErr w:type="spellEnd"/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{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Thread1 t1= new Thread1();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Thread2 t2= new Thread2();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t1.start();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t2.start();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9E6186" w:rsidRPr="009E6186" w:rsidRDefault="009E6186" w:rsidP="009E6186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618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9E6186" w:rsidRDefault="009E6186" w:rsidP="009E6186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FE14A5" w:rsidRPr="006924D8" w:rsidRDefault="00EE3D81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Add a step method in the welcome thread of question 3 to delay its execution for 200ms.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class Thread1 extends Thread{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public void run(){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try {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Thread.sleep</w:t>
            </w:r>
            <w:proofErr w:type="spellEnd"/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(200);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catch (</w:t>
            </w:r>
            <w:proofErr w:type="spellStart"/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InterruptedException</w:t>
            </w:r>
            <w:proofErr w:type="spellEnd"/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e) {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e.printStackTrace</w:t>
            </w:r>
            <w:proofErr w:type="spellEnd"/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}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("Welcome");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class Thread2 extends Thread {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public void run() {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("Good morning");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}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 class CWH {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public static void main(String[] </w:t>
            </w:r>
            <w:proofErr w:type="spellStart"/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args</w:t>
            </w:r>
            <w:proofErr w:type="spellEnd"/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{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Thread1 t1= new Thread1();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Thread2 t2= new Thread2();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t1.start();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t2.start();</w:t>
            </w:r>
          </w:p>
          <w:p w:rsidR="006924D8" w:rsidRP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4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6924D8" w:rsidRDefault="006924D8" w:rsidP="006924D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FE14A5" w:rsidRPr="00200639" w:rsidRDefault="00200639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Demonstrate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7"/>
                <w:szCs w:val="27"/>
              </w:rPr>
              <w:t>gerPriority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) and </w:t>
            </w:r>
            <w:proofErr w:type="spellStart"/>
            <w:r>
              <w:rPr>
                <w:rFonts w:ascii="Arial" w:hAnsi="Arial" w:cs="Arial"/>
                <w:color w:val="000000"/>
                <w:sz w:val="27"/>
                <w:szCs w:val="27"/>
              </w:rPr>
              <w:t>setPriority</w:t>
            </w:r>
            <w:proofErr w:type="spellEnd"/>
            <w:r>
              <w:rPr>
                <w:rFonts w:ascii="Arial" w:hAnsi="Arial" w:cs="Arial"/>
                <w:color w:val="000000"/>
                <w:sz w:val="27"/>
                <w:szCs w:val="27"/>
              </w:rPr>
              <w:t>() methods in Java threads.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class Thread1 extends Thread{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public void run(){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</w:t>
            </w:r>
            <w:proofErr w:type="spellStart"/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("Welcome");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class Thread2 extends Thread {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public void run() {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("Good morning");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}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 class CWH {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public static void main(String[] </w:t>
            </w:r>
            <w:proofErr w:type="spellStart"/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args</w:t>
            </w:r>
            <w:proofErr w:type="spellEnd"/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{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Thread1 t1= new Thread1();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Thread2 t2= new Thread2();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t1.start();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t2.start();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t1.setPriority(5);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t2.setPriority(1);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</w:t>
            </w:r>
            <w:proofErr w:type="spellStart"/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(t1.getPriority());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</w:t>
            </w:r>
            <w:proofErr w:type="spellStart"/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(t2.getPriority());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200639" w:rsidRPr="00200639" w:rsidRDefault="00200639" w:rsidP="00200639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0063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200639" w:rsidRDefault="00200639" w:rsidP="00200639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FE14A5" w:rsidRPr="002B1C9C" w:rsidRDefault="002B1C9C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How do you get the state of a given thread in Java?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class Practice13 extends Thread{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public void run(){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while(true){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</w:t>
            </w:r>
            <w:proofErr w:type="gram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"Good Morning!");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}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class Practice13b extends Thread{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public void run(){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//        while(false){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//            try {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//                </w:t>
            </w:r>
            <w:proofErr w:type="spellStart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Thread.sleep</w:t>
            </w:r>
            <w:proofErr w:type="spell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(200);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//            }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//            catch (Exception e){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//                </w:t>
            </w:r>
            <w:proofErr w:type="spellStart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(e);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//            }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//            </w:t>
            </w:r>
            <w:proofErr w:type="spellStart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("Welcome");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//        }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public class cwh_76_practice13 {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public static void main(String[] </w:t>
            </w:r>
            <w:proofErr w:type="spellStart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args</w:t>
            </w:r>
            <w:proofErr w:type="spell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{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Practice13 p1 = new Practice13();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Practice13b p2 = new Practice13b();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// p1.setPriority(6);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// p2.setPriority(9);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</w:t>
            </w:r>
            <w:proofErr w:type="spellStart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(p1.getPriority());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</w:t>
            </w:r>
            <w:proofErr w:type="spellStart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(p2.getPriority());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</w:t>
            </w:r>
            <w:proofErr w:type="spellStart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(p2.getState());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//        p1.start();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p2.start();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</w:t>
            </w:r>
            <w:proofErr w:type="spellStart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(p2.getState());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    </w:t>
            </w:r>
            <w:proofErr w:type="spellStart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</w:t>
            </w:r>
            <w:proofErr w:type="spellStart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Thread.currentThread</w:t>
            </w:r>
            <w:proofErr w:type="spell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().</w:t>
            </w:r>
            <w:proofErr w:type="spellStart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getState</w:t>
            </w:r>
            <w:proofErr w:type="spellEnd"/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());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   }</w:t>
            </w:r>
          </w:p>
          <w:p w:rsidR="002B1C9C" w:rsidRPr="002B1C9C" w:rsidRDefault="002B1C9C" w:rsidP="002B1C9C">
            <w:pPr>
              <w:pStyle w:val="ListParagraph"/>
              <w:spacing w:after="150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B1C9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2B1C9C" w:rsidRDefault="002B1C9C" w:rsidP="002B1C9C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FE14A5" w:rsidRDefault="00FE14A5" w:rsidP="00780C58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A36240" w:rsidRPr="00A36240" w:rsidRDefault="00780C58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</w:t>
            </w: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ind o</w:t>
            </w:r>
            <w:r w:rsidR="00A36240"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f hospital simulation in which we</w:t>
            </w: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 xml:space="preserve"> have to control the accesses to each singular room. </w:t>
            </w:r>
          </w:p>
          <w:p w:rsidR="00A36240" w:rsidRDefault="00A36240" w:rsidP="00A36240">
            <w:pPr>
              <w:pStyle w:val="ListParagraph"/>
              <w:spacing w:after="150" w:line="240" w:lineRule="auto"/>
              <w:ind w:left="36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A36240" w:rsidRDefault="00780C58" w:rsidP="00A36240">
            <w:pPr>
              <w:pStyle w:val="ListParagraph"/>
              <w:spacing w:after="150" w:line="240" w:lineRule="auto"/>
              <w:ind w:left="360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 xml:space="preserve">Doctors can enter the room one at the time, and can enter only if no visitors are in. </w:t>
            </w:r>
          </w:p>
          <w:p w:rsidR="00A36240" w:rsidRDefault="00A36240" w:rsidP="00A36240">
            <w:pPr>
              <w:pStyle w:val="ListParagraph"/>
              <w:spacing w:after="150" w:line="240" w:lineRule="auto"/>
              <w:ind w:left="360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</w:p>
          <w:p w:rsidR="00FE14A5" w:rsidRDefault="00780C58" w:rsidP="00A36240">
            <w:pPr>
              <w:pStyle w:val="ListParagraph"/>
              <w:spacing w:after="150" w:line="240" w:lineRule="auto"/>
              <w:ind w:left="360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A visitor, instead, can only access the room if no doctors are in it and a max of 4 more visitors are in</w:t>
            </w:r>
            <w:r w:rsidR="00A36240"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.</w:t>
            </w:r>
          </w:p>
          <w:p w:rsidR="00A36240" w:rsidRDefault="00A36240" w:rsidP="00A36240">
            <w:pPr>
              <w:pStyle w:val="ListParagraph"/>
              <w:spacing w:after="150" w:line="240" w:lineRule="auto"/>
              <w:ind w:left="360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class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Room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type"/>
                <w:rFonts w:ascii="inherit" w:hAnsi="inherit"/>
                <w:bdr w:val="none" w:sz="0" w:space="0" w:color="auto" w:frame="1"/>
              </w:rPr>
              <w:t xml:space="preserve">       private </w:t>
            </w:r>
            <w:proofErr w:type="spellStart"/>
            <w:r>
              <w:rPr>
                <w:rStyle w:val="hljs-type"/>
                <w:rFonts w:ascii="inherit" w:hAnsi="inherit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visitors=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; </w:t>
            </w:r>
            <w:r>
              <w:rPr>
                <w:rStyle w:val="hljs-comment"/>
                <w:rFonts w:ascii="inherit" w:hAnsi="inherit"/>
                <w:bdr w:val="none" w:sz="0" w:space="0" w:color="auto" w:frame="1"/>
              </w:rPr>
              <w:t>//number of visitors in the room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ljs-type"/>
                <w:rFonts w:ascii="inherit" w:hAnsi="inherit"/>
                <w:bdr w:val="none" w:sz="0" w:space="0" w:color="auto" w:frame="1"/>
              </w:rPr>
              <w:t xml:space="preserve">       private </w:t>
            </w:r>
            <w:proofErr w:type="spellStart"/>
            <w:r>
              <w:rPr>
                <w:rStyle w:val="hljs-type"/>
                <w:rFonts w:ascii="inherit" w:hAnsi="inherit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doctors=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; </w:t>
            </w:r>
            <w:r>
              <w:rPr>
                <w:rStyle w:val="hljs-comment"/>
                <w:rFonts w:ascii="inherit" w:hAnsi="inherit"/>
                <w:bdr w:val="none" w:sz="0" w:space="0" w:color="auto" w:frame="1"/>
              </w:rPr>
              <w:t>//number of doctors in the room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Room</w:t>
            </w:r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synchronized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void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friendVisit</w:t>
            </w:r>
            <w:proofErr w:type="spellEnd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throws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if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(visitors&gt;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4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|| doctors&gt;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</w:t>
            </w:r>
            <w:r w:rsidR="00F5167B">
              <w:rPr>
                <w:rStyle w:val="HTMLCode"/>
                <w:rFonts w:ascii="inherit" w:hAnsi="inherit"/>
                <w:bdr w:val="none" w:sz="0" w:space="0" w:color="auto" w:frame="1"/>
              </w:rPr>
              <w:t>//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wait();</w:t>
            </w:r>
          </w:p>
          <w:p w:rsidR="00F5167B" w:rsidRDefault="00F5167B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F5167B" w:rsidRDefault="00F5167B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Sleep(5000);</w:t>
            </w:r>
            <w:r w:rsidR="00A36240"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visitors++;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synchronized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void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exitFriend</w:t>
            </w:r>
            <w:proofErr w:type="spellEnd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visitors--;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notify();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synchronized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void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doctorVisit</w:t>
            </w:r>
            <w:proofErr w:type="spellEnd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throws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if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(doctors&gt;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|| visitors&gt;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wait();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doctors++;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synchronized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void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exitDoctor</w:t>
            </w:r>
            <w:proofErr w:type="spellEnd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--doctors;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notify();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ype"/>
                <w:rFonts w:ascii="inherit" w:hAnsi="inherit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getVisitors</w:t>
            </w:r>
            <w:proofErr w:type="spellEnd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return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visitors;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ype"/>
                <w:rFonts w:ascii="inherit" w:hAnsi="inherit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getDoctors</w:t>
            </w:r>
            <w:proofErr w:type="spellEnd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return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doctors;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A36240" w:rsidRDefault="00A36240" w:rsidP="00A3624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A36240" w:rsidRDefault="00A36240" w:rsidP="00A3624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A36240" w:rsidRDefault="00A36240" w:rsidP="00A36240">
            <w:pPr>
              <w:spacing w:after="150" w:line="240" w:lineRule="auto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Doctors and Visitors(the class it's called Friend) are threads</w:t>
            </w:r>
          </w:p>
          <w:p w:rsidR="00A36240" w:rsidRDefault="00A36240" w:rsidP="00A36240">
            <w:pPr>
              <w:spacing w:after="150" w:line="240" w:lineRule="auto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class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Friend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extends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Thread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A36240" w:rsidRDefault="00A36240" w:rsidP="00A36240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private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Room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room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; </w:t>
            </w:r>
            <w:r>
              <w:rPr>
                <w:rStyle w:val="hljs-comment"/>
                <w:rFonts w:ascii="inherit" w:hAnsi="inherit"/>
                <w:bdr w:val="none" w:sz="0" w:space="0" w:color="auto" w:frame="1"/>
              </w:rPr>
              <w:t>//reference to the room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Friend</w:t>
            </w:r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 xml:space="preserve">(Room </w:t>
            </w:r>
            <w:proofErr w:type="spellStart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room_reference</w:t>
            </w:r>
            <w:proofErr w:type="spellEnd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room=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room_reference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void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run</w:t>
            </w:r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try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sleep(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500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catch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e) 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e.printStackTrace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try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room.friendVisit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catch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e) 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e.printStackTrace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lastRenderedPageBreak/>
              <w:t xml:space="preserve">    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try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sleep(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500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catch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e) {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e.printStackTrace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room.exitFriend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A36240" w:rsidRDefault="00A36240" w:rsidP="00A36240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A36240" w:rsidRDefault="00A36240" w:rsidP="00A3624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4B3AA9" w:rsidRDefault="004B3AA9" w:rsidP="00A36240">
            <w:pPr>
              <w:spacing w:after="150" w:line="240" w:lineRule="auto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Here's the doctor thread:</w:t>
            </w:r>
          </w:p>
          <w:p w:rsidR="004B3AA9" w:rsidRDefault="004B3AA9" w:rsidP="00A36240">
            <w:pPr>
              <w:spacing w:after="150" w:line="240" w:lineRule="auto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class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Doctor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extends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Thread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ljs-keyword"/>
                <w:rFonts w:ascii="inherit" w:hAnsi="inherit"/>
                <w:bdr w:val="none" w:sz="0" w:space="0" w:color="auto" w:frame="1"/>
              </w:rPr>
            </w:pPr>
          </w:p>
          <w:p w:rsidR="004B3AA9" w:rsidRDefault="004B3AA9" w:rsidP="004B3AA9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private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Room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room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; </w:t>
            </w:r>
            <w:r>
              <w:rPr>
                <w:rStyle w:val="hljs-comment"/>
                <w:rFonts w:ascii="inherit" w:hAnsi="inherit"/>
                <w:bdr w:val="none" w:sz="0" w:space="0" w:color="auto" w:frame="1"/>
              </w:rPr>
              <w:t>//reference to the room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ljs-keyword"/>
                <w:rFonts w:ascii="inherit" w:hAnsi="inherit"/>
                <w:bdr w:val="none" w:sz="0" w:space="0" w:color="auto" w:frame="1"/>
              </w:rPr>
            </w:pP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Doctor</w:t>
            </w:r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 xml:space="preserve">(Room </w:t>
            </w:r>
            <w:proofErr w:type="spellStart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room_reference</w:t>
            </w:r>
            <w:proofErr w:type="spellEnd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room=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room_reference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;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void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run</w:t>
            </w:r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try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{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sleep(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500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);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catch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e) {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e.printStackTrace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try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{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room.doctorVisit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catch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e) {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e.printStackTrace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try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{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sleep(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500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);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catch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e) {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e.printStackTrace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room.exitDoctor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4B3AA9" w:rsidRDefault="004B3AA9" w:rsidP="004B3AA9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4B3AA9" w:rsidRDefault="004B3AA9" w:rsidP="00A3624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4B3AA9" w:rsidRDefault="004B3AA9" w:rsidP="00A3624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D64382" w:rsidRDefault="00D64382" w:rsidP="00A3624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D64382" w:rsidRDefault="00D64382" w:rsidP="00A36240">
            <w:pPr>
              <w:spacing w:after="150" w:line="240" w:lineRule="auto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Here's a Display thread to keep trace of the number of visitors and doctors: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class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Display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extends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Thread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private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Room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room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;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Display</w:t>
            </w:r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 xml:space="preserve">(Room </w:t>
            </w:r>
            <w:proofErr w:type="spellStart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room_reference</w:t>
            </w:r>
            <w:proofErr w:type="spellEnd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room=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room_reference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;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void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run</w:t>
            </w:r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lastRenderedPageBreak/>
              <w:t xml:space="preserve">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while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literal"/>
                <w:rFonts w:ascii="inherit" w:hAnsi="inherit"/>
                <w:bdr w:val="none" w:sz="0" w:space="0" w:color="auto" w:frame="1"/>
              </w:rPr>
              <w:t>true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{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try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{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sleep(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300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);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}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catch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(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InterruptedException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e) {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</w:t>
            </w:r>
            <w:r>
              <w:rPr>
                <w:rStyle w:val="hljs-comment"/>
                <w:rFonts w:ascii="inherit" w:hAnsi="inherit"/>
                <w:bdr w:val="none" w:sz="0" w:space="0" w:color="auto" w:frame="1"/>
              </w:rPr>
              <w:t>// TODO Auto-generated catch block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e.printStackTrace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}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System.out.println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"The room contains "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+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room.getDoctors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()+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           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 doctors and "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+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room.getVisitors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)+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 visitors."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);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}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D64382" w:rsidRDefault="00D64382" w:rsidP="00D64382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:rsidR="00D64382" w:rsidRDefault="00D64382" w:rsidP="00A3624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D64382" w:rsidRDefault="00D64382" w:rsidP="00A3624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}</w:t>
            </w:r>
          </w:p>
          <w:p w:rsidR="00C23AB8" w:rsidRDefault="00C23AB8" w:rsidP="00A3624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C23AB8" w:rsidRDefault="00C23AB8" w:rsidP="00A36240">
            <w:pPr>
              <w:spacing w:after="150" w:line="240" w:lineRule="auto"/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And here's my main: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class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Demo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{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public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static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void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main</w:t>
            </w:r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(String[]</w:t>
            </w:r>
            <w:proofErr w:type="spellStart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args</w:t>
            </w:r>
            <w:proofErr w:type="spellEnd"/>
            <w:r>
              <w:rPr>
                <w:rStyle w:val="hljs-params"/>
                <w:rFonts w:ascii="inherit" w:hAnsi="inherit"/>
                <w:bdr w:val="none" w:sz="0" w:space="0" w:color="auto" w:frame="1"/>
              </w:rPr>
              <w:t>)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{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Room room=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new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Room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Friend friend=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new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Friend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(room);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Doctor doctor=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new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Doctor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(room);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Display display=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new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Display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(room);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display.start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while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literal"/>
                <w:rFonts w:ascii="inherit" w:hAnsi="inherit"/>
                <w:bdr w:val="none" w:sz="0" w:space="0" w:color="auto" w:frame="1"/>
              </w:rPr>
              <w:t>true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){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if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new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Random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nextBoolean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()==</w:t>
            </w:r>
            <w:r>
              <w:rPr>
                <w:rStyle w:val="hljs-literal"/>
                <w:rFonts w:ascii="inherit" w:hAnsi="inherit"/>
                <w:bdr w:val="none" w:sz="0" w:space="0" w:color="auto" w:frame="1"/>
              </w:rPr>
              <w:t>true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){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friend=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new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Friend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(room);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friend.start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if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new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Random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nextInt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5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)==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3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){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doctor=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new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inherit" w:hAnsi="inherit"/>
                <w:bdr w:val="none" w:sz="0" w:space="0" w:color="auto" w:frame="1"/>
              </w:rPr>
              <w:t>Doctor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(room);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   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doctor.start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();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}   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}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C23AB8" w:rsidRDefault="00C23AB8" w:rsidP="00A3624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20255E" w:rsidRDefault="0020255E" w:rsidP="00A3624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Solution</w:t>
            </w:r>
          </w:p>
          <w:p w:rsidR="0020255E" w:rsidRDefault="0020255E" w:rsidP="0020255E">
            <w:pPr>
              <w:pStyle w:val="NormalWeb"/>
              <w:shd w:val="clear" w:color="auto" w:fill="FFFFFF"/>
              <w:spacing w:before="0" w:beforeAutospacing="0" w:after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I think one of your mistakes is assuming that </w:t>
            </w:r>
            <w:r>
              <w:rPr>
                <w:rStyle w:val="HTMLCode"/>
                <w:rFonts w:ascii="var(--ff-mono)" w:hAnsi="var(--ff-mono)"/>
                <w:color w:val="232629"/>
                <w:bdr w:val="none" w:sz="0" w:space="0" w:color="auto" w:frame="1"/>
              </w:rPr>
              <w:t>wait()</w:t>
            </w: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 will return only when the condition above it is satisfied: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if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(doctors&gt;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|| visitors&gt;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wait();</w:t>
            </w:r>
          </w:p>
          <w:p w:rsidR="0020255E" w:rsidRDefault="0020255E" w:rsidP="0020255E">
            <w:pPr>
              <w:pStyle w:val="NormalWeb"/>
              <w:shd w:val="clear" w:color="auto" w:fill="FFFFFF"/>
              <w:spacing w:before="0" w:beforeAutospacing="0" w:after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You may return from this call to </w:t>
            </w:r>
            <w:proofErr w:type="gramStart"/>
            <w:r>
              <w:rPr>
                <w:rStyle w:val="HTMLCode"/>
                <w:rFonts w:ascii="var(--ff-mono)" w:hAnsi="var(--ff-mono)"/>
                <w:color w:val="232629"/>
                <w:bdr w:val="none" w:sz="0" w:space="0" w:color="auto" w:frame="1"/>
              </w:rPr>
              <w:t>wait(</w:t>
            </w:r>
            <w:proofErr w:type="gramEnd"/>
            <w:r>
              <w:rPr>
                <w:rStyle w:val="HTMLCode"/>
                <w:rFonts w:ascii="var(--ff-mono)" w:hAnsi="var(--ff-mono)"/>
                <w:color w:val="232629"/>
                <w:bdr w:val="none" w:sz="0" w:space="0" w:color="auto" w:frame="1"/>
              </w:rPr>
              <w:t>)</w:t>
            </w: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 with the condition in your </w:t>
            </w:r>
            <w:r>
              <w:rPr>
                <w:rStyle w:val="HTMLCode"/>
                <w:rFonts w:ascii="var(--ff-mono)" w:hAnsi="var(--ff-mono)"/>
                <w:color w:val="232629"/>
                <w:bdr w:val="none" w:sz="0" w:space="0" w:color="auto" w:frame="1"/>
              </w:rPr>
              <w:t>if</w:t>
            </w: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 statement false. Perhaps try a while loop: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while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(doctors&gt;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|| visitors&gt;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 {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       wait();</w:t>
            </w:r>
          </w:p>
          <w:p w:rsidR="0020255E" w:rsidRDefault="0020255E" w:rsidP="0020255E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}</w:t>
            </w:r>
          </w:p>
          <w:p w:rsidR="0020255E" w:rsidRDefault="0020255E" w:rsidP="0020255E">
            <w:pPr>
              <w:pStyle w:val="NormalWeb"/>
              <w:shd w:val="clear" w:color="auto" w:fill="FFFFFF"/>
              <w:spacing w:before="0" w:beforeAutospacing="0" w:after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lastRenderedPageBreak/>
              <w:t>(</w:t>
            </w:r>
            <w:proofErr w:type="gramStart"/>
            <w:r>
              <w:rPr>
                <w:rStyle w:val="Emphasis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>adding</w:t>
            </w:r>
            <w:proofErr w:type="gramEnd"/>
            <w:r>
              <w:rPr>
                <w:rStyle w:val="Emphasis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 xml:space="preserve"> brackets, of course, because you know a lack of brackets is </w:t>
            </w:r>
            <w:proofErr w:type="spellStart"/>
            <w:r>
              <w:rPr>
                <w:rStyle w:val="Emphasis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>evillll</w:t>
            </w:r>
            <w:proofErr w:type="spellEnd"/>
            <w:r>
              <w:rPr>
                <w:rStyle w:val="Emphasis"/>
                <w:rFonts w:ascii="inherit" w:hAnsi="inherit" w:cs="Segoe UI"/>
                <w:color w:val="232629"/>
                <w:sz w:val="23"/>
                <w:szCs w:val="23"/>
                <w:bdr w:val="none" w:sz="0" w:space="0" w:color="auto" w:frame="1"/>
              </w:rPr>
              <w:t>.....</w:t>
            </w: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)</w:t>
            </w:r>
          </w:p>
          <w:p w:rsidR="0020255E" w:rsidRDefault="0020255E" w:rsidP="0020255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There may be other problems - I've not yet fired up your code.</w:t>
            </w:r>
          </w:p>
          <w:p w:rsidR="0020255E" w:rsidRPr="00A36240" w:rsidRDefault="0020255E" w:rsidP="00A36240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FE14A5" w:rsidRDefault="003B27AC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sz w:val="27"/>
                <w:szCs w:val="27"/>
                <w:shd w:val="clear" w:color="auto" w:fill="FFFFFF"/>
              </w:rPr>
              <w:t>Synchronized code segment synchronized(this)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public class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SyncThread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implements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Runnable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private static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int</w:t>
            </w:r>
            <w:proofErr w:type="spellEnd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9876AA"/>
                <w:sz w:val="27"/>
                <w:szCs w:val="27"/>
              </w:rPr>
              <w:t>count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    public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SyncThread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9876AA"/>
                <w:sz w:val="27"/>
                <w:szCs w:val="27"/>
              </w:rPr>
              <w:t>count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</w:t>
            </w:r>
            <w:r w:rsidRPr="003B27AC">
              <w:rPr>
                <w:rFonts w:ascii="Consolas" w:eastAsia="Times New Roman" w:hAnsi="Consolas" w:cs="Courier New"/>
                <w:color w:val="6897BB"/>
                <w:sz w:val="27"/>
                <w:szCs w:val="27"/>
              </w:rPr>
              <w:t xml:space="preserve">0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BBB529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BBB529"/>
                <w:sz w:val="27"/>
                <w:szCs w:val="27"/>
              </w:rPr>
              <w:t>@Override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BBB529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void </w:t>
            </w:r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run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/**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         * The synchronized(this) code segment is equivalent to synchronously locking the object of the method, equivalent to synchronized modifying non-static methods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         */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synchronized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this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for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int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i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</w:t>
            </w:r>
            <w:r w:rsidRPr="003B27AC">
              <w:rPr>
                <w:rFonts w:ascii="Consolas" w:eastAsia="Times New Roman" w:hAnsi="Consolas" w:cs="Courier New"/>
                <w:color w:val="6897BB"/>
                <w:sz w:val="27"/>
                <w:szCs w:val="27"/>
              </w:rPr>
              <w:t xml:space="preserve">5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i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&gt; </w:t>
            </w:r>
            <w:r w:rsidRPr="003B27AC">
              <w:rPr>
                <w:rFonts w:ascii="Consolas" w:eastAsia="Times New Roman" w:hAnsi="Consolas" w:cs="Courier New"/>
                <w:color w:val="6897BB"/>
                <w:sz w:val="27"/>
                <w:szCs w:val="27"/>
              </w:rPr>
              <w:t xml:space="preserve">0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i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--)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    System.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9876AA"/>
                <w:sz w:val="27"/>
                <w:szCs w:val="27"/>
              </w:rPr>
              <w:t>out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println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(Thread.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currentThread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getName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 +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":"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+ (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9876AA"/>
                <w:sz w:val="27"/>
                <w:szCs w:val="27"/>
              </w:rPr>
              <w:t>count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++))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lastRenderedPageBreak/>
              <w:t xml:space="preserve">                 try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        Thread. sleep ( </w:t>
            </w:r>
            <w:r w:rsidRPr="003B27AC">
              <w:rPr>
                <w:rFonts w:ascii="Consolas" w:eastAsia="Times New Roman" w:hAnsi="Consolas" w:cs="Courier New"/>
                <w:color w:val="6897BB"/>
                <w:sz w:val="27"/>
                <w:szCs w:val="27"/>
              </w:rPr>
              <w:t>500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catch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InterruptedException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e)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       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e.printStackTrace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static void </w:t>
            </w:r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main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(String[]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args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SyncThread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st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new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SyncThread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Thread t1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new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Thread(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st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,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"A"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Thread t2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new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Thread(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st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,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"B"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t1.start()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t2.start()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}</w:t>
            </w:r>
          </w:p>
          <w:p w:rsidR="003B27AC" w:rsidRDefault="003B27AC" w:rsidP="003B27AC">
            <w:pPr>
              <w:spacing w:after="150" w:line="240" w:lineRule="auto"/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</w:pP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 xml:space="preserve">Analysis: The synchronization lock is added to this. When multiple threads holding the object execute to the </w:t>
            </w:r>
            <w:proofErr w:type="spellStart"/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syncronized</w:t>
            </w:r>
            <w:proofErr w:type="spellEnd"/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 xml:space="preserve"> code segment at the same time, the lock mechanism will work at this time to ensure that only one thread can execute the synchronized code segment at the same time.</w:t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If two threads hold two different objects, then this is two different objects respectively, which is not restricted, as shown below:</w:t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lastRenderedPageBreak/>
              <w:t xml:space="preserve">public static void main(String[] </w:t>
            </w:r>
            <w:proofErr w:type="spellStart"/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args</w:t>
            </w:r>
            <w:proofErr w:type="spellEnd"/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) {</w:t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  <w:proofErr w:type="spellStart"/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SyncThread</w:t>
            </w:r>
            <w:proofErr w:type="spellEnd"/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 xml:space="preserve"> st1 = new </w:t>
            </w:r>
            <w:proofErr w:type="spellStart"/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SyncThread</w:t>
            </w:r>
            <w:proofErr w:type="spellEnd"/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();</w:t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  <w:proofErr w:type="spellStart"/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SyncThread</w:t>
            </w:r>
            <w:proofErr w:type="spellEnd"/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 xml:space="preserve"> st2 = new </w:t>
            </w:r>
            <w:proofErr w:type="spellStart"/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SyncThread</w:t>
            </w:r>
            <w:proofErr w:type="spellEnd"/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();</w:t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Thread t1 = new Thread(st1, "A");</w:t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Thread t2 = new Thread(st2, "B");</w:t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t1.start();</w:t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t2.start();</w:t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  <w:r w:rsidRPr="003B27AC">
              <w:rPr>
                <w:rFonts w:ascii="Roboto" w:eastAsia="Times New Roman" w:hAnsi="Roboto" w:cs="Times New Roman"/>
                <w:sz w:val="27"/>
                <w:szCs w:val="27"/>
                <w:shd w:val="clear" w:color="auto" w:fill="FFFFFF"/>
              </w:rPr>
              <w:t>}</w:t>
            </w:r>
          </w:p>
          <w:p w:rsidR="003B27AC" w:rsidRPr="003B27AC" w:rsidRDefault="003B27AC" w:rsidP="003B27A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3B27AC" w:rsidRPr="003B27AC" w:rsidRDefault="003B27AC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sz w:val="27"/>
                <w:szCs w:val="27"/>
                <w:shd w:val="clear" w:color="auto" w:fill="FFFFFF"/>
              </w:rPr>
              <w:t>Synchronized code segment synchronized (</w:t>
            </w:r>
            <w:proofErr w:type="spellStart"/>
            <w:r>
              <w:rPr>
                <w:rFonts w:ascii="Roboto" w:hAnsi="Roboto"/>
                <w:sz w:val="27"/>
                <w:szCs w:val="27"/>
                <w:shd w:val="clear" w:color="auto" w:fill="FFFFFF"/>
              </w:rPr>
              <w:t>A.class</w:t>
            </w:r>
            <w:proofErr w:type="spellEnd"/>
            <w:r>
              <w:rPr>
                <w:rFonts w:ascii="Roboto" w:hAnsi="Roboto"/>
                <w:sz w:val="27"/>
                <w:szCs w:val="27"/>
                <w:shd w:val="clear" w:color="auto" w:fill="FFFFFF"/>
              </w:rPr>
              <w:t>) and synchronized modified static method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</w:pPr>
            <w:r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  <w:t>/**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</w:pPr>
            <w:r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  <w:t xml:space="preserve"> * In the design scenario, I hope that the value of count will be increased by 1, and then decreased by 1, in a method, and finally unchanged.</w:t>
            </w:r>
            <w:r w:rsidR="001131BE"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  <w:t>*/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CC7832"/>
                <w:sz w:val="27"/>
                <w:szCs w:val="27"/>
              </w:rPr>
              <w:t>public class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SyncThread2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 implements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Runnable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private static </w:t>
            </w:r>
            <w:proofErr w:type="spellStart"/>
            <w:r>
              <w:rPr>
                <w:rFonts w:ascii="Consolas" w:hAnsi="Consolas"/>
                <w:color w:val="CC7832"/>
                <w:sz w:val="27"/>
                <w:szCs w:val="27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count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 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     public </w:t>
            </w:r>
            <w:r>
              <w:rPr>
                <w:rFonts w:ascii="Consolas" w:hAnsi="Consolas"/>
                <w:color w:val="FFC66D"/>
                <w:sz w:val="27"/>
                <w:szCs w:val="27"/>
              </w:rPr>
              <w:t>SyncThread2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()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count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= </w:t>
            </w:r>
            <w:r>
              <w:rPr>
                <w:rFonts w:ascii="Consolas" w:hAnsi="Consolas"/>
                <w:color w:val="6897BB"/>
                <w:sz w:val="27"/>
                <w:szCs w:val="27"/>
              </w:rPr>
              <w:t xml:space="preserve">0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}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public static void </w:t>
            </w:r>
            <w:proofErr w:type="spellStart"/>
            <w:r>
              <w:rPr>
                <w:rFonts w:ascii="Consolas" w:hAnsi="Consolas"/>
                <w:color w:val="FFC66D"/>
                <w:sz w:val="27"/>
                <w:szCs w:val="27"/>
              </w:rPr>
              <w:t>addCount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()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lastRenderedPageBreak/>
              <w:t xml:space="preserve">        System.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out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.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println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(Thread.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currentThread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().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getName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() + </w:t>
            </w:r>
            <w:r>
              <w:rPr>
                <w:rFonts w:ascii="Consolas" w:hAnsi="Consolas"/>
                <w:color w:val="6A8759"/>
                <w:sz w:val="27"/>
                <w:szCs w:val="27"/>
              </w:rPr>
              <w:t>":"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+ (++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count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))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         try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    Thread. sleep ( </w:t>
            </w:r>
            <w:r>
              <w:rPr>
                <w:rFonts w:ascii="Consolas" w:hAnsi="Consolas"/>
                <w:color w:val="6897BB"/>
                <w:sz w:val="27"/>
                <w:szCs w:val="27"/>
              </w:rPr>
              <w:t>500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}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catch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InterruptedException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e)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}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System.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out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.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println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(Thread.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currentThread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().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getName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() + </w:t>
            </w:r>
            <w:r>
              <w:rPr>
                <w:rFonts w:ascii="Consolas" w:hAnsi="Consolas"/>
                <w:color w:val="6A8759"/>
                <w:sz w:val="27"/>
                <w:szCs w:val="27"/>
              </w:rPr>
              <w:t>":"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+ (--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count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))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}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</w:t>
            </w:r>
            <w:r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  <w:t>/**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</w:pPr>
            <w:r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  <w:t xml:space="preserve">      * When synchronized modifies a static method, it is equivalent to synchronously locking the class of this class, so that all objects of this class hold the lock of this method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</w:pPr>
            <w:r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  <w:t xml:space="preserve">      */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 public static synchronized void </w:t>
            </w:r>
            <w:r>
              <w:rPr>
                <w:rFonts w:ascii="Consolas" w:hAnsi="Consolas"/>
                <w:color w:val="FFC66D"/>
                <w:sz w:val="27"/>
                <w:szCs w:val="27"/>
              </w:rPr>
              <w:t>addCount2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()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System.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out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.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println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(Thread.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currentThread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().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getName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() + </w:t>
            </w:r>
            <w:r>
              <w:rPr>
                <w:rFonts w:ascii="Consolas" w:hAnsi="Consolas"/>
                <w:color w:val="6A8759"/>
                <w:sz w:val="27"/>
                <w:szCs w:val="27"/>
              </w:rPr>
              <w:t>":"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+ (++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count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))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         try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lastRenderedPageBreak/>
              <w:t xml:space="preserve">            Thread. sleep ( </w:t>
            </w:r>
            <w:r>
              <w:rPr>
                <w:rFonts w:ascii="Consolas" w:hAnsi="Consolas"/>
                <w:color w:val="6897BB"/>
                <w:sz w:val="27"/>
                <w:szCs w:val="27"/>
              </w:rPr>
              <w:t>500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}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catch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InterruptedException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e)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}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System.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out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.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println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(Thread.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currentThread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().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getName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() + </w:t>
            </w:r>
            <w:r>
              <w:rPr>
                <w:rFonts w:ascii="Consolas" w:hAnsi="Consolas"/>
                <w:color w:val="6A8759"/>
                <w:sz w:val="27"/>
                <w:szCs w:val="27"/>
              </w:rPr>
              <w:t>":"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+ (--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count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))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}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</w:t>
            </w:r>
            <w:r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  <w:t>/**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</w:pPr>
            <w:r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  <w:t xml:space="preserve">      * Synchronous modification of class is equivalent to locking the class of this class synchronously, so that all objects of this class hold the lock of this method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</w:pPr>
            <w:r>
              <w:rPr>
                <w:rStyle w:val="Emphasis"/>
                <w:rFonts w:ascii="Consolas" w:hAnsi="Consolas"/>
                <w:color w:val="629755"/>
                <w:sz w:val="27"/>
                <w:szCs w:val="27"/>
              </w:rPr>
              <w:t xml:space="preserve">      */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 public static void </w:t>
            </w:r>
            <w:r>
              <w:rPr>
                <w:rFonts w:ascii="Consolas" w:hAnsi="Consolas"/>
                <w:color w:val="FFC66D"/>
                <w:sz w:val="27"/>
                <w:szCs w:val="27"/>
              </w:rPr>
              <w:t>addCount3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()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 synchronized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(SyncThread2.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 class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)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    System.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out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.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println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(Thread.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currentThread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().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getName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() + </w:t>
            </w:r>
            <w:r>
              <w:rPr>
                <w:rFonts w:ascii="Consolas" w:hAnsi="Consolas"/>
                <w:color w:val="6A8759"/>
                <w:sz w:val="27"/>
                <w:szCs w:val="27"/>
              </w:rPr>
              <w:t>":"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+ (++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count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))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             try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        Thread. sleep ( </w:t>
            </w:r>
            <w:r>
              <w:rPr>
                <w:rFonts w:ascii="Consolas" w:hAnsi="Consolas"/>
                <w:color w:val="6897BB"/>
                <w:sz w:val="27"/>
                <w:szCs w:val="27"/>
              </w:rPr>
              <w:t>500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}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catch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InterruptedException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e)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lastRenderedPageBreak/>
              <w:t xml:space="preserve"> }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    System.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out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.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println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(Thread.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currentThread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().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getName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() + </w:t>
            </w:r>
            <w:r>
              <w:rPr>
                <w:rFonts w:ascii="Consolas" w:hAnsi="Consolas"/>
                <w:color w:val="6A8759"/>
                <w:sz w:val="27"/>
                <w:szCs w:val="27"/>
              </w:rPr>
              <w:t>":"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+ (-- </w:t>
            </w:r>
            <w:r>
              <w:rPr>
                <w:rStyle w:val="Emphasis"/>
                <w:rFonts w:ascii="Consolas" w:hAnsi="Consolas"/>
                <w:color w:val="9876AA"/>
                <w:sz w:val="27"/>
                <w:szCs w:val="27"/>
              </w:rPr>
              <w:t>count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))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}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}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BBB529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</w:t>
            </w:r>
            <w:r>
              <w:rPr>
                <w:rFonts w:ascii="Consolas" w:hAnsi="Consolas"/>
                <w:color w:val="BBB529"/>
                <w:sz w:val="27"/>
                <w:szCs w:val="27"/>
              </w:rPr>
              <w:t>@Override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BBB529"/>
                <w:sz w:val="27"/>
                <w:szCs w:val="27"/>
              </w:rPr>
              <w:t xml:space="preserve">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public void </w:t>
            </w:r>
            <w:r>
              <w:rPr>
                <w:rFonts w:ascii="Consolas" w:hAnsi="Consolas"/>
                <w:color w:val="FFC66D"/>
                <w:sz w:val="27"/>
                <w:szCs w:val="27"/>
              </w:rPr>
              <w:t>run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()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for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 </w:t>
            </w:r>
            <w:proofErr w:type="spellStart"/>
            <w:r>
              <w:rPr>
                <w:rFonts w:ascii="Consolas" w:hAnsi="Consolas"/>
                <w:color w:val="CC7832"/>
                <w:sz w:val="27"/>
                <w:szCs w:val="27"/>
              </w:rPr>
              <w:t>int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= </w:t>
            </w:r>
            <w:r>
              <w:rPr>
                <w:rFonts w:ascii="Consolas" w:hAnsi="Consolas"/>
                <w:color w:val="6897BB"/>
                <w:sz w:val="27"/>
                <w:szCs w:val="27"/>
              </w:rPr>
              <w:t xml:space="preserve">5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&gt; </w:t>
            </w:r>
            <w:r>
              <w:rPr>
                <w:rFonts w:ascii="Consolas" w:hAnsi="Consolas"/>
                <w:color w:val="6897BB"/>
                <w:sz w:val="27"/>
                <w:szCs w:val="27"/>
              </w:rPr>
              <w:t xml:space="preserve">0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i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>--)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808080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     </w:t>
            </w:r>
            <w:r>
              <w:rPr>
                <w:rFonts w:ascii="Consolas" w:hAnsi="Consolas"/>
                <w:color w:val="808080"/>
                <w:sz w:val="27"/>
                <w:szCs w:val="27"/>
              </w:rPr>
              <w:t>//Asynchronous safety, the value of count does not change after each method execution cannot be completed in a multi-threaded concurrent environment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808080"/>
                <w:sz w:val="27"/>
                <w:szCs w:val="27"/>
              </w:rPr>
            </w:pPr>
            <w:r>
              <w:rPr>
                <w:rFonts w:ascii="Consolas" w:hAnsi="Consolas"/>
                <w:color w:val="808080"/>
                <w:sz w:val="27"/>
                <w:szCs w:val="27"/>
              </w:rPr>
              <w:t xml:space="preserve">            //</w:t>
            </w:r>
            <w:proofErr w:type="spellStart"/>
            <w:r>
              <w:rPr>
                <w:rFonts w:ascii="Consolas" w:hAnsi="Consolas"/>
                <w:color w:val="808080"/>
                <w:sz w:val="27"/>
                <w:szCs w:val="27"/>
              </w:rPr>
              <w:t>addCount</w:t>
            </w:r>
            <w:proofErr w:type="spellEnd"/>
            <w:r>
              <w:rPr>
                <w:rFonts w:ascii="Consolas" w:hAnsi="Consolas"/>
                <w:color w:val="808080"/>
                <w:sz w:val="27"/>
                <w:szCs w:val="27"/>
              </w:rPr>
              <w:t>();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808080"/>
                <w:sz w:val="27"/>
                <w:szCs w:val="27"/>
              </w:rPr>
            </w:pPr>
            <w:r>
              <w:rPr>
                <w:rFonts w:ascii="Consolas" w:hAnsi="Consolas"/>
                <w:color w:val="808080"/>
                <w:sz w:val="27"/>
                <w:szCs w:val="27"/>
              </w:rPr>
              <w:t xml:space="preserve">            //Sync security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808080"/>
                <w:sz w:val="27"/>
                <w:szCs w:val="27"/>
              </w:rPr>
              <w:t xml:space="preserve"> 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addCount2 ()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}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}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7"/>
                <w:szCs w:val="27"/>
              </w:rPr>
              <w:t>main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(String[] </w:t>
            </w:r>
            <w:proofErr w:type="spellStart"/>
            <w:r>
              <w:rPr>
                <w:rFonts w:ascii="Consolas" w:hAnsi="Consolas"/>
                <w:color w:val="A9B7C6"/>
                <w:sz w:val="27"/>
                <w:szCs w:val="27"/>
              </w:rPr>
              <w:t>args</w:t>
            </w:r>
            <w:proofErr w:type="spellEnd"/>
            <w:r>
              <w:rPr>
                <w:rFonts w:ascii="Consolas" w:hAnsi="Consolas"/>
                <w:color w:val="A9B7C6"/>
                <w:sz w:val="27"/>
                <w:szCs w:val="27"/>
              </w:rPr>
              <w:t>) {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       SyncThread2 st1 =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new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SyncThread2()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SyncThread2 st2 =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new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SyncThread2()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lastRenderedPageBreak/>
              <w:t xml:space="preserve"> Thread t1 =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new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Thread(st1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nsolas" w:hAnsi="Consolas"/>
                <w:color w:val="6A8759"/>
                <w:sz w:val="27"/>
                <w:szCs w:val="27"/>
              </w:rPr>
              <w:t>"A"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Thread t2 =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new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Thread(st2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nsolas" w:hAnsi="Consolas"/>
                <w:color w:val="6A8759"/>
                <w:sz w:val="27"/>
                <w:szCs w:val="27"/>
              </w:rPr>
              <w:t>"B"</w:t>
            </w: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t1.start()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 w:line="600" w:lineRule="atLeast"/>
              <w:jc w:val="both"/>
              <w:rPr>
                <w:rFonts w:ascii="Consolas" w:hAnsi="Consolas"/>
                <w:color w:val="CC7832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t2. start() </w:t>
            </w:r>
            <w:r>
              <w:rPr>
                <w:rFonts w:ascii="Consolas" w:hAnsi="Consolas"/>
                <w:color w:val="CC7832"/>
                <w:sz w:val="27"/>
                <w:szCs w:val="27"/>
              </w:rPr>
              <w:t>;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 xml:space="preserve"> }</w:t>
            </w:r>
          </w:p>
          <w:p w:rsidR="003B27AC" w:rsidRDefault="003B27AC" w:rsidP="003B27AC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wordWrap w:val="0"/>
              <w:spacing w:after="150"/>
              <w:jc w:val="both"/>
              <w:rPr>
                <w:rFonts w:ascii="Consolas" w:hAnsi="Consolas"/>
                <w:color w:val="A9B7C6"/>
                <w:sz w:val="27"/>
                <w:szCs w:val="27"/>
              </w:rPr>
            </w:pPr>
            <w:r>
              <w:rPr>
                <w:rFonts w:ascii="Consolas" w:hAnsi="Consolas"/>
                <w:color w:val="A9B7C6"/>
                <w:sz w:val="27"/>
                <w:szCs w:val="27"/>
              </w:rPr>
              <w:t>}</w:t>
            </w:r>
          </w:p>
          <w:p w:rsidR="003B27AC" w:rsidRPr="003B27AC" w:rsidRDefault="003B27AC" w:rsidP="003B27A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3B27AC" w:rsidRPr="003B27AC" w:rsidRDefault="003B27AC" w:rsidP="00490A79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Roboto" w:hAnsi="Roboto"/>
                <w:sz w:val="27"/>
                <w:szCs w:val="27"/>
                <w:shd w:val="clear" w:color="auto" w:fill="FFFFFF"/>
              </w:rPr>
              <w:t>Comprehensive exercise, simulating concurrent bank deposit and withdrawal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/**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 Personal bank account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bookmarkStart w:id="0" w:name="_GoBack"/>
            <w:bookmarkEnd w:id="0"/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*/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public class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Account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private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String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accountNo</w:t>
            </w:r>
            <w:proofErr w:type="spellEnd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    private double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balance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    Private Boolean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In Flag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to false;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    public </w:t>
            </w:r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the Account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(String _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accountNo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, Double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_balance)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proofErr w:type="gramStart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the</w:t>
            </w:r>
            <w:proofErr w:type="gramEnd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this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AccountNo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_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accountNo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        </w:t>
            </w:r>
            <w:proofErr w:type="gramStart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the</w:t>
            </w:r>
            <w:proofErr w:type="gramEnd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this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balance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_balance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lastRenderedPageBreak/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public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String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getAccountNo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accountNo</w:t>
            </w:r>
            <w:proofErr w:type="spellEnd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void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setAccountNo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(String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accountNo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proofErr w:type="gramStart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this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gram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accountNo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accountNo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double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getBalance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return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balance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/**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     * Synchronized modification of a non-static method is equivalent to locking the object of the method synchronously, which is equivalent to the synchronized(this) code segment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     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8A653B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     * </w:t>
            </w:r>
            <w:r w:rsidRPr="003B27A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7"/>
                <w:szCs w:val="27"/>
              </w:rPr>
              <w:t>@</w:t>
            </w:r>
            <w:proofErr w:type="spellStart"/>
            <w:r w:rsidRPr="003B27A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7"/>
                <w:szCs w:val="27"/>
              </w:rPr>
              <w:t>param</w:t>
            </w:r>
            <w:proofErr w:type="spellEnd"/>
            <w:r w:rsidRPr="003B27AC">
              <w:rPr>
                <w:rFonts w:ascii="Consolas" w:eastAsia="Times New Roman" w:hAnsi="Consolas" w:cs="Courier New"/>
                <w:i/>
                <w:iCs/>
                <w:color w:val="8A653B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i/>
                <w:iCs/>
                <w:color w:val="8A653B"/>
                <w:sz w:val="27"/>
                <w:szCs w:val="27"/>
              </w:rPr>
              <w:t>drawBalance</w:t>
            </w:r>
            <w:proofErr w:type="spellEnd"/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8A653B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*/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public synchronized void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double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lastRenderedPageBreak/>
              <w:t xml:space="preserve">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if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flag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if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balance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&gt;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    System.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9876AA"/>
                <w:sz w:val="27"/>
                <w:szCs w:val="27"/>
              </w:rPr>
              <w:t>out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println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(Thread.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currentThread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getName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 +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"The withdrawal is successful, and the money is being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ejected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:"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+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balance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-=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flag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false;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                this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notifyAll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System.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9876AA"/>
                <w:sz w:val="27"/>
                <w:szCs w:val="27"/>
              </w:rPr>
              <w:t>out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println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(Thread.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currentThread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getName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 +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"The balance is:"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+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getBalance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else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    System.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9876AA"/>
                <w:sz w:val="27"/>
                <w:szCs w:val="27"/>
              </w:rPr>
              <w:t>out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println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(Thread.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currentThread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getName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 +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"Failed to withdraw money, insufficient balance"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}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else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try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    wait()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catch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InterruptedException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e)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   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e.printStackTrace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lastRenderedPageBreak/>
              <w:t xml:space="preserve">   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/**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     * Synchronized modification of a non-static method is equivalent to synchronously locking the object of the method, equivalent to the synchronized(this) code segment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     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8A653B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     * </w:t>
            </w:r>
            <w:r w:rsidRPr="003B27A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7"/>
                <w:szCs w:val="27"/>
              </w:rPr>
              <w:t>@</w:t>
            </w:r>
            <w:proofErr w:type="spellStart"/>
            <w:r w:rsidRPr="003B27A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7"/>
                <w:szCs w:val="27"/>
              </w:rPr>
              <w:t>param</w:t>
            </w:r>
            <w:proofErr w:type="spellEnd"/>
            <w:r w:rsidRPr="003B27AC">
              <w:rPr>
                <w:rFonts w:ascii="Consolas" w:eastAsia="Times New Roman" w:hAnsi="Consolas" w:cs="Courier New"/>
                <w:i/>
                <w:iCs/>
                <w:color w:val="8A653B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i/>
                <w:iCs/>
                <w:color w:val="8A653B"/>
                <w:sz w:val="27"/>
                <w:szCs w:val="27"/>
              </w:rPr>
              <w:t>depositBalance</w:t>
            </w:r>
            <w:proofErr w:type="spellEnd"/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8A653B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*/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public synchronized void </w:t>
            </w:r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deposit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double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depositBalance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if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flag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try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    wait()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catch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InterruptedException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e)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   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e.printStackTrace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}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else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. The System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9876AA"/>
                <w:sz w:val="27"/>
                <w:szCs w:val="27"/>
              </w:rPr>
              <w:t>OUT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println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(. The Thread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currentThread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getName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+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"deposits:"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+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depositBalance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            </w:t>
            </w:r>
            <w:proofErr w:type="gramStart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the</w:t>
            </w:r>
            <w:proofErr w:type="gramEnd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this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Balance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+ =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depositBalance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lastRenderedPageBreak/>
              <w:t xml:space="preserve">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In Flag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to true;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            the this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notifyAll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gram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the</w:t>
            </w:r>
            <w:proofErr w:type="gram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System. 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9876AA"/>
                <w:sz w:val="27"/>
                <w:szCs w:val="27"/>
              </w:rPr>
              <w:t>OUT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println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(the Thread.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CurrentThread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getName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 +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"The balance is:"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+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getBalance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}</w:t>
            </w:r>
          </w:p>
          <w:p w:rsidR="003B27AC" w:rsidRPr="003B27AC" w:rsidRDefault="003B27AC" w:rsidP="003B2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/**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Deposit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money thread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 </w:t>
            </w:r>
            <w:r w:rsidRPr="003B27A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7"/>
                <w:szCs w:val="27"/>
              </w:rPr>
              <w:t>@author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andy</w:t>
            </w:r>
            <w:proofErr w:type="spellEnd"/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*/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public class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StorerThread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implements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Runnable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private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Account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account</w:t>
            </w:r>
            <w:proofErr w:type="spellEnd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    private double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depositBalance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    public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Account</w:t>
            </w:r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getAccount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return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account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void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setAccount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(Account account)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proofErr w:type="gramStart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this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gram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account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account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double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getDepositBalance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depositBalance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void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setDepositBalance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double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depositBalance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proofErr w:type="gramStart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this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gram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depositBalance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depositBalance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BBB529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BBB529"/>
                <w:sz w:val="27"/>
                <w:szCs w:val="27"/>
              </w:rPr>
              <w:t>@Override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BBB529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void </w:t>
            </w:r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run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for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int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i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</w:t>
            </w:r>
            <w:r w:rsidRPr="003B27AC">
              <w:rPr>
                <w:rFonts w:ascii="Consolas" w:eastAsia="Times New Roman" w:hAnsi="Consolas" w:cs="Courier New"/>
                <w:color w:val="6897BB"/>
                <w:sz w:val="27"/>
                <w:szCs w:val="27"/>
              </w:rPr>
              <w:t xml:space="preserve">0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i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&lt; </w:t>
            </w:r>
            <w:r w:rsidRPr="003B27AC">
              <w:rPr>
                <w:rFonts w:ascii="Consolas" w:eastAsia="Times New Roman" w:hAnsi="Consolas" w:cs="Courier New"/>
                <w:color w:val="6897BB"/>
                <w:sz w:val="27"/>
                <w:szCs w:val="27"/>
              </w:rPr>
              <w:t xml:space="preserve">100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i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++)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account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.deposit(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depositBalance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}</w:t>
            </w:r>
          </w:p>
          <w:p w:rsidR="003B27AC" w:rsidRPr="003B27AC" w:rsidRDefault="003B27AC" w:rsidP="003B2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/**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lastRenderedPageBreak/>
              <w:t xml:space="preserve"> * Withdraw money thread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 </w:t>
            </w:r>
            <w:r w:rsidRPr="003B27A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7"/>
                <w:szCs w:val="27"/>
              </w:rPr>
              <w:t>@author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andy</w:t>
            </w:r>
            <w:proofErr w:type="spellEnd"/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*/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public class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FetcherThread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implements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Runnable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private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Account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account</w:t>
            </w:r>
            <w:proofErr w:type="spellEnd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    private double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    public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Account</w:t>
            </w:r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getAccount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return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account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void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setAccount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(Account account)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proofErr w:type="gramStart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this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gram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account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account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double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getDrawBalance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return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void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setDrawBalance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double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proofErr w:type="gramStart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this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gram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lastRenderedPageBreak/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BBB529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BBB529"/>
                <w:sz w:val="27"/>
                <w:szCs w:val="27"/>
              </w:rPr>
              <w:t>@Override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BBB529"/>
                <w:sz w:val="27"/>
                <w:szCs w:val="27"/>
              </w:rPr>
              <w:t xml:space="preserve">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void </w:t>
            </w:r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run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for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int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i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</w:t>
            </w:r>
            <w:r w:rsidRPr="003B27AC">
              <w:rPr>
                <w:rFonts w:ascii="Consolas" w:eastAsia="Times New Roman" w:hAnsi="Consolas" w:cs="Courier New"/>
                <w:color w:val="6897BB"/>
                <w:sz w:val="27"/>
                <w:szCs w:val="27"/>
              </w:rPr>
              <w:t xml:space="preserve">0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i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&lt; </w:t>
            </w:r>
            <w:r w:rsidRPr="003B27AC">
              <w:rPr>
                <w:rFonts w:ascii="Consolas" w:eastAsia="Times New Roman" w:hAnsi="Consolas" w:cs="Courier New"/>
                <w:color w:val="6897BB"/>
                <w:sz w:val="27"/>
                <w:szCs w:val="27"/>
              </w:rPr>
              <w:t xml:space="preserve">100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i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++)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    </w:t>
            </w:r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 xml:space="preserve"> account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.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9876AA"/>
                <w:sz w:val="27"/>
                <w:szCs w:val="27"/>
              </w:rPr>
              <w:t>drawBalance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}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}</w:t>
            </w:r>
          </w:p>
          <w:p w:rsidR="003B27AC" w:rsidRPr="003B27AC" w:rsidRDefault="003B27AC" w:rsidP="003B2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7AC">
              <w:rPr>
                <w:rFonts w:ascii="Roboto" w:eastAsia="Times New Roman" w:hAnsi="Roboto" w:cs="Times New Roman"/>
                <w:sz w:val="27"/>
                <w:szCs w:val="27"/>
              </w:rPr>
              <w:br/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/**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 Simulated bank account concurrent deposit and withdrawal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 </w:t>
            </w:r>
            <w:r w:rsidRPr="003B27AC">
              <w:rPr>
                <w:rFonts w:ascii="Consolas" w:eastAsia="Times New Roman" w:hAnsi="Consolas" w:cs="Courier New"/>
                <w:b/>
                <w:bCs/>
                <w:i/>
                <w:iCs/>
                <w:color w:val="629755"/>
                <w:sz w:val="27"/>
                <w:szCs w:val="27"/>
              </w:rPr>
              <w:t>@author</w:t>
            </w: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>alex</w:t>
            </w:r>
            <w:proofErr w:type="spellEnd"/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i/>
                <w:iCs/>
                <w:color w:val="629755"/>
                <w:sz w:val="27"/>
                <w:szCs w:val="27"/>
              </w:rPr>
              <w:t xml:space="preserve"> */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 public class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AccountSyncTest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public static void </w:t>
            </w:r>
            <w:r w:rsidRPr="003B27AC">
              <w:rPr>
                <w:rFonts w:ascii="Consolas" w:eastAsia="Times New Roman" w:hAnsi="Consolas" w:cs="Courier New"/>
                <w:color w:val="FFC66D"/>
                <w:sz w:val="27"/>
                <w:szCs w:val="27"/>
              </w:rPr>
              <w:t>main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(String[]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args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) {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       Account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acc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new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Account(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 xml:space="preserve">"001"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, </w:t>
            </w:r>
            <w:r w:rsidRPr="003B27AC">
              <w:rPr>
                <w:rFonts w:ascii="Consolas" w:eastAsia="Times New Roman" w:hAnsi="Consolas" w:cs="Courier New"/>
                <w:color w:val="6897BB"/>
                <w:sz w:val="27"/>
                <w:szCs w:val="27"/>
              </w:rPr>
              <w:t>1000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FetcherThread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mt1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new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FetcherThread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lastRenderedPageBreak/>
              <w:t xml:space="preserve"> mt1.setAccount(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acc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mt1.setDrawBalance( </w:t>
            </w:r>
            <w:r w:rsidRPr="003B27AC">
              <w:rPr>
                <w:rFonts w:ascii="Consolas" w:eastAsia="Times New Roman" w:hAnsi="Consolas" w:cs="Courier New"/>
                <w:color w:val="6897BB"/>
                <w:sz w:val="27"/>
                <w:szCs w:val="27"/>
              </w:rPr>
              <w:t>20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Thread t1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new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Thread(mt1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,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Withdrawer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1"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Thread t2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new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Thread(mt1 Thread(mt2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,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"money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saver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1"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Thread t4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new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Thread(mt2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 xml:space="preserve">, ,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Withdrawer 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>2"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StorerThread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mt2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new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StorerThread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mt2.setAccount(</w:t>
            </w:r>
            <w:proofErr w:type="spellStart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acc</w:t>
            </w:r>
            <w:proofErr w:type="spellEnd"/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mt2.setDepositBalance( </w:t>
            </w:r>
            <w:r w:rsidRPr="003B27AC">
              <w:rPr>
                <w:rFonts w:ascii="Consolas" w:eastAsia="Times New Roman" w:hAnsi="Consolas" w:cs="Courier New"/>
                <w:color w:val="6897BB"/>
                <w:sz w:val="27"/>
                <w:szCs w:val="27"/>
              </w:rPr>
              <w:t>20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Thread t3 =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new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t4.start()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}</w:t>
            </w:r>
            <w:r w:rsidRPr="003B27AC">
              <w:rPr>
                <w:rFonts w:ascii="Consolas" w:eastAsia="Times New Roman" w:hAnsi="Consolas" w:cs="Courier New"/>
                <w:color w:val="6A8759"/>
                <w:sz w:val="27"/>
                <w:szCs w:val="27"/>
              </w:rPr>
              <w:t xml:space="preserve"> " 2"</w:t>
            </w: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t1.start()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t2.start()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600" w:lineRule="atLeast"/>
              <w:jc w:val="both"/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 xml:space="preserve"> t3.start() </w:t>
            </w:r>
            <w:r w:rsidRPr="003B27AC">
              <w:rPr>
                <w:rFonts w:ascii="Consolas" w:eastAsia="Times New Roman" w:hAnsi="Consolas" w:cs="Courier New"/>
                <w:color w:val="CC7832"/>
                <w:sz w:val="27"/>
                <w:szCs w:val="27"/>
              </w:rPr>
              <w:t>;</w:t>
            </w: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</w:p>
          <w:p w:rsidR="003B27AC" w:rsidRPr="003B27AC" w:rsidRDefault="003B27AC" w:rsidP="003B27A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jc w:val="both"/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</w:pPr>
            <w:r w:rsidRPr="003B27AC">
              <w:rPr>
                <w:rFonts w:ascii="Consolas" w:eastAsia="Times New Roman" w:hAnsi="Consolas" w:cs="Courier New"/>
                <w:color w:val="A9B7C6"/>
                <w:sz w:val="27"/>
                <w:szCs w:val="27"/>
              </w:rPr>
              <w:t>}</w:t>
            </w:r>
          </w:p>
          <w:p w:rsidR="003B27AC" w:rsidRPr="003B27AC" w:rsidRDefault="003B27AC" w:rsidP="003B27A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3B27AC" w:rsidRDefault="003B27AC" w:rsidP="003B27A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3B27AC">
              <w:rPr>
                <w:rFonts w:ascii="Helvetica" w:hAnsi="Helvetica" w:cs="Helvetica"/>
                <w:color w:val="333333"/>
                <w:sz w:val="21"/>
                <w:szCs w:val="21"/>
              </w:rPr>
              <w:t>Several state switching threads</w:t>
            </w:r>
          </w:p>
          <w:p w:rsidR="003B27AC" w:rsidRPr="003B27AC" w:rsidRDefault="003B27AC" w:rsidP="003B27AC">
            <w:pPr>
              <w:pStyle w:val="ListParagraph"/>
              <w:spacing w:line="240" w:lineRule="auto"/>
              <w:ind w:left="36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:rsidR="003B27AC" w:rsidRPr="003B27AC" w:rsidRDefault="003B27AC" w:rsidP="003B27AC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import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java.util.ArrayList;import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java.util.List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import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java.util.concurrent.CountDownLatch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/**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 * @author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alienware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 *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 */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public class ListAdd2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private volatile static List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new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ArrayList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public void add(){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list.add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bjsxt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public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size(){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return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list.size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public static void main(String[]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args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final ListAdd2 list2 = new ListAdd2();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final Object lock = new Object();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Thread t1 = new Thread(new Runnable()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@Override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public void run()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try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synchronized (lock)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("t1 start..");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for(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0;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&lt;10;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++){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list2.add();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("Current thread:" +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Thread.currentThread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().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getName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 + "Added an element...");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Thread.sleep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(500);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if(list2.size() == 5){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("Notification has been issued...");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//Because notify will not release the lock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after execution, although thread t2 is notified, t2 will not immediately obtain the lock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so t2 must wait for t1 to completely release the lock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before t2 can continue execution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lock.notify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 catch (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InterruptedException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e.printStackTrace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}, "t1");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Thread t2 = new Thread(new Runnable()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@Override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public void run()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synchronized (lock)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("t2 start..");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if(list2.size() != 5){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try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//Because wait will release the lock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immediately, the t1 thread will immediately acquire the lock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after the wait is executed. The main difference between sleep and wait is that sleep will not release the object lock, and wait will release the object lock.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lock.wait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 catch (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InterruptedException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e.printStackTrace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("Current thread:" +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Thread.currentThread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().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getName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 + "Thread stopped receiving notification..");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throw new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RuntimeException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}, "t2");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t2.start();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t1.start();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</w:p>
          <w:p w:rsidR="003B27AC" w:rsidRPr="003B27AC" w:rsidRDefault="003B27AC" w:rsidP="003B27AC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Upgraded version to solve the problem that notify cannot release the object lock immediately</w:t>
            </w:r>
          </w:p>
          <w:p w:rsidR="003B27AC" w:rsidRPr="003B27AC" w:rsidRDefault="003B27AC" w:rsidP="003B27AC">
            <w:pPr>
              <w:spacing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import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java.util.ArrayList;import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java.util.List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import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java.util.concurrent.CountDownLatch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/**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 * @author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alienware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 *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 */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public class ListAdd3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private volatile static List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new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ArrayList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public void add(){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list.add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bjsxt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public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size(){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return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list.size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public static void main(String[]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args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final ListAdd3 list2 = new ListAdd3();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final Object lock = new Object();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final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CountDownLatch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cdl = new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CountDownLatch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(1);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Thread t1 = new Thread(new Runnable()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@Override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public void run()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try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//synchronized (lock)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("t1 start..");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for(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= 0;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&lt;10;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++){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list2.add();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("Current thread:" +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Thread.currentThread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().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getName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 + "Added an element...");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Thread.sleep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(500);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if(list2.size() == 5){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("Notification has been issued...");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//Because notify will not release the lock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after execution, although thread t2 is notified, t2 will not immediately obtain the lock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so t2 must wait for t1 to completely release the lock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before t2 can continue execution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 xml:space="preserve">//If you want to notify thread t2 immediately and release the object lock, you can use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CountDownLatch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//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lock.notify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cdl.countDown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//}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 catch (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InterruptedException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e.printStackTrace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}, "t1");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Thread t2 = new Thread(new Runnable()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@Override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public void run()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//synchronized (lock)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("t2 start..");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if(list2.size() != 5){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try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//Because wait will release the lock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immediately, the t1 thread will immediately acquire the lock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after the wait is executed. The main difference between sleep and wait is that sleep will not release the object lock, and wait will release the object lock.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//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lock.wait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//Use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CountDownLatch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to achieve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cdl.await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 catch (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InterruptedException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e) {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e.printStackTrace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System.out.println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("Current thread:" +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Thread.currentThread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().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getName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 + "Thread stopped receiving notification..");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 xml:space="preserve">throw new </w:t>
            </w:r>
            <w:proofErr w:type="spellStart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RuntimeException</w:t>
            </w:r>
            <w:proofErr w:type="spellEnd"/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//}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}, "t2");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t2.start();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t1.start();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</w:r>
            <w:r w:rsidRPr="003B27A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}</w:t>
            </w:r>
          </w:p>
          <w:p w:rsidR="0085542C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85542C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85542C" w:rsidRPr="0085542C" w:rsidRDefault="0085542C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562974" w:rsidRPr="0085542C" w:rsidTr="0085542C">
        <w:tc>
          <w:tcPr>
            <w:tcW w:w="0" w:type="auto"/>
            <w:shd w:val="clear" w:color="auto" w:fill="FFFFFF"/>
          </w:tcPr>
          <w:p w:rsidR="00562974" w:rsidRPr="0085542C" w:rsidRDefault="00562974" w:rsidP="0085542C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</w:tcPr>
          <w:p w:rsidR="00562974" w:rsidRPr="0085542C" w:rsidRDefault="00562974" w:rsidP="0085542C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55221C" w:rsidRDefault="0055221C"/>
    <w:sectPr w:rsidR="0055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C2E"/>
    <w:multiLevelType w:val="hybridMultilevel"/>
    <w:tmpl w:val="A77490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2C"/>
    <w:rsid w:val="001131BE"/>
    <w:rsid w:val="00200639"/>
    <w:rsid w:val="0020255E"/>
    <w:rsid w:val="002B1C9C"/>
    <w:rsid w:val="003B27AC"/>
    <w:rsid w:val="00490A79"/>
    <w:rsid w:val="004B3AA9"/>
    <w:rsid w:val="0055221C"/>
    <w:rsid w:val="00562974"/>
    <w:rsid w:val="00607ABC"/>
    <w:rsid w:val="006924D8"/>
    <w:rsid w:val="007316EB"/>
    <w:rsid w:val="00780C58"/>
    <w:rsid w:val="0085542C"/>
    <w:rsid w:val="00875462"/>
    <w:rsid w:val="008E3CC6"/>
    <w:rsid w:val="009E6186"/>
    <w:rsid w:val="00A36240"/>
    <w:rsid w:val="00AB606E"/>
    <w:rsid w:val="00C23AB8"/>
    <w:rsid w:val="00C62C7B"/>
    <w:rsid w:val="00D64382"/>
    <w:rsid w:val="00EE3D81"/>
    <w:rsid w:val="00F5167B"/>
    <w:rsid w:val="00F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8BF9"/>
  <w15:chartTrackingRefBased/>
  <w15:docId w15:val="{383E3AA1-D757-4202-98B8-EFABF6EF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ext">
    <w:name w:val="doctext"/>
    <w:basedOn w:val="Normal"/>
    <w:rsid w:val="00855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554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54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0A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A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6186"/>
    <w:rPr>
      <w:b/>
      <w:bCs/>
    </w:rPr>
  </w:style>
  <w:style w:type="character" w:customStyle="1" w:styleId="hljs-keyword">
    <w:name w:val="hljs-keyword"/>
    <w:basedOn w:val="DefaultParagraphFont"/>
    <w:rsid w:val="00A36240"/>
  </w:style>
  <w:style w:type="character" w:customStyle="1" w:styleId="hljs-title">
    <w:name w:val="hljs-title"/>
    <w:basedOn w:val="DefaultParagraphFont"/>
    <w:rsid w:val="00A36240"/>
  </w:style>
  <w:style w:type="character" w:customStyle="1" w:styleId="hljs-params">
    <w:name w:val="hljs-params"/>
    <w:basedOn w:val="DefaultParagraphFont"/>
    <w:rsid w:val="00A36240"/>
  </w:style>
  <w:style w:type="character" w:customStyle="1" w:styleId="hljs-number">
    <w:name w:val="hljs-number"/>
    <w:basedOn w:val="DefaultParagraphFont"/>
    <w:rsid w:val="00A36240"/>
  </w:style>
  <w:style w:type="character" w:customStyle="1" w:styleId="hljs-type">
    <w:name w:val="hljs-type"/>
    <w:basedOn w:val="DefaultParagraphFont"/>
    <w:rsid w:val="00A36240"/>
  </w:style>
  <w:style w:type="character" w:customStyle="1" w:styleId="hljs-comment">
    <w:name w:val="hljs-comment"/>
    <w:basedOn w:val="DefaultParagraphFont"/>
    <w:rsid w:val="00A36240"/>
  </w:style>
  <w:style w:type="character" w:customStyle="1" w:styleId="hljs-literal">
    <w:name w:val="hljs-literal"/>
    <w:basedOn w:val="DefaultParagraphFont"/>
    <w:rsid w:val="00D64382"/>
  </w:style>
  <w:style w:type="character" w:customStyle="1" w:styleId="hljs-string">
    <w:name w:val="hljs-string"/>
    <w:basedOn w:val="DefaultParagraphFont"/>
    <w:rsid w:val="00D64382"/>
  </w:style>
  <w:style w:type="character" w:styleId="Emphasis">
    <w:name w:val="Emphasis"/>
    <w:basedOn w:val="DefaultParagraphFont"/>
    <w:uiPriority w:val="20"/>
    <w:qFormat/>
    <w:rsid w:val="002025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3272</Words>
  <Characters>18654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7</cp:revision>
  <dcterms:created xsi:type="dcterms:W3CDTF">2022-09-26T08:21:00Z</dcterms:created>
  <dcterms:modified xsi:type="dcterms:W3CDTF">2023-08-28T09:55:00Z</dcterms:modified>
</cp:coreProperties>
</file>