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80" w:rsidRPr="00507680" w:rsidRDefault="00507680" w:rsidP="005076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507680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Scientists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SSN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(SSN)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Code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(Code)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AssignedTo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Scientist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Project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(Scientist, Project),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(Scientist)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Scientists (SSN),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(Project)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(Code)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507680">
        <w:rPr>
          <w:rFonts w:ascii="Georgia" w:eastAsia="Times New Roman" w:hAnsi="Georgia" w:cs="Times New Roman"/>
          <w:color w:val="000000"/>
          <w:sz w:val="36"/>
          <w:szCs w:val="36"/>
        </w:rPr>
        <w:t>Sample dataset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Scientists(</w:t>
      </w:r>
      <w:proofErr w:type="spellStart"/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SSN,Name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123234877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'Michael Rogers'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152934485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'Anand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Manikutty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222364883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'Carol 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326587417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'Joe Stevens'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332154719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'Mary-Anne Foster'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332569843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'George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ODonnell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546523478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'John Doe'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631231482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'David 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654873219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'Zacary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Efron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745685214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'Eric Goldsmith'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'Elizabeth Doe'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'Kumar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Swamy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Code,Name,Hours</w:t>
      </w:r>
      <w:proofErr w:type="spellEnd"/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'Winds: Studying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Bernoullis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Principle'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Bridge Design'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189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Gas Mileage'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'AeH4'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Ice Hockey'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789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'AeH5'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of a Football'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'AeH6'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of Air Hockey'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Matter of Time'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Puzzling Parallax'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299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'Build Your Own Telescope'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'Juicy: Extracting Apple Juice with Pectinase'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Magnetic Primer Designer'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9684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'Bacterial Transformation Efficiency'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Silver-Cleaning Battery'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Soluble Separation Solution'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AssignedTo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 Scientist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 Project)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123234877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152934485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222364883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326587417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332154719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546523478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631231482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654873219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745685214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332569843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'AeH4'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1D1C" w:rsidRPr="006B1D1C" w:rsidRDefault="006B1D1C" w:rsidP="006B1D1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B1D1C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6B1D1C" w:rsidRPr="006B1D1C" w:rsidRDefault="006B1D1C" w:rsidP="006B1D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B1D1C">
        <w:rPr>
          <w:rFonts w:ascii="Arial" w:eastAsia="Times New Roman" w:hAnsi="Arial" w:cs="Arial"/>
          <w:color w:val="202122"/>
          <w:sz w:val="21"/>
          <w:szCs w:val="21"/>
        </w:rPr>
        <w:t>List all the scientists' names, their projects' names, and the hours worked by that scientist on each project, in alphabetical order of project name, then scientist name.</w:t>
      </w:r>
    </w:p>
    <w:p w:rsidR="00FD11C7" w:rsidRDefault="00FD11C7">
      <w:bookmarkStart w:id="0" w:name="_GoBack"/>
      <w:bookmarkEnd w:id="0"/>
    </w:p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80"/>
    <w:rsid w:val="000F2BA2"/>
    <w:rsid w:val="00507680"/>
    <w:rsid w:val="006B1D1C"/>
    <w:rsid w:val="007C493D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B8C2"/>
  <w15:chartTrackingRefBased/>
  <w15:docId w15:val="{705A28FA-7EE0-4193-A2B6-D900D262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07680"/>
  </w:style>
  <w:style w:type="character" w:customStyle="1" w:styleId="mw-editsection">
    <w:name w:val="mw-editsection"/>
    <w:basedOn w:val="DefaultParagraphFont"/>
    <w:rsid w:val="00507680"/>
  </w:style>
  <w:style w:type="character" w:customStyle="1" w:styleId="mw-editsection-bracket">
    <w:name w:val="mw-editsection-bracket"/>
    <w:basedOn w:val="DefaultParagraphFont"/>
    <w:rsid w:val="00507680"/>
  </w:style>
  <w:style w:type="character" w:styleId="Hyperlink">
    <w:name w:val="Hyperlink"/>
    <w:basedOn w:val="DefaultParagraphFont"/>
    <w:uiPriority w:val="99"/>
    <w:semiHidden/>
    <w:unhideWhenUsed/>
    <w:rsid w:val="00507680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5076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8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07680"/>
  </w:style>
  <w:style w:type="character" w:customStyle="1" w:styleId="n">
    <w:name w:val="n"/>
    <w:basedOn w:val="DefaultParagraphFont"/>
    <w:rsid w:val="00507680"/>
  </w:style>
  <w:style w:type="character" w:customStyle="1" w:styleId="p">
    <w:name w:val="p"/>
    <w:basedOn w:val="DefaultParagraphFont"/>
    <w:rsid w:val="00507680"/>
  </w:style>
  <w:style w:type="character" w:customStyle="1" w:styleId="nb">
    <w:name w:val="nb"/>
    <w:basedOn w:val="DefaultParagraphFont"/>
    <w:rsid w:val="00507680"/>
  </w:style>
  <w:style w:type="character" w:customStyle="1" w:styleId="mi">
    <w:name w:val="mi"/>
    <w:basedOn w:val="DefaultParagraphFont"/>
    <w:rsid w:val="00507680"/>
  </w:style>
  <w:style w:type="character" w:customStyle="1" w:styleId="s1">
    <w:name w:val="s1"/>
    <w:basedOn w:val="DefaultParagraphFont"/>
    <w:rsid w:val="00507680"/>
  </w:style>
  <w:style w:type="paragraph" w:styleId="NormalWeb">
    <w:name w:val="Normal (Web)"/>
    <w:basedOn w:val="Normal"/>
    <w:uiPriority w:val="99"/>
    <w:semiHidden/>
    <w:unhideWhenUsed/>
    <w:rsid w:val="006B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">
    <w:name w:val="o"/>
    <w:basedOn w:val="DefaultParagraphFont"/>
    <w:rsid w:val="006B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2022-04-10T14:01:00Z</dcterms:created>
  <dcterms:modified xsi:type="dcterms:W3CDTF">2023-06-17T09:21:00Z</dcterms:modified>
</cp:coreProperties>
</file>