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C0B" w:rsidRPr="00F50C0B" w:rsidRDefault="00F50C0B" w:rsidP="00F50C0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</w:rPr>
      </w:pPr>
      <w:r w:rsidRPr="00F50C0B">
        <w:rPr>
          <w:rFonts w:ascii="Segoe UI" w:eastAsia="Times New Roman" w:hAnsi="Segoe UI" w:cs="Segoe UI"/>
          <w:kern w:val="36"/>
          <w:sz w:val="48"/>
          <w:szCs w:val="48"/>
        </w:rPr>
        <w:t>MySQL LIKE</w:t>
      </w:r>
    </w:p>
    <w:p w:rsidR="00F50C0B" w:rsidRDefault="00F50C0B" w:rsidP="00F50C0B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Introduction to MySQL LIKE operator</w:t>
      </w:r>
    </w:p>
    <w:p w:rsidR="00F50C0B" w:rsidRDefault="00F50C0B" w:rsidP="00F50C0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 </w:t>
      </w:r>
      <w:r>
        <w:rPr>
          <w:rStyle w:val="HTMLCode"/>
          <w:rFonts w:ascii="var(--font-family-code)" w:hAnsi="var(--font-family-code)"/>
          <w:color w:val="000000"/>
        </w:rPr>
        <w:t>LIKE</w:t>
      </w:r>
      <w:r>
        <w:rPr>
          <w:rFonts w:ascii="Segoe UI" w:hAnsi="Segoe UI" w:cs="Segoe UI"/>
          <w:color w:val="000000"/>
        </w:rPr>
        <w:t> operator is a logical operator that tests whether a string contains a specified pattern or not.</w:t>
      </w:r>
    </w:p>
    <w:p w:rsidR="00F50C0B" w:rsidRDefault="00F50C0B" w:rsidP="00F50C0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Here’s the syntax of the </w:t>
      </w:r>
      <w:r>
        <w:rPr>
          <w:rStyle w:val="HTMLCode"/>
          <w:rFonts w:ascii="var(--font-family-code)" w:hAnsi="var(--font-family-code)"/>
          <w:color w:val="000000"/>
        </w:rPr>
        <w:t>LIKE</w:t>
      </w:r>
      <w:r>
        <w:rPr>
          <w:rFonts w:ascii="Segoe UI" w:hAnsi="Segoe UI" w:cs="Segoe UI"/>
          <w:color w:val="000000"/>
        </w:rPr>
        <w:t> operator:</w:t>
      </w:r>
    </w:p>
    <w:p w:rsidR="00F50C0B" w:rsidRDefault="00F50C0B" w:rsidP="00F50C0B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gram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expression</w:t>
      </w:r>
      <w:proofErr w:type="gramEnd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LIKE pattern ESCAPE </w:t>
      </w:r>
      <w:proofErr w:type="spell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escape_character</w:t>
      </w:r>
      <w:proofErr w:type="spellEnd"/>
    </w:p>
    <w:p w:rsidR="00F50C0B" w:rsidRDefault="00F50C0B" w:rsidP="00F50C0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 this syntax, if the </w:t>
      </w:r>
      <w:r>
        <w:rPr>
          <w:rStyle w:val="HTMLCode"/>
          <w:rFonts w:ascii="var(--font-family-code)" w:hAnsi="var(--font-family-code)"/>
          <w:color w:val="000000"/>
        </w:rPr>
        <w:t>expression</w:t>
      </w:r>
      <w:r>
        <w:rPr>
          <w:rFonts w:ascii="Segoe UI" w:hAnsi="Segoe UI" w:cs="Segoe UI"/>
          <w:color w:val="000000"/>
        </w:rPr>
        <w:t> matches the </w:t>
      </w:r>
      <w:r>
        <w:rPr>
          <w:rStyle w:val="HTMLCode"/>
          <w:rFonts w:ascii="var(--font-family-code)" w:hAnsi="var(--font-family-code)"/>
          <w:color w:val="000000"/>
        </w:rPr>
        <w:t>pattern</w:t>
      </w:r>
      <w:r>
        <w:rPr>
          <w:rFonts w:ascii="Segoe UI" w:hAnsi="Segoe UI" w:cs="Segoe UI"/>
          <w:color w:val="000000"/>
        </w:rPr>
        <w:t>, the </w:t>
      </w:r>
      <w:r>
        <w:rPr>
          <w:rStyle w:val="HTMLCode"/>
          <w:rFonts w:ascii="var(--font-family-code)" w:hAnsi="var(--font-family-code)"/>
          <w:color w:val="000000"/>
        </w:rPr>
        <w:t>LIKE</w:t>
      </w:r>
      <w:r>
        <w:rPr>
          <w:rFonts w:ascii="Segoe UI" w:hAnsi="Segoe UI" w:cs="Segoe UI"/>
          <w:color w:val="000000"/>
        </w:rPr>
        <w:t> operator returns 1. Otherwise, it returns 0.</w:t>
      </w:r>
    </w:p>
    <w:p w:rsidR="00F50C0B" w:rsidRDefault="00F50C0B" w:rsidP="00D15ABE">
      <w:pPr>
        <w:pStyle w:val="NormalWeb"/>
        <w:shd w:val="clear" w:color="auto" w:fill="FFFFFF"/>
        <w:ind w:left="36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MySQL provides two wildcard characters for constructing patterns: percentage </w:t>
      </w:r>
      <w:r>
        <w:rPr>
          <w:rStyle w:val="HTMLCode"/>
          <w:rFonts w:ascii="var(--font-family-code)" w:hAnsi="var(--font-family-code)"/>
          <w:color w:val="000000"/>
        </w:rPr>
        <w:t>%</w:t>
      </w:r>
      <w:r>
        <w:rPr>
          <w:rFonts w:ascii="Segoe UI" w:hAnsi="Segoe UI" w:cs="Segoe UI"/>
          <w:color w:val="000000"/>
        </w:rPr>
        <w:t> and underscore </w:t>
      </w:r>
      <w:proofErr w:type="gramStart"/>
      <w:r>
        <w:rPr>
          <w:rStyle w:val="HTMLCode"/>
          <w:rFonts w:ascii="var(--font-family-code)" w:hAnsi="var(--font-family-code)"/>
          <w:color w:val="000000"/>
        </w:rPr>
        <w:t>_</w:t>
      </w:r>
      <w:r>
        <w:rPr>
          <w:rFonts w:ascii="Segoe UI" w:hAnsi="Segoe UI" w:cs="Segoe UI"/>
          <w:color w:val="000000"/>
        </w:rPr>
        <w:t> .</w:t>
      </w:r>
      <w:proofErr w:type="gramEnd"/>
    </w:p>
    <w:p w:rsidR="00F50C0B" w:rsidRDefault="00F50C0B" w:rsidP="00D15ABE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The percentage </w:t>
      </w:r>
      <w:proofErr w:type="gramStart"/>
      <w:r>
        <w:rPr>
          <w:rFonts w:ascii="Segoe UI" w:hAnsi="Segoe UI" w:cs="Segoe UI"/>
          <w:color w:val="000000"/>
        </w:rPr>
        <w:t>( </w:t>
      </w:r>
      <w:r>
        <w:rPr>
          <w:rStyle w:val="HTMLCode"/>
          <w:rFonts w:ascii="var(--font-family-code)" w:eastAsiaTheme="minorHAnsi" w:hAnsi="var(--font-family-code)"/>
          <w:color w:val="000000"/>
        </w:rPr>
        <w:t>%</w:t>
      </w:r>
      <w:proofErr w:type="gramEnd"/>
      <w:r>
        <w:rPr>
          <w:rFonts w:ascii="Segoe UI" w:hAnsi="Segoe UI" w:cs="Segoe UI"/>
          <w:color w:val="000000"/>
        </w:rPr>
        <w:t> ) wildcard matches any string of zero or more characters.</w:t>
      </w:r>
    </w:p>
    <w:p w:rsidR="00F50C0B" w:rsidRDefault="00F50C0B" w:rsidP="00D15ABE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The underscore </w:t>
      </w:r>
      <w:proofErr w:type="gramStart"/>
      <w:r>
        <w:rPr>
          <w:rFonts w:ascii="Segoe UI" w:hAnsi="Segoe UI" w:cs="Segoe UI"/>
          <w:color w:val="000000"/>
        </w:rPr>
        <w:t>( </w:t>
      </w:r>
      <w:r>
        <w:rPr>
          <w:rStyle w:val="HTMLCode"/>
          <w:rFonts w:ascii="var(--font-family-code)" w:eastAsiaTheme="minorHAnsi" w:hAnsi="var(--font-family-code)"/>
          <w:color w:val="000000"/>
        </w:rPr>
        <w:t>_</w:t>
      </w:r>
      <w:proofErr w:type="gramEnd"/>
      <w:r>
        <w:rPr>
          <w:rFonts w:ascii="Segoe UI" w:hAnsi="Segoe UI" w:cs="Segoe UI"/>
          <w:color w:val="000000"/>
        </w:rPr>
        <w:t> ) wildcard matches any single character.</w:t>
      </w:r>
    </w:p>
    <w:p w:rsidR="00F50C0B" w:rsidRDefault="00F50C0B" w:rsidP="00F50C0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For example, </w:t>
      </w:r>
      <w:r>
        <w:rPr>
          <w:rStyle w:val="HTMLCode"/>
          <w:rFonts w:ascii="var(--font-family-code)" w:hAnsi="var(--font-family-code)"/>
          <w:color w:val="000000"/>
        </w:rPr>
        <w:t>s%</w:t>
      </w:r>
      <w:r>
        <w:rPr>
          <w:rFonts w:ascii="Segoe UI" w:hAnsi="Segoe UI" w:cs="Segoe UI"/>
          <w:color w:val="000000"/>
        </w:rPr>
        <w:t> matches any string starts with the character </w:t>
      </w:r>
      <w:r>
        <w:rPr>
          <w:rStyle w:val="HTMLCode"/>
          <w:rFonts w:ascii="var(--font-family-code)" w:hAnsi="var(--font-family-code)"/>
          <w:color w:val="000000"/>
        </w:rPr>
        <w:t>s</w:t>
      </w:r>
      <w:r>
        <w:rPr>
          <w:rFonts w:ascii="Segoe UI" w:hAnsi="Segoe UI" w:cs="Segoe UI"/>
          <w:color w:val="000000"/>
        </w:rPr>
        <w:t> such as </w:t>
      </w:r>
      <w:r>
        <w:rPr>
          <w:rStyle w:val="HTMLCode"/>
          <w:rFonts w:ascii="var(--font-family-code)" w:hAnsi="var(--font-family-code)"/>
          <w:color w:val="000000"/>
        </w:rPr>
        <w:t>sun</w:t>
      </w:r>
      <w:r>
        <w:rPr>
          <w:rFonts w:ascii="Segoe UI" w:hAnsi="Segoe UI" w:cs="Segoe UI"/>
          <w:color w:val="000000"/>
        </w:rPr>
        <w:t> and </w:t>
      </w:r>
      <w:r>
        <w:rPr>
          <w:rStyle w:val="HTMLCode"/>
          <w:rFonts w:ascii="var(--font-family-code)" w:hAnsi="var(--font-family-code)"/>
          <w:color w:val="000000"/>
        </w:rPr>
        <w:t>six</w:t>
      </w:r>
      <w:r>
        <w:rPr>
          <w:rFonts w:ascii="Segoe UI" w:hAnsi="Segoe UI" w:cs="Segoe UI"/>
          <w:color w:val="000000"/>
        </w:rPr>
        <w:t>. The </w:t>
      </w:r>
      <w:r>
        <w:rPr>
          <w:rStyle w:val="HTMLCode"/>
          <w:rFonts w:ascii="var(--font-family-code)" w:hAnsi="var(--font-family-code)"/>
          <w:color w:val="000000"/>
        </w:rPr>
        <w:t>se_</w:t>
      </w:r>
      <w:r>
        <w:rPr>
          <w:rFonts w:ascii="Segoe UI" w:hAnsi="Segoe UI" w:cs="Segoe UI"/>
          <w:color w:val="000000"/>
        </w:rPr>
        <w:t xml:space="preserve"> matches any string starts </w:t>
      </w:r>
      <w:proofErr w:type="gramStart"/>
      <w:r>
        <w:rPr>
          <w:rFonts w:ascii="Segoe UI" w:hAnsi="Segoe UI" w:cs="Segoe UI"/>
          <w:color w:val="000000"/>
        </w:rPr>
        <w:t>with  </w:t>
      </w:r>
      <w:r>
        <w:rPr>
          <w:rStyle w:val="HTMLCode"/>
          <w:rFonts w:ascii="var(--font-family-code)" w:hAnsi="var(--font-family-code)"/>
          <w:color w:val="000000"/>
        </w:rPr>
        <w:t>se</w:t>
      </w:r>
      <w:proofErr w:type="gramEnd"/>
      <w:r>
        <w:rPr>
          <w:rFonts w:ascii="Segoe UI" w:hAnsi="Segoe UI" w:cs="Segoe UI"/>
          <w:color w:val="000000"/>
        </w:rPr>
        <w:t> and is followed by any character such as </w:t>
      </w:r>
      <w:r>
        <w:rPr>
          <w:rStyle w:val="HTMLCode"/>
          <w:rFonts w:ascii="var(--font-family-code)" w:hAnsi="var(--font-family-code)"/>
          <w:color w:val="000000"/>
        </w:rPr>
        <w:t>see</w:t>
      </w:r>
      <w:r>
        <w:rPr>
          <w:rFonts w:ascii="Segoe UI" w:hAnsi="Segoe UI" w:cs="Segoe UI"/>
          <w:color w:val="000000"/>
        </w:rPr>
        <w:t> and </w:t>
      </w:r>
      <w:r>
        <w:rPr>
          <w:rStyle w:val="HTMLCode"/>
          <w:rFonts w:ascii="var(--font-family-code)" w:hAnsi="var(--font-family-code)"/>
          <w:color w:val="000000"/>
        </w:rPr>
        <w:t>sea</w:t>
      </w:r>
      <w:r>
        <w:rPr>
          <w:rFonts w:ascii="Segoe UI" w:hAnsi="Segoe UI" w:cs="Segoe UI"/>
          <w:color w:val="000000"/>
        </w:rPr>
        <w:t>.</w:t>
      </w:r>
    </w:p>
    <w:p w:rsidR="00F50C0B" w:rsidRDefault="00F50C0B" w:rsidP="00F50C0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When the pattern contains the wildcard character and you want to treat it as a regular character, you can use the </w:t>
      </w:r>
      <w:r>
        <w:rPr>
          <w:rStyle w:val="HTMLCode"/>
          <w:rFonts w:ascii="var(--font-family-code)" w:hAnsi="var(--font-family-code)"/>
          <w:color w:val="000000"/>
        </w:rPr>
        <w:t>ESCAPE</w:t>
      </w:r>
      <w:r>
        <w:rPr>
          <w:rFonts w:ascii="Segoe UI" w:hAnsi="Segoe UI" w:cs="Segoe UI"/>
          <w:color w:val="000000"/>
        </w:rPr>
        <w:t> clause.</w:t>
      </w:r>
    </w:p>
    <w:p w:rsidR="00F50C0B" w:rsidRDefault="00F50C0B" w:rsidP="00F50C0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Typically, you’ll use the </w:t>
      </w:r>
      <w:r>
        <w:rPr>
          <w:rStyle w:val="HTMLCode"/>
          <w:rFonts w:ascii="var(--font-family-code)" w:hAnsi="var(--font-family-code)"/>
          <w:color w:val="000000"/>
        </w:rPr>
        <w:t>LIKE</w:t>
      </w:r>
      <w:r>
        <w:rPr>
          <w:rFonts w:ascii="Segoe UI" w:hAnsi="Segoe UI" w:cs="Segoe UI"/>
          <w:color w:val="000000"/>
        </w:rPr>
        <w:t> operator in the </w:t>
      </w:r>
      <w:r w:rsidRPr="00017ED7">
        <w:rPr>
          <w:rStyle w:val="HTMLCode"/>
          <w:rFonts w:ascii="var(--font-family-code)" w:hAnsi="var(--font-family-code)"/>
          <w:color w:val="000000"/>
        </w:rPr>
        <w:t>WHERE</w:t>
      </w:r>
      <w:r>
        <w:rPr>
          <w:rFonts w:ascii="Segoe UI" w:hAnsi="Segoe UI" w:cs="Segoe UI"/>
          <w:color w:val="000000"/>
        </w:rPr>
        <w:t> clause of the </w:t>
      </w:r>
      <w:r w:rsidRPr="00017ED7">
        <w:rPr>
          <w:rStyle w:val="HTMLCode"/>
          <w:rFonts w:ascii="var(--font-family-code)" w:hAnsi="var(--font-family-code)"/>
          <w:color w:val="000000"/>
        </w:rPr>
        <w:t>SELECT</w:t>
      </w:r>
      <w:r>
        <w:rPr>
          <w:rFonts w:ascii="Segoe UI" w:hAnsi="Segoe UI" w:cs="Segoe UI"/>
          <w:color w:val="000000"/>
        </w:rPr>
        <w:t>, </w:t>
      </w:r>
      <w:r w:rsidRPr="00017ED7">
        <w:rPr>
          <w:rStyle w:val="HTMLCode"/>
          <w:rFonts w:ascii="var(--font-family-code)" w:hAnsi="var(--font-family-code)"/>
          <w:color w:val="000000"/>
        </w:rPr>
        <w:t>DELETE</w:t>
      </w:r>
      <w:r>
        <w:rPr>
          <w:rFonts w:ascii="Segoe UI" w:hAnsi="Segoe UI" w:cs="Segoe UI"/>
          <w:color w:val="000000"/>
        </w:rPr>
        <w:t>, and </w:t>
      </w:r>
      <w:r w:rsidRPr="00017ED7">
        <w:rPr>
          <w:rStyle w:val="HTMLCode"/>
          <w:rFonts w:ascii="var(--font-family-code)" w:hAnsi="var(--font-family-code)"/>
          <w:color w:val="000000"/>
        </w:rPr>
        <w:t>UPDATE</w:t>
      </w:r>
      <w:r w:rsidR="00017ED7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statement.</w:t>
      </w:r>
    </w:p>
    <w:p w:rsidR="00F50C0B" w:rsidRDefault="00F50C0B" w:rsidP="00F50C0B">
      <w:pPr>
        <w:pStyle w:val="Heading2"/>
        <w:shd w:val="clear" w:color="auto" w:fill="FFFFFF"/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t>MySQL LIKE operator examples</w:t>
      </w:r>
    </w:p>
    <w:p w:rsidR="00F50C0B" w:rsidRDefault="00F50C0B" w:rsidP="00F50C0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Let’s practice with some examples of using the </w:t>
      </w:r>
      <w:r>
        <w:rPr>
          <w:rStyle w:val="HTMLCode"/>
          <w:rFonts w:ascii="var(--font-family-code)" w:hAnsi="var(--font-family-code)"/>
          <w:color w:val="000000"/>
        </w:rPr>
        <w:t>LIKE</w:t>
      </w:r>
      <w:r>
        <w:rPr>
          <w:rFonts w:ascii="Segoe UI" w:hAnsi="Segoe UI" w:cs="Segoe UI"/>
          <w:color w:val="000000"/>
        </w:rPr>
        <w:t> operator. We will use the following </w:t>
      </w:r>
      <w:r>
        <w:rPr>
          <w:rStyle w:val="HTMLCode"/>
          <w:rFonts w:ascii="var(--font-family-code)" w:hAnsi="var(--font-family-code)"/>
          <w:color w:val="000000"/>
        </w:rPr>
        <w:t>employees</w:t>
      </w:r>
      <w:r>
        <w:rPr>
          <w:rFonts w:ascii="Segoe UI" w:hAnsi="Segoe UI" w:cs="Segoe UI"/>
          <w:color w:val="000000"/>
        </w:rPr>
        <w:t> table from the </w:t>
      </w:r>
      <w:r w:rsidRPr="00017ED7">
        <w:rPr>
          <w:rFonts w:ascii="Segoe UI" w:hAnsi="Segoe UI" w:cs="Segoe UI"/>
          <w:color w:val="000000"/>
        </w:rPr>
        <w:t>sample database</w:t>
      </w:r>
      <w:r>
        <w:rPr>
          <w:rFonts w:ascii="Segoe UI" w:hAnsi="Segoe UI" w:cs="Segoe UI"/>
          <w:color w:val="000000"/>
        </w:rPr>
        <w:t> for the demonstration:</w:t>
      </w:r>
    </w:p>
    <w:p w:rsidR="00F50C0B" w:rsidRDefault="00F50C0B" w:rsidP="00F50C0B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1959610" cy="2084070"/>
            <wp:effectExtent l="0" t="0" r="2540" b="0"/>
            <wp:docPr id="7" name="Picture 7" descr="Employees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ployees Tab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610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C0B" w:rsidRDefault="00F50C0B" w:rsidP="00F50C0B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A) Using MySQL LIKE operator with the percentage (%) wildcard examples</w:t>
      </w:r>
    </w:p>
    <w:p w:rsidR="00F50C0B" w:rsidRDefault="00F50C0B" w:rsidP="00F50C0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This example uses the </w:t>
      </w:r>
      <w:r>
        <w:rPr>
          <w:rStyle w:val="HTMLCode"/>
          <w:rFonts w:ascii="var(--font-family-code)" w:hAnsi="var(--font-family-code)"/>
          <w:color w:val="000000"/>
        </w:rPr>
        <w:t>LIKE </w:t>
      </w:r>
      <w:r>
        <w:rPr>
          <w:rFonts w:ascii="Segoe UI" w:hAnsi="Segoe UI" w:cs="Segoe UI"/>
          <w:color w:val="000000"/>
        </w:rPr>
        <w:t>operator to find employees whose first names start with the letter </w:t>
      </w:r>
      <w:r>
        <w:rPr>
          <w:rStyle w:val="HTMLCode"/>
          <w:rFonts w:ascii="var(--font-family-code)" w:hAnsi="var(--font-family-code)"/>
          <w:color w:val="000000"/>
        </w:rPr>
        <w:t>a</w:t>
      </w:r>
      <w:r>
        <w:rPr>
          <w:rFonts w:ascii="Segoe UI" w:hAnsi="Segoe UI" w:cs="Segoe UI"/>
          <w:color w:val="000000"/>
        </w:rPr>
        <w:t>:</w:t>
      </w:r>
    </w:p>
    <w:p w:rsidR="00F50C0B" w:rsidRDefault="00F50C0B" w:rsidP="00F50C0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SELECT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</w:p>
    <w:p w:rsidR="00F50C0B" w:rsidRDefault="00F50C0B" w:rsidP="00F50C0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employeeNumber</w:t>
      </w:r>
      <w:proofErr w:type="spellEnd"/>
      <w:proofErr w:type="gramEnd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, </w:t>
      </w:r>
    </w:p>
    <w:p w:rsidR="00F50C0B" w:rsidRDefault="00F50C0B" w:rsidP="00F50C0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lastName</w:t>
      </w:r>
      <w:proofErr w:type="spellEnd"/>
      <w:proofErr w:type="gramEnd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, </w:t>
      </w:r>
    </w:p>
    <w:p w:rsidR="00F50C0B" w:rsidRDefault="00F50C0B" w:rsidP="00F50C0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firstName</w:t>
      </w:r>
      <w:proofErr w:type="spellEnd"/>
      <w:proofErr w:type="gramEnd"/>
    </w:p>
    <w:p w:rsidR="00F50C0B" w:rsidRDefault="00F50C0B" w:rsidP="00F50C0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FROM</w:t>
      </w:r>
    </w:p>
    <w:p w:rsidR="00F50C0B" w:rsidRDefault="00F50C0B" w:rsidP="00F50C0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   </w:t>
      </w:r>
      <w:proofErr w:type="gram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employees</w:t>
      </w:r>
      <w:proofErr w:type="gramEnd"/>
    </w:p>
    <w:p w:rsidR="00F50C0B" w:rsidRDefault="00F50C0B" w:rsidP="00F50C0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WHERE</w:t>
      </w:r>
    </w:p>
    <w:p w:rsidR="00F50C0B" w:rsidRDefault="00F50C0B" w:rsidP="00F50C0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firstName</w:t>
      </w:r>
      <w:proofErr w:type="spellEnd"/>
      <w:proofErr w:type="gramEnd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LIKE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string"/>
          <w:rFonts w:ascii="var(--font-family-code)" w:hAnsi="var(--font-family-code)"/>
          <w:color w:val="A2FCA2"/>
          <w:shd w:val="clear" w:color="auto" w:fill="333333"/>
        </w:rPr>
        <w:t>'a%'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;</w:t>
      </w:r>
    </w:p>
    <w:p w:rsidR="00D15ABE" w:rsidRDefault="00F50C0B" w:rsidP="00F50C0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noProof/>
          <w:color w:val="000000"/>
        </w:rPr>
        <w:drawing>
          <wp:inline distT="0" distB="0" distL="0" distR="0">
            <wp:extent cx="2381250" cy="617220"/>
            <wp:effectExtent l="0" t="0" r="0" b="0"/>
            <wp:docPr id="6" name="Picture 6" descr="MySQL LIKE Operator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ySQL LIKE Operator Examp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00"/>
        </w:rPr>
        <w:br/>
      </w:r>
    </w:p>
    <w:p w:rsidR="00F50C0B" w:rsidRDefault="00F50C0B" w:rsidP="00F50C0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 this example, MySQL scans the whole </w:t>
      </w:r>
      <w:r>
        <w:rPr>
          <w:rStyle w:val="HTMLCode"/>
          <w:rFonts w:ascii="var(--font-family-code)" w:hAnsi="var(--font-family-code)"/>
          <w:color w:val="000000"/>
        </w:rPr>
        <w:t>employees</w:t>
      </w:r>
      <w:r>
        <w:rPr>
          <w:rFonts w:ascii="Segoe UI" w:hAnsi="Segoe UI" w:cs="Segoe UI"/>
          <w:color w:val="000000"/>
        </w:rPr>
        <w:t> table to find employees whose first names start with the letter </w:t>
      </w:r>
      <w:proofErr w:type="gramStart"/>
      <w:r>
        <w:rPr>
          <w:rStyle w:val="HTMLCode"/>
          <w:rFonts w:ascii="var(--font-family-code)" w:hAnsi="var(--font-family-code)"/>
          <w:color w:val="000000"/>
        </w:rPr>
        <w:t>a</w:t>
      </w:r>
      <w:r>
        <w:rPr>
          <w:rFonts w:ascii="Segoe UI" w:hAnsi="Segoe UI" w:cs="Segoe UI"/>
          <w:color w:val="000000"/>
        </w:rPr>
        <w:t> and</w:t>
      </w:r>
      <w:proofErr w:type="gramEnd"/>
      <w:r>
        <w:rPr>
          <w:rFonts w:ascii="Segoe UI" w:hAnsi="Segoe UI" w:cs="Segoe UI"/>
          <w:color w:val="000000"/>
        </w:rPr>
        <w:t xml:space="preserve"> are followed by any number of characters.</w:t>
      </w:r>
    </w:p>
    <w:p w:rsidR="00F50C0B" w:rsidRDefault="00F50C0B" w:rsidP="00F50C0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This example uses the </w:t>
      </w:r>
      <w:r>
        <w:rPr>
          <w:rStyle w:val="HTMLCode"/>
          <w:rFonts w:ascii="var(--font-family-code)" w:hAnsi="var(--font-family-code)"/>
          <w:color w:val="000000"/>
        </w:rPr>
        <w:t>LIKE</w:t>
      </w:r>
      <w:r>
        <w:rPr>
          <w:rFonts w:ascii="Segoe UI" w:hAnsi="Segoe UI" w:cs="Segoe UI"/>
          <w:color w:val="000000"/>
        </w:rPr>
        <w:t> operator to find employees whose last names end with the literal string </w:t>
      </w:r>
      <w:r>
        <w:rPr>
          <w:rStyle w:val="HTMLCode"/>
          <w:rFonts w:ascii="var(--font-family-code)" w:hAnsi="var(--font-family-code)"/>
          <w:color w:val="000000"/>
        </w:rPr>
        <w:t>on</w:t>
      </w:r>
      <w:r>
        <w:rPr>
          <w:rFonts w:ascii="Segoe UI" w:hAnsi="Segoe UI" w:cs="Segoe UI"/>
          <w:color w:val="000000"/>
        </w:rPr>
        <w:t> e.g., </w:t>
      </w:r>
      <w:r>
        <w:rPr>
          <w:rStyle w:val="HTMLCode"/>
          <w:rFonts w:ascii="var(--font-family-code)" w:hAnsi="var(--font-family-code)"/>
          <w:color w:val="000000"/>
        </w:rPr>
        <w:t>Patterson</w:t>
      </w:r>
      <w:r>
        <w:rPr>
          <w:rFonts w:ascii="Segoe UI" w:hAnsi="Segoe UI" w:cs="Segoe UI"/>
          <w:color w:val="000000"/>
        </w:rPr>
        <w:t>, </w:t>
      </w:r>
      <w:r>
        <w:rPr>
          <w:rStyle w:val="HTMLCode"/>
          <w:rFonts w:ascii="var(--font-family-code)" w:hAnsi="var(--font-family-code)"/>
          <w:color w:val="000000"/>
        </w:rPr>
        <w:t>Thompson</w:t>
      </w:r>
      <w:r>
        <w:rPr>
          <w:rFonts w:ascii="Segoe UI" w:hAnsi="Segoe UI" w:cs="Segoe UI"/>
          <w:color w:val="000000"/>
        </w:rPr>
        <w:t>:</w:t>
      </w:r>
    </w:p>
    <w:p w:rsidR="00F50C0B" w:rsidRDefault="00F50C0B" w:rsidP="00F50C0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SELECT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</w:p>
    <w:p w:rsidR="00F50C0B" w:rsidRDefault="00F50C0B" w:rsidP="00F50C0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employeeNumber</w:t>
      </w:r>
      <w:proofErr w:type="spellEnd"/>
      <w:proofErr w:type="gramEnd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, </w:t>
      </w:r>
    </w:p>
    <w:p w:rsidR="00F50C0B" w:rsidRDefault="00F50C0B" w:rsidP="00F50C0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lastName</w:t>
      </w:r>
      <w:proofErr w:type="spellEnd"/>
      <w:proofErr w:type="gramEnd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, </w:t>
      </w:r>
    </w:p>
    <w:p w:rsidR="00F50C0B" w:rsidRDefault="00F50C0B" w:rsidP="00F50C0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firstName</w:t>
      </w:r>
      <w:proofErr w:type="spellEnd"/>
      <w:proofErr w:type="gramEnd"/>
    </w:p>
    <w:p w:rsidR="00F50C0B" w:rsidRDefault="00F50C0B" w:rsidP="00F50C0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FROM</w:t>
      </w:r>
    </w:p>
    <w:p w:rsidR="00F50C0B" w:rsidRDefault="00F50C0B" w:rsidP="00F50C0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   </w:t>
      </w:r>
      <w:proofErr w:type="gram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employees</w:t>
      </w:r>
      <w:proofErr w:type="gramEnd"/>
    </w:p>
    <w:p w:rsidR="00F50C0B" w:rsidRDefault="00F50C0B" w:rsidP="00F50C0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WHERE</w:t>
      </w:r>
    </w:p>
    <w:p w:rsidR="00F50C0B" w:rsidRDefault="00F50C0B" w:rsidP="00F50C0B">
      <w:pPr>
        <w:pStyle w:val="HTMLPreformatted"/>
        <w:shd w:val="clear" w:color="auto" w:fill="FFFFFF"/>
        <w:rPr>
          <w:rStyle w:val="shcb-languageparen"/>
          <w:color w:val="000000"/>
          <w:sz w:val="19"/>
          <w:szCs w:val="19"/>
          <w:bdr w:val="none" w:sz="0" w:space="0" w:color="auto" w:frame="1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lastName</w:t>
      </w:r>
      <w:proofErr w:type="spellEnd"/>
      <w:proofErr w:type="gramEnd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LIKE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string"/>
          <w:rFonts w:ascii="var(--font-family-code)" w:hAnsi="var(--font-family-code)"/>
          <w:color w:val="A2FCA2"/>
          <w:shd w:val="clear" w:color="auto" w:fill="333333"/>
        </w:rPr>
        <w:t>'%on'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;</w:t>
      </w:r>
    </w:p>
    <w:p w:rsidR="00101315" w:rsidRDefault="00101315" w:rsidP="00F50C0B">
      <w:pPr>
        <w:pStyle w:val="HTMLPreformatted"/>
        <w:shd w:val="clear" w:color="auto" w:fill="FFFFFF"/>
        <w:rPr>
          <w:rStyle w:val="shcb-languageparen"/>
          <w:color w:val="000000"/>
          <w:sz w:val="19"/>
          <w:szCs w:val="19"/>
          <w:bdr w:val="none" w:sz="0" w:space="0" w:color="auto" w:frame="1"/>
        </w:rPr>
      </w:pPr>
    </w:p>
    <w:p w:rsidR="00101315" w:rsidRDefault="00101315" w:rsidP="00F50C0B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F50C0B" w:rsidRDefault="00F50C0B" w:rsidP="00F50C0B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2440305" cy="1068705"/>
            <wp:effectExtent l="0" t="0" r="0" b="0"/>
            <wp:docPr id="5" name="Picture 5" descr="MySQL LIKE operator lastname pattern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ySQL LIKE operator lastname pattern examp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305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C0B" w:rsidRDefault="00F50C0B" w:rsidP="00F50C0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To check if a string contains a substring, you can use the percentage </w:t>
      </w:r>
      <w:proofErr w:type="gramStart"/>
      <w:r>
        <w:rPr>
          <w:rFonts w:ascii="Segoe UI" w:hAnsi="Segoe UI" w:cs="Segoe UI"/>
          <w:color w:val="000000"/>
        </w:rPr>
        <w:t>( </w:t>
      </w:r>
      <w:r>
        <w:rPr>
          <w:rStyle w:val="HTMLCode"/>
          <w:rFonts w:ascii="var(--font-family-code)" w:hAnsi="var(--font-family-code)"/>
          <w:color w:val="000000"/>
        </w:rPr>
        <w:t>%</w:t>
      </w:r>
      <w:proofErr w:type="gramEnd"/>
      <w:r>
        <w:rPr>
          <w:rFonts w:ascii="Segoe UI" w:hAnsi="Segoe UI" w:cs="Segoe UI"/>
          <w:color w:val="000000"/>
        </w:rPr>
        <w:t> ) wildcard at the beginning and the end of the substring.</w:t>
      </w:r>
    </w:p>
    <w:p w:rsidR="00F50C0B" w:rsidRDefault="00F50C0B" w:rsidP="00F50C0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For example, the following query uses the </w:t>
      </w:r>
      <w:r>
        <w:rPr>
          <w:rStyle w:val="HTMLCode"/>
          <w:rFonts w:ascii="var(--font-family-code)" w:hAnsi="var(--font-family-code)"/>
          <w:color w:val="000000"/>
        </w:rPr>
        <w:t>LIKE</w:t>
      </w:r>
      <w:r>
        <w:rPr>
          <w:rFonts w:ascii="Segoe UI" w:hAnsi="Segoe UI" w:cs="Segoe UI"/>
          <w:color w:val="000000"/>
        </w:rPr>
        <w:t> operator to find all employees whose last names contain the substring </w:t>
      </w:r>
      <w:r>
        <w:rPr>
          <w:rStyle w:val="HTMLCode"/>
          <w:rFonts w:ascii="var(--font-family-code)" w:hAnsi="var(--font-family-code)"/>
          <w:color w:val="000000"/>
        </w:rPr>
        <w:t>on</w:t>
      </w:r>
      <w:r>
        <w:rPr>
          <w:rFonts w:ascii="Segoe UI" w:hAnsi="Segoe UI" w:cs="Segoe UI"/>
          <w:color w:val="000000"/>
        </w:rPr>
        <w:t>:</w:t>
      </w:r>
    </w:p>
    <w:p w:rsidR="00F50C0B" w:rsidRDefault="00F50C0B" w:rsidP="00F50C0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SELECT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</w:p>
    <w:p w:rsidR="00F50C0B" w:rsidRDefault="00F50C0B" w:rsidP="00F50C0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employeeNumber</w:t>
      </w:r>
      <w:proofErr w:type="spellEnd"/>
      <w:proofErr w:type="gramEnd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, </w:t>
      </w:r>
    </w:p>
    <w:p w:rsidR="00F50C0B" w:rsidRDefault="00F50C0B" w:rsidP="00F50C0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lastName</w:t>
      </w:r>
      <w:proofErr w:type="spellEnd"/>
      <w:proofErr w:type="gramEnd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, </w:t>
      </w:r>
    </w:p>
    <w:p w:rsidR="00F50C0B" w:rsidRDefault="00F50C0B" w:rsidP="00F50C0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firstName</w:t>
      </w:r>
      <w:proofErr w:type="spellEnd"/>
      <w:proofErr w:type="gramEnd"/>
    </w:p>
    <w:p w:rsidR="00F50C0B" w:rsidRDefault="00F50C0B" w:rsidP="00F50C0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FROM</w:t>
      </w:r>
    </w:p>
    <w:p w:rsidR="00F50C0B" w:rsidRDefault="00F50C0B" w:rsidP="00F50C0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   </w:t>
      </w:r>
      <w:proofErr w:type="gram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employees</w:t>
      </w:r>
      <w:proofErr w:type="gramEnd"/>
    </w:p>
    <w:p w:rsidR="00F50C0B" w:rsidRDefault="00F50C0B" w:rsidP="00F50C0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WHERE</w:t>
      </w:r>
    </w:p>
    <w:p w:rsidR="00F50C0B" w:rsidRDefault="00F50C0B" w:rsidP="004357A0">
      <w:pPr>
        <w:pStyle w:val="HTMLPreformatted"/>
        <w:shd w:val="clear" w:color="auto" w:fill="FFFFFF"/>
        <w:rPr>
          <w:rFonts w:ascii="Times New Roman" w:hAnsi="Times New Roman" w:cs="Times New Roman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lastname</w:t>
      </w:r>
      <w:proofErr w:type="spellEnd"/>
      <w:proofErr w:type="gramEnd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LIKE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string"/>
          <w:rFonts w:ascii="var(--font-family-code)" w:hAnsi="var(--font-family-code)"/>
          <w:color w:val="A2FCA2"/>
          <w:shd w:val="clear" w:color="auto" w:fill="333333"/>
        </w:rPr>
        <w:t>'%on%'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;</w:t>
      </w:r>
    </w:p>
    <w:p w:rsidR="00EE6E0A" w:rsidRDefault="00EE6E0A" w:rsidP="00F50C0B">
      <w:pPr>
        <w:pStyle w:val="Heading3"/>
        <w:shd w:val="clear" w:color="auto" w:fill="FFFFFF"/>
        <w:rPr>
          <w:rFonts w:ascii="Segoe UI" w:hAnsi="Segoe UI" w:cs="Segoe UI"/>
          <w:b/>
          <w:bCs/>
        </w:rPr>
      </w:pPr>
    </w:p>
    <w:p w:rsidR="00F50C0B" w:rsidRDefault="00F50C0B" w:rsidP="00F50C0B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 xml:space="preserve">B) Using MySQL LIKE operator with </w:t>
      </w:r>
      <w:proofErr w:type="gramStart"/>
      <w:r>
        <w:rPr>
          <w:rFonts w:ascii="Segoe UI" w:hAnsi="Segoe UI" w:cs="Segoe UI"/>
          <w:b/>
          <w:bCs/>
        </w:rPr>
        <w:t>underscore(</w:t>
      </w:r>
      <w:proofErr w:type="gramEnd"/>
      <w:r>
        <w:rPr>
          <w:rFonts w:ascii="Segoe UI" w:hAnsi="Segoe UI" w:cs="Segoe UI"/>
          <w:b/>
          <w:bCs/>
        </w:rPr>
        <w:t> </w:t>
      </w:r>
      <w:r>
        <w:rPr>
          <w:rStyle w:val="HTMLCode"/>
          <w:rFonts w:ascii="var(--font-family)" w:eastAsiaTheme="majorEastAsia" w:hAnsi="var(--font-family)"/>
          <w:b/>
          <w:bCs/>
        </w:rPr>
        <w:t>_</w:t>
      </w:r>
      <w:r>
        <w:rPr>
          <w:rFonts w:ascii="Segoe UI" w:hAnsi="Segoe UI" w:cs="Segoe UI"/>
          <w:b/>
          <w:bCs/>
        </w:rPr>
        <w:t> ) wildcard examples</w:t>
      </w:r>
    </w:p>
    <w:p w:rsidR="00F50C0B" w:rsidRDefault="00F50C0B" w:rsidP="00F50C0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To find employees whose first names start with the letter </w:t>
      </w:r>
      <w:proofErr w:type="gramStart"/>
      <w:r>
        <w:rPr>
          <w:rStyle w:val="HTMLCode"/>
          <w:rFonts w:ascii="var(--font-family-code)" w:hAnsi="var(--font-family-code)"/>
          <w:color w:val="000000"/>
        </w:rPr>
        <w:t>T</w:t>
      </w:r>
      <w:r>
        <w:rPr>
          <w:rFonts w:ascii="Segoe UI" w:hAnsi="Segoe UI" w:cs="Segoe UI"/>
          <w:color w:val="000000"/>
        </w:rPr>
        <w:t> ,</w:t>
      </w:r>
      <w:proofErr w:type="gramEnd"/>
      <w:r>
        <w:rPr>
          <w:rFonts w:ascii="Segoe UI" w:hAnsi="Segoe UI" w:cs="Segoe UI"/>
          <w:color w:val="000000"/>
        </w:rPr>
        <w:t xml:space="preserve"> end with the letter </w:t>
      </w:r>
      <w:r>
        <w:rPr>
          <w:rStyle w:val="HTMLCode"/>
          <w:rFonts w:ascii="var(--font-family-code)" w:hAnsi="var(--font-family-code)"/>
          <w:color w:val="000000"/>
        </w:rPr>
        <w:t>m</w:t>
      </w:r>
      <w:r>
        <w:rPr>
          <w:rFonts w:ascii="Segoe UI" w:hAnsi="Segoe UI" w:cs="Segoe UI"/>
          <w:color w:val="000000"/>
        </w:rPr>
        <w:t>, and contain any single character between e.g., </w:t>
      </w:r>
      <w:r>
        <w:rPr>
          <w:rStyle w:val="HTMLCode"/>
          <w:rFonts w:ascii="var(--font-family-code)" w:hAnsi="var(--font-family-code)"/>
          <w:color w:val="000000"/>
        </w:rPr>
        <w:t>Tom</w:t>
      </w:r>
      <w:r>
        <w:rPr>
          <w:rFonts w:ascii="Segoe UI" w:hAnsi="Segoe UI" w:cs="Segoe UI"/>
          <w:color w:val="000000"/>
        </w:rPr>
        <w:t> , </w:t>
      </w:r>
      <w:r>
        <w:rPr>
          <w:rStyle w:val="HTMLCode"/>
          <w:rFonts w:ascii="var(--font-family-code)" w:hAnsi="var(--font-family-code)"/>
          <w:color w:val="000000"/>
        </w:rPr>
        <w:t>Tim</w:t>
      </w:r>
      <w:r>
        <w:rPr>
          <w:rFonts w:ascii="Segoe UI" w:hAnsi="Segoe UI" w:cs="Segoe UI"/>
          <w:color w:val="000000"/>
        </w:rPr>
        <w:t>, you use the underscore (_) wildcard to construct the pattern as follows:</w:t>
      </w:r>
    </w:p>
    <w:p w:rsidR="00F50C0B" w:rsidRDefault="00F50C0B" w:rsidP="00F50C0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SELECT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</w:p>
    <w:p w:rsidR="00F50C0B" w:rsidRDefault="00F50C0B" w:rsidP="00F50C0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employeeNumber</w:t>
      </w:r>
      <w:proofErr w:type="spellEnd"/>
      <w:proofErr w:type="gramEnd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, </w:t>
      </w:r>
    </w:p>
    <w:p w:rsidR="00F50C0B" w:rsidRDefault="00F50C0B" w:rsidP="00F50C0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lastName</w:t>
      </w:r>
      <w:proofErr w:type="spellEnd"/>
      <w:proofErr w:type="gramEnd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, </w:t>
      </w:r>
    </w:p>
    <w:p w:rsidR="00F50C0B" w:rsidRDefault="00F50C0B" w:rsidP="00F50C0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firstName</w:t>
      </w:r>
      <w:proofErr w:type="spellEnd"/>
      <w:proofErr w:type="gramEnd"/>
    </w:p>
    <w:p w:rsidR="00F50C0B" w:rsidRDefault="00F50C0B" w:rsidP="00F50C0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FROM</w:t>
      </w:r>
    </w:p>
    <w:p w:rsidR="00F50C0B" w:rsidRDefault="00F50C0B" w:rsidP="00F50C0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   </w:t>
      </w:r>
      <w:proofErr w:type="gram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employees</w:t>
      </w:r>
      <w:proofErr w:type="gramEnd"/>
    </w:p>
    <w:p w:rsidR="00F50C0B" w:rsidRDefault="00F50C0B" w:rsidP="00F50C0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WHERE</w:t>
      </w:r>
    </w:p>
    <w:p w:rsidR="00F50C0B" w:rsidRDefault="00F50C0B" w:rsidP="00F50C0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firstname</w:t>
      </w:r>
      <w:proofErr w:type="spellEnd"/>
      <w:proofErr w:type="gramEnd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LIKE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string"/>
          <w:rFonts w:ascii="var(--font-family-code)" w:hAnsi="var(--font-family-code)"/>
          <w:color w:val="A2FCA2"/>
          <w:shd w:val="clear" w:color="auto" w:fill="333333"/>
        </w:rPr>
        <w:t>'</w:t>
      </w:r>
      <w:proofErr w:type="spellStart"/>
      <w:r>
        <w:rPr>
          <w:rStyle w:val="hljs-string"/>
          <w:rFonts w:ascii="var(--font-family-code)" w:hAnsi="var(--font-family-code)"/>
          <w:color w:val="A2FCA2"/>
          <w:shd w:val="clear" w:color="auto" w:fill="333333"/>
        </w:rPr>
        <w:t>T_m</w:t>
      </w:r>
      <w:proofErr w:type="spellEnd"/>
      <w:r>
        <w:rPr>
          <w:rStyle w:val="hljs-string"/>
          <w:rFonts w:ascii="var(--font-family-code)" w:hAnsi="var(--font-family-code)"/>
          <w:color w:val="A2FCA2"/>
          <w:shd w:val="clear" w:color="auto" w:fill="333333"/>
        </w:rPr>
        <w:t>'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;</w:t>
      </w:r>
    </w:p>
    <w:p w:rsidR="00EE740D" w:rsidRDefault="00EE740D" w:rsidP="00F50C0B">
      <w:pPr>
        <w:rPr>
          <w:rFonts w:ascii="Times New Roman" w:hAnsi="Times New Roman" w:cs="Times New Roman"/>
        </w:rPr>
      </w:pPr>
    </w:p>
    <w:p w:rsidR="00F50C0B" w:rsidRDefault="00F50C0B" w:rsidP="00F50C0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849880" cy="439420"/>
            <wp:effectExtent l="0" t="0" r="7620" b="0"/>
            <wp:docPr id="3" name="Picture 3" descr="mysql-like-with-_-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ysql-like-with-_-patter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40D" w:rsidRDefault="00EE740D" w:rsidP="00F50C0B">
      <w:pPr>
        <w:pStyle w:val="Heading3"/>
        <w:shd w:val="clear" w:color="auto" w:fill="FFFFFF"/>
        <w:rPr>
          <w:rFonts w:ascii="Segoe UI" w:hAnsi="Segoe UI" w:cs="Segoe UI"/>
          <w:b/>
          <w:bCs/>
        </w:rPr>
      </w:pPr>
    </w:p>
    <w:p w:rsidR="00F50C0B" w:rsidRDefault="00F50C0B" w:rsidP="00F50C0B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C) Using MySQL NOT LIKE operator example</w:t>
      </w:r>
    </w:p>
    <w:p w:rsidR="00F50C0B" w:rsidRDefault="00F50C0B" w:rsidP="00F50C0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MySQL allows you to combine the </w:t>
      </w:r>
      <w:r>
        <w:rPr>
          <w:rStyle w:val="HTMLCode"/>
          <w:rFonts w:ascii="var(--font-family-code)" w:hAnsi="var(--font-family-code)"/>
          <w:color w:val="000000"/>
        </w:rPr>
        <w:t>NOT</w:t>
      </w:r>
      <w:r>
        <w:rPr>
          <w:rFonts w:ascii="Segoe UI" w:hAnsi="Segoe UI" w:cs="Segoe UI"/>
          <w:color w:val="000000"/>
        </w:rPr>
        <w:t> operator with the </w:t>
      </w:r>
      <w:r>
        <w:rPr>
          <w:rStyle w:val="HTMLCode"/>
          <w:rFonts w:ascii="var(--font-family-code)" w:hAnsi="var(--font-family-code)"/>
          <w:color w:val="000000"/>
        </w:rPr>
        <w:t>LIKE</w:t>
      </w:r>
      <w:r>
        <w:rPr>
          <w:rFonts w:ascii="Segoe UI" w:hAnsi="Segoe UI" w:cs="Segoe UI"/>
          <w:color w:val="000000"/>
        </w:rPr>
        <w:t> operator to find a string that does not match a specific pattern.</w:t>
      </w:r>
    </w:p>
    <w:p w:rsidR="00F50C0B" w:rsidRDefault="00F50C0B" w:rsidP="00F50C0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Suppose you want to search for employees whose last names don’t start with the letter </w:t>
      </w:r>
      <w:r>
        <w:rPr>
          <w:rStyle w:val="HTMLCode"/>
          <w:rFonts w:ascii="var(--font-family-code)" w:hAnsi="var(--font-family-code)"/>
          <w:color w:val="000000"/>
        </w:rPr>
        <w:t>B</w:t>
      </w:r>
      <w:r>
        <w:rPr>
          <w:rFonts w:ascii="Segoe UI" w:hAnsi="Segoe UI" w:cs="Segoe UI"/>
          <w:color w:val="000000"/>
        </w:rPr>
        <w:t>, you can use the </w:t>
      </w:r>
      <w:r>
        <w:rPr>
          <w:rStyle w:val="HTMLCode"/>
          <w:rFonts w:ascii="var(--font-family-code)" w:hAnsi="var(--font-family-code)"/>
          <w:color w:val="000000"/>
        </w:rPr>
        <w:t>NOT LIKE</w:t>
      </w:r>
      <w:r>
        <w:rPr>
          <w:rFonts w:ascii="Segoe UI" w:hAnsi="Segoe UI" w:cs="Segoe UI"/>
          <w:color w:val="000000"/>
        </w:rPr>
        <w:t> operator as follows:</w:t>
      </w:r>
    </w:p>
    <w:p w:rsidR="00F50C0B" w:rsidRDefault="00F50C0B" w:rsidP="00F50C0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SELECT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</w:p>
    <w:p w:rsidR="00F50C0B" w:rsidRDefault="00F50C0B" w:rsidP="00F50C0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employeeNumber</w:t>
      </w:r>
      <w:proofErr w:type="spellEnd"/>
      <w:proofErr w:type="gramEnd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, </w:t>
      </w:r>
    </w:p>
    <w:p w:rsidR="00F50C0B" w:rsidRDefault="00F50C0B" w:rsidP="00F50C0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lastName</w:t>
      </w:r>
      <w:proofErr w:type="spellEnd"/>
      <w:proofErr w:type="gramEnd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, </w:t>
      </w:r>
    </w:p>
    <w:p w:rsidR="00F50C0B" w:rsidRDefault="00F50C0B" w:rsidP="00F50C0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firstName</w:t>
      </w:r>
      <w:proofErr w:type="spellEnd"/>
      <w:proofErr w:type="gramEnd"/>
    </w:p>
    <w:p w:rsidR="00F50C0B" w:rsidRDefault="00F50C0B" w:rsidP="00F50C0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FROM</w:t>
      </w:r>
    </w:p>
    <w:p w:rsidR="00F50C0B" w:rsidRDefault="00F50C0B" w:rsidP="00F50C0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   </w:t>
      </w:r>
      <w:proofErr w:type="gram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employees</w:t>
      </w:r>
      <w:proofErr w:type="gramEnd"/>
    </w:p>
    <w:p w:rsidR="00F50C0B" w:rsidRDefault="00F50C0B" w:rsidP="00F50C0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WHERE</w:t>
      </w:r>
    </w:p>
    <w:p w:rsidR="00F50C0B" w:rsidRDefault="00F50C0B" w:rsidP="00EE740D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lastName</w:t>
      </w:r>
      <w:proofErr w:type="spellEnd"/>
      <w:proofErr w:type="gramEnd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NOT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LIKE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string"/>
          <w:rFonts w:ascii="var(--font-family-code)" w:hAnsi="var(--font-family-code)"/>
          <w:color w:val="A2FCA2"/>
          <w:shd w:val="clear" w:color="auto" w:fill="333333"/>
        </w:rPr>
        <w:t>'B%'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;</w:t>
      </w:r>
    </w:p>
    <w:p w:rsidR="00EE740D" w:rsidRDefault="00EE740D" w:rsidP="00EE740D">
      <w:pPr>
        <w:pStyle w:val="HTMLPreformatted"/>
        <w:shd w:val="clear" w:color="auto" w:fill="FFFFFF"/>
        <w:rPr>
          <w:rFonts w:ascii="Segoe UI" w:hAnsi="Segoe UI" w:cs="Segoe UI"/>
          <w:color w:val="000000"/>
          <w:sz w:val="24"/>
          <w:szCs w:val="24"/>
        </w:rPr>
      </w:pPr>
    </w:p>
    <w:p w:rsidR="00F50C0B" w:rsidRDefault="00F50C0B" w:rsidP="00F50C0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399030" cy="2303780"/>
            <wp:effectExtent l="0" t="0" r="1270" b="1270"/>
            <wp:docPr id="2" name="Picture 2" descr="MySQL NOT LIK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ySQL NOT LIKE examp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030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C0B" w:rsidRDefault="00F50C0B" w:rsidP="00F50C0B">
      <w:pPr>
        <w:pStyle w:val="note"/>
        <w:pBdr>
          <w:top w:val="single" w:sz="24" w:space="0" w:color="E9ECEF"/>
          <w:left w:val="single" w:sz="24" w:space="0" w:color="5BC0DE"/>
          <w:bottom w:val="single" w:sz="24" w:space="0" w:color="E9ECEF"/>
          <w:right w:val="single" w:sz="24" w:space="0" w:color="E9ECEF"/>
        </w:pBd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Note that the pattern is not case-sensitive. Therefore, the </w:t>
      </w:r>
      <w:r>
        <w:rPr>
          <w:rStyle w:val="HTMLCode"/>
          <w:rFonts w:ascii="var(--font-family-code)" w:hAnsi="var(--font-family-code)"/>
          <w:color w:val="000000"/>
        </w:rPr>
        <w:t>b%</w:t>
      </w:r>
      <w:r>
        <w:rPr>
          <w:rFonts w:ascii="Segoe UI" w:hAnsi="Segoe UI" w:cs="Segoe UI"/>
          <w:color w:val="000000"/>
        </w:rPr>
        <w:t> and </w:t>
      </w:r>
      <w:r>
        <w:rPr>
          <w:rStyle w:val="HTMLCode"/>
          <w:rFonts w:ascii="var(--font-family-code)" w:hAnsi="var(--font-family-code)"/>
          <w:color w:val="000000"/>
        </w:rPr>
        <w:t>B%</w:t>
      </w:r>
      <w:r>
        <w:rPr>
          <w:rFonts w:ascii="Segoe UI" w:hAnsi="Segoe UI" w:cs="Segoe UI"/>
          <w:color w:val="000000"/>
        </w:rPr>
        <w:t> patterns return the same result.</w:t>
      </w:r>
    </w:p>
    <w:p w:rsidR="00F50C0B" w:rsidRDefault="00F50C0B" w:rsidP="00F50C0B">
      <w:pPr>
        <w:pStyle w:val="Heading2"/>
        <w:shd w:val="clear" w:color="auto" w:fill="FFFFFF"/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t>MySQL LIKE operator with the ESCAPE clause</w:t>
      </w:r>
    </w:p>
    <w:p w:rsidR="00F50C0B" w:rsidRDefault="00F50C0B" w:rsidP="00F50C0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Sometimes the pattern may contain the wildcard characters e.g., 10%, _20, etc.</w:t>
      </w:r>
    </w:p>
    <w:p w:rsidR="00F50C0B" w:rsidRDefault="00F50C0B" w:rsidP="00F50C0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 this case, you can use the </w:t>
      </w:r>
      <w:r>
        <w:rPr>
          <w:rStyle w:val="HTMLCode"/>
          <w:rFonts w:ascii="var(--font-family-code)" w:hAnsi="var(--font-family-code)"/>
          <w:color w:val="000000"/>
        </w:rPr>
        <w:t>ESCAPE</w:t>
      </w:r>
      <w:r>
        <w:rPr>
          <w:rFonts w:ascii="Segoe UI" w:hAnsi="Segoe UI" w:cs="Segoe UI"/>
          <w:color w:val="000000"/>
        </w:rPr>
        <w:t> clause to specify the escape character so that the LIKE operator interprets the wildcard character as a literal character.</w:t>
      </w:r>
    </w:p>
    <w:p w:rsidR="00F50C0B" w:rsidRDefault="00F50C0B" w:rsidP="00F50C0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If you don’t specify the escape character explicitly, the backslash character (</w:t>
      </w:r>
      <w:r>
        <w:rPr>
          <w:rStyle w:val="HTMLCode"/>
          <w:rFonts w:ascii="var(--font-family-code)" w:hAnsi="var(--font-family-code)"/>
          <w:color w:val="000000"/>
        </w:rPr>
        <w:t>\</w:t>
      </w:r>
      <w:r>
        <w:rPr>
          <w:rFonts w:ascii="Segoe UI" w:hAnsi="Segoe UI" w:cs="Segoe UI"/>
          <w:color w:val="000000"/>
        </w:rPr>
        <w:t>) is the default escape character.</w:t>
      </w:r>
    </w:p>
    <w:p w:rsidR="00F50C0B" w:rsidRDefault="00F50C0B" w:rsidP="00F50C0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For example, if you want to find products whose product codes contain the string </w:t>
      </w:r>
      <w:r>
        <w:rPr>
          <w:rStyle w:val="HTMLCode"/>
          <w:rFonts w:ascii="var(--font-family-code)" w:hAnsi="var(--font-family-code)"/>
          <w:color w:val="000000"/>
        </w:rPr>
        <w:t>_</w:t>
      </w:r>
      <w:proofErr w:type="gramStart"/>
      <w:r>
        <w:rPr>
          <w:rStyle w:val="HTMLCode"/>
          <w:rFonts w:ascii="var(--font-family-code)" w:hAnsi="var(--font-family-code)"/>
          <w:color w:val="000000"/>
        </w:rPr>
        <w:t>20</w:t>
      </w:r>
      <w:r>
        <w:rPr>
          <w:rFonts w:ascii="Segoe UI" w:hAnsi="Segoe UI" w:cs="Segoe UI"/>
          <w:color w:val="000000"/>
        </w:rPr>
        <w:t> ,</w:t>
      </w:r>
      <w:proofErr w:type="gramEnd"/>
      <w:r>
        <w:rPr>
          <w:rFonts w:ascii="Segoe UI" w:hAnsi="Segoe UI" w:cs="Segoe UI"/>
          <w:color w:val="000000"/>
        </w:rPr>
        <w:t xml:space="preserve"> you can use the pattern </w:t>
      </w:r>
      <w:r>
        <w:rPr>
          <w:rStyle w:val="HTMLCode"/>
          <w:rFonts w:ascii="var(--font-family-code)" w:hAnsi="var(--font-family-code)"/>
          <w:color w:val="000000"/>
        </w:rPr>
        <w:t>%\_20%</w:t>
      </w:r>
      <w:r>
        <w:rPr>
          <w:rFonts w:ascii="Segoe UI" w:hAnsi="Segoe UI" w:cs="Segoe UI"/>
          <w:color w:val="000000"/>
        </w:rPr>
        <w:t> with the default escape character:</w:t>
      </w:r>
    </w:p>
    <w:p w:rsidR="00F50C0B" w:rsidRDefault="00F50C0B" w:rsidP="00F50C0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SELECT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</w:p>
    <w:p w:rsidR="00F50C0B" w:rsidRDefault="00F50C0B" w:rsidP="00F50C0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productCode</w:t>
      </w:r>
      <w:proofErr w:type="spellEnd"/>
      <w:proofErr w:type="gramEnd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, </w:t>
      </w:r>
    </w:p>
    <w:p w:rsidR="00F50C0B" w:rsidRDefault="00F50C0B" w:rsidP="00F50C0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productName</w:t>
      </w:r>
      <w:proofErr w:type="spellEnd"/>
      <w:proofErr w:type="gramEnd"/>
    </w:p>
    <w:p w:rsidR="00F50C0B" w:rsidRDefault="00F50C0B" w:rsidP="00F50C0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FROM</w:t>
      </w:r>
    </w:p>
    <w:p w:rsidR="00F50C0B" w:rsidRDefault="00F50C0B" w:rsidP="00F50C0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lastRenderedPageBreak/>
        <w:t xml:space="preserve">    </w:t>
      </w:r>
      <w:proofErr w:type="gram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products</w:t>
      </w:r>
      <w:proofErr w:type="gramEnd"/>
    </w:p>
    <w:p w:rsidR="00F50C0B" w:rsidRDefault="00F50C0B" w:rsidP="00F50C0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WHERE</w:t>
      </w:r>
    </w:p>
    <w:p w:rsidR="00F50C0B" w:rsidRDefault="00F50C0B" w:rsidP="00F50C0B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productCode</w:t>
      </w:r>
      <w:proofErr w:type="spellEnd"/>
      <w:proofErr w:type="gramEnd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LIKE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string"/>
          <w:rFonts w:ascii="var(--font-family-code)" w:hAnsi="var(--font-family-code)"/>
          <w:color w:val="A2FCA2"/>
          <w:shd w:val="clear" w:color="auto" w:fill="333333"/>
        </w:rPr>
        <w:t>'%\_20%'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;</w:t>
      </w:r>
    </w:p>
    <w:p w:rsidR="00F50C0B" w:rsidRDefault="00F50C0B" w:rsidP="00F50C0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Alternatively, you can specify a different escape character e.g., </w:t>
      </w:r>
      <w:r>
        <w:rPr>
          <w:rStyle w:val="HTMLCode"/>
          <w:rFonts w:ascii="var(--font-family-code)" w:hAnsi="var(--font-family-code)"/>
          <w:color w:val="000000"/>
        </w:rPr>
        <w:t>$</w:t>
      </w:r>
      <w:r>
        <w:rPr>
          <w:rFonts w:ascii="Segoe UI" w:hAnsi="Segoe UI" w:cs="Segoe UI"/>
          <w:color w:val="000000"/>
        </w:rPr>
        <w:t> using the </w:t>
      </w:r>
      <w:r>
        <w:rPr>
          <w:rStyle w:val="HTMLCode"/>
          <w:rFonts w:ascii="var(--font-family-code)" w:hAnsi="var(--font-family-code)"/>
          <w:color w:val="000000"/>
        </w:rPr>
        <w:t>ESCAPE</w:t>
      </w:r>
      <w:r>
        <w:rPr>
          <w:rFonts w:ascii="Segoe UI" w:hAnsi="Segoe UI" w:cs="Segoe UI"/>
          <w:color w:val="000000"/>
        </w:rPr>
        <w:t> clause:</w:t>
      </w:r>
    </w:p>
    <w:p w:rsidR="00F50C0B" w:rsidRDefault="00F50C0B" w:rsidP="00F50C0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SELECT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</w:p>
    <w:p w:rsidR="00F50C0B" w:rsidRDefault="00F50C0B" w:rsidP="00F50C0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productCode</w:t>
      </w:r>
      <w:proofErr w:type="spellEnd"/>
      <w:proofErr w:type="gramEnd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, </w:t>
      </w:r>
    </w:p>
    <w:p w:rsidR="00F50C0B" w:rsidRDefault="00F50C0B" w:rsidP="00F50C0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productName</w:t>
      </w:r>
      <w:proofErr w:type="spellEnd"/>
      <w:proofErr w:type="gramEnd"/>
    </w:p>
    <w:p w:rsidR="00F50C0B" w:rsidRDefault="00F50C0B" w:rsidP="00F50C0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FROM</w:t>
      </w:r>
    </w:p>
    <w:p w:rsidR="00F50C0B" w:rsidRDefault="00F50C0B" w:rsidP="00F50C0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   </w:t>
      </w:r>
      <w:proofErr w:type="gram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products</w:t>
      </w:r>
      <w:proofErr w:type="gramEnd"/>
    </w:p>
    <w:p w:rsidR="00F50C0B" w:rsidRDefault="00F50C0B" w:rsidP="00F50C0B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WHERE</w:t>
      </w:r>
    </w:p>
    <w:p w:rsidR="00F50C0B" w:rsidRDefault="00F50C0B" w:rsidP="003A2CA7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FFFF"/>
          <w:shd w:val="clear" w:color="auto" w:fill="333333"/>
        </w:rPr>
      </w:pP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productCode</w:t>
      </w:r>
      <w:proofErr w:type="spellEnd"/>
      <w:proofErr w:type="gramEnd"/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keyword"/>
          <w:rFonts w:ascii="var(--font-family-code)" w:hAnsi="var(--font-family-code)"/>
          <w:color w:val="FCC28C"/>
          <w:shd w:val="clear" w:color="auto" w:fill="333333"/>
        </w:rPr>
        <w:t>LIKE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</w:t>
      </w:r>
      <w:r>
        <w:rPr>
          <w:rStyle w:val="hljs-string"/>
          <w:rFonts w:ascii="var(--font-family-code)" w:hAnsi="var(--font-family-code)"/>
          <w:color w:val="A2FCA2"/>
          <w:shd w:val="clear" w:color="auto" w:fill="333333"/>
        </w:rPr>
        <w:t>'%$_20%'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 xml:space="preserve"> ESCAPE </w:t>
      </w:r>
      <w:r>
        <w:rPr>
          <w:rStyle w:val="hljs-string"/>
          <w:rFonts w:ascii="var(--font-family-code)" w:hAnsi="var(--font-family-code)"/>
          <w:color w:val="A2FCA2"/>
          <w:shd w:val="clear" w:color="auto" w:fill="333333"/>
        </w:rPr>
        <w:t>'$'</w:t>
      </w:r>
      <w:r>
        <w:rPr>
          <w:rStyle w:val="HTMLCode"/>
          <w:rFonts w:ascii="var(--font-family-code)" w:hAnsi="var(--font-family-code)"/>
          <w:color w:val="FFFFFF"/>
          <w:shd w:val="clear" w:color="auto" w:fill="333333"/>
        </w:rPr>
        <w:t>;</w:t>
      </w:r>
    </w:p>
    <w:p w:rsidR="003A2CA7" w:rsidRDefault="003A2CA7" w:rsidP="003A2CA7">
      <w:pPr>
        <w:pStyle w:val="HTMLPreformatted"/>
        <w:shd w:val="clear" w:color="auto" w:fill="FFFFFF"/>
        <w:rPr>
          <w:rFonts w:ascii="Segoe UI" w:hAnsi="Segoe UI" w:cs="Segoe UI"/>
          <w:color w:val="000000"/>
          <w:sz w:val="24"/>
          <w:szCs w:val="24"/>
        </w:rPr>
      </w:pPr>
    </w:p>
    <w:p w:rsidR="00F50C0B" w:rsidRDefault="00F50C0B" w:rsidP="00F50C0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3021965" cy="1258570"/>
            <wp:effectExtent l="0" t="0" r="6985" b="0"/>
            <wp:docPr id="1" name="Picture 1" descr="MySQL LIKE ESCAP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ySQL LIKE ESCAPE examp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965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C0B" w:rsidRDefault="00F50C0B" w:rsidP="00F50C0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pattern </w:t>
      </w:r>
      <w:r>
        <w:rPr>
          <w:rStyle w:val="HTMLCode"/>
          <w:rFonts w:ascii="var(--font-family-code)" w:hAnsi="var(--font-family-code)"/>
          <w:color w:val="000000"/>
        </w:rPr>
        <w:t>%$_20%</w:t>
      </w:r>
      <w:r>
        <w:rPr>
          <w:rFonts w:ascii="Segoe UI" w:hAnsi="Segoe UI" w:cs="Segoe UI"/>
          <w:color w:val="000000"/>
        </w:rPr>
        <w:t> matches any string that contains the </w:t>
      </w:r>
      <w:r>
        <w:rPr>
          <w:rStyle w:val="HTMLCode"/>
          <w:rFonts w:ascii="var(--font-family-code)" w:hAnsi="var(--font-family-code)"/>
          <w:color w:val="000000"/>
        </w:rPr>
        <w:t>_20</w:t>
      </w:r>
      <w:r>
        <w:rPr>
          <w:rFonts w:ascii="Segoe UI" w:hAnsi="Segoe UI" w:cs="Segoe UI"/>
          <w:color w:val="000000"/>
        </w:rPr>
        <w:t> string.</w:t>
      </w:r>
    </w:p>
    <w:p w:rsidR="00F50C0B" w:rsidRDefault="00F50C0B" w:rsidP="00F50C0B">
      <w:pPr>
        <w:pStyle w:val="Heading2"/>
        <w:shd w:val="clear" w:color="auto" w:fill="FFFFFF"/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t>Summary</w:t>
      </w:r>
    </w:p>
    <w:p w:rsidR="00F50C0B" w:rsidRDefault="00F50C0B" w:rsidP="00F50C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Use the </w:t>
      </w:r>
      <w:r>
        <w:rPr>
          <w:rStyle w:val="HTMLCode"/>
          <w:rFonts w:ascii="var(--font-family-code)" w:eastAsiaTheme="minorHAnsi" w:hAnsi="var(--font-family-code)"/>
          <w:color w:val="000000"/>
        </w:rPr>
        <w:t>LIKE</w:t>
      </w:r>
      <w:r>
        <w:rPr>
          <w:rFonts w:ascii="Segoe UI" w:hAnsi="Segoe UI" w:cs="Segoe UI"/>
          <w:color w:val="000000"/>
        </w:rPr>
        <w:t> operator to test if a value matches a pattern.</w:t>
      </w:r>
    </w:p>
    <w:p w:rsidR="00F50C0B" w:rsidRDefault="00F50C0B" w:rsidP="00F50C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 </w:t>
      </w:r>
      <w:r>
        <w:rPr>
          <w:rStyle w:val="HTMLCode"/>
          <w:rFonts w:ascii="var(--font-family-code)" w:eastAsiaTheme="minorHAnsi" w:hAnsi="var(--font-family-code)"/>
          <w:color w:val="000000"/>
        </w:rPr>
        <w:t>%</w:t>
      </w:r>
      <w:r>
        <w:rPr>
          <w:rFonts w:ascii="Segoe UI" w:hAnsi="Segoe UI" w:cs="Segoe UI"/>
          <w:color w:val="000000"/>
        </w:rPr>
        <w:t> wildcard matches zero or more characters.</w:t>
      </w:r>
    </w:p>
    <w:p w:rsidR="00F50C0B" w:rsidRDefault="00F50C0B" w:rsidP="00F50C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 </w:t>
      </w:r>
      <w:r>
        <w:rPr>
          <w:rStyle w:val="HTMLCode"/>
          <w:rFonts w:ascii="var(--font-family-code)" w:eastAsiaTheme="minorHAnsi" w:hAnsi="var(--font-family-code)"/>
          <w:color w:val="000000"/>
        </w:rPr>
        <w:t>_</w:t>
      </w:r>
      <w:r>
        <w:rPr>
          <w:rFonts w:ascii="Segoe UI" w:hAnsi="Segoe UI" w:cs="Segoe UI"/>
          <w:color w:val="000000"/>
        </w:rPr>
        <w:t> wildcard matches a single character.</w:t>
      </w:r>
    </w:p>
    <w:p w:rsidR="00F50C0B" w:rsidRDefault="00F50C0B" w:rsidP="00F50C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Use </w:t>
      </w:r>
      <w:r>
        <w:rPr>
          <w:rStyle w:val="HTMLCode"/>
          <w:rFonts w:ascii="var(--font-family-code)" w:eastAsiaTheme="minorHAnsi" w:hAnsi="var(--font-family-code)"/>
          <w:color w:val="000000"/>
        </w:rPr>
        <w:t>ESCAPE</w:t>
      </w:r>
      <w:r>
        <w:rPr>
          <w:rFonts w:ascii="Segoe UI" w:hAnsi="Segoe UI" w:cs="Segoe UI"/>
          <w:color w:val="000000"/>
        </w:rPr>
        <w:t> clause specifies an escape character other than the default escape character (</w:t>
      </w:r>
      <w:r>
        <w:rPr>
          <w:rStyle w:val="HTMLCode"/>
          <w:rFonts w:ascii="var(--font-family-code)" w:eastAsiaTheme="minorHAnsi" w:hAnsi="var(--font-family-code)"/>
          <w:color w:val="000000"/>
        </w:rPr>
        <w:t>\</w:t>
      </w:r>
      <w:r>
        <w:rPr>
          <w:rFonts w:ascii="Segoe UI" w:hAnsi="Segoe UI" w:cs="Segoe UI"/>
          <w:color w:val="000000"/>
        </w:rPr>
        <w:t>).</w:t>
      </w:r>
    </w:p>
    <w:p w:rsidR="00F50C0B" w:rsidRDefault="00F50C0B" w:rsidP="00F50C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Use the </w:t>
      </w:r>
      <w:r>
        <w:rPr>
          <w:rStyle w:val="HTMLCode"/>
          <w:rFonts w:ascii="var(--font-family-code)" w:eastAsiaTheme="minorHAnsi" w:hAnsi="var(--font-family-code)"/>
          <w:color w:val="000000"/>
        </w:rPr>
        <w:t>NOT</w:t>
      </w:r>
      <w:r>
        <w:rPr>
          <w:rFonts w:ascii="Segoe UI" w:hAnsi="Segoe UI" w:cs="Segoe UI"/>
          <w:color w:val="000000"/>
        </w:rPr>
        <w:t> operator to negate the </w:t>
      </w:r>
      <w:r>
        <w:rPr>
          <w:rStyle w:val="HTMLCode"/>
          <w:rFonts w:ascii="var(--font-family-code)" w:eastAsiaTheme="minorHAnsi" w:hAnsi="var(--font-family-code)"/>
          <w:color w:val="000000"/>
        </w:rPr>
        <w:t>LIKE</w:t>
      </w:r>
      <w:r>
        <w:rPr>
          <w:rFonts w:ascii="Segoe UI" w:hAnsi="Segoe UI" w:cs="Segoe UI"/>
          <w:color w:val="000000"/>
        </w:rPr>
        <w:t> operator.</w:t>
      </w:r>
    </w:p>
    <w:p w:rsidR="00CD16C5" w:rsidRPr="00F50C0B" w:rsidRDefault="00CD16C5">
      <w:bookmarkStart w:id="0" w:name="_GoBack"/>
      <w:bookmarkEnd w:id="0"/>
    </w:p>
    <w:sectPr w:rsidR="00CD16C5" w:rsidRPr="00F50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code)">
    <w:altName w:val="Times New Roman"/>
    <w:panose1 w:val="00000000000000000000"/>
    <w:charset w:val="00"/>
    <w:family w:val="roman"/>
    <w:notTrueType/>
    <w:pitch w:val="default"/>
  </w:font>
  <w:font w:name="var(--font-family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E81F27"/>
    <w:multiLevelType w:val="multilevel"/>
    <w:tmpl w:val="8A5A3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B04E56"/>
    <w:multiLevelType w:val="multilevel"/>
    <w:tmpl w:val="207A4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C0B"/>
    <w:rsid w:val="00017ED7"/>
    <w:rsid w:val="000932D2"/>
    <w:rsid w:val="00101315"/>
    <w:rsid w:val="003A2CA7"/>
    <w:rsid w:val="004357A0"/>
    <w:rsid w:val="00687A14"/>
    <w:rsid w:val="008120FE"/>
    <w:rsid w:val="00BD36AA"/>
    <w:rsid w:val="00CA3C5F"/>
    <w:rsid w:val="00CD16C5"/>
    <w:rsid w:val="00D15ABE"/>
    <w:rsid w:val="00EE6E0A"/>
    <w:rsid w:val="00EE740D"/>
    <w:rsid w:val="00F5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11581"/>
  <w15:chartTrackingRefBased/>
  <w15:docId w15:val="{7AFA53AC-D2F2-417E-B07E-9D72337E5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0C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0C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C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C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0C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0C0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50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50C0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0C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0C0B"/>
    <w:rPr>
      <w:rFonts w:ascii="Courier New" w:eastAsia="Times New Roman" w:hAnsi="Courier New" w:cs="Courier New"/>
      <w:sz w:val="20"/>
      <w:szCs w:val="20"/>
    </w:rPr>
  </w:style>
  <w:style w:type="character" w:customStyle="1" w:styleId="shcb-languagelabel">
    <w:name w:val="shcb-language__label"/>
    <w:basedOn w:val="DefaultParagraphFont"/>
    <w:rsid w:val="00F50C0B"/>
  </w:style>
  <w:style w:type="character" w:customStyle="1" w:styleId="shcb-languagename">
    <w:name w:val="shcb-language__name"/>
    <w:basedOn w:val="DefaultParagraphFont"/>
    <w:rsid w:val="00F50C0B"/>
  </w:style>
  <w:style w:type="character" w:customStyle="1" w:styleId="shcb-languageparen">
    <w:name w:val="shcb-language__paren"/>
    <w:basedOn w:val="DefaultParagraphFont"/>
    <w:rsid w:val="00F50C0B"/>
  </w:style>
  <w:style w:type="character" w:customStyle="1" w:styleId="shcb-languageslug">
    <w:name w:val="shcb-language__slug"/>
    <w:basedOn w:val="DefaultParagraphFont"/>
    <w:rsid w:val="00F50C0B"/>
  </w:style>
  <w:style w:type="character" w:styleId="Hyperlink">
    <w:name w:val="Hyperlink"/>
    <w:basedOn w:val="DefaultParagraphFont"/>
    <w:uiPriority w:val="99"/>
    <w:semiHidden/>
    <w:unhideWhenUsed/>
    <w:rsid w:val="00F50C0B"/>
    <w:rPr>
      <w:color w:val="0000FF"/>
      <w:u w:val="single"/>
    </w:rPr>
  </w:style>
  <w:style w:type="character" w:customStyle="1" w:styleId="hljs-keyword">
    <w:name w:val="hljs-keyword"/>
    <w:basedOn w:val="DefaultParagraphFont"/>
    <w:rsid w:val="00F50C0B"/>
  </w:style>
  <w:style w:type="character" w:customStyle="1" w:styleId="hljs-string">
    <w:name w:val="hljs-string"/>
    <w:basedOn w:val="DefaultParagraphFont"/>
    <w:rsid w:val="00F50C0B"/>
  </w:style>
  <w:style w:type="paragraph" w:customStyle="1" w:styleId="note">
    <w:name w:val="note"/>
    <w:basedOn w:val="Normal"/>
    <w:rsid w:val="00F50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2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5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14</cp:revision>
  <dcterms:created xsi:type="dcterms:W3CDTF">2023-06-26T18:29:00Z</dcterms:created>
  <dcterms:modified xsi:type="dcterms:W3CDTF">2023-07-01T15:48:00Z</dcterms:modified>
</cp:coreProperties>
</file>