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20" w:rsidRPr="00586320" w:rsidRDefault="00586320" w:rsidP="0096706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bookmarkEnd w:id="0"/>
      <w:r w:rsidRPr="00586320">
        <w:rPr>
          <w:rFonts w:ascii="Segoe UI" w:eastAsia="Times New Roman" w:hAnsi="Segoe UI" w:cs="Segoe UI"/>
          <w:kern w:val="36"/>
          <w:sz w:val="48"/>
          <w:szCs w:val="48"/>
        </w:rPr>
        <w:t>MySQL Subquery</w:t>
      </w:r>
    </w:p>
    <w:p w:rsidR="0052188F" w:rsidRDefault="0052188F" w:rsidP="005218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Introduction to the MySQL Subquery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MySQL subquery is a query nested within another query such as </w:t>
      </w:r>
      <w:r>
        <w:rPr>
          <w:rStyle w:val="HTMLCode"/>
          <w:rFonts w:ascii="var(--font-family-code)" w:hAnsi="var(--font-family-code)"/>
          <w:color w:val="0000FF"/>
        </w:rPr>
        <w:t>SELECT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FF"/>
        </w:rPr>
        <w:t>INSERT</w:t>
      </w:r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FF"/>
        </w:rPr>
        <w:t>UPDATE</w:t>
      </w:r>
      <w:r w:rsidRPr="002827E5"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or </w:t>
      </w:r>
      <w:r>
        <w:rPr>
          <w:rStyle w:val="HTMLCode"/>
          <w:rFonts w:ascii="var(--font-family-code)" w:hAnsi="var(--font-family-code)"/>
          <w:color w:val="0000FF"/>
        </w:rPr>
        <w:t>DELETE</w:t>
      </w:r>
      <w:r>
        <w:rPr>
          <w:rFonts w:ascii="Segoe UI" w:hAnsi="Segoe UI" w:cs="Segoe UI"/>
          <w:color w:val="000000"/>
        </w:rPr>
        <w:t>. Also, a subquery can be nested within another subquery.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MySQL subquery is called an inner query while the query that contains the subquery is called an outer query. A subquery can be used anywhere that expression is used and must be closed in parentheses.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query uses a subquery to return the employees who work in the offices located in the USA.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lastName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proofErr w:type="spell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firstName</w:t>
      </w:r>
      <w:proofErr w:type="spell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employees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officeCode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officeCode</w:t>
      </w:r>
      <w:proofErr w:type="spellEnd"/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offices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1717EB" w:rsidRDefault="0052188F" w:rsidP="0052188F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country</w:t>
      </w:r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r w:rsidRPr="001717EB">
        <w:rPr>
          <w:rStyle w:val="hljs-string"/>
          <w:rFonts w:ascii="var(--font-family-code)" w:hAnsi="var(--font-family-code)"/>
          <w:color w:val="FF0000"/>
          <w:highlight w:val="yellow"/>
          <w:shd w:val="clear" w:color="auto" w:fill="333333"/>
        </w:rPr>
        <w:t>'USA'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example:</w:t>
      </w:r>
    </w:p>
    <w:p w:rsidR="0052188F" w:rsidRDefault="0052188F" w:rsidP="00521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subquery returns all </w:t>
      </w:r>
      <w:r>
        <w:rPr>
          <w:rStyle w:val="Emphasis"/>
          <w:rFonts w:ascii="Segoe UI" w:hAnsi="Segoe UI" w:cs="Segoe UI"/>
          <w:color w:val="000000"/>
        </w:rPr>
        <w:t>office codes</w:t>
      </w:r>
      <w:r>
        <w:rPr>
          <w:rFonts w:ascii="Segoe UI" w:hAnsi="Segoe UI" w:cs="Segoe UI"/>
          <w:color w:val="000000"/>
        </w:rPr>
        <w:t> of the offices located in the USA.</w:t>
      </w:r>
    </w:p>
    <w:p w:rsidR="0052188F" w:rsidRDefault="0052188F" w:rsidP="005218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outer query selects the last name and first name of employees who work in the offices whose office codes are in the result set returned by the subquery.</w:t>
      </w:r>
    </w:p>
    <w:p w:rsidR="0052188F" w:rsidRDefault="0052188F" w:rsidP="0052188F">
      <w:pPr>
        <w:shd w:val="clear" w:color="auto" w:fill="FFFFFF"/>
        <w:spacing w:after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drawing>
          <wp:inline distT="0" distB="0" distL="0" distR="0">
            <wp:extent cx="3763010" cy="1400810"/>
            <wp:effectExtent l="0" t="0" r="8890" b="8890"/>
            <wp:docPr id="12" name="Picture 12" descr="MySQL Sub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ubque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executing the query, MySQL evaluates the subquery first and uses the result of the subquery for the outer query.</w:t>
      </w:r>
    </w:p>
    <w:p w:rsidR="0052188F" w:rsidRDefault="0052188F" w:rsidP="0052188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Using a MySQL subquery in the WHERE clause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 will use the table </w:t>
      </w:r>
      <w:r>
        <w:rPr>
          <w:rStyle w:val="HTMLCode"/>
          <w:rFonts w:ascii="var(--font-family-code)" w:hAnsi="var(--font-family-code)"/>
          <w:color w:val="000000"/>
        </w:rPr>
        <w:t>payments</w:t>
      </w:r>
      <w:r>
        <w:rPr>
          <w:rFonts w:ascii="Segoe UI" w:hAnsi="Segoe UI" w:cs="Segoe UI"/>
          <w:color w:val="000000"/>
        </w:rPr>
        <w:t> in the </w:t>
      </w:r>
      <w:r w:rsidRPr="00041B64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 for the demonstration.</w:t>
      </w: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374140" cy="1184275"/>
            <wp:effectExtent l="0" t="0" r="0" b="0"/>
            <wp:docPr id="11" name="Picture 11" descr="https://www.mysqltutorial.org/wp-content/uploads/2019/08/pay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ysqltutorial.org/wp-content/uploads/2019/08/paym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MySQL subquery with comparison operators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use comparison operators e.g., =, &gt;, &lt; to compare a single value returned by the subquery with the expression in the </w:t>
      </w:r>
      <w:r w:rsidRPr="00041B64"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query returns the customer who has the highest payment.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checkNumber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payments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1717EB" w:rsidRDefault="0052188F" w:rsidP="00EE5B73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(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MAX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(amount)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payments);</w:t>
      </w:r>
    </w:p>
    <w:p w:rsidR="00EE5B73" w:rsidRPr="00EE5B73" w:rsidRDefault="00EE5B73" w:rsidP="00EE5B7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90165" cy="417830"/>
            <wp:effectExtent l="0" t="0" r="635" b="1270"/>
            <wp:docPr id="10" name="Picture 10" descr="mysql subquery with equa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ysql subquery with equal oper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Besides the </w:t>
      </w:r>
      <w:r>
        <w:rPr>
          <w:rStyle w:val="HTMLCode"/>
          <w:rFonts w:ascii="var(--font-family-code)" w:hAnsi="var(--font-family-code)"/>
          <w:color w:val="000000"/>
        </w:rPr>
        <w:t>=</w:t>
      </w:r>
      <w:r>
        <w:rPr>
          <w:rFonts w:ascii="Segoe UI" w:hAnsi="Segoe UI" w:cs="Segoe UI"/>
          <w:color w:val="000000"/>
        </w:rPr>
        <w:t> operator, you can use other comparison operators such as greater than (</w:t>
      </w:r>
      <w:r>
        <w:rPr>
          <w:rStyle w:val="HTMLCode"/>
          <w:rFonts w:ascii="var(--font-family-code)" w:hAnsi="var(--font-family-code)"/>
          <w:color w:val="000000"/>
        </w:rPr>
        <w:t>&gt;</w:t>
      </w:r>
      <w:r>
        <w:rPr>
          <w:rFonts w:ascii="Segoe UI" w:hAnsi="Segoe UI" w:cs="Segoe UI"/>
          <w:color w:val="000000"/>
        </w:rPr>
        <w:t xml:space="preserve">), greater than or equal to (&gt;=) less </w:t>
      </w:r>
      <w:proofErr w:type="gramStart"/>
      <w:r>
        <w:rPr>
          <w:rFonts w:ascii="Segoe UI" w:hAnsi="Segoe UI" w:cs="Segoe UI"/>
          <w:color w:val="000000"/>
        </w:rPr>
        <w:t>than(</w:t>
      </w:r>
      <w:proofErr w:type="gramEnd"/>
      <w:r>
        <w:rPr>
          <w:rStyle w:val="HTMLCode"/>
          <w:rFonts w:ascii="var(--font-family-code)" w:hAnsi="var(--font-family-code)"/>
          <w:color w:val="000000"/>
        </w:rPr>
        <w:t>&lt;</w:t>
      </w:r>
      <w:r>
        <w:rPr>
          <w:rFonts w:ascii="Segoe UI" w:hAnsi="Segoe UI" w:cs="Segoe UI"/>
          <w:color w:val="000000"/>
        </w:rPr>
        <w:t>), and less than or equal to (&lt;=).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you can find customers whose payments are greater than the average payment using a subquery: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checkNumber</w:t>
      </w:r>
      <w:proofErr w:type="spellEnd"/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payments</w:t>
      </w:r>
      <w:proofErr w:type="gramEnd"/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</w:t>
      </w:r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(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AVG</w:t>
      </w: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amount)</w:t>
      </w:r>
    </w:p>
    <w:p w:rsidR="0052188F" w:rsidRPr="001717EB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1717EB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1717EB" w:rsidRDefault="0052188F" w:rsidP="008D13C3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payments</w:t>
      </w:r>
      <w:proofErr w:type="gramEnd"/>
      <w:r w:rsidRPr="001717EB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8D13C3" w:rsidRPr="008D13C3" w:rsidRDefault="008D13C3" w:rsidP="008D13C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2188F" w:rsidRDefault="0052188F" w:rsidP="0052188F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>
            <wp:extent cx="2563495" cy="2098675"/>
            <wp:effectExtent l="0" t="0" r="8255" b="0"/>
            <wp:docPr id="9" name="Picture 9" descr="mysql subquery with greater than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ysql subquery with greater than opera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example:</w:t>
      </w:r>
    </w:p>
    <w:p w:rsidR="0052188F" w:rsidRDefault="0052188F" w:rsidP="005218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get the average payment by using a subquery.</w:t>
      </w:r>
    </w:p>
    <w:p w:rsidR="0052188F" w:rsidRDefault="0052188F" w:rsidP="005218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Then, select the payments that are greater than the average payment returned by the subquery in the outer query.</w:t>
      </w:r>
    </w:p>
    <w:p w:rsidR="0052188F" w:rsidRDefault="0052188F" w:rsidP="0052188F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subquery with </w:t>
      </w:r>
      <w:r>
        <w:rPr>
          <w:rStyle w:val="HTMLCode"/>
          <w:rFonts w:ascii="var(--font-family)" w:eastAsiaTheme="majorEastAsia" w:hAnsi="var(--font-family)"/>
          <w:b/>
          <w:bCs/>
        </w:rPr>
        <w:t>IN</w:t>
      </w:r>
      <w:r>
        <w:rPr>
          <w:rFonts w:ascii="Segoe UI" w:hAnsi="Segoe UI" w:cs="Segoe UI"/>
          <w:b/>
          <w:bCs/>
        </w:rP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NOT IN</w:t>
      </w:r>
      <w:r>
        <w:rPr>
          <w:rFonts w:ascii="Segoe UI" w:hAnsi="Segoe UI" w:cs="Segoe UI"/>
          <w:b/>
          <w:bCs/>
        </w:rPr>
        <w:t> operators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 subquery returns more than one value, you can use other operators such as </w:t>
      </w:r>
      <w:r w:rsidRPr="008D13C3">
        <w:rPr>
          <w:rStyle w:val="HTMLCode"/>
          <w:rFonts w:ascii="var(--font-family-code)" w:hAnsi="var(--font-family-code)"/>
          <w:color w:val="000000"/>
        </w:rPr>
        <w:t>IN</w:t>
      </w:r>
      <w:r>
        <w:rPr>
          <w:rFonts w:ascii="Segoe UI" w:hAnsi="Segoe UI" w:cs="Segoe UI"/>
          <w:color w:val="000000"/>
        </w:rPr>
        <w:t> or </w:t>
      </w:r>
      <w:r w:rsidRPr="008D13C3">
        <w:rPr>
          <w:rStyle w:val="HTMLCode"/>
          <w:rFonts w:ascii="var(--font-family-code)" w:hAnsi="var(--font-family-code)"/>
          <w:color w:val="000000"/>
        </w:rPr>
        <w:t>NOT IN</w:t>
      </w:r>
      <w:r>
        <w:rPr>
          <w:rFonts w:ascii="Segoe UI" w:hAnsi="Segoe UI" w:cs="Segoe UI"/>
          <w:color w:val="000000"/>
        </w:rPr>
        <w:t> operator in the </w:t>
      </w:r>
      <w:r>
        <w:rPr>
          <w:rStyle w:val="HTMLCode"/>
          <w:rFonts w:ascii="var(--font-family-code)" w:hAnsi="var(--font-family-code)"/>
          <w:color w:val="000000"/>
        </w:rPr>
        <w:t>WHERE</w:t>
      </w:r>
      <w:r>
        <w:rPr>
          <w:rFonts w:ascii="Segoe UI" w:hAnsi="Segoe UI" w:cs="Segoe UI"/>
          <w:color w:val="000000"/>
        </w:rPr>
        <w:t> clause.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customers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tables:</w:t>
      </w: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33215" cy="2896235"/>
            <wp:effectExtent l="0" t="0" r="635" b="0"/>
            <wp:docPr id="8" name="Picture 8" descr="https://www.mysqltutorial.org/wp-content/uploads/2019/08/customers-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ysqltutorial.org/wp-content/uploads/2019/08/customers-ord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 you can use a subquery with </w:t>
      </w:r>
      <w:r>
        <w:rPr>
          <w:rStyle w:val="HTMLCode"/>
          <w:rFonts w:ascii="var(--font-family-code)" w:hAnsi="var(--font-family-code)"/>
          <w:color w:val="000000"/>
        </w:rPr>
        <w:t>NOT IN</w:t>
      </w:r>
      <w:r>
        <w:rPr>
          <w:rFonts w:ascii="Segoe UI" w:hAnsi="Segoe UI" w:cs="Segoe UI"/>
          <w:color w:val="000000"/>
        </w:rPr>
        <w:t> operator to find the customers who have not placed any orders as follows: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NOT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DISTINCT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E061F9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E061F9" w:rsidRPr="00E061F9" w:rsidRDefault="00E061F9" w:rsidP="00E061F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2188F" w:rsidRDefault="0052188F" w:rsidP="0052188F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  <w:noProof/>
        </w:rPr>
        <w:drawing>
          <wp:inline distT="0" distB="0" distL="0" distR="0">
            <wp:extent cx="1685925" cy="2113915"/>
            <wp:effectExtent l="0" t="0" r="9525" b="635"/>
            <wp:docPr id="7" name="Picture 7" descr="mysql subquery no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ysql subquery not 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Heading2"/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MySQL subquery in the </w:t>
      </w:r>
      <w:r>
        <w:rPr>
          <w:rStyle w:val="HTMLCode"/>
          <w:rFonts w:ascii="var(--font-family)" w:eastAsiaTheme="majorEastAsia" w:hAnsi="var(--font-family)"/>
          <w:b/>
          <w:bCs/>
        </w:rPr>
        <w:t>FROM</w:t>
      </w:r>
      <w:r>
        <w:rPr>
          <w:rFonts w:ascii="Segoe UI" w:hAnsi="Segoe UI" w:cs="Segoe UI"/>
          <w:b/>
          <w:bCs/>
        </w:rPr>
        <w:t> clause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you use a subquery in the </w:t>
      </w:r>
      <w:r>
        <w:rPr>
          <w:rStyle w:val="HTMLCode"/>
          <w:rFonts w:ascii="var(--font-family-code)" w:hAnsi="var(--font-family-code)"/>
          <w:color w:val="000000"/>
        </w:rPr>
        <w:t>FROM</w:t>
      </w:r>
      <w:r>
        <w:rPr>
          <w:rFonts w:ascii="Segoe UI" w:hAnsi="Segoe UI" w:cs="Segoe UI"/>
          <w:color w:val="000000"/>
        </w:rPr>
        <w:t> clause, the result set returned from a subquery is used as a </w:t>
      </w:r>
      <w:r w:rsidRPr="00E061F9">
        <w:rPr>
          <w:rFonts w:ascii="Segoe UI" w:hAnsi="Segoe UI" w:cs="Segoe UI"/>
          <w:color w:val="000000"/>
        </w:rPr>
        <w:t>temporary table.</w:t>
      </w:r>
      <w:r>
        <w:rPr>
          <w:rFonts w:ascii="Segoe UI" w:hAnsi="Segoe UI" w:cs="Segoe UI"/>
          <w:color w:val="000000"/>
        </w:rPr>
        <w:t> This table is referred to as a </w:t>
      </w:r>
      <w:r w:rsidRPr="00E061F9">
        <w:rPr>
          <w:rFonts w:ascii="Segoe UI" w:hAnsi="Segoe UI" w:cs="Segoe UI"/>
          <w:color w:val="000000"/>
        </w:rPr>
        <w:t>derived table</w:t>
      </w:r>
      <w:r>
        <w:rPr>
          <w:rFonts w:ascii="Segoe UI" w:hAnsi="Segoe UI" w:cs="Segoe UI"/>
          <w:color w:val="000000"/>
        </w:rPr>
        <w:t> or materialized subquery.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subquery finds the </w:t>
      </w:r>
      <w:r w:rsidRPr="00E061F9">
        <w:rPr>
          <w:rFonts w:ascii="Segoe UI" w:hAnsi="Segoe UI" w:cs="Segoe UI"/>
          <w:color w:val="000000"/>
        </w:rPr>
        <w:t>maximum</w:t>
      </w:r>
      <w:r>
        <w:rPr>
          <w:rFonts w:ascii="Segoe UI" w:hAnsi="Segoe UI" w:cs="Segoe UI"/>
          <w:color w:val="000000"/>
        </w:rPr>
        <w:t>, </w:t>
      </w:r>
      <w:r w:rsidRPr="00E061F9">
        <w:rPr>
          <w:rFonts w:ascii="Segoe UI" w:hAnsi="Segoe UI" w:cs="Segoe UI"/>
          <w:color w:val="000000"/>
        </w:rPr>
        <w:t>minimum, </w:t>
      </w:r>
      <w:r>
        <w:rPr>
          <w:rFonts w:ascii="Segoe UI" w:hAnsi="Segoe UI" w:cs="Segoe UI"/>
          <w:color w:val="000000"/>
        </w:rPr>
        <w:t>and </w:t>
      </w:r>
      <w:r w:rsidRPr="00E061F9">
        <w:rPr>
          <w:rFonts w:ascii="Segoe UI" w:hAnsi="Segoe UI" w:cs="Segoe UI"/>
          <w:color w:val="000000"/>
        </w:rPr>
        <w:t>average </w:t>
      </w:r>
      <w:r>
        <w:rPr>
          <w:rFonts w:ascii="Segoe UI" w:hAnsi="Segoe UI" w:cs="Segoe UI"/>
          <w:color w:val="000000"/>
        </w:rPr>
        <w:t>number of items in sale orders: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MAX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items),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MIN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items),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FLOOR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AVG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(items))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(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COUNT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items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52188F" w:rsidRPr="00B74DA4" w:rsidRDefault="0052188F" w:rsidP="00B2136C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lineitems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B2136C" w:rsidRPr="00B2136C" w:rsidRDefault="00B2136C" w:rsidP="00B2136C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47950" cy="427990"/>
            <wp:effectExtent l="0" t="0" r="0" b="0"/>
            <wp:docPr id="6" name="Picture 6" descr="mysql subquery from claus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sql subquery from clause examp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Note that the </w:t>
      </w:r>
      <w:proofErr w:type="gramStart"/>
      <w:r w:rsidRPr="00B2136C">
        <w:rPr>
          <w:rStyle w:val="HTMLCode"/>
          <w:rFonts w:ascii="var(--font-family-code)" w:hAnsi="var(--font-family-code)"/>
          <w:color w:val="000000"/>
        </w:rPr>
        <w:t>FLOOR(</w:t>
      </w:r>
      <w:proofErr w:type="gramEnd"/>
      <w:r w:rsidRPr="00B2136C">
        <w:rPr>
          <w:rStyle w:val="HTMLCode"/>
          <w:rFonts w:ascii="var(--font-family-code)" w:hAnsi="var(--font-family-code)"/>
          <w:color w:val="000000"/>
        </w:rPr>
        <w:t>)</w:t>
      </w:r>
      <w:r>
        <w:rPr>
          <w:rFonts w:ascii="Segoe UI" w:hAnsi="Segoe UI" w:cs="Segoe UI"/>
          <w:color w:val="000000"/>
        </w:rPr>
        <w:t> is used to remove decimal places from the average values of items.</w:t>
      </w:r>
    </w:p>
    <w:p w:rsidR="0052188F" w:rsidRDefault="0052188F" w:rsidP="0052188F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correlated subquery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previous examples, you notice that a subquery is independent. It means that you can execute the subquery as a standalone query, for example: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COUNT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AS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items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Unlike a standalone subquery, a correlated subquery is a subquery that uses the data from the outer query. In other words, a correlated subquery depends on the outer query. A correlated subquery is evaluated once for each row in the outer query.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See the following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from the sample database:</w:t>
      </w: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1723390" cy="2199005"/>
            <wp:effectExtent l="0" t="0" r="0" b="0"/>
            <wp:docPr id="5" name="Picture 5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uses a correlated subquery to select products whose buy prices are greater than the average buy price of all products in each</w:t>
      </w:r>
      <w:r>
        <w:rPr>
          <w:rStyle w:val="Emphasis"/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product line.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productname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products</w:t>
      </w:r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p1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&gt; (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AVG</w:t>
      </w: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 xml:space="preserve">            </w:t>
      </w:r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products</w:t>
      </w:r>
      <w:proofErr w:type="gramEnd"/>
    </w:p>
    <w:p w:rsidR="0052188F" w:rsidRPr="00B74DA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B74DA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Default="0052188F" w:rsidP="002D0DC0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B74DA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p1.productline)</w:t>
      </w:r>
      <w:r w:rsidR="002D0DC0" w:rsidRPr="00B74DA4">
        <w:rPr>
          <w:rStyle w:val="shcb-languagelabel"/>
          <w:color w:val="FF0000"/>
          <w:sz w:val="19"/>
          <w:szCs w:val="19"/>
          <w:highlight w:val="yellow"/>
          <w:bdr w:val="none" w:sz="0" w:space="0" w:color="auto" w:frame="1"/>
        </w:rPr>
        <w:t>;</w:t>
      </w:r>
    </w:p>
    <w:p w:rsidR="00B74DA4" w:rsidRPr="00B74DA4" w:rsidRDefault="00B74DA4" w:rsidP="002D0DC0">
      <w:pPr>
        <w:pStyle w:val="HTMLPreformatted"/>
        <w:shd w:val="clear" w:color="auto" w:fill="FFFFFF"/>
        <w:rPr>
          <w:color w:val="FF0000"/>
          <w:sz w:val="24"/>
          <w:szCs w:val="24"/>
        </w:rPr>
      </w:pP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95575" cy="1897380"/>
            <wp:effectExtent l="0" t="0" r="9525" b="7620"/>
            <wp:docPr id="4" name="Picture 4" descr="MySQL correlated subque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correlated subquery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example, both outer query and correlated subquery reference the same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table. Therefore, we need to use a table alias </w:t>
      </w:r>
      <w:r>
        <w:rPr>
          <w:rStyle w:val="HTMLCode"/>
          <w:rFonts w:ascii="var(--font-family-code)" w:hAnsi="var(--font-family-code)"/>
          <w:color w:val="000000"/>
        </w:rPr>
        <w:t>p1</w:t>
      </w:r>
      <w:r>
        <w:rPr>
          <w:rFonts w:ascii="Segoe UI" w:hAnsi="Segoe UI" w:cs="Segoe UI"/>
          <w:color w:val="000000"/>
        </w:rPr>
        <w:t> for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in the outer query.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Unlike a regular subquery, you cannot execute a correlated subquery independently like this. If you do so, MySQL doesn’t know the p1 table and will issue an error.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SELECT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AVG(</w:t>
      </w:r>
      <w:proofErr w:type="spellStart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buyprice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products</w:t>
      </w:r>
      <w:proofErr w:type="gram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737F94" w:rsidRDefault="0052188F" w:rsidP="0052188F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productline</w:t>
      </w:r>
      <w:proofErr w:type="spellEnd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p1.productline;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each row in the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(or p1) table, the correlated subquery needs to execute once to get the average buy price of all products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productline</w:t>
      </w:r>
      <w:proofErr w:type="spellEnd"/>
      <w:r>
        <w:rPr>
          <w:rFonts w:ascii="Segoe UI" w:hAnsi="Segoe UI" w:cs="Segoe UI"/>
          <w:color w:val="000000"/>
        </w:rPr>
        <w:t> of that row.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the buy price of the current row is greater than the average buy price returned by the correlated subquery, the query includes the row in the result set.</w:t>
      </w:r>
    </w:p>
    <w:p w:rsidR="0052188F" w:rsidRDefault="0052188F" w:rsidP="0052188F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MySQL subquery with </w:t>
      </w:r>
      <w:r>
        <w:rPr>
          <w:rStyle w:val="HTMLCode"/>
          <w:rFonts w:ascii="var(--font-family)" w:eastAsiaTheme="majorEastAsia" w:hAnsi="var(--font-family)"/>
          <w:b/>
          <w:bCs/>
        </w:rPr>
        <w:t>EXISTS</w:t>
      </w:r>
      <w:r>
        <w:rPr>
          <w:rFonts w:ascii="Segoe UI" w:hAnsi="Segoe UI" w:cs="Segoe UI"/>
          <w:b/>
          <w:bCs/>
        </w:rPr>
        <w:t> and </w:t>
      </w:r>
      <w:r>
        <w:rPr>
          <w:rStyle w:val="HTMLCode"/>
          <w:rFonts w:ascii="var(--font-family)" w:eastAsiaTheme="majorEastAsia" w:hAnsi="var(--font-family)"/>
          <w:b/>
          <w:bCs/>
        </w:rPr>
        <w:t>NOT EXISTS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When a subquery is used with the </w:t>
      </w:r>
      <w:r>
        <w:rPr>
          <w:rStyle w:val="HTMLCode"/>
          <w:rFonts w:ascii="var(--font-family-code)" w:hAnsi="var(--font-family-code)"/>
          <w:color w:val="0000FF"/>
        </w:rPr>
        <w:t>EXISTS</w:t>
      </w:r>
      <w:r>
        <w:rPr>
          <w:rFonts w:ascii="Segoe UI" w:hAnsi="Segoe UI" w:cs="Segoe UI"/>
          <w:color w:val="000000"/>
        </w:rPr>
        <w:t> or </w:t>
      </w:r>
      <w:r w:rsidRPr="002D0DC0">
        <w:rPr>
          <w:rStyle w:val="HTMLCode"/>
          <w:rFonts w:ascii="var(--font-family-code)" w:hAnsi="var(--font-family-code)"/>
          <w:color w:val="000000"/>
        </w:rPr>
        <w:t>NOT EXISTS</w:t>
      </w:r>
      <w:r>
        <w:rPr>
          <w:rFonts w:ascii="Segoe UI" w:hAnsi="Segoe UI" w:cs="Segoe UI"/>
          <w:color w:val="000000"/>
        </w:rPr>
        <w:t> operator, a subquery returns a Boolean value of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or </w:t>
      </w:r>
      <w:r>
        <w:rPr>
          <w:rStyle w:val="HTMLCode"/>
          <w:rFonts w:ascii="var(--font-family-code)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.  The following query illustrates a subquery used with the </w:t>
      </w:r>
      <w:r>
        <w:rPr>
          <w:rStyle w:val="HTMLCode"/>
          <w:rFonts w:ascii="var(--font-family-code)" w:hAnsi="var(--font-family-code)"/>
          <w:color w:val="000000"/>
        </w:rPr>
        <w:t>EXISTS</w:t>
      </w:r>
      <w:r>
        <w:rPr>
          <w:rFonts w:ascii="Segoe UI" w:hAnsi="Segoe UI" w:cs="Segoe UI"/>
          <w:color w:val="000000"/>
        </w:rPr>
        <w:t> operator: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*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table_name</w:t>
      </w:r>
      <w:proofErr w:type="spell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737F94" w:rsidRDefault="0052188F" w:rsidP="0052188F">
      <w:pPr>
        <w:pStyle w:val="HTMLPreformatted"/>
        <w:shd w:val="clear" w:color="auto" w:fill="FFFFFF"/>
        <w:rPr>
          <w:color w:val="FF0000"/>
          <w:sz w:val="24"/>
          <w:szCs w:val="24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 xml:space="preserve">    </w:t>
      </w:r>
      <w:proofErr w:type="gramStart"/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EXISTS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subquery );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query above, if the subquery returns any rows, </w:t>
      </w:r>
      <w:r>
        <w:rPr>
          <w:rStyle w:val="HTMLCode"/>
          <w:rFonts w:ascii="var(--font-family-code)" w:hAnsi="var(--font-family-code)"/>
          <w:color w:val="000000"/>
        </w:rPr>
        <w:t>EXISTS subquery</w:t>
      </w:r>
      <w:r>
        <w:rPr>
          <w:rFonts w:ascii="Segoe UI" w:hAnsi="Segoe UI" w:cs="Segoe UI"/>
          <w:color w:val="000000"/>
        </w:rPr>
        <w:t> returns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, otherwise, it returns </w:t>
      </w:r>
      <w:r>
        <w:rPr>
          <w:rStyle w:val="HTMLCode"/>
          <w:rFonts w:ascii="var(--font-family-code)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EXISTS</w:t>
      </w:r>
      <w:r>
        <w:rPr>
          <w:rFonts w:ascii="Segoe UI" w:hAnsi="Segoe UI" w:cs="Segoe UI"/>
          <w:color w:val="000000"/>
        </w:rPr>
        <w:t> and </w:t>
      </w:r>
      <w:r>
        <w:rPr>
          <w:rStyle w:val="HTMLCode"/>
          <w:rFonts w:ascii="var(--font-family-code)" w:hAnsi="var(--font-family-code)"/>
          <w:color w:val="000000"/>
        </w:rPr>
        <w:t>NOT EXISTS</w:t>
      </w:r>
      <w:r>
        <w:rPr>
          <w:rFonts w:ascii="Segoe UI" w:hAnsi="Segoe UI" w:cs="Segoe UI"/>
          <w:color w:val="000000"/>
        </w:rPr>
        <w:t> are often used in the correlated subqueries.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Let’s take a look at the </w:t>
      </w:r>
      <w:r>
        <w:rPr>
          <w:rStyle w:val="HTMLCode"/>
          <w:rFonts w:ascii="var(--font-family-code)" w:hAnsi="var(--font-family-code)"/>
          <w:color w:val="000000"/>
        </w:rPr>
        <w:t>orders</w:t>
      </w:r>
      <w:r>
        <w:rPr>
          <w:rFonts w:ascii="Segoe UI" w:hAnsi="Segoe UI" w:cs="Segoe UI"/>
          <w:color w:val="000000"/>
        </w:rPr>
        <w:t> and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orderdetails</w:t>
      </w:r>
      <w:proofErr w:type="spellEnd"/>
      <w:r>
        <w:rPr>
          <w:rFonts w:ascii="Segoe UI" w:hAnsi="Segoe UI" w:cs="Segoe UI"/>
          <w:color w:val="000000"/>
        </w:rPr>
        <w:t> tables from the </w:t>
      </w:r>
      <w:r w:rsidRPr="00C26AF4">
        <w:rPr>
          <w:rFonts w:ascii="Segoe UI" w:hAnsi="Segoe UI" w:cs="Segoe UI"/>
          <w:color w:val="000000"/>
        </w:rPr>
        <w:t>sample database</w:t>
      </w:r>
      <w:r>
        <w:rPr>
          <w:rFonts w:ascii="Segoe UI" w:hAnsi="Segoe UI" w:cs="Segoe UI"/>
          <w:color w:val="000000"/>
        </w:rPr>
        <w:t>:</w:t>
      </w:r>
    </w:p>
    <w:p w:rsidR="0052188F" w:rsidRDefault="0052188F" w:rsidP="0052188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37965" cy="1754505"/>
            <wp:effectExtent l="0" t="0" r="635" b="0"/>
            <wp:docPr id="3" name="Picture 3" descr="orders orderdetail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ders orderdetails 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query finds sales orders whose total values are greater than 60K.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 total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</w:p>
    <w:p w:rsidR="0052188F" w:rsidRPr="00737F94" w:rsidRDefault="0052188F" w:rsidP="0052188F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&gt; </w:t>
      </w:r>
      <w:r w:rsidRPr="00737F9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60000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;</w:t>
      </w:r>
    </w:p>
    <w:p w:rsidR="0052188F" w:rsidRDefault="0052188F" w:rsidP="0052188F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2188F" w:rsidRDefault="0052188F" w:rsidP="0052188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17345" cy="644525"/>
            <wp:effectExtent l="0" t="0" r="1905" b="3175"/>
            <wp:docPr id="2" name="Picture 2" descr="https://www.mysqltutorial.org/wp-content/uploads/2013/02/MySQL-subquery-exi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ysqltutorial.org/wp-content/uploads/2013/02/MySQL-subquery-exist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returns 3 rows, meaning that there are three sales orders whose total values are greater than 60K.</w:t>
      </w:r>
    </w:p>
    <w:p w:rsidR="0052188F" w:rsidRDefault="0052188F" w:rsidP="0052188F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can use the query above as a correlated subquery to find customers who placed at least one sales order with the total value greater than 60K by using the </w:t>
      </w:r>
      <w:r>
        <w:rPr>
          <w:rStyle w:val="HTMLCode"/>
          <w:rFonts w:ascii="var(--font-family-code)" w:hAnsi="var(--font-family-code)"/>
          <w:color w:val="000000"/>
        </w:rPr>
        <w:t>EXISTS</w:t>
      </w:r>
      <w:r>
        <w:rPr>
          <w:rFonts w:ascii="Segoe UI" w:hAnsi="Segoe UI" w:cs="Segoe UI"/>
          <w:color w:val="000000"/>
        </w:rPr>
        <w:t> operator: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customerName</w:t>
      </w:r>
      <w:proofErr w:type="spellEnd"/>
      <w:proofErr w:type="gram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</w:t>
      </w:r>
      <w:proofErr w:type="gram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lastRenderedPageBreak/>
        <w:t>WHERE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</w:t>
      </w:r>
      <w:proofErr w:type="gramStart"/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EXISTS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SELECT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,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FROM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orderdetails</w:t>
      </w:r>
      <w:proofErr w:type="spellEnd"/>
      <w:proofErr w:type="gram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INNER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JOIN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orders</w:t>
      </w:r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USING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(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WHERE</w:t>
      </w:r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    </w:t>
      </w:r>
      <w:proofErr w:type="spellStart"/>
      <w:proofErr w:type="gram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customerNumber</w:t>
      </w:r>
      <w:proofErr w:type="spellEnd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=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customers.customerNumber</w:t>
      </w:r>
      <w:proofErr w:type="spellEnd"/>
    </w:p>
    <w:p w:rsidR="0052188F" w:rsidRPr="00737F94" w:rsidRDefault="0052188F" w:rsidP="0052188F">
      <w:pPr>
        <w:pStyle w:val="HTMLPreformatted"/>
        <w:shd w:val="clear" w:color="auto" w:fill="FFFFFF"/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GROUP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BY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orderNumber</w:t>
      </w:r>
      <w:proofErr w:type="spellEnd"/>
    </w:p>
    <w:p w:rsidR="0052188F" w:rsidRPr="00737F94" w:rsidRDefault="0052188F" w:rsidP="0052188F">
      <w:pPr>
        <w:pStyle w:val="HTMLPreformatted"/>
        <w:shd w:val="clear" w:color="auto" w:fill="FFFFFF"/>
        <w:rPr>
          <w:rStyle w:val="shcb-languagelabel"/>
          <w:color w:val="FF0000"/>
          <w:sz w:val="19"/>
          <w:szCs w:val="19"/>
          <w:bdr w:val="none" w:sz="0" w:space="0" w:color="auto" w:frame="1"/>
        </w:rPr>
      </w:pP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       </w:t>
      </w:r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HAVING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</w:t>
      </w:r>
      <w:proofErr w:type="gramStart"/>
      <w:r w:rsidRPr="00737F94">
        <w:rPr>
          <w:rStyle w:val="hljs-keyword"/>
          <w:rFonts w:ascii="var(--font-family-code)" w:hAnsi="var(--font-family-code)"/>
          <w:color w:val="FF0000"/>
          <w:highlight w:val="yellow"/>
          <w:shd w:val="clear" w:color="auto" w:fill="333333"/>
        </w:rPr>
        <w:t>SUM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(</w:t>
      </w:r>
      <w:proofErr w:type="spellStart"/>
      <w:proofErr w:type="gram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priceEach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 * </w:t>
      </w:r>
      <w:proofErr w:type="spellStart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quantityOrdered</w:t>
      </w:r>
      <w:proofErr w:type="spellEnd"/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 xml:space="preserve">) &gt; </w:t>
      </w:r>
      <w:r w:rsidRPr="00737F94">
        <w:rPr>
          <w:rStyle w:val="hljs-number"/>
          <w:rFonts w:ascii="var(--font-family-code)" w:hAnsi="var(--font-family-code)"/>
          <w:color w:val="FF0000"/>
          <w:highlight w:val="yellow"/>
          <w:shd w:val="clear" w:color="auto" w:fill="333333"/>
        </w:rPr>
        <w:t>60000</w:t>
      </w:r>
      <w:r w:rsidRPr="00737F94">
        <w:rPr>
          <w:rStyle w:val="HTMLCode"/>
          <w:rFonts w:ascii="var(--font-family-code)" w:hAnsi="var(--font-family-code)"/>
          <w:color w:val="FF0000"/>
          <w:highlight w:val="yellow"/>
          <w:shd w:val="clear" w:color="auto" w:fill="333333"/>
        </w:rPr>
        <w:t>);</w:t>
      </w:r>
    </w:p>
    <w:p w:rsidR="0052188F" w:rsidRDefault="0052188F" w:rsidP="0052188F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52188F" w:rsidRDefault="0052188F" w:rsidP="0052188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447290" cy="750570"/>
            <wp:effectExtent l="0" t="0" r="0" b="0"/>
            <wp:docPr id="1" name="Picture 1" descr="MySQL correlated subquery exists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ySQL correlated subquery exists operator examp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8F" w:rsidRDefault="0052188F" w:rsidP="0052188F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Summary</w:t>
      </w:r>
    </w:p>
    <w:p w:rsidR="0052188F" w:rsidRDefault="0052188F" w:rsidP="00521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subquery is a query nested within another query (or outer query).</w:t>
      </w:r>
    </w:p>
    <w:p w:rsidR="0052188F" w:rsidRDefault="0052188F" w:rsidP="005218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correlated subquery depends on the outer query.</w:t>
      </w:r>
    </w:p>
    <w:p w:rsidR="00AA7743" w:rsidRDefault="00AA7743"/>
    <w:sectPr w:rsidR="00AA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ar(-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8DB"/>
    <w:multiLevelType w:val="multilevel"/>
    <w:tmpl w:val="682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F25CE"/>
    <w:multiLevelType w:val="multilevel"/>
    <w:tmpl w:val="04B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A62E7"/>
    <w:multiLevelType w:val="multilevel"/>
    <w:tmpl w:val="F7D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20"/>
    <w:rsid w:val="00041B64"/>
    <w:rsid w:val="001717EB"/>
    <w:rsid w:val="002827E5"/>
    <w:rsid w:val="002D0DC0"/>
    <w:rsid w:val="00361487"/>
    <w:rsid w:val="0052188F"/>
    <w:rsid w:val="00586320"/>
    <w:rsid w:val="00737F94"/>
    <w:rsid w:val="008D13C3"/>
    <w:rsid w:val="00967063"/>
    <w:rsid w:val="00A07A02"/>
    <w:rsid w:val="00AA7743"/>
    <w:rsid w:val="00B2136C"/>
    <w:rsid w:val="00B74DA4"/>
    <w:rsid w:val="00C26AF4"/>
    <w:rsid w:val="00E061F9"/>
    <w:rsid w:val="00E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D936F-4487-4BB9-8CFB-1C323094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3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3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8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21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18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18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8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188F"/>
  </w:style>
  <w:style w:type="character" w:customStyle="1" w:styleId="hljs-string">
    <w:name w:val="hljs-string"/>
    <w:basedOn w:val="DefaultParagraphFont"/>
    <w:rsid w:val="0052188F"/>
  </w:style>
  <w:style w:type="character" w:customStyle="1" w:styleId="shcb-languagelabel">
    <w:name w:val="shcb-language__label"/>
    <w:basedOn w:val="DefaultParagraphFont"/>
    <w:rsid w:val="0052188F"/>
  </w:style>
  <w:style w:type="character" w:customStyle="1" w:styleId="shcb-languagename">
    <w:name w:val="shcb-language__name"/>
    <w:basedOn w:val="DefaultParagraphFont"/>
    <w:rsid w:val="0052188F"/>
  </w:style>
  <w:style w:type="character" w:customStyle="1" w:styleId="shcb-languageparen">
    <w:name w:val="shcb-language__paren"/>
    <w:basedOn w:val="DefaultParagraphFont"/>
    <w:rsid w:val="0052188F"/>
  </w:style>
  <w:style w:type="character" w:customStyle="1" w:styleId="shcb-languageslug">
    <w:name w:val="shcb-language__slug"/>
    <w:basedOn w:val="DefaultParagraphFont"/>
    <w:rsid w:val="0052188F"/>
  </w:style>
  <w:style w:type="character" w:styleId="Emphasis">
    <w:name w:val="Emphasis"/>
    <w:basedOn w:val="DefaultParagraphFont"/>
    <w:uiPriority w:val="20"/>
    <w:qFormat/>
    <w:rsid w:val="0052188F"/>
    <w:rPr>
      <w:i/>
      <w:iCs/>
    </w:rPr>
  </w:style>
  <w:style w:type="character" w:customStyle="1" w:styleId="hljs-number">
    <w:name w:val="hljs-number"/>
    <w:basedOn w:val="DefaultParagraphFont"/>
    <w:rsid w:val="00521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473AA-C465-4D0A-99A1-8E23A767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31</cp:revision>
  <dcterms:created xsi:type="dcterms:W3CDTF">2023-06-17T09:32:00Z</dcterms:created>
  <dcterms:modified xsi:type="dcterms:W3CDTF">2023-10-06T11:42:00Z</dcterms:modified>
</cp:coreProperties>
</file>