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D3" w:rsidRDefault="00A476D3" w:rsidP="00A476D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10641"/>
          <w:kern w:val="36"/>
          <w:sz w:val="48"/>
          <w:szCs w:val="48"/>
          <w:bdr w:val="none" w:sz="0" w:space="0" w:color="auto" w:frame="1"/>
        </w:rPr>
      </w:pPr>
      <w:r w:rsidRPr="00A476D3">
        <w:rPr>
          <w:rFonts w:ascii="Arial" w:eastAsia="Times New Roman" w:hAnsi="Arial" w:cs="Arial"/>
          <w:b/>
          <w:bCs/>
          <w:color w:val="210641"/>
          <w:kern w:val="36"/>
          <w:sz w:val="48"/>
          <w:szCs w:val="48"/>
          <w:bdr w:val="none" w:sz="0" w:space="0" w:color="auto" w:frame="1"/>
        </w:rPr>
        <w:t>How to list the most expensive price of items by category</w:t>
      </w:r>
    </w:p>
    <w:p w:rsidR="00A476D3" w:rsidRDefault="00A476D3" w:rsidP="00A476D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10641"/>
          <w:kern w:val="36"/>
          <w:sz w:val="48"/>
          <w:szCs w:val="48"/>
          <w:bdr w:val="none" w:sz="0" w:space="0" w:color="auto" w:frame="1"/>
        </w:rPr>
      </w:pPr>
    </w:p>
    <w:p w:rsidR="00A476D3" w:rsidRDefault="00A476D3" w:rsidP="00A476D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10641"/>
          <w:kern w:val="36"/>
          <w:sz w:val="48"/>
          <w:szCs w:val="48"/>
        </w:rPr>
      </w:pPr>
      <w:r>
        <w:rPr>
          <w:noProof/>
        </w:rPr>
        <w:drawing>
          <wp:inline distT="0" distB="0" distL="0" distR="0">
            <wp:extent cx="5943600" cy="3453714"/>
            <wp:effectExtent l="0" t="0" r="0" b="0"/>
            <wp:docPr id="1" name="Picture 1" descr="https://static.wixstatic.com/media/9c2730_5d3644265a1e43ae8d21859b34f61681~mv2.jpg/v1/fill/w_740,h_430,al_c,q_80,usm_0.66_1.00_0.01,enc_auto/9c2730_5d3644265a1e43ae8d21859b34f61681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wixstatic.com/media/9c2730_5d3644265a1e43ae8d21859b34f61681~mv2.jpg/v1/fill/w_740,h_430,al_c,q_80,usm_0.66_1.00_0.01,enc_auto/9c2730_5d3644265a1e43ae8d21859b34f61681~mv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D3" w:rsidRDefault="00A476D3" w:rsidP="00A476D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10641"/>
          <w:kern w:val="36"/>
          <w:sz w:val="48"/>
          <w:szCs w:val="48"/>
        </w:rPr>
      </w:pP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b/>
          <w:bCs/>
          <w:color w:val="210641"/>
          <w:sz w:val="24"/>
          <w:szCs w:val="24"/>
          <w:bdr w:val="none" w:sz="0" w:space="0" w:color="auto" w:frame="1"/>
        </w:rPr>
        <w:t>Example 1: Using the subquery.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use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Northwind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;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go</w:t>
      </w:r>
      <w:proofErr w:type="gram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b/>
          <w:bCs/>
          <w:color w:val="07F173"/>
          <w:sz w:val="24"/>
          <w:szCs w:val="24"/>
          <w:bdr w:val="none" w:sz="0" w:space="0" w:color="auto" w:frame="1"/>
        </w:rPr>
        <w:t>--this will return the products whose prices match the most expensive products by category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CategoryID</w:t>
      </w: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,ProductName,UnitPrice</w:t>
      </w:r>
      <w:proofErr w:type="spellEnd"/>
      <w:proofErr w:type="gram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from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Products p1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where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UnitPrice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in (select MAX(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UnitPrice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) from Products p2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where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p1.CategoryID = p2.CategoryID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)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order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by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UnitPrice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desc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b/>
          <w:bCs/>
          <w:color w:val="45E68F"/>
          <w:sz w:val="24"/>
          <w:szCs w:val="24"/>
          <w:bdr w:val="none" w:sz="0" w:space="0" w:color="auto" w:frame="1"/>
        </w:rPr>
        <w:lastRenderedPageBreak/>
        <w:t>--Query to retrieve the most expensive unit price per category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CategoryID</w:t>
      </w: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,MAX</w:t>
      </w:r>
      <w:proofErr w:type="spellEnd"/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(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unitprice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Max_Unit_Price_by_category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from Products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group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by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CategoryID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order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by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Max_Unit_Price_by_category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desc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pacing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noProof/>
          <w:color w:val="210641"/>
          <w:sz w:val="24"/>
          <w:szCs w:val="24"/>
        </w:rPr>
        <w:drawing>
          <wp:inline distT="0" distB="0" distL="0" distR="0">
            <wp:extent cx="3429000" cy="3975100"/>
            <wp:effectExtent l="0" t="0" r="0" b="6350"/>
            <wp:docPr id="9" name="Picture 9" descr="https://static.wixstatic.com/media/9c2730_751254562dbd47089ff871750e3d4249~mv2.jpg/v1/fill/w_360,h_417,al_c,lg_1,q_80,enc_auto/9c2730_751254562dbd47089ff871750e3d4249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wixstatic.com/media/9c2730_751254562dbd47089ff871750e3d4249~mv2.jpg/v1/fill/w_360,h_417,al_c,lg_1,q_80,enc_auto/9c2730_751254562dbd47089ff871750e3d4249~mv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b/>
          <w:bCs/>
          <w:color w:val="210641"/>
          <w:sz w:val="24"/>
          <w:szCs w:val="24"/>
          <w:bdr w:val="none" w:sz="0" w:space="0" w:color="auto" w:frame="1"/>
        </w:rPr>
        <w:t>Example 2: using join.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CategoryID</w:t>
      </w: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,ProductName,UnitPrice</w:t>
      </w:r>
      <w:proofErr w:type="spellEnd"/>
      <w:proofErr w:type="gram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from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Products p1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inner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join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(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CategoryID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as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CatID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MAX(</w:t>
      </w:r>
      <w:proofErr w:type="spellStart"/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unitprice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Max_Unit_Price_by_category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from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Products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group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by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CategoryID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)p2</w:t>
      </w:r>
      <w:proofErr w:type="gram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ON p1.CategoryID=p2.CatID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AND p1.UnitPrice=p2.Max_Unit_Price_by_category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Order by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UnitPrice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desc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lastRenderedPageBreak/>
        <w:br/>
      </w:r>
    </w:p>
    <w:p w:rsidR="00A476D3" w:rsidRPr="00A476D3" w:rsidRDefault="00A476D3" w:rsidP="00A476D3">
      <w:pPr>
        <w:spacing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noProof/>
          <w:color w:val="210641"/>
          <w:sz w:val="24"/>
          <w:szCs w:val="24"/>
        </w:rPr>
        <w:drawing>
          <wp:inline distT="0" distB="0" distL="0" distR="0">
            <wp:extent cx="5207000" cy="5080000"/>
            <wp:effectExtent l="0" t="0" r="0" b="6350"/>
            <wp:docPr id="8" name="Picture 8" descr="https://static.wixstatic.com/media/9c2730_243c6ebf7b5c4e438de6a8a3f02ad36d~mv2.jpg/v1/fill/w_547,h_533,al_c,lg_1,q_80,enc_auto/9c2730_243c6ebf7b5c4e438de6a8a3f02ad36d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wixstatic.com/media/9c2730_243c6ebf7b5c4e438de6a8a3f02ad36d~mv2.jpg/v1/fill/w_547,h_533,al_c,lg_1,q_80,enc_auto/9c2730_243c6ebf7b5c4e438de6a8a3f02ad36d~mv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b/>
          <w:bCs/>
          <w:color w:val="210641"/>
          <w:sz w:val="24"/>
          <w:szCs w:val="24"/>
          <w:bdr w:val="none" w:sz="0" w:space="0" w:color="auto" w:frame="1"/>
        </w:rPr>
        <w:t>Example 3: using ROW_</w:t>
      </w:r>
      <w:proofErr w:type="gramStart"/>
      <w:r w:rsidRPr="00A476D3">
        <w:rPr>
          <w:rFonts w:ascii="Arial" w:eastAsia="Times New Roman" w:hAnsi="Arial" w:cs="Arial"/>
          <w:b/>
          <w:bCs/>
          <w:color w:val="210641"/>
          <w:sz w:val="24"/>
          <w:szCs w:val="24"/>
          <w:bdr w:val="none" w:sz="0" w:space="0" w:color="auto" w:frame="1"/>
        </w:rPr>
        <w:t>NUMBER()</w:t>
      </w:r>
      <w:proofErr w:type="gram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Select * from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(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CategoryID</w:t>
      </w: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,ProductName,UnitPrice</w:t>
      </w:r>
      <w:proofErr w:type="spellEnd"/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ROW_</w:t>
      </w: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NUMBER(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) OVER(PARTITION BY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CategoryID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ORDER BY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UnitPrice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DESC) _Rank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from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Products 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)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MostExpensiveProducts</w:t>
      </w:r>
      <w:proofErr w:type="spellEnd"/>
      <w:proofErr w:type="gram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Where _Rank =1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lastRenderedPageBreak/>
        <w:br/>
      </w:r>
    </w:p>
    <w:p w:rsidR="00A476D3" w:rsidRPr="00A476D3" w:rsidRDefault="00A476D3" w:rsidP="00A476D3">
      <w:pPr>
        <w:spacing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noProof/>
          <w:color w:val="210641"/>
          <w:sz w:val="24"/>
          <w:szCs w:val="24"/>
        </w:rPr>
        <w:drawing>
          <wp:inline distT="0" distB="0" distL="0" distR="0">
            <wp:extent cx="7048500" cy="3810000"/>
            <wp:effectExtent l="0" t="0" r="0" b="0"/>
            <wp:docPr id="7" name="Picture 7" descr="https://static.wixstatic.com/media/9c2730_90bf597fc57742098b346e48d78c23cb~mv2.jpg/v1/fill/w_740,h_400,al_c,lg_1,q_80,enc_auto/9c2730_90bf597fc57742098b346e48d78c23cb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wixstatic.com/media/9c2730_90bf597fc57742098b346e48d78c23cb~mv2.jpg/v1/fill/w_740,h_400,al_c,lg_1,q_80,enc_auto/9c2730_90bf597fc57742098b346e48d78c23cb~mv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b/>
          <w:bCs/>
          <w:color w:val="210641"/>
          <w:sz w:val="24"/>
          <w:szCs w:val="24"/>
          <w:bdr w:val="none" w:sz="0" w:space="0" w:color="auto" w:frame="1"/>
        </w:rPr>
        <w:t xml:space="preserve">Example 4: using CTE and </w:t>
      </w:r>
      <w:proofErr w:type="gramStart"/>
      <w:r w:rsidRPr="00A476D3">
        <w:rPr>
          <w:rFonts w:ascii="Arial" w:eastAsia="Times New Roman" w:hAnsi="Arial" w:cs="Arial"/>
          <w:b/>
          <w:bCs/>
          <w:color w:val="210641"/>
          <w:sz w:val="24"/>
          <w:szCs w:val="24"/>
          <w:bdr w:val="none" w:sz="0" w:space="0" w:color="auto" w:frame="1"/>
        </w:rPr>
        <w:t>Rank(</w:t>
      </w:r>
      <w:proofErr w:type="gramEnd"/>
      <w:r w:rsidRPr="00A476D3">
        <w:rPr>
          <w:rFonts w:ascii="Arial" w:eastAsia="Times New Roman" w:hAnsi="Arial" w:cs="Arial"/>
          <w:b/>
          <w:bCs/>
          <w:color w:val="210641"/>
          <w:sz w:val="24"/>
          <w:szCs w:val="24"/>
          <w:bdr w:val="none" w:sz="0" w:space="0" w:color="auto" w:frame="1"/>
        </w:rPr>
        <w:t>) function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With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Top_Products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as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(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CategoryID</w:t>
      </w: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,ProductName,UnitPrice</w:t>
      </w:r>
      <w:proofErr w:type="spellEnd"/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RANK(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) OVER(PARTITION BY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CategoryID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ORDER BY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UnitPrice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DESC) _Rank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from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Products 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)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CategoryID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ProductName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UnitPrice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from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Top_Products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where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_Rank=1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pacing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noProof/>
          <w:color w:val="210641"/>
          <w:sz w:val="24"/>
          <w:szCs w:val="24"/>
        </w:rPr>
        <w:lastRenderedPageBreak/>
        <w:drawing>
          <wp:inline distT="0" distB="0" distL="0" distR="0">
            <wp:extent cx="7048500" cy="4724400"/>
            <wp:effectExtent l="0" t="0" r="0" b="0"/>
            <wp:docPr id="6" name="Picture 6" descr="https://static.wixstatic.com/media/9c2730_7ce557fe2f794a11b3070908a1290111~mv2.jpg/v1/fill/w_740,h_496,al_c,lg_1,q_85,enc_auto/9c2730_7ce557fe2f794a11b3070908a1290111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wixstatic.com/media/9c2730_7ce557fe2f794a11b3070908a1290111~mv2.jpg/v1/fill/w_740,h_496,al_c,lg_1,q_85,enc_auto/9c2730_7ce557fe2f794a11b3070908a1290111~mv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b/>
          <w:bCs/>
          <w:color w:val="210641"/>
          <w:sz w:val="24"/>
          <w:szCs w:val="24"/>
          <w:bdr w:val="none" w:sz="0" w:space="0" w:color="auto" w:frame="1"/>
        </w:rPr>
        <w:t>Example 5: using CASE statement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CategoryId</w:t>
      </w: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,ProductName,UnitPrice</w:t>
      </w:r>
      <w:proofErr w:type="spellEnd"/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From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(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CategoryID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ProductName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UnitPrice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CASE WHEN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UnitPrice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=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MAX(</w:t>
      </w:r>
      <w:proofErr w:type="spellStart"/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UnitPrice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) OVER(PARTITION BY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CategoryID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ORDER BY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CategoryID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) 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Then '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TopProduct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' 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ELSE '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NormalProduct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'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END AS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Sub_Result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from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Products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Main_Result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Where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Sub_Result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='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TopProduct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'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lastRenderedPageBreak/>
        <w:br/>
      </w:r>
    </w:p>
    <w:p w:rsidR="00A476D3" w:rsidRPr="00A476D3" w:rsidRDefault="00A476D3" w:rsidP="00A476D3">
      <w:pPr>
        <w:spacing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noProof/>
          <w:color w:val="210641"/>
          <w:sz w:val="24"/>
          <w:szCs w:val="24"/>
        </w:rPr>
        <w:drawing>
          <wp:inline distT="0" distB="0" distL="0" distR="0">
            <wp:extent cx="7048500" cy="5048250"/>
            <wp:effectExtent l="0" t="0" r="0" b="0"/>
            <wp:docPr id="5" name="Picture 5" descr="https://static.wixstatic.com/media/9c2730_34554337ea764322812d3bf9a6a61e12~mv2.jpg/v1/fill/w_740,h_530,al_c,lg_1,q_85,enc_auto/9c2730_34554337ea764322812d3bf9a6a61e12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wixstatic.com/media/9c2730_34554337ea764322812d3bf9a6a61e12~mv2.jpg/v1/fill/w_740,h_530,al_c,lg_1,q_85,enc_auto/9c2730_34554337ea764322812d3bf9a6a61e12~mv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b/>
          <w:bCs/>
          <w:color w:val="210641"/>
          <w:sz w:val="24"/>
          <w:szCs w:val="24"/>
          <w:bdr w:val="none" w:sz="0" w:space="0" w:color="auto" w:frame="1"/>
        </w:rPr>
        <w:t xml:space="preserve">Example </w:t>
      </w:r>
      <w:proofErr w:type="gramStart"/>
      <w:r w:rsidRPr="00A476D3">
        <w:rPr>
          <w:rFonts w:ascii="Arial" w:eastAsia="Times New Roman" w:hAnsi="Arial" w:cs="Arial"/>
          <w:b/>
          <w:bCs/>
          <w:color w:val="210641"/>
          <w:sz w:val="24"/>
          <w:szCs w:val="24"/>
          <w:bdr w:val="none" w:sz="0" w:space="0" w:color="auto" w:frame="1"/>
        </w:rPr>
        <w:t>6 :</w:t>
      </w:r>
      <w:proofErr w:type="gramEnd"/>
      <w:r w:rsidRPr="00A476D3">
        <w:rPr>
          <w:rFonts w:ascii="Arial" w:eastAsia="Times New Roman" w:hAnsi="Arial" w:cs="Arial"/>
          <w:b/>
          <w:bCs/>
          <w:color w:val="210641"/>
          <w:sz w:val="24"/>
          <w:szCs w:val="24"/>
          <w:bdr w:val="none" w:sz="0" w:space="0" w:color="auto" w:frame="1"/>
        </w:rPr>
        <w:t xml:space="preserve"> retrieving the most expensive products by category in the snowflake schema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In case to get the most expensive products by category we have to join 3 tables.</w:t>
      </w:r>
    </w:p>
    <w:p w:rsidR="00A476D3" w:rsidRPr="00A476D3" w:rsidRDefault="00A476D3" w:rsidP="00A476D3">
      <w:pPr>
        <w:spacing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noProof/>
          <w:color w:val="210641"/>
          <w:sz w:val="24"/>
          <w:szCs w:val="24"/>
        </w:rPr>
        <w:lastRenderedPageBreak/>
        <w:drawing>
          <wp:inline distT="0" distB="0" distL="0" distR="0">
            <wp:extent cx="5758242" cy="5588000"/>
            <wp:effectExtent l="0" t="0" r="0" b="0"/>
            <wp:docPr id="4" name="Picture 4" descr="https://static.wixstatic.com/media/9c2730_3cfd7452a86c488c8b613f42a7af953d~mv2.jpg/v1/fill/w_740,h_587,al_c,q_85,usm_0.66_1.00_0.01,enc_auto/9c2730_3cfd7452a86c488c8b613f42a7af953d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wixstatic.com/media/9c2730_3cfd7452a86c488c8b613f42a7af953d~mv2.jpg/v1/fill/w_740,h_587,al_c,q_85,usm_0.66_1.00_0.01,enc_auto/9c2730_3cfd7452a86c488c8b613f42a7af953d~mv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21" cy="559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Step 1: get the highest price for category. I am using CTE.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With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TopCategorie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as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(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c.ProductCategoryID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c.Name</w:t>
      </w:r>
      <w:proofErr w:type="spellEnd"/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p.ListPrice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from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Production.ProductCategory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c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inner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join 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Production.ProductSubcategory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s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on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c.ProductCategoryID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s.ProductCategoryID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inner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join 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Production.Product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p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lastRenderedPageBreak/>
        <w:t>on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s.ProductSubcategoryID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=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p.ProductSubcategoryID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)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ProductCategoryID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, 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Name Category, 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MAX(</w:t>
      </w:r>
      <w:proofErr w:type="spellStart"/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ListPrice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) Price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from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TopCategorie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Group by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ProductCategoryID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 Name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Order by Price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desc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pacing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noProof/>
          <w:color w:val="210641"/>
          <w:sz w:val="24"/>
          <w:szCs w:val="24"/>
        </w:rPr>
        <w:drawing>
          <wp:inline distT="0" distB="0" distL="0" distR="0">
            <wp:extent cx="6134100" cy="5600700"/>
            <wp:effectExtent l="0" t="0" r="0" b="0"/>
            <wp:docPr id="3" name="Picture 3" descr="https://static.wixstatic.com/media/9c2730_ea2ccdac6ccf42f1b7b4d2144a7e5cf1~mv2.jpg/v1/fill/w_644,h_588,al_c,lg_1,q_85,enc_auto/9c2730_ea2ccdac6ccf42f1b7b4d2144a7e5cf1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wixstatic.com/media/9c2730_ea2ccdac6ccf42f1b7b4d2144a7e5cf1~mv2.jpg/v1/fill/w_644,h_588,al_c,lg_1,q_85,enc_auto/9c2730_ea2ccdac6ccf42f1b7b4d2144a7e5cf1~mv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Step 2: using </w:t>
      </w: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RANK(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) function to get all the products with the top price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lastRenderedPageBreak/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With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TopProduct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as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(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c.ProductCategoryID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spellStart"/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c.Name</w:t>
      </w:r>
      <w:proofErr w:type="spellEnd"/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Category,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spellStart"/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s.Name</w:t>
      </w:r>
      <w:proofErr w:type="spellEnd"/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Subcategory,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spellStart"/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p.Name</w:t>
      </w:r>
      <w:proofErr w:type="spellEnd"/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Product,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p.ListPrice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,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RANK(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) over (Partition by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c.Name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order by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ListPrice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desc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) _Rank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from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Production.ProductCategory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c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inner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join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Production.ProductSubcategory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s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on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c.ProductCategoryID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s.ProductCategoryID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inner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join 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Production.Product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p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on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s.ProductSubcategoryID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=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p.ProductSubcategoryID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)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Select *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from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TopProduct</w:t>
      </w:r>
      <w:proofErr w:type="spellEnd"/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where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_Rank =1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proofErr w:type="gram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order</w:t>
      </w:r>
      <w:proofErr w:type="gram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by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listprice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desc</w:t>
      </w:r>
      <w:proofErr w:type="spellEnd"/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t>;</w:t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color w:val="210641"/>
          <w:sz w:val="24"/>
          <w:szCs w:val="24"/>
          <w:bdr w:val="none" w:sz="0" w:space="0" w:color="auto" w:frame="1"/>
        </w:rPr>
        <w:br/>
      </w:r>
    </w:p>
    <w:p w:rsidR="00A476D3" w:rsidRPr="00A476D3" w:rsidRDefault="00A476D3" w:rsidP="00A476D3">
      <w:pPr>
        <w:spacing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r w:rsidRPr="00A476D3">
        <w:rPr>
          <w:rFonts w:ascii="Arial" w:eastAsia="Times New Roman" w:hAnsi="Arial" w:cs="Arial"/>
          <w:noProof/>
          <w:color w:val="210641"/>
          <w:sz w:val="24"/>
          <w:szCs w:val="24"/>
        </w:rPr>
        <w:lastRenderedPageBreak/>
        <w:drawing>
          <wp:inline distT="0" distB="0" distL="0" distR="0">
            <wp:extent cx="5549900" cy="7499350"/>
            <wp:effectExtent l="0" t="0" r="0" b="6350"/>
            <wp:docPr id="2" name="Picture 2" descr="https://static.wixstatic.com/media/9c2730_54e8453cd1794a549841ad2574e67fba~mv2.jpg/v1/fill/w_583,h_787,al_c,q_85,enc_auto/9c2730_54e8453cd1794a549841ad2574e67fba~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wixstatic.com/media/9c2730_54e8453cd1794a549841ad2574e67fba~mv2.jpg/v1/fill/w_583,h_787,al_c,q_85,enc_auto/9c2730_54e8453cd1794a549841ad2574e67fba~mv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749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D3" w:rsidRPr="00A476D3" w:rsidRDefault="00A476D3" w:rsidP="00A476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10641"/>
          <w:sz w:val="24"/>
          <w:szCs w:val="24"/>
        </w:rPr>
      </w:pPr>
      <w:bookmarkStart w:id="0" w:name="_GoBack"/>
      <w:bookmarkEnd w:id="0"/>
    </w:p>
    <w:sectPr w:rsidR="00A476D3" w:rsidRPr="00A4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3A5C"/>
    <w:multiLevelType w:val="hybridMultilevel"/>
    <w:tmpl w:val="7C846BE0"/>
    <w:lvl w:ilvl="0" w:tplc="4350D6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7F173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D3"/>
    <w:rsid w:val="0064395B"/>
    <w:rsid w:val="00A476D3"/>
    <w:rsid w:val="00B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E2A45-83F6-4130-BC13-55FB4C14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6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6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log-post-title-font">
    <w:name w:val="blog-post-title-font"/>
    <w:basedOn w:val="DefaultParagraphFont"/>
    <w:rsid w:val="00A476D3"/>
  </w:style>
  <w:style w:type="paragraph" w:customStyle="1" w:styleId="xvisr">
    <w:name w:val="xvisr"/>
    <w:basedOn w:val="Normal"/>
    <w:rsid w:val="00A4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2eff">
    <w:name w:val="b2eff"/>
    <w:basedOn w:val="DefaultParagraphFont"/>
    <w:rsid w:val="00A476D3"/>
  </w:style>
  <w:style w:type="character" w:styleId="Strong">
    <w:name w:val="Strong"/>
    <w:basedOn w:val="DefaultParagraphFont"/>
    <w:uiPriority w:val="22"/>
    <w:qFormat/>
    <w:rsid w:val="00A476D3"/>
    <w:rPr>
      <w:b/>
      <w:bCs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6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15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7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13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3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9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1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9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1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2023-07-15T12:15:00Z</dcterms:created>
  <dcterms:modified xsi:type="dcterms:W3CDTF">2023-08-17T03:41:00Z</dcterms:modified>
</cp:coreProperties>
</file>