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2695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Nexus Innovations Employee Benefits Guide</w:t>
      </w:r>
    </w:p>
    <w:p w14:paraId="22ADE50B" w14:textId="77777777" w:rsidR="00CE634A" w:rsidRPr="00CE634A" w:rsidRDefault="00CE634A" w:rsidP="00CE634A">
      <w:r w:rsidRPr="00CE634A">
        <w:rPr>
          <w:b/>
          <w:bCs/>
        </w:rPr>
        <w:t>Document Number:</w:t>
      </w:r>
      <w:r w:rsidRPr="00CE634A">
        <w:t xml:space="preserve"> HR-BEN-01-2025 </w:t>
      </w:r>
      <w:r w:rsidRPr="00CE634A">
        <w:rPr>
          <w:b/>
          <w:bCs/>
        </w:rPr>
        <w:t>Effective Date:</w:t>
      </w:r>
      <w:r w:rsidRPr="00CE634A">
        <w:t xml:space="preserve"> January 1, 2025 </w:t>
      </w:r>
      <w:r w:rsidRPr="00CE634A">
        <w:rPr>
          <w:b/>
          <w:bCs/>
        </w:rPr>
        <w:t>Last Review Date:</w:t>
      </w:r>
      <w:r w:rsidRPr="00CE634A">
        <w:t xml:space="preserve"> September 1, 2025 </w:t>
      </w:r>
      <w:r w:rsidRPr="00CE634A">
        <w:rPr>
          <w:b/>
          <w:bCs/>
        </w:rPr>
        <w:t>Approved By:</w:t>
      </w:r>
      <w:r w:rsidRPr="00CE634A">
        <w:t xml:space="preserve"> Human Resources Department</w:t>
      </w:r>
    </w:p>
    <w:p w14:paraId="04389258" w14:textId="77777777" w:rsidR="00CE634A" w:rsidRPr="00CE634A" w:rsidRDefault="00CE634A" w:rsidP="00CE634A">
      <w:r w:rsidRPr="00CE634A">
        <w:pict w14:anchorId="6C371F00">
          <v:rect id="_x0000_i1031" style="width:0;height:1.5pt" o:hralign="center" o:hrstd="t" o:hr="t" fillcolor="#a0a0a0" stroked="f"/>
        </w:pict>
      </w:r>
    </w:p>
    <w:p w14:paraId="0952E80E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1. Introduction: Our Commitment to You</w:t>
      </w:r>
    </w:p>
    <w:p w14:paraId="4C9D0966" w14:textId="77777777" w:rsidR="00CE634A" w:rsidRPr="00CE634A" w:rsidRDefault="00CE634A" w:rsidP="00CE634A">
      <w:r w:rsidRPr="00CE634A">
        <w:t>At Nexus Innovations, we believe that our employees are our greatest asset. Our comprehensive benefits package is designed to support your physical, financial, and emotional well-being, both at work and in your personal life. We have created a benefits suite that is competitive, flexible, and responsive to the diverse needs of our workforce. This guide provides an overview of the benefits available to eligible employees.</w:t>
      </w:r>
    </w:p>
    <w:p w14:paraId="3F7E5D41" w14:textId="77777777" w:rsidR="00CE634A" w:rsidRPr="00CE634A" w:rsidRDefault="00CE634A" w:rsidP="00CE634A">
      <w:r w:rsidRPr="00CE634A">
        <w:rPr>
          <w:i/>
          <w:iCs/>
        </w:rPr>
        <w:t>Please note: This document is a summary. Specific details, eligibility requirements, and plan documents for each benefit are available through the Nexus Innovations HR portal and from the designated plan administrators.</w:t>
      </w:r>
    </w:p>
    <w:p w14:paraId="6DCC603A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2. Health and Wellness</w:t>
      </w:r>
    </w:p>
    <w:p w14:paraId="54947433" w14:textId="77777777" w:rsidR="00CE634A" w:rsidRPr="00CE634A" w:rsidRDefault="00CE634A" w:rsidP="00CE634A">
      <w:r w:rsidRPr="00CE634A">
        <w:t>We are committed to helping you and your family stay healthy. Our health and wellness benefits are a core part of your total compensation.</w:t>
      </w:r>
    </w:p>
    <w:p w14:paraId="5E3AAE5A" w14:textId="77777777" w:rsidR="00CE634A" w:rsidRPr="00CE634A" w:rsidRDefault="00CE634A" w:rsidP="00CE634A">
      <w:r w:rsidRPr="00CE634A">
        <w:rPr>
          <w:b/>
          <w:bCs/>
        </w:rPr>
        <w:t>2.1. Medical, Dental, and Vision Insurance</w:t>
      </w:r>
    </w:p>
    <w:p w14:paraId="0C3FAD22" w14:textId="77777777" w:rsidR="00CE634A" w:rsidRPr="00CE634A" w:rsidRDefault="00CE634A" w:rsidP="00CE634A">
      <w:pPr>
        <w:numPr>
          <w:ilvl w:val="0"/>
          <w:numId w:val="10"/>
        </w:numPr>
      </w:pPr>
      <w:r w:rsidRPr="00CE634A">
        <w:rPr>
          <w:b/>
          <w:bCs/>
        </w:rPr>
        <w:t>Medical Insurance:</w:t>
      </w:r>
      <w:r w:rsidRPr="00CE634A">
        <w:t xml:space="preserve"> We offer multiple medical plan options, including a Preferred Provider Organization (PPO) plan and a High Deductible Health Plan (HDHP) with a Health Savings Account (HSA) option. Plans cover a wide range of services, including preventive care, specialist visits, hospital stays, and prescription drugs. Nexus Innovations subsidizes a significant portion of the premium for employees and their eligible dependents.</w:t>
      </w:r>
    </w:p>
    <w:p w14:paraId="01E19D30" w14:textId="77777777" w:rsidR="00CE634A" w:rsidRPr="00CE634A" w:rsidRDefault="00CE634A" w:rsidP="00CE634A">
      <w:pPr>
        <w:numPr>
          <w:ilvl w:val="0"/>
          <w:numId w:val="10"/>
        </w:numPr>
      </w:pPr>
      <w:r w:rsidRPr="00CE634A">
        <w:rPr>
          <w:b/>
          <w:bCs/>
        </w:rPr>
        <w:t>Dental Insurance:</w:t>
      </w:r>
      <w:r w:rsidRPr="00CE634A">
        <w:t xml:space="preserve"> Our dental plan provides coverage for a variety of services, from routine check-ups and cleanings to major procedures like crowns and orthodontics.</w:t>
      </w:r>
    </w:p>
    <w:p w14:paraId="4757F7E1" w14:textId="77777777" w:rsidR="00CE634A" w:rsidRPr="00CE634A" w:rsidRDefault="00CE634A" w:rsidP="00CE634A">
      <w:pPr>
        <w:numPr>
          <w:ilvl w:val="0"/>
          <w:numId w:val="10"/>
        </w:numPr>
      </w:pPr>
      <w:r w:rsidRPr="00CE634A">
        <w:rPr>
          <w:b/>
          <w:bCs/>
        </w:rPr>
        <w:t>Vision Insurance:</w:t>
      </w:r>
      <w:r w:rsidRPr="00CE634A">
        <w:t xml:space="preserve"> The vision plan covers annual eye exams and provides an allowance for prescription glasses or contact lenses.</w:t>
      </w:r>
    </w:p>
    <w:p w14:paraId="14CD4A7C" w14:textId="77777777" w:rsidR="00CE634A" w:rsidRPr="00CE634A" w:rsidRDefault="00CE634A" w:rsidP="00CE634A">
      <w:r w:rsidRPr="00CE634A">
        <w:rPr>
          <w:b/>
          <w:bCs/>
        </w:rPr>
        <w:t>2.2. Health Savings Account (HSA) and Flexible Spending Account (FSA)</w:t>
      </w:r>
    </w:p>
    <w:p w14:paraId="22AF3610" w14:textId="77777777" w:rsidR="00CE634A" w:rsidRPr="00CE634A" w:rsidRDefault="00CE634A" w:rsidP="00CE634A">
      <w:pPr>
        <w:numPr>
          <w:ilvl w:val="0"/>
          <w:numId w:val="11"/>
        </w:numPr>
      </w:pPr>
      <w:r w:rsidRPr="00CE634A">
        <w:rPr>
          <w:b/>
          <w:bCs/>
        </w:rPr>
        <w:t>HSA:</w:t>
      </w:r>
      <w:r w:rsidRPr="00CE634A">
        <w:t xml:space="preserve"> For employees enrolled in the HDHP, we offer an HSA, a tax-advantaged savings account that can be used for qualified medical expenses. Nexus Innovations provides an annual employer contribution to your HSA.</w:t>
      </w:r>
    </w:p>
    <w:p w14:paraId="36B9D470" w14:textId="77777777" w:rsidR="00CE634A" w:rsidRPr="00CE634A" w:rsidRDefault="00CE634A" w:rsidP="00CE634A">
      <w:pPr>
        <w:numPr>
          <w:ilvl w:val="0"/>
          <w:numId w:val="11"/>
        </w:numPr>
      </w:pPr>
      <w:r w:rsidRPr="00CE634A">
        <w:rPr>
          <w:b/>
          <w:bCs/>
        </w:rPr>
        <w:t>FSA:</w:t>
      </w:r>
      <w:r w:rsidRPr="00CE634A">
        <w:t xml:space="preserve"> We offer both a Health Care FSA and a Dependent Care FSA. These accounts allow you to set aside pre-tax dollars from your paycheck to pay for eligible health care or dependent care expenses.</w:t>
      </w:r>
    </w:p>
    <w:p w14:paraId="12179140" w14:textId="77777777" w:rsidR="00CE634A" w:rsidRPr="00CE634A" w:rsidRDefault="00CE634A" w:rsidP="00CE634A">
      <w:r w:rsidRPr="00CE634A">
        <w:rPr>
          <w:b/>
          <w:bCs/>
        </w:rPr>
        <w:lastRenderedPageBreak/>
        <w:t>2.3. Wellness Programs</w:t>
      </w:r>
      <w:r w:rsidRPr="00CE634A">
        <w:t xml:space="preserve"> Our wellness initiatives are designed to promote a healthy lifestyle and include:</w:t>
      </w:r>
    </w:p>
    <w:p w14:paraId="2D2BFF72" w14:textId="77777777" w:rsidR="00CE634A" w:rsidRPr="00CE634A" w:rsidRDefault="00CE634A" w:rsidP="00CE634A">
      <w:pPr>
        <w:numPr>
          <w:ilvl w:val="0"/>
          <w:numId w:val="12"/>
        </w:numPr>
      </w:pPr>
      <w:r w:rsidRPr="00CE634A">
        <w:rPr>
          <w:b/>
          <w:bCs/>
        </w:rPr>
        <w:t>Gym Membership Subsidy:</w:t>
      </w:r>
      <w:r w:rsidRPr="00CE634A">
        <w:t xml:space="preserve"> A monthly subsidy for a gym membership or fitness app subscription.</w:t>
      </w:r>
    </w:p>
    <w:p w14:paraId="0BF37EED" w14:textId="77777777" w:rsidR="00CE634A" w:rsidRPr="00CE634A" w:rsidRDefault="00CE634A" w:rsidP="00CE634A">
      <w:pPr>
        <w:numPr>
          <w:ilvl w:val="0"/>
          <w:numId w:val="12"/>
        </w:numPr>
      </w:pPr>
      <w:r w:rsidRPr="00CE634A">
        <w:rPr>
          <w:b/>
          <w:bCs/>
        </w:rPr>
        <w:t>Employee Assistance Program (EAP):</w:t>
      </w:r>
      <w:r w:rsidRPr="00CE634A">
        <w:t xml:space="preserve"> A confidential service available 24/7 that provides support for personal and work-related issues, including mental health counseling, financial advice, and legal consultation.</w:t>
      </w:r>
    </w:p>
    <w:p w14:paraId="1758FAA7" w14:textId="77777777" w:rsidR="00CE634A" w:rsidRPr="00CE634A" w:rsidRDefault="00CE634A" w:rsidP="00CE634A">
      <w:pPr>
        <w:numPr>
          <w:ilvl w:val="0"/>
          <w:numId w:val="12"/>
        </w:numPr>
      </w:pPr>
      <w:r w:rsidRPr="00CE634A">
        <w:rPr>
          <w:b/>
          <w:bCs/>
        </w:rPr>
        <w:t>Biometric Screenings:</w:t>
      </w:r>
      <w:r w:rsidRPr="00CE634A">
        <w:t xml:space="preserve"> Voluntary, on-site health screenings to help you understand your health status and risk factors.</w:t>
      </w:r>
    </w:p>
    <w:p w14:paraId="4B94A71E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3. Financial Security and Retirement</w:t>
      </w:r>
    </w:p>
    <w:p w14:paraId="20DC0A8F" w14:textId="77777777" w:rsidR="00CE634A" w:rsidRPr="00CE634A" w:rsidRDefault="00CE634A" w:rsidP="00CE634A">
      <w:r w:rsidRPr="00CE634A">
        <w:t>We provide benefits to help you build a secure financial future for yourself and your family.</w:t>
      </w:r>
    </w:p>
    <w:p w14:paraId="348DCF90" w14:textId="77777777" w:rsidR="00CE634A" w:rsidRPr="00CE634A" w:rsidRDefault="00CE634A" w:rsidP="00CE634A">
      <w:r w:rsidRPr="00CE634A">
        <w:rPr>
          <w:b/>
          <w:bCs/>
        </w:rPr>
        <w:t>3.1. 401(k) Retirement Plan</w:t>
      </w:r>
    </w:p>
    <w:p w14:paraId="3F60A952" w14:textId="77777777" w:rsidR="00CE634A" w:rsidRPr="00CE634A" w:rsidRDefault="00CE634A" w:rsidP="00CE634A">
      <w:pPr>
        <w:numPr>
          <w:ilvl w:val="0"/>
          <w:numId w:val="13"/>
        </w:numPr>
      </w:pPr>
      <w:r w:rsidRPr="00CE634A">
        <w:rPr>
          <w:b/>
          <w:bCs/>
        </w:rPr>
        <w:t>Plan Overview:</w:t>
      </w:r>
      <w:r w:rsidRPr="00CE634A">
        <w:t xml:space="preserve"> Our 401(k) plan is a key component of your long-term financial planning. You can contribute a percentage of your pre-tax or Roth paycheck, up to the annual IRS limit.</w:t>
      </w:r>
    </w:p>
    <w:p w14:paraId="7A4C78BD" w14:textId="77777777" w:rsidR="00CE634A" w:rsidRPr="00CE634A" w:rsidRDefault="00CE634A" w:rsidP="00CE634A">
      <w:pPr>
        <w:numPr>
          <w:ilvl w:val="0"/>
          <w:numId w:val="13"/>
        </w:numPr>
      </w:pPr>
      <w:r w:rsidRPr="00CE634A">
        <w:rPr>
          <w:b/>
          <w:bCs/>
        </w:rPr>
        <w:t>Company Match:</w:t>
      </w:r>
      <w:r w:rsidRPr="00CE634A">
        <w:t xml:space="preserve"> To help you save for retirement, Nexus Innovations offers a generous company match. We will match 100% of your contributions on the first 3% of your salary, and 50% on the next 2%. The company match is subject to a three-year vesting schedule.</w:t>
      </w:r>
    </w:p>
    <w:p w14:paraId="62C0F593" w14:textId="77777777" w:rsidR="00CE634A" w:rsidRPr="00CE634A" w:rsidRDefault="00CE634A" w:rsidP="00CE634A">
      <w:r w:rsidRPr="00CE634A">
        <w:rPr>
          <w:b/>
          <w:bCs/>
        </w:rPr>
        <w:t>3.2. Life and Disability Insurance</w:t>
      </w:r>
    </w:p>
    <w:p w14:paraId="1F99FF9E" w14:textId="77777777" w:rsidR="00CE634A" w:rsidRPr="00CE634A" w:rsidRDefault="00CE634A" w:rsidP="00CE634A">
      <w:pPr>
        <w:numPr>
          <w:ilvl w:val="0"/>
          <w:numId w:val="14"/>
        </w:numPr>
      </w:pPr>
      <w:r w:rsidRPr="00CE634A">
        <w:rPr>
          <w:b/>
          <w:bCs/>
        </w:rPr>
        <w:t>Basic Life and Accidental Death &amp; Dismemberment (AD&amp;D) Insurance:</w:t>
      </w:r>
      <w:r w:rsidRPr="00CE634A">
        <w:t xml:space="preserve"> Nexus Innovations provides basic life and AD&amp;D insurance at no cost to you. The benefit amount is equal to one times your annual salary.</w:t>
      </w:r>
    </w:p>
    <w:p w14:paraId="71F0037F" w14:textId="77777777" w:rsidR="00CE634A" w:rsidRPr="00CE634A" w:rsidRDefault="00CE634A" w:rsidP="00CE634A">
      <w:pPr>
        <w:numPr>
          <w:ilvl w:val="0"/>
          <w:numId w:val="14"/>
        </w:numPr>
      </w:pPr>
      <w:r w:rsidRPr="00CE634A">
        <w:rPr>
          <w:b/>
          <w:bCs/>
        </w:rPr>
        <w:t>Short-Term Disability (STD):</w:t>
      </w:r>
      <w:r w:rsidRPr="00CE634A">
        <w:t xml:space="preserve"> This benefit provides a portion of your income if you are unable to work due to a temporary illness or injury.</w:t>
      </w:r>
    </w:p>
    <w:p w14:paraId="1FC31AB2" w14:textId="77777777" w:rsidR="00CE634A" w:rsidRPr="00CE634A" w:rsidRDefault="00CE634A" w:rsidP="00CE634A">
      <w:pPr>
        <w:numPr>
          <w:ilvl w:val="0"/>
          <w:numId w:val="14"/>
        </w:numPr>
      </w:pPr>
      <w:r w:rsidRPr="00CE634A">
        <w:rPr>
          <w:b/>
          <w:bCs/>
        </w:rPr>
        <w:t>Long-Term Disability (LTD):</w:t>
      </w:r>
      <w:r w:rsidRPr="00CE634A">
        <w:t xml:space="preserve"> LTD insurance provides a percentage of your income for an extended period if you become disabled and cannot work. Nexus Innovations pays 100% of the premium for this coverage.</w:t>
      </w:r>
    </w:p>
    <w:p w14:paraId="1AE3E65F" w14:textId="77777777" w:rsidR="00CE634A" w:rsidRPr="00CE634A" w:rsidRDefault="00CE634A" w:rsidP="00CE634A">
      <w:r w:rsidRPr="00CE634A">
        <w:rPr>
          <w:b/>
          <w:bCs/>
        </w:rPr>
        <w:t>3.3. Employee Stock Purchase Plan (ESPP)</w:t>
      </w:r>
    </w:p>
    <w:p w14:paraId="34099DD5" w14:textId="77777777" w:rsidR="00CE634A" w:rsidRPr="00CE634A" w:rsidRDefault="00CE634A" w:rsidP="00CE634A">
      <w:pPr>
        <w:numPr>
          <w:ilvl w:val="0"/>
          <w:numId w:val="15"/>
        </w:numPr>
      </w:pPr>
      <w:r w:rsidRPr="00CE634A">
        <w:t>Eligible employees have the opportunity to purchase company stock at a discounted price through payroll deductions. This program allows you to share in the company’s success and become a part-owner of Nexus Innovations.</w:t>
      </w:r>
    </w:p>
    <w:p w14:paraId="6FF8CD9E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4. Work-Life Balance and Professional Development</w:t>
      </w:r>
    </w:p>
    <w:p w14:paraId="36F50D0D" w14:textId="77777777" w:rsidR="00CE634A" w:rsidRPr="00CE634A" w:rsidRDefault="00CE634A" w:rsidP="00CE634A">
      <w:r w:rsidRPr="00CE634A">
        <w:lastRenderedPageBreak/>
        <w:t>We support a healthy work-life balance and are invested in your career growth.</w:t>
      </w:r>
    </w:p>
    <w:p w14:paraId="72027FDD" w14:textId="77777777" w:rsidR="00CE634A" w:rsidRPr="00CE634A" w:rsidRDefault="00CE634A" w:rsidP="00CE634A">
      <w:r w:rsidRPr="00CE634A">
        <w:rPr>
          <w:b/>
          <w:bCs/>
        </w:rPr>
        <w:t>4.1. Paid Time Off (PTO)</w:t>
      </w:r>
      <w:r w:rsidRPr="00CE634A">
        <w:t xml:space="preserve"> Our comprehensive PTO policy, detailed in a separate document, combines vacation, personal days, and sick leave into a single, flexible bank of hours. This allows you to manage your time off for any purpose.</w:t>
      </w:r>
    </w:p>
    <w:p w14:paraId="64F040D0" w14:textId="77777777" w:rsidR="00CE634A" w:rsidRPr="00CE634A" w:rsidRDefault="00CE634A" w:rsidP="00CE634A">
      <w:r w:rsidRPr="00CE634A">
        <w:rPr>
          <w:b/>
          <w:bCs/>
        </w:rPr>
        <w:t>4.2. Paid Holidays</w:t>
      </w:r>
      <w:r w:rsidRPr="00CE634A">
        <w:t xml:space="preserve"> Nexus Innovations observes the following paid holidays:</w:t>
      </w:r>
    </w:p>
    <w:p w14:paraId="6FF34B65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New Year's Day</w:t>
      </w:r>
    </w:p>
    <w:p w14:paraId="63A047BE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Martin Luther King Jr. Day</w:t>
      </w:r>
    </w:p>
    <w:p w14:paraId="16ED2D27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Memorial Day</w:t>
      </w:r>
    </w:p>
    <w:p w14:paraId="23E9DE94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Juneteenth</w:t>
      </w:r>
    </w:p>
    <w:p w14:paraId="5E0C8A16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Independence Day</w:t>
      </w:r>
    </w:p>
    <w:p w14:paraId="221A6248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Labor Day</w:t>
      </w:r>
    </w:p>
    <w:p w14:paraId="69393A66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Thanksgiving Day &amp; the Friday after</w:t>
      </w:r>
    </w:p>
    <w:p w14:paraId="53823784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Christmas Eve</w:t>
      </w:r>
    </w:p>
    <w:p w14:paraId="4598A256" w14:textId="77777777" w:rsidR="00CE634A" w:rsidRPr="00CE634A" w:rsidRDefault="00CE634A" w:rsidP="00CE634A">
      <w:pPr>
        <w:numPr>
          <w:ilvl w:val="0"/>
          <w:numId w:val="16"/>
        </w:numPr>
      </w:pPr>
      <w:r w:rsidRPr="00CE634A">
        <w:t>Christmas Day</w:t>
      </w:r>
    </w:p>
    <w:p w14:paraId="0B989FDA" w14:textId="77777777" w:rsidR="00CE634A" w:rsidRPr="00CE634A" w:rsidRDefault="00CE634A" w:rsidP="00CE634A">
      <w:r w:rsidRPr="00CE634A">
        <w:rPr>
          <w:b/>
          <w:bCs/>
        </w:rPr>
        <w:t>4.3. Paid Parental Leave</w:t>
      </w:r>
      <w:r w:rsidRPr="00CE634A">
        <w:t xml:space="preserve"> We offer a generous paid parental leave policy for new parents, including birth mothers, fathers, and adoptive parents. This benefit is designed to support you as you welcome a new child into your family.</w:t>
      </w:r>
    </w:p>
    <w:p w14:paraId="7939232B" w14:textId="77777777" w:rsidR="00CE634A" w:rsidRPr="00CE634A" w:rsidRDefault="00CE634A" w:rsidP="00CE634A">
      <w:r w:rsidRPr="00CE634A">
        <w:rPr>
          <w:b/>
          <w:bCs/>
        </w:rPr>
        <w:t>4.4. Professional Development</w:t>
      </w:r>
    </w:p>
    <w:p w14:paraId="20071292" w14:textId="77777777" w:rsidR="00CE634A" w:rsidRPr="00CE634A" w:rsidRDefault="00CE634A" w:rsidP="00CE634A">
      <w:pPr>
        <w:numPr>
          <w:ilvl w:val="0"/>
          <w:numId w:val="17"/>
        </w:numPr>
      </w:pPr>
      <w:r w:rsidRPr="00CE634A">
        <w:rPr>
          <w:b/>
          <w:bCs/>
        </w:rPr>
        <w:t>Tuition Reimbursement:</w:t>
      </w:r>
      <w:r w:rsidRPr="00CE634A">
        <w:t xml:space="preserve"> We support your commitment to lifelong learning by offering tuition reimbursement for courses, degrees, and certifications that are relevant to your role and the company’s business objectives.</w:t>
      </w:r>
    </w:p>
    <w:p w14:paraId="4A603EE2" w14:textId="77777777" w:rsidR="00CE634A" w:rsidRPr="00CE634A" w:rsidRDefault="00CE634A" w:rsidP="00CE634A">
      <w:pPr>
        <w:numPr>
          <w:ilvl w:val="0"/>
          <w:numId w:val="17"/>
        </w:numPr>
      </w:pPr>
      <w:r w:rsidRPr="00CE634A">
        <w:rPr>
          <w:b/>
          <w:bCs/>
        </w:rPr>
        <w:t>Training and Development:</w:t>
      </w:r>
      <w:r w:rsidRPr="00CE634A">
        <w:t xml:space="preserve"> We provide access to a wide range of training resources, workshops, and online courses to help you acquire new skills and advance your career.</w:t>
      </w:r>
    </w:p>
    <w:p w14:paraId="695947C1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5. Additional Perks</w:t>
      </w:r>
    </w:p>
    <w:p w14:paraId="2122A748" w14:textId="77777777" w:rsidR="00CE634A" w:rsidRPr="00CE634A" w:rsidRDefault="00CE634A" w:rsidP="00CE634A">
      <w:r w:rsidRPr="00CE634A">
        <w:t>We offer a variety of perks to make your work life more convenient and enjoyable.</w:t>
      </w:r>
    </w:p>
    <w:p w14:paraId="49784BC6" w14:textId="77777777" w:rsidR="00CE634A" w:rsidRPr="00CE634A" w:rsidRDefault="00CE634A" w:rsidP="00CE634A">
      <w:pPr>
        <w:numPr>
          <w:ilvl w:val="0"/>
          <w:numId w:val="18"/>
        </w:numPr>
      </w:pPr>
      <w:r w:rsidRPr="00CE634A">
        <w:rPr>
          <w:b/>
          <w:bCs/>
        </w:rPr>
        <w:t>Commuter Benefits:</w:t>
      </w:r>
      <w:r w:rsidRPr="00CE634A">
        <w:t xml:space="preserve"> Pre-tax benefits for public transportation or parking expenses.</w:t>
      </w:r>
    </w:p>
    <w:p w14:paraId="26FFC3DF" w14:textId="77777777" w:rsidR="00CE634A" w:rsidRPr="00CE634A" w:rsidRDefault="00CE634A" w:rsidP="00CE634A">
      <w:pPr>
        <w:numPr>
          <w:ilvl w:val="0"/>
          <w:numId w:val="18"/>
        </w:numPr>
      </w:pPr>
      <w:r w:rsidRPr="00CE634A">
        <w:rPr>
          <w:b/>
          <w:bCs/>
        </w:rPr>
        <w:t>Employee Discounts:</w:t>
      </w:r>
      <w:r w:rsidRPr="00CE634A">
        <w:t xml:space="preserve"> Access to a variety of discounts from local and national retailers.</w:t>
      </w:r>
    </w:p>
    <w:p w14:paraId="3D0A0CCA" w14:textId="77777777" w:rsidR="00CE634A" w:rsidRPr="00CE634A" w:rsidRDefault="00CE634A" w:rsidP="00CE634A">
      <w:pPr>
        <w:numPr>
          <w:ilvl w:val="0"/>
          <w:numId w:val="18"/>
        </w:numPr>
      </w:pPr>
      <w:r w:rsidRPr="00CE634A">
        <w:rPr>
          <w:b/>
          <w:bCs/>
        </w:rPr>
        <w:lastRenderedPageBreak/>
        <w:t>Company Social Events:</w:t>
      </w:r>
      <w:r w:rsidRPr="00CE634A">
        <w:t xml:space="preserve"> Regular social events, team-building activities, and holiday parties to foster a sense of community.</w:t>
      </w:r>
    </w:p>
    <w:p w14:paraId="459985DD" w14:textId="77777777" w:rsidR="00CE634A" w:rsidRPr="00CE634A" w:rsidRDefault="00CE634A" w:rsidP="00CE634A">
      <w:pPr>
        <w:numPr>
          <w:ilvl w:val="0"/>
          <w:numId w:val="18"/>
        </w:numPr>
      </w:pPr>
      <w:r w:rsidRPr="00CE634A">
        <w:rPr>
          <w:b/>
          <w:bCs/>
        </w:rPr>
        <w:t>Referral Bonus Program:</w:t>
      </w:r>
      <w:r w:rsidRPr="00CE634A">
        <w:t xml:space="preserve"> A bonus for employees who successfully refer a new hire to the company.</w:t>
      </w:r>
    </w:p>
    <w:p w14:paraId="2DB13904" w14:textId="77777777" w:rsidR="00CE634A" w:rsidRPr="00CE634A" w:rsidRDefault="00CE634A" w:rsidP="00CE634A">
      <w:pPr>
        <w:rPr>
          <w:b/>
          <w:bCs/>
        </w:rPr>
      </w:pPr>
      <w:r w:rsidRPr="00CE634A">
        <w:rPr>
          <w:b/>
          <w:bCs/>
        </w:rPr>
        <w:t>6. Enrollment and Contact Information</w:t>
      </w:r>
    </w:p>
    <w:p w14:paraId="02E51E1B" w14:textId="77777777" w:rsidR="00CE634A" w:rsidRPr="00CE634A" w:rsidRDefault="00CE634A" w:rsidP="00CE634A">
      <w:r w:rsidRPr="00CE634A">
        <w:t>Detailed information on all benefit plans, including eligibility, enrollment procedures, and how to make a claim, can be found on the Nexus Innovations HR portal. You are encouraged to review these materials carefully.</w:t>
      </w:r>
    </w:p>
    <w:p w14:paraId="2AC0A882" w14:textId="77777777" w:rsidR="00CE634A" w:rsidRPr="00CE634A" w:rsidRDefault="00CE634A" w:rsidP="00CE634A">
      <w:r w:rsidRPr="00CE634A">
        <w:t>For any questions regarding your benefits, please contact the Human Resources Department at benefits@nexusinnovations.com or visit the HR office during business hours.</w:t>
      </w:r>
    </w:p>
    <w:p w14:paraId="1B0383E7" w14:textId="536A9690" w:rsidR="006B0077" w:rsidRPr="00CE634A" w:rsidRDefault="006B0077" w:rsidP="00CE634A"/>
    <w:sectPr w:rsidR="006B0077" w:rsidRPr="00CE6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E5FF4"/>
    <w:multiLevelType w:val="multilevel"/>
    <w:tmpl w:val="C8B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A7050"/>
    <w:multiLevelType w:val="multilevel"/>
    <w:tmpl w:val="D71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1016C"/>
    <w:multiLevelType w:val="multilevel"/>
    <w:tmpl w:val="99C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15134"/>
    <w:multiLevelType w:val="multilevel"/>
    <w:tmpl w:val="D96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108C5"/>
    <w:multiLevelType w:val="multilevel"/>
    <w:tmpl w:val="40C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925D4"/>
    <w:multiLevelType w:val="multilevel"/>
    <w:tmpl w:val="F1E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A71DC"/>
    <w:multiLevelType w:val="multilevel"/>
    <w:tmpl w:val="B8B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4326E"/>
    <w:multiLevelType w:val="multilevel"/>
    <w:tmpl w:val="D10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C102F"/>
    <w:multiLevelType w:val="multilevel"/>
    <w:tmpl w:val="27F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06460">
    <w:abstractNumId w:val="8"/>
  </w:num>
  <w:num w:numId="2" w16cid:durableId="568198136">
    <w:abstractNumId w:val="6"/>
  </w:num>
  <w:num w:numId="3" w16cid:durableId="1182204661">
    <w:abstractNumId w:val="5"/>
  </w:num>
  <w:num w:numId="4" w16cid:durableId="85151456">
    <w:abstractNumId w:val="4"/>
  </w:num>
  <w:num w:numId="5" w16cid:durableId="1889221938">
    <w:abstractNumId w:val="7"/>
  </w:num>
  <w:num w:numId="6" w16cid:durableId="1295022488">
    <w:abstractNumId w:val="3"/>
  </w:num>
  <w:num w:numId="7" w16cid:durableId="447897060">
    <w:abstractNumId w:val="2"/>
  </w:num>
  <w:num w:numId="8" w16cid:durableId="1629970708">
    <w:abstractNumId w:val="1"/>
  </w:num>
  <w:num w:numId="9" w16cid:durableId="253901527">
    <w:abstractNumId w:val="0"/>
  </w:num>
  <w:num w:numId="10" w16cid:durableId="994988163">
    <w:abstractNumId w:val="17"/>
  </w:num>
  <w:num w:numId="11" w16cid:durableId="632298699">
    <w:abstractNumId w:val="9"/>
  </w:num>
  <w:num w:numId="12" w16cid:durableId="1491214781">
    <w:abstractNumId w:val="15"/>
  </w:num>
  <w:num w:numId="13" w16cid:durableId="393892337">
    <w:abstractNumId w:val="11"/>
  </w:num>
  <w:num w:numId="14" w16cid:durableId="85345624">
    <w:abstractNumId w:val="14"/>
  </w:num>
  <w:num w:numId="15" w16cid:durableId="947084004">
    <w:abstractNumId w:val="10"/>
  </w:num>
  <w:num w:numId="16" w16cid:durableId="2015841231">
    <w:abstractNumId w:val="13"/>
  </w:num>
  <w:num w:numId="17" w16cid:durableId="665474512">
    <w:abstractNumId w:val="12"/>
  </w:num>
  <w:num w:numId="18" w16cid:durableId="15309211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077"/>
    <w:rsid w:val="00AA1D8D"/>
    <w:rsid w:val="00AF192E"/>
    <w:rsid w:val="00B47730"/>
    <w:rsid w:val="00CB0664"/>
    <w:rsid w:val="00CE6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96394"/>
  <w14:defaultImageDpi w14:val="300"/>
  <w15:docId w15:val="{F113AB5A-A85B-4E8C-BE56-FC515FA2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Boruah, Swagata</cp:lastModifiedBy>
  <cp:revision>2</cp:revision>
  <dcterms:created xsi:type="dcterms:W3CDTF">2013-12-23T23:15:00Z</dcterms:created>
  <dcterms:modified xsi:type="dcterms:W3CDTF">2025-09-01T17:21:00Z</dcterms:modified>
  <cp:category/>
</cp:coreProperties>
</file>