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DEED" w14:textId="77777777" w:rsidR="009D5006" w:rsidRPr="009D5006" w:rsidRDefault="009D5006" w:rsidP="009D5006">
      <w:pPr>
        <w:rPr>
          <w:b/>
          <w:bCs/>
        </w:rPr>
      </w:pPr>
      <w:r w:rsidRPr="009D5006">
        <w:rPr>
          <w:b/>
          <w:bCs/>
        </w:rPr>
        <w:t>Nexus Innovations: Employee Handbook</w:t>
      </w:r>
    </w:p>
    <w:p w14:paraId="41290B94" w14:textId="77777777" w:rsidR="009D5006" w:rsidRPr="009D5006" w:rsidRDefault="009D5006" w:rsidP="009D5006">
      <w:pPr>
        <w:rPr>
          <w:b/>
          <w:bCs/>
        </w:rPr>
      </w:pPr>
      <w:r w:rsidRPr="009D5006">
        <w:rPr>
          <w:b/>
          <w:bCs/>
        </w:rPr>
        <w:t>A Message from Our Leadership</w:t>
      </w:r>
    </w:p>
    <w:p w14:paraId="5EAE12AB" w14:textId="77777777" w:rsidR="009D5006" w:rsidRPr="009D5006" w:rsidRDefault="009D5006" w:rsidP="009D5006">
      <w:r w:rsidRPr="009D5006">
        <w:t>Welcome to Nexus Innovations! We are thrilled to have you as part of our team. This handbook is designed to be your guide to our company culture, policies, and expectations. It is a tool to help you understand your role within the organization and to ensure a safe, productive, and inclusive work environment for everyone.</w:t>
      </w:r>
    </w:p>
    <w:p w14:paraId="570F0528" w14:textId="77777777" w:rsidR="009D5006" w:rsidRPr="009D5006" w:rsidRDefault="009D5006" w:rsidP="009D5006">
      <w:r w:rsidRPr="009D5006">
        <w:t>At Nexus Innovations, we believe that our people are our greatest asset. Our success is built on a foundation of creativity, collaboration, and a shared commitment to excellence. We are dedicated to fostering a culture where every employee feels valued, respected, and empowered to do their best work. This handbook outlines the principles that govern our workplace, from our core values to the specific policies that support our daily operations.</w:t>
      </w:r>
    </w:p>
    <w:p w14:paraId="7645C3F8" w14:textId="77777777" w:rsidR="009D5006" w:rsidRPr="009D5006" w:rsidRDefault="009D5006" w:rsidP="009D5006">
      <w:r w:rsidRPr="009D5006">
        <w:t>As a member of the Nexus Innovations team, you are an essential part of our journey. We encourage you to read this handbook carefully, ask questions, and embrace our company values. We are excited about the future we will build together.</w:t>
      </w:r>
    </w:p>
    <w:p w14:paraId="6D7BE545" w14:textId="77777777" w:rsidR="009D5006" w:rsidRPr="009D5006" w:rsidRDefault="009D5006" w:rsidP="009D5006">
      <w:r w:rsidRPr="009D5006">
        <w:t>Sincerely,</w:t>
      </w:r>
    </w:p>
    <w:p w14:paraId="451782B9" w14:textId="77777777" w:rsidR="009D5006" w:rsidRPr="009D5006" w:rsidRDefault="009D5006" w:rsidP="009D5006">
      <w:r w:rsidRPr="009D5006">
        <w:t>The Leadership Team at Nexus Innovations</w:t>
      </w:r>
    </w:p>
    <w:p w14:paraId="31FEDA62" w14:textId="77777777" w:rsidR="009D5006" w:rsidRPr="009D5006" w:rsidRDefault="009D5006" w:rsidP="009D5006">
      <w:pPr>
        <w:rPr>
          <w:b/>
          <w:bCs/>
        </w:rPr>
      </w:pPr>
      <w:r w:rsidRPr="009D5006">
        <w:rPr>
          <w:b/>
          <w:bCs/>
        </w:rPr>
        <w:t>Our Mission, Vision, and Values</w:t>
      </w:r>
    </w:p>
    <w:p w14:paraId="190CC004" w14:textId="77777777" w:rsidR="009D5006" w:rsidRPr="009D5006" w:rsidRDefault="009D5006" w:rsidP="009D5006">
      <w:r w:rsidRPr="009D5006">
        <w:rPr>
          <w:b/>
          <w:bCs/>
        </w:rPr>
        <w:t>Mission Statement:</w:t>
      </w:r>
      <w:r w:rsidRPr="009D5006">
        <w:t xml:space="preserve"> To develop and deliver groundbreaking technological solutions that empower our clients to achieve their full potential, driving innovation and fostering a connected world.</w:t>
      </w:r>
    </w:p>
    <w:p w14:paraId="192F07D6" w14:textId="77777777" w:rsidR="009D5006" w:rsidRPr="009D5006" w:rsidRDefault="009D5006" w:rsidP="009D5006">
      <w:r w:rsidRPr="009D5006">
        <w:rPr>
          <w:b/>
          <w:bCs/>
        </w:rPr>
        <w:t>Vision Statement:</w:t>
      </w:r>
      <w:r w:rsidRPr="009D5006">
        <w:t xml:space="preserve"> To be the global leader in innovative technology, recognized for our creative solutions, ethical practices, and unwavering commitment to our employees and communities.</w:t>
      </w:r>
    </w:p>
    <w:p w14:paraId="3C4C60ED" w14:textId="77777777" w:rsidR="009D5006" w:rsidRPr="009D5006" w:rsidRDefault="009D5006" w:rsidP="009D5006">
      <w:r w:rsidRPr="009D5006">
        <w:rPr>
          <w:b/>
          <w:bCs/>
        </w:rPr>
        <w:t>Our Core Values:</w:t>
      </w:r>
    </w:p>
    <w:p w14:paraId="592F492D" w14:textId="77777777" w:rsidR="009D5006" w:rsidRPr="009D5006" w:rsidRDefault="009D5006" w:rsidP="009D5006">
      <w:pPr>
        <w:numPr>
          <w:ilvl w:val="0"/>
          <w:numId w:val="12"/>
        </w:numPr>
      </w:pPr>
      <w:r w:rsidRPr="009D5006">
        <w:rPr>
          <w:b/>
          <w:bCs/>
        </w:rPr>
        <w:t>Innovation:</w:t>
      </w:r>
      <w:r w:rsidRPr="009D5006">
        <w:t xml:space="preserve"> We embrace a culture of continuous learning and creative thinking. We challenge the status quo and seek out new ways to solve complex problems.</w:t>
      </w:r>
    </w:p>
    <w:p w14:paraId="06171E77" w14:textId="77777777" w:rsidR="009D5006" w:rsidRPr="009D5006" w:rsidRDefault="009D5006" w:rsidP="009D5006">
      <w:pPr>
        <w:numPr>
          <w:ilvl w:val="0"/>
          <w:numId w:val="12"/>
        </w:numPr>
      </w:pPr>
      <w:r w:rsidRPr="009D5006">
        <w:rPr>
          <w:b/>
          <w:bCs/>
        </w:rPr>
        <w:t>Integrity:</w:t>
      </w:r>
      <w:r w:rsidRPr="009D5006">
        <w:t xml:space="preserve"> We operate with honesty, transparency, and a strong ethical compass. We believe in doing the right thing, even when no one is watching.</w:t>
      </w:r>
    </w:p>
    <w:p w14:paraId="3FF869E9" w14:textId="77777777" w:rsidR="009D5006" w:rsidRPr="009D5006" w:rsidRDefault="009D5006" w:rsidP="009D5006">
      <w:pPr>
        <w:numPr>
          <w:ilvl w:val="0"/>
          <w:numId w:val="12"/>
        </w:numPr>
      </w:pPr>
      <w:r w:rsidRPr="009D5006">
        <w:rPr>
          <w:b/>
          <w:bCs/>
        </w:rPr>
        <w:t>Collaboration:</w:t>
      </w:r>
      <w:r w:rsidRPr="009D5006">
        <w:t xml:space="preserve"> We work together as a cohesive team, valuing diverse perspectives and leveraging our collective strengths to achieve shared goals.</w:t>
      </w:r>
    </w:p>
    <w:p w14:paraId="3803EFB4" w14:textId="77777777" w:rsidR="009D5006" w:rsidRPr="009D5006" w:rsidRDefault="009D5006" w:rsidP="009D5006">
      <w:pPr>
        <w:numPr>
          <w:ilvl w:val="0"/>
          <w:numId w:val="12"/>
        </w:numPr>
      </w:pPr>
      <w:r w:rsidRPr="009D5006">
        <w:rPr>
          <w:b/>
          <w:bCs/>
        </w:rPr>
        <w:t>Accountability:</w:t>
      </w:r>
      <w:r w:rsidRPr="009D5006">
        <w:t xml:space="preserve"> We take ownership of our actions and commitments. We are reliable, responsible, and dedicated to delivering on our promises.</w:t>
      </w:r>
    </w:p>
    <w:p w14:paraId="0A0FA0FD" w14:textId="77777777" w:rsidR="009D5006" w:rsidRPr="009D5006" w:rsidRDefault="009D5006" w:rsidP="009D5006">
      <w:pPr>
        <w:numPr>
          <w:ilvl w:val="0"/>
          <w:numId w:val="12"/>
        </w:numPr>
      </w:pPr>
      <w:r w:rsidRPr="009D5006">
        <w:rPr>
          <w:b/>
          <w:bCs/>
        </w:rPr>
        <w:lastRenderedPageBreak/>
        <w:t>Excellence:</w:t>
      </w:r>
      <w:r w:rsidRPr="009D5006">
        <w:t xml:space="preserve"> We strive for the highest standards in everything we do. We are committed to quality, precision, and a relentless pursuit of improvement.</w:t>
      </w:r>
    </w:p>
    <w:p w14:paraId="149FC029" w14:textId="77777777" w:rsidR="009D5006" w:rsidRPr="009D5006" w:rsidRDefault="009D5006" w:rsidP="009D5006">
      <w:pPr>
        <w:rPr>
          <w:b/>
          <w:bCs/>
        </w:rPr>
      </w:pPr>
      <w:r w:rsidRPr="009D5006">
        <w:rPr>
          <w:b/>
          <w:bCs/>
        </w:rPr>
        <w:t>Employment Policies</w:t>
      </w:r>
    </w:p>
    <w:p w14:paraId="4F9BABDA" w14:textId="77777777" w:rsidR="009D5006" w:rsidRPr="009D5006" w:rsidRDefault="009D5006" w:rsidP="009D5006">
      <w:r w:rsidRPr="009D5006">
        <w:rPr>
          <w:b/>
          <w:bCs/>
        </w:rPr>
        <w:t>Equal Employment Opportunity (EEO) &amp; Non-Discrimination</w:t>
      </w:r>
    </w:p>
    <w:p w14:paraId="221CA490" w14:textId="77777777" w:rsidR="009D5006" w:rsidRPr="009D5006" w:rsidRDefault="009D5006" w:rsidP="009D5006">
      <w:r w:rsidRPr="009D5006">
        <w:t xml:space="preserve">Nexus Innovations is an equal opportunity employer. We are committed to a policy of non-discrimination and equal opportunity in all aspects of employment, including recruitment, hiring, promotions, training, compensation, benefits, and termination. We do not discriminate </w:t>
      </w:r>
      <w:proofErr w:type="gramStart"/>
      <w:r w:rsidRPr="009D5006">
        <w:t>on the basis of</w:t>
      </w:r>
      <w:proofErr w:type="gramEnd"/>
      <w:r w:rsidRPr="009D5006">
        <w:t xml:space="preserve"> race, color, religion, gender, sexual orientation, gender identity or expression, national origin, age, disability, marital status, veteran status, or any other characteristic protected by law. This policy applies to all terms and conditions of employment.</w:t>
      </w:r>
    </w:p>
    <w:p w14:paraId="3FE1DE09" w14:textId="77777777" w:rsidR="009D5006" w:rsidRPr="009D5006" w:rsidRDefault="009D5006" w:rsidP="009D5006">
      <w:r w:rsidRPr="009D5006">
        <w:rPr>
          <w:b/>
          <w:bCs/>
        </w:rPr>
        <w:t>Anti-Harassment Policy</w:t>
      </w:r>
    </w:p>
    <w:p w14:paraId="570FE22C" w14:textId="77777777" w:rsidR="009D5006" w:rsidRPr="009D5006" w:rsidRDefault="009D5006" w:rsidP="009D5006">
      <w:r w:rsidRPr="009D5006">
        <w:t>We are committed to maintaining a workplace that is free from all forms of harassment. Harassment is defined as any unwelcome conduct based on a protected characteristic. This includes, but is not limited to, verbal, physical, or visual conduct that creates an intimidating, hostile, or offensive work environment. Sexual harassment</w:t>
      </w:r>
      <w:proofErr w:type="gramStart"/>
      <w:r w:rsidRPr="009D5006">
        <w:t>, in particular, will</w:t>
      </w:r>
      <w:proofErr w:type="gramEnd"/>
      <w:r w:rsidRPr="009D5006">
        <w:t xml:space="preserve"> not be tolerated. This policy applies to all employees, contractors, vendors, and clients. Any employee who feels they have been harassed should report the incident to their manager or the Human Resources Department immediately. All reports will be investigated promptly and confidentially, and appropriate action will be taken, which may include disciplinary action up to and including termination.</w:t>
      </w:r>
    </w:p>
    <w:p w14:paraId="1764A933" w14:textId="77777777" w:rsidR="009D5006" w:rsidRPr="009D5006" w:rsidRDefault="009D5006" w:rsidP="009D5006">
      <w:r w:rsidRPr="009D5006">
        <w:rPr>
          <w:b/>
          <w:bCs/>
        </w:rPr>
        <w:t>Confidentiality and Data Protection</w:t>
      </w:r>
    </w:p>
    <w:p w14:paraId="0BBBBCA2" w14:textId="77777777" w:rsidR="009D5006" w:rsidRPr="009D5006" w:rsidRDefault="009D5006" w:rsidP="009D5006">
      <w:r w:rsidRPr="009D5006">
        <w:t>Employees of Nexus Innovations may have access to confidential and proprietary information. This information includes, but is not limited to, trade secrets, financial data, client lists, business plans, and intellectual property. All such information must be treated with the utmost care and confidentiality. Employees are prohibited from disclosing confidential information to unauthorized individuals, both during and after their employment. Violation of this policy will result in disciplinary action, including legal action where appropriate.</w:t>
      </w:r>
    </w:p>
    <w:p w14:paraId="3C4041AF" w14:textId="77777777" w:rsidR="009D5006" w:rsidRPr="009D5006" w:rsidRDefault="009D5006" w:rsidP="009D5006">
      <w:r w:rsidRPr="009D5006">
        <w:rPr>
          <w:b/>
          <w:bCs/>
        </w:rPr>
        <w:t>Code of Conduct</w:t>
      </w:r>
    </w:p>
    <w:p w14:paraId="08249E36" w14:textId="77777777" w:rsidR="009D5006" w:rsidRPr="009D5006" w:rsidRDefault="009D5006" w:rsidP="009D5006">
      <w:r w:rsidRPr="009D5006">
        <w:t>Our Code of Conduct is built on our core values of integrity and professionalism. We expect all employees to:</w:t>
      </w:r>
    </w:p>
    <w:p w14:paraId="7FD6239A" w14:textId="77777777" w:rsidR="009D5006" w:rsidRPr="009D5006" w:rsidRDefault="009D5006" w:rsidP="009D5006">
      <w:pPr>
        <w:numPr>
          <w:ilvl w:val="0"/>
          <w:numId w:val="13"/>
        </w:numPr>
      </w:pPr>
      <w:r w:rsidRPr="009D5006">
        <w:t>Treat all colleagues, clients, and partners with respect and courtesy.</w:t>
      </w:r>
    </w:p>
    <w:p w14:paraId="5520CEAB" w14:textId="77777777" w:rsidR="009D5006" w:rsidRPr="009D5006" w:rsidRDefault="009D5006" w:rsidP="009D5006">
      <w:pPr>
        <w:numPr>
          <w:ilvl w:val="0"/>
          <w:numId w:val="13"/>
        </w:numPr>
      </w:pPr>
      <w:r w:rsidRPr="009D5006">
        <w:t>Communicate professionally and constructively.</w:t>
      </w:r>
    </w:p>
    <w:p w14:paraId="66A55C8C" w14:textId="77777777" w:rsidR="009D5006" w:rsidRPr="009D5006" w:rsidRDefault="009D5006" w:rsidP="009D5006">
      <w:pPr>
        <w:numPr>
          <w:ilvl w:val="0"/>
          <w:numId w:val="13"/>
        </w:numPr>
      </w:pPr>
      <w:r w:rsidRPr="009D5006">
        <w:t>Conduct business with honesty and integrity.</w:t>
      </w:r>
    </w:p>
    <w:p w14:paraId="70DC4C4F" w14:textId="77777777" w:rsidR="009D5006" w:rsidRPr="009D5006" w:rsidRDefault="009D5006" w:rsidP="009D5006">
      <w:pPr>
        <w:numPr>
          <w:ilvl w:val="0"/>
          <w:numId w:val="13"/>
        </w:numPr>
      </w:pPr>
      <w:r w:rsidRPr="009D5006">
        <w:lastRenderedPageBreak/>
        <w:t>Avoid conflicts of interest and disclose any potential conflicts.</w:t>
      </w:r>
    </w:p>
    <w:p w14:paraId="4E6870A7" w14:textId="77777777" w:rsidR="009D5006" w:rsidRPr="009D5006" w:rsidRDefault="009D5006" w:rsidP="009D5006">
      <w:pPr>
        <w:numPr>
          <w:ilvl w:val="0"/>
          <w:numId w:val="13"/>
        </w:numPr>
      </w:pPr>
      <w:r w:rsidRPr="009D5006">
        <w:t>Represent the company in a positive and professional manner.</w:t>
      </w:r>
    </w:p>
    <w:p w14:paraId="17B69D8C" w14:textId="77777777" w:rsidR="009D5006" w:rsidRPr="009D5006" w:rsidRDefault="009D5006" w:rsidP="009D5006">
      <w:pPr>
        <w:numPr>
          <w:ilvl w:val="0"/>
          <w:numId w:val="13"/>
        </w:numPr>
      </w:pPr>
      <w:r w:rsidRPr="009D5006">
        <w:t>Adhere to all company policies and procedures.</w:t>
      </w:r>
    </w:p>
    <w:p w14:paraId="53C6C665" w14:textId="77777777" w:rsidR="009D5006" w:rsidRPr="009D5006" w:rsidRDefault="009D5006" w:rsidP="009D5006">
      <w:pPr>
        <w:rPr>
          <w:b/>
          <w:bCs/>
        </w:rPr>
      </w:pPr>
      <w:r w:rsidRPr="009D5006">
        <w:rPr>
          <w:b/>
          <w:bCs/>
        </w:rPr>
        <w:t>Workplace &amp; Culture</w:t>
      </w:r>
    </w:p>
    <w:p w14:paraId="0BB5F5EC" w14:textId="77777777" w:rsidR="009D5006" w:rsidRPr="009D5006" w:rsidRDefault="009D5006" w:rsidP="009D5006">
      <w:r w:rsidRPr="009D5006">
        <w:rPr>
          <w:b/>
          <w:bCs/>
        </w:rPr>
        <w:t>Work Hours &amp; Attendance</w:t>
      </w:r>
    </w:p>
    <w:p w14:paraId="5EA8216B" w14:textId="77777777" w:rsidR="009D5006" w:rsidRPr="009D5006" w:rsidRDefault="009D5006" w:rsidP="009D5006">
      <w:r w:rsidRPr="009D5006">
        <w:t>Our standard business hours are from 9:00 AM to 5:00 PM, Monday through Friday. While we appreciate a flexible approach to work, punctuality and consistent attendance are essential for our collective success. If you are unable to report to work due to illness or other reasons, you must notify your manager as soon as possible, ideally before your scheduled start time.</w:t>
      </w:r>
    </w:p>
    <w:p w14:paraId="7316F908" w14:textId="77777777" w:rsidR="009D5006" w:rsidRPr="009D5006" w:rsidRDefault="009D5006" w:rsidP="009D5006">
      <w:r w:rsidRPr="009D5006">
        <w:rPr>
          <w:b/>
          <w:bCs/>
        </w:rPr>
        <w:t>Remote &amp; Hybrid Work Policy</w:t>
      </w:r>
    </w:p>
    <w:p w14:paraId="535CAF13" w14:textId="77777777" w:rsidR="009D5006" w:rsidRPr="009D5006" w:rsidRDefault="009D5006" w:rsidP="009D5006">
      <w:r w:rsidRPr="009D5006">
        <w:t>Nexus Innovations supports a flexible work environment. We offer a hybrid model where employees are expected to be in the office a minimum of two days per week, with the remainder of the week being remote. Specific schedules will be determined in consultation with your manager. Remote work is contingent upon maintaining productivity, adhering to communication protocols, and meeting all job responsibilities. The company reserves the right to modify or revoke this policy at any time.</w:t>
      </w:r>
    </w:p>
    <w:p w14:paraId="25B55FD1" w14:textId="77777777" w:rsidR="009D5006" w:rsidRPr="009D5006" w:rsidRDefault="009D5006" w:rsidP="009D5006">
      <w:r w:rsidRPr="009D5006">
        <w:rPr>
          <w:b/>
          <w:bCs/>
        </w:rPr>
        <w:t>Dress Code</w:t>
      </w:r>
    </w:p>
    <w:p w14:paraId="3A29AEB1" w14:textId="77777777" w:rsidR="009D5006" w:rsidRPr="009D5006" w:rsidRDefault="009D5006" w:rsidP="009D5006">
      <w:r w:rsidRPr="009D5006">
        <w:t>Our dress code is business casual. We believe in professional attire that allows for comfort and self-expression. Please wear clean, neat, and appropriate clothing that aligns with our professional environment. Business casual includes items such as slacks, skirts, blouses, button-down shirts, and professional tops. Jeans are permitted on Fridays, provided they are clean and free of tears.</w:t>
      </w:r>
    </w:p>
    <w:p w14:paraId="6C1F8700" w14:textId="77777777" w:rsidR="009D5006" w:rsidRPr="009D5006" w:rsidRDefault="009D5006" w:rsidP="009D5006">
      <w:r w:rsidRPr="009D5006">
        <w:rPr>
          <w:b/>
          <w:bCs/>
        </w:rPr>
        <w:t>Open Door Policy</w:t>
      </w:r>
    </w:p>
    <w:p w14:paraId="108B0EE1" w14:textId="77777777" w:rsidR="009D5006" w:rsidRPr="009D5006" w:rsidRDefault="009D5006" w:rsidP="009D5006">
      <w:r w:rsidRPr="009D5006">
        <w:t>We maintain an "Open Door Policy," which means we encourage employees to communicate openly and directly with their managers and leadership. If you have questions, concerns, or feedback, we want to hear from you. We believe in resolving issues collaboratively and proactively.</w:t>
      </w:r>
    </w:p>
    <w:p w14:paraId="41C6753A" w14:textId="77777777" w:rsidR="009D5006" w:rsidRPr="009D5006" w:rsidRDefault="009D5006" w:rsidP="009D5006">
      <w:r w:rsidRPr="009D5006">
        <w:rPr>
          <w:b/>
          <w:bCs/>
        </w:rPr>
        <w:t>Social Media Policy</w:t>
      </w:r>
    </w:p>
    <w:p w14:paraId="758C0157" w14:textId="77777777" w:rsidR="009D5006" w:rsidRPr="009D5006" w:rsidRDefault="009D5006" w:rsidP="009D5006">
      <w:r w:rsidRPr="009D5006">
        <w:t xml:space="preserve">While we respect your right to personal expression, we ask that you exercise discretion when discussing Nexus Innovations on social media. Please do not post confidential information, trade secrets, or anything that could be construed as disparaging toward the company, our employees, or our clients. Any content you post should be clear that it is your </w:t>
      </w:r>
      <w:proofErr w:type="gramStart"/>
      <w:r w:rsidRPr="009D5006">
        <w:t>personal opinion</w:t>
      </w:r>
      <w:proofErr w:type="gramEnd"/>
      <w:r w:rsidRPr="009D5006">
        <w:t xml:space="preserve"> and not that of Nexus Innovations.</w:t>
      </w:r>
    </w:p>
    <w:p w14:paraId="171C6D8E" w14:textId="77777777" w:rsidR="009D5006" w:rsidRPr="009D5006" w:rsidRDefault="009D5006" w:rsidP="009D5006">
      <w:pPr>
        <w:rPr>
          <w:b/>
          <w:bCs/>
        </w:rPr>
      </w:pPr>
      <w:r w:rsidRPr="009D5006">
        <w:rPr>
          <w:b/>
          <w:bCs/>
        </w:rPr>
        <w:lastRenderedPageBreak/>
        <w:t>Compensation &amp; Benefits</w:t>
      </w:r>
    </w:p>
    <w:p w14:paraId="38A3994F" w14:textId="77777777" w:rsidR="009D5006" w:rsidRPr="009D5006" w:rsidRDefault="009D5006" w:rsidP="009D5006">
      <w:r w:rsidRPr="009D5006">
        <w:rPr>
          <w:b/>
          <w:bCs/>
        </w:rPr>
        <w:t>Pay Structure &amp; Paydays</w:t>
      </w:r>
    </w:p>
    <w:p w14:paraId="773D326E" w14:textId="77777777" w:rsidR="009D5006" w:rsidRPr="009D5006" w:rsidRDefault="009D5006" w:rsidP="009D5006">
      <w:r w:rsidRPr="009D5006">
        <w:t>Employees are paid on a bi-weekly basis. You will be provided with a detailed breakdown of your compensation and any deductions. We are committed to competitive compensation and a fair and equitable pay structure.</w:t>
      </w:r>
    </w:p>
    <w:p w14:paraId="01C491C9" w14:textId="77777777" w:rsidR="009D5006" w:rsidRPr="009D5006" w:rsidRDefault="009D5006" w:rsidP="009D5006">
      <w:r w:rsidRPr="009D5006">
        <w:rPr>
          <w:b/>
          <w:bCs/>
        </w:rPr>
        <w:t>Performance Reviews &amp; Raises</w:t>
      </w:r>
    </w:p>
    <w:p w14:paraId="6D198E2E" w14:textId="77777777" w:rsidR="009D5006" w:rsidRPr="009D5006" w:rsidRDefault="009D5006" w:rsidP="009D5006">
      <w:r w:rsidRPr="009D5006">
        <w:t>Performance is evaluated annually to provide feedback, recognize achievements, and identify opportunities for growth. Performance reviews are a two-way conversation between you and your manager. We believe in rewarding high-performing employees, and performance-based raises are determined following the annual review process.</w:t>
      </w:r>
    </w:p>
    <w:p w14:paraId="08706377" w14:textId="77777777" w:rsidR="009D5006" w:rsidRPr="009D5006" w:rsidRDefault="009D5006" w:rsidP="009D5006">
      <w:r w:rsidRPr="009D5006">
        <w:rPr>
          <w:b/>
          <w:bCs/>
        </w:rPr>
        <w:t>Health &amp; Wellness Benefits</w:t>
      </w:r>
    </w:p>
    <w:p w14:paraId="5AA4943C" w14:textId="77777777" w:rsidR="009D5006" w:rsidRPr="009D5006" w:rsidRDefault="009D5006" w:rsidP="009D5006">
      <w:r w:rsidRPr="009D5006">
        <w:t>Nexus Innovations provides a comprehensive benefits package that includes medical, dental, and vision insurance. Detailed information about plan options, costs, and enrollment is available through Human Resources.</w:t>
      </w:r>
    </w:p>
    <w:p w14:paraId="76D7B0FD" w14:textId="77777777" w:rsidR="009D5006" w:rsidRPr="009D5006" w:rsidRDefault="009D5006" w:rsidP="009D5006">
      <w:r w:rsidRPr="009D5006">
        <w:rPr>
          <w:b/>
          <w:bCs/>
        </w:rPr>
        <w:t>Retirement Savings Plan</w:t>
      </w:r>
    </w:p>
    <w:p w14:paraId="4BADC907" w14:textId="77777777" w:rsidR="009D5006" w:rsidRPr="009D5006" w:rsidRDefault="009D5006" w:rsidP="009D5006">
      <w:r w:rsidRPr="009D5006">
        <w:t xml:space="preserve">We offer a </w:t>
      </w:r>
      <w:proofErr w:type="gramStart"/>
      <w:r w:rsidRPr="009D5006">
        <w:t>401(k) retirement</w:t>
      </w:r>
      <w:proofErr w:type="gramEnd"/>
      <w:r w:rsidRPr="009D5006">
        <w:t xml:space="preserve"> savings plan to help you plan for your future. The company provides a matching contribution to help you grow your savings. Eligibility and contribution details are available from HR.</w:t>
      </w:r>
    </w:p>
    <w:p w14:paraId="6505F9C4" w14:textId="77777777" w:rsidR="009D5006" w:rsidRPr="009D5006" w:rsidRDefault="009D5006" w:rsidP="009D5006">
      <w:pPr>
        <w:rPr>
          <w:b/>
          <w:bCs/>
        </w:rPr>
      </w:pPr>
      <w:r w:rsidRPr="009D5006">
        <w:rPr>
          <w:b/>
          <w:bCs/>
        </w:rPr>
        <w:t>Time Off</w:t>
      </w:r>
    </w:p>
    <w:p w14:paraId="314BC772" w14:textId="77777777" w:rsidR="009D5006" w:rsidRPr="009D5006" w:rsidRDefault="009D5006" w:rsidP="009D5006">
      <w:r w:rsidRPr="009D5006">
        <w:rPr>
          <w:b/>
          <w:bCs/>
        </w:rPr>
        <w:t>Paid Time Off (PTO)</w:t>
      </w:r>
    </w:p>
    <w:p w14:paraId="432F21D4" w14:textId="77777777" w:rsidR="009D5006" w:rsidRPr="009D5006" w:rsidRDefault="009D5006" w:rsidP="009D5006">
      <w:r w:rsidRPr="009D5006">
        <w:t>Nexus Innovations offers a generous PTO policy to ensure our employees have a healthy work-life balance. PTO is accrued on a bi-weekly basis and can be used for vacation, personal appointments, or other needs. The specific rate of accrual and carryover limits are detailed in the full PTO policy document available from HR. All PTO requests must be submitted to your manager in advance for approval.</w:t>
      </w:r>
    </w:p>
    <w:p w14:paraId="02318B73" w14:textId="77777777" w:rsidR="009D5006" w:rsidRPr="009D5006" w:rsidRDefault="009D5006" w:rsidP="009D5006">
      <w:r w:rsidRPr="009D5006">
        <w:rPr>
          <w:b/>
          <w:bCs/>
        </w:rPr>
        <w:t>Holidays</w:t>
      </w:r>
    </w:p>
    <w:p w14:paraId="41BF6E8E" w14:textId="77777777" w:rsidR="009D5006" w:rsidRPr="009D5006" w:rsidRDefault="009D5006" w:rsidP="009D5006">
      <w:r w:rsidRPr="009D5006">
        <w:t>We observe all major national holidays. A list of paid company holidays is provided at the beginning of each calendar year.</w:t>
      </w:r>
    </w:p>
    <w:p w14:paraId="680104C5" w14:textId="77777777" w:rsidR="009D5006" w:rsidRPr="009D5006" w:rsidRDefault="009D5006" w:rsidP="009D5006">
      <w:r w:rsidRPr="009D5006">
        <w:rPr>
          <w:b/>
          <w:bCs/>
        </w:rPr>
        <w:t>Sick Leave</w:t>
      </w:r>
    </w:p>
    <w:p w14:paraId="0A20D97A" w14:textId="77777777" w:rsidR="009D5006" w:rsidRPr="009D5006" w:rsidRDefault="009D5006" w:rsidP="009D5006">
      <w:r w:rsidRPr="009D5006">
        <w:t>We understand that illness can be unpredictable. We offer paid sick leave to allow employees to recover without financial stress. If you need to use sick leave, you must notify your manager as soon as possible. A doctor's note may be required for extended absences.</w:t>
      </w:r>
    </w:p>
    <w:p w14:paraId="2943E3FB" w14:textId="77777777" w:rsidR="009D5006" w:rsidRPr="009D5006" w:rsidRDefault="009D5006" w:rsidP="009D5006">
      <w:r w:rsidRPr="009D5006">
        <w:rPr>
          <w:b/>
          <w:bCs/>
        </w:rPr>
        <w:t>Parental Leave</w:t>
      </w:r>
    </w:p>
    <w:p w14:paraId="2C8DD2AD" w14:textId="77777777" w:rsidR="009D5006" w:rsidRPr="009D5006" w:rsidRDefault="009D5006" w:rsidP="009D5006">
      <w:r w:rsidRPr="009D5006">
        <w:lastRenderedPageBreak/>
        <w:t xml:space="preserve">We support our employees </w:t>
      </w:r>
      <w:proofErr w:type="gramStart"/>
      <w:r w:rsidRPr="009D5006">
        <w:t>in</w:t>
      </w:r>
      <w:proofErr w:type="gramEnd"/>
      <w:r w:rsidRPr="009D5006">
        <w:t xml:space="preserve"> their family journeys and offer paid parental leave for the birth or adoption of a child. This policy is designed to provide new parents with the time they need to bond with their new family </w:t>
      </w:r>
      <w:proofErr w:type="gramStart"/>
      <w:r w:rsidRPr="009D5006">
        <w:t>member</w:t>
      </w:r>
      <w:proofErr w:type="gramEnd"/>
      <w:r w:rsidRPr="009D5006">
        <w:t>. For details on eligibility and leave duration, please contact HR.</w:t>
      </w:r>
    </w:p>
    <w:p w14:paraId="57D7FD0E" w14:textId="77777777" w:rsidR="009D5006" w:rsidRPr="009D5006" w:rsidRDefault="009D5006" w:rsidP="009D5006">
      <w:pPr>
        <w:rPr>
          <w:b/>
          <w:bCs/>
        </w:rPr>
      </w:pPr>
      <w:r w:rsidRPr="009D5006">
        <w:rPr>
          <w:b/>
          <w:bCs/>
        </w:rPr>
        <w:t>Health &amp; Safety</w:t>
      </w:r>
    </w:p>
    <w:p w14:paraId="1413E37F" w14:textId="77777777" w:rsidR="009D5006" w:rsidRPr="009D5006" w:rsidRDefault="009D5006" w:rsidP="009D5006">
      <w:r w:rsidRPr="009D5006">
        <w:rPr>
          <w:b/>
          <w:bCs/>
        </w:rPr>
        <w:t>Workplace Safety</w:t>
      </w:r>
    </w:p>
    <w:p w14:paraId="5A0B37B5" w14:textId="77777777" w:rsidR="009D5006" w:rsidRPr="009D5006" w:rsidRDefault="009D5006" w:rsidP="009D5006">
      <w:r w:rsidRPr="009D5006">
        <w:t>Your safety is our top priority. It is everyone's responsibility to maintain a safe and healthy work environment. Please report any unsafe conditions, equipment, or practices to your manager or HR immediately. In the event of an injury, no matter how minor, it must be reported immediately.</w:t>
      </w:r>
    </w:p>
    <w:p w14:paraId="7B64F9E9" w14:textId="77777777" w:rsidR="009D5006" w:rsidRPr="009D5006" w:rsidRDefault="009D5006" w:rsidP="009D5006">
      <w:r w:rsidRPr="009D5006">
        <w:rPr>
          <w:b/>
          <w:bCs/>
        </w:rPr>
        <w:t>Emergency Procedures</w:t>
      </w:r>
    </w:p>
    <w:p w14:paraId="6BD453B5" w14:textId="77777777" w:rsidR="009D5006" w:rsidRPr="009D5006" w:rsidRDefault="009D5006" w:rsidP="009D5006">
      <w:r w:rsidRPr="009D5006">
        <w:t>In the event of an emergency, such as a fire or natural disaster, please follow the posted evacuation routes and emergency procedures. Emergency kits and first aid supplies are located throughout the office. Familiarize yourself with these locations and the emergency protocols.</w:t>
      </w:r>
    </w:p>
    <w:p w14:paraId="4B9C2E87" w14:textId="77777777" w:rsidR="009D5006" w:rsidRPr="009D5006" w:rsidRDefault="009D5006" w:rsidP="009D5006">
      <w:r w:rsidRPr="009D5006">
        <w:rPr>
          <w:b/>
          <w:bCs/>
        </w:rPr>
        <w:t>Drug-Free Workplace</w:t>
      </w:r>
    </w:p>
    <w:p w14:paraId="41B1E0E9" w14:textId="77777777" w:rsidR="009D5006" w:rsidRPr="009D5006" w:rsidRDefault="009D5006" w:rsidP="009D5006">
      <w:r w:rsidRPr="009D5006">
        <w:t>Nexus Innovations is committed to maintaining a drug-free and alcohol-free workplace. Employees are prohibited from using, possessing, or being under the influence of illegal drugs or alcohol while on company premises or while conducting company business.</w:t>
      </w:r>
    </w:p>
    <w:p w14:paraId="600E2BC0" w14:textId="77777777" w:rsidR="009D5006" w:rsidRPr="009D5006" w:rsidRDefault="009D5006" w:rsidP="009D5006">
      <w:pPr>
        <w:rPr>
          <w:b/>
          <w:bCs/>
        </w:rPr>
      </w:pPr>
      <w:r w:rsidRPr="009D5006">
        <w:rPr>
          <w:b/>
          <w:bCs/>
        </w:rPr>
        <w:t>Leaving the Company</w:t>
      </w:r>
    </w:p>
    <w:p w14:paraId="1AB14E2D" w14:textId="77777777" w:rsidR="009D5006" w:rsidRPr="009D5006" w:rsidRDefault="009D5006" w:rsidP="009D5006">
      <w:r w:rsidRPr="009D5006">
        <w:rPr>
          <w:b/>
          <w:bCs/>
        </w:rPr>
        <w:t>Resignation Process</w:t>
      </w:r>
    </w:p>
    <w:p w14:paraId="1F10DDA1" w14:textId="77777777" w:rsidR="009D5006" w:rsidRPr="009D5006" w:rsidRDefault="009D5006" w:rsidP="009D5006">
      <w:r w:rsidRPr="009D5006">
        <w:t xml:space="preserve">We ask that employees provide at least two weeks' written notice to their manager </w:t>
      </w:r>
      <w:proofErr w:type="gramStart"/>
      <w:r w:rsidRPr="009D5006">
        <w:t>when</w:t>
      </w:r>
      <w:proofErr w:type="gramEnd"/>
      <w:r w:rsidRPr="009D5006">
        <w:t xml:space="preserve"> resigning. This allows for a smooth transition of responsibilities and projects.</w:t>
      </w:r>
    </w:p>
    <w:p w14:paraId="651335B0" w14:textId="77777777" w:rsidR="009D5006" w:rsidRPr="009D5006" w:rsidRDefault="009D5006" w:rsidP="009D5006">
      <w:r w:rsidRPr="009D5006">
        <w:rPr>
          <w:b/>
          <w:bCs/>
        </w:rPr>
        <w:t>Final Paychecks &amp; Return of Property</w:t>
      </w:r>
    </w:p>
    <w:p w14:paraId="2CFF96BA" w14:textId="77777777" w:rsidR="009D5006" w:rsidRPr="009D5006" w:rsidRDefault="009D5006" w:rsidP="009D5006">
      <w:r w:rsidRPr="009D5006">
        <w:t>Your final paycheck will include all accrued wages, including any unused PTO, in accordance with state law. Upon termination of employment, all company property, including laptops, mobile phones, keys, and access cards, must be returned to the company immediately.</w:t>
      </w:r>
    </w:p>
    <w:p w14:paraId="644625B9" w14:textId="77777777" w:rsidR="009D5006" w:rsidRPr="009D5006" w:rsidRDefault="009D5006" w:rsidP="009D5006">
      <w:pPr>
        <w:rPr>
          <w:b/>
          <w:bCs/>
        </w:rPr>
      </w:pPr>
      <w:r w:rsidRPr="009D5006">
        <w:rPr>
          <w:b/>
          <w:bCs/>
        </w:rPr>
        <w:t>Employee Acknowledgment</w:t>
      </w:r>
    </w:p>
    <w:p w14:paraId="72222756" w14:textId="77777777" w:rsidR="009D5006" w:rsidRPr="009D5006" w:rsidRDefault="009D5006" w:rsidP="009D5006">
      <w:r w:rsidRPr="009D5006">
        <w:t>I acknowledge that I have received, read, and understand the Nexus Innovations Employee Handbook. I understand that this handbook outlines the company's policies, procedures, and expectations, and that I am responsible for adhering to them. I understand that this handbook is not an employment contract and that my employment is on an "at-will" basis, meaning either I or the company may terminate the employment relationship at any time, for any reason, with or without cause, provided it does not violate any applicable laws.</w:t>
      </w:r>
    </w:p>
    <w:p w14:paraId="234BF51F" w14:textId="77777777" w:rsidR="009D5006" w:rsidRPr="009D5006" w:rsidRDefault="009D5006" w:rsidP="009D5006">
      <w:r w:rsidRPr="009D5006">
        <w:rPr>
          <w:b/>
          <w:bCs/>
        </w:rPr>
        <w:lastRenderedPageBreak/>
        <w:t>Employee Name (Printed):</w:t>
      </w:r>
      <w:r w:rsidRPr="009D5006">
        <w:t xml:space="preserve"> _________________________</w:t>
      </w:r>
    </w:p>
    <w:p w14:paraId="340768E0" w14:textId="77777777" w:rsidR="009D5006" w:rsidRPr="009D5006" w:rsidRDefault="009D5006" w:rsidP="009D5006">
      <w:r w:rsidRPr="009D5006">
        <w:rPr>
          <w:b/>
          <w:bCs/>
        </w:rPr>
        <w:t>Employee Signature:</w:t>
      </w:r>
      <w:r w:rsidRPr="009D5006">
        <w:t xml:space="preserve"> _________________________</w:t>
      </w:r>
    </w:p>
    <w:p w14:paraId="1B4F1F36" w14:textId="77777777" w:rsidR="009D5006" w:rsidRPr="009D5006" w:rsidRDefault="009D5006" w:rsidP="009D5006">
      <w:r w:rsidRPr="009D5006">
        <w:rPr>
          <w:b/>
          <w:bCs/>
        </w:rPr>
        <w:t>Date:</w:t>
      </w:r>
      <w:r w:rsidRPr="009D5006">
        <w:t xml:space="preserve"> _________________________</w:t>
      </w:r>
    </w:p>
    <w:p w14:paraId="0F17F354" w14:textId="3BB25376" w:rsidR="00581798" w:rsidRPr="009D5006" w:rsidRDefault="00581798" w:rsidP="009D5006"/>
    <w:sectPr w:rsidR="00581798" w:rsidRPr="009D50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F97F60"/>
    <w:multiLevelType w:val="multilevel"/>
    <w:tmpl w:val="D51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F2032"/>
    <w:multiLevelType w:val="multilevel"/>
    <w:tmpl w:val="CF00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03C0E"/>
    <w:multiLevelType w:val="multilevel"/>
    <w:tmpl w:val="491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31395"/>
    <w:multiLevelType w:val="multilevel"/>
    <w:tmpl w:val="F99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225782">
    <w:abstractNumId w:val="8"/>
  </w:num>
  <w:num w:numId="2" w16cid:durableId="2031829144">
    <w:abstractNumId w:val="6"/>
  </w:num>
  <w:num w:numId="3" w16cid:durableId="937955219">
    <w:abstractNumId w:val="5"/>
  </w:num>
  <w:num w:numId="4" w16cid:durableId="1110196814">
    <w:abstractNumId w:val="4"/>
  </w:num>
  <w:num w:numId="5" w16cid:durableId="244655896">
    <w:abstractNumId w:val="7"/>
  </w:num>
  <w:num w:numId="6" w16cid:durableId="1560480549">
    <w:abstractNumId w:val="3"/>
  </w:num>
  <w:num w:numId="7" w16cid:durableId="315300220">
    <w:abstractNumId w:val="2"/>
  </w:num>
  <w:num w:numId="8" w16cid:durableId="1697074043">
    <w:abstractNumId w:val="1"/>
  </w:num>
  <w:num w:numId="9" w16cid:durableId="532614775">
    <w:abstractNumId w:val="0"/>
  </w:num>
  <w:num w:numId="10" w16cid:durableId="534847580">
    <w:abstractNumId w:val="10"/>
  </w:num>
  <w:num w:numId="11" w16cid:durableId="1103187847">
    <w:abstractNumId w:val="9"/>
  </w:num>
  <w:num w:numId="12" w16cid:durableId="2093817950">
    <w:abstractNumId w:val="11"/>
  </w:num>
  <w:num w:numId="13" w16cid:durableId="227150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798"/>
    <w:rsid w:val="00851808"/>
    <w:rsid w:val="009D50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0746B"/>
  <w14:defaultImageDpi w14:val="300"/>
  <w15:docId w15:val="{BFC85106-4F90-4E7A-B3E8-34AD46D7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1660</Words>
  <Characters>9465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Boruah, Swagata</cp:lastModifiedBy>
  <cp:revision>2</cp:revision>
  <dcterms:created xsi:type="dcterms:W3CDTF">2013-12-23T23:15:00Z</dcterms:created>
  <dcterms:modified xsi:type="dcterms:W3CDTF">2025-09-01T17:15:00Z</dcterms:modified>
  <cp:category/>
</cp:coreProperties>
</file>