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8AF" w:rsidRDefault="004458AF" w:rsidP="004458AF">
      <w:r>
        <w:t xml:space="preserve">The </w:t>
      </w:r>
      <w:r w:rsidRPr="004458AF">
        <w:t>"</w:t>
      </w:r>
      <w:proofErr w:type="spellStart"/>
      <w:r w:rsidRPr="004458AF">
        <w:t>Planthouse</w:t>
      </w:r>
      <w:proofErr w:type="spellEnd"/>
      <w:r w:rsidRPr="004458AF">
        <w:t xml:space="preserve"> Hub" website involves a harmonious blend of </w:t>
      </w:r>
      <w:proofErr w:type="spellStart"/>
      <w:r w:rsidRPr="004458AF">
        <w:t>colors</w:t>
      </w:r>
      <w:proofErr w:type="spellEnd"/>
      <w:r w:rsidRPr="004458AF">
        <w:t>, fonts, space, layout, and user-</w:t>
      </w:r>
      <w:proofErr w:type="spellStart"/>
      <w:r w:rsidRPr="004458AF">
        <w:t>centered</w:t>
      </w:r>
      <w:proofErr w:type="spellEnd"/>
      <w:r w:rsidRPr="004458AF">
        <w:t xml:space="preserve"> elements. Creating a visually appealing, user-friendly, and informative website will enhance the overall user experience and drive sales for your plant business</w:t>
      </w:r>
    </w:p>
    <w:p w:rsidR="004458AF" w:rsidRDefault="004458AF" w:rsidP="004458AF">
      <w:r w:rsidRPr="004458AF">
        <w:t>.</w:t>
      </w:r>
      <w:proofErr w:type="gramStart"/>
      <w:r>
        <w:t>1.</w:t>
      </w:r>
      <w:r>
        <w:t>Color</w:t>
      </w:r>
      <w:proofErr w:type="gramEnd"/>
      <w:r>
        <w:t xml:space="preserve"> Palette:</w:t>
      </w:r>
    </w:p>
    <w:p w:rsidR="004458AF" w:rsidRDefault="004458AF" w:rsidP="004458AF">
      <w:r>
        <w:t xml:space="preserve">Choose a calming and natural </w:t>
      </w:r>
      <w:proofErr w:type="spellStart"/>
      <w:r>
        <w:t>color</w:t>
      </w:r>
      <w:proofErr w:type="spellEnd"/>
      <w:r>
        <w:t xml:space="preserve"> palette that resonates with plants and nature. Green tones would be a natural choice but complement them with earthy tones like browns and soft yellows. These </w:t>
      </w:r>
      <w:proofErr w:type="spellStart"/>
      <w:r>
        <w:t>colors</w:t>
      </w:r>
      <w:proofErr w:type="spellEnd"/>
      <w:r>
        <w:t xml:space="preserve"> evoke feelings of growth, health, and </w:t>
      </w:r>
      <w:r>
        <w:t>peacefully</w:t>
      </w:r>
    </w:p>
    <w:p w:rsidR="004458AF" w:rsidRDefault="004458AF" w:rsidP="004458AF">
      <w:r>
        <w:t>2. Fonts:</w:t>
      </w:r>
    </w:p>
    <w:p w:rsidR="004458AF" w:rsidRDefault="004458AF" w:rsidP="004458AF">
      <w:r>
        <w:t>Opt</w:t>
      </w:r>
      <w:r>
        <w:t xml:space="preserve">ing for </w:t>
      </w:r>
      <w:r>
        <w:t>easily readable fonts, such as sans-serif or clean script fonts, to ensure a comfortable reading experience. Maintain consistency in font styles throughout the website for a cohesive look.</w:t>
      </w:r>
    </w:p>
    <w:p w:rsidR="004458AF" w:rsidRDefault="004458AF" w:rsidP="004458AF">
      <w:r>
        <w:t xml:space="preserve">3. </w:t>
      </w:r>
      <w:r>
        <w:t>Space and Layout:</w:t>
      </w:r>
    </w:p>
    <w:p w:rsidR="004458AF" w:rsidRDefault="004458AF" w:rsidP="004458AF">
      <w:r>
        <w:t>Utilize ample white space to give your website a clean and uncluttered appearance. Proper spacing between elements enhances readability and makes the website more visually appealing. Implement a grid-based layout to ensure alignment and consistency in design elements.</w:t>
      </w:r>
    </w:p>
    <w:p w:rsidR="004458AF" w:rsidRDefault="004458AF" w:rsidP="004458AF">
      <w:r>
        <w:t>4. Scan-ability:</w:t>
      </w:r>
    </w:p>
    <w:p w:rsidR="004458AF" w:rsidRDefault="004458AF" w:rsidP="004458AF">
      <w:r>
        <w:t>Make the website easily scannable by using headings, subheadings, bullet points, and short paragraphs. Highlight important information, such as plant names, prices, and key features, to enable users to quickly find what they're looking for.</w:t>
      </w:r>
    </w:p>
    <w:p w:rsidR="004458AF" w:rsidRDefault="004458AF" w:rsidP="004458AF">
      <w:r>
        <w:t>5. Images:</w:t>
      </w:r>
    </w:p>
    <w:p w:rsidR="004458AF" w:rsidRDefault="004458AF" w:rsidP="004458AF">
      <w:r>
        <w:t>High-quality, professionally taken images of the plants are crucial. Use images that showcase the plants from different angles and in various stages of growth. Incorporate images that evoke emotions, such as a happy homeowner tending to a lush garden, to connect with potential buyers on a personal level.</w:t>
      </w:r>
    </w:p>
    <w:p w:rsidR="004458AF" w:rsidRDefault="004458AF" w:rsidP="004458AF">
      <w:r>
        <w:t>6. User Flow:</w:t>
      </w:r>
    </w:p>
    <w:p w:rsidR="004458AF" w:rsidRDefault="004458AF" w:rsidP="004458AF">
      <w:r>
        <w:t xml:space="preserve">Design a seamless user flow that guides visitors through the website intuitively. The flow should lead users from the homepage to product categories, individual product pages, and finally, the checkout process. </w:t>
      </w:r>
    </w:p>
    <w:p w:rsidR="004458AF" w:rsidRDefault="004458AF" w:rsidP="004458AF">
      <w:r>
        <w:t>7. Navigation:</w:t>
      </w:r>
    </w:p>
    <w:p w:rsidR="004458AF" w:rsidRDefault="004458AF" w:rsidP="004458AF">
      <w:r>
        <w:t>Implement a user-friendly navigation menu that categorizes plants based on types (e.g., indoor, outdoor, succulents, flowering) and other relevant filters. Include a search bar for users who know exactly what they're looking for.</w:t>
      </w:r>
    </w:p>
    <w:p w:rsidR="004458AF" w:rsidRDefault="004458AF" w:rsidP="004458AF">
      <w:r>
        <w:t>8. Product Pages:</w:t>
      </w:r>
    </w:p>
    <w:p w:rsidR="004458AF" w:rsidRDefault="004458AF" w:rsidP="004458AF">
      <w:r>
        <w:t>Each product page should provide comprehensive information about the plant, including its name, care instructions, size, sunlight requirements, and price. Include an option for users to select the quantity and add the item to their cart. High-resolution images and customer reviews enhance the credibility of the product.</w:t>
      </w:r>
    </w:p>
    <w:sectPr w:rsidR="0044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AF"/>
    <w:rsid w:val="0044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7CAE"/>
  <w15:chartTrackingRefBased/>
  <w15:docId w15:val="{098A9DC2-FA45-41D1-9345-EC22B31A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jasmeen kaur</dc:creator>
  <cp:keywords/>
  <dc:description/>
  <cp:lastModifiedBy>jasmeen kaur</cp:lastModifiedBy>
  <cp:revision>1</cp:revision>
  <dcterms:created xsi:type="dcterms:W3CDTF">2023-08-10T03:16:00Z</dcterms:created>
  <dcterms:modified xsi:type="dcterms:W3CDTF">2023-08-10T03:25:00Z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84bb388e-dc2b-476f-99da-7218c50a5856</vt:lpwstr>
  </property>
</Properties>
</file>