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046DC" w14:textId="77777777" w:rsidR="00E77924" w:rsidRPr="00E77924" w:rsidRDefault="00E77924" w:rsidP="00E77924">
      <w:r>
        <w:rPr>
          <w:noProof/>
        </w:rPr>
        <mc:AlternateContent>
          <mc:Choice Requires="wps">
            <w:drawing>
              <wp:anchor distT="0" distB="0" distL="114300" distR="114300" simplePos="0" relativeHeight="251659264" behindDoc="0" locked="0" layoutInCell="1" allowOverlap="1" wp14:anchorId="5BC9BB0B" wp14:editId="6519701B">
                <wp:simplePos x="0" y="0"/>
                <wp:positionH relativeFrom="column">
                  <wp:posOffset>-1905</wp:posOffset>
                </wp:positionH>
                <wp:positionV relativeFrom="paragraph">
                  <wp:posOffset>19685</wp:posOffset>
                </wp:positionV>
                <wp:extent cx="6496050" cy="152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96050" cy="1524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EA0025" id="Rectangle 2" o:spid="_x0000_s1026" style="position:absolute;margin-left:-.15pt;margin-top:1.55pt;width:511.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" fillcolor="#c00000" strokecolor="#c00000" strokeweight=".85pt"/>
            </w:pict>
          </mc:Fallback>
        </mc:AlternateContent>
      </w:r>
    </w:p>
    <w:p w14:paraId="208B6B85" w14:textId="3C6B6B82" w:rsidR="00E77924" w:rsidRPr="006D1087" w:rsidRDefault="003A1F90" w:rsidP="00E77924">
      <w:pPr>
        <w:pStyle w:val="Title"/>
        <w:spacing w:before="0" w:after="0"/>
        <w:jc w:val="left"/>
        <w:rPr>
          <w:rFonts w:ascii="Arial Narrow" w:hAnsi="Arial Narrow"/>
          <w:b/>
          <w:sz w:val="56"/>
          <w:szCs w:val="56"/>
        </w:rPr>
      </w:pPr>
      <w:r>
        <w:rPr>
          <w:rFonts w:ascii="Arial Narrow" w:hAnsi="Arial Narrow"/>
          <w:b/>
          <w:sz w:val="56"/>
          <w:szCs w:val="56"/>
        </w:rPr>
        <w:t xml:space="preserve">COURSE OUTLINE </w:t>
      </w:r>
    </w:p>
    <w:p w14:paraId="1FA8A210" w14:textId="77777777" w:rsidR="00E77924" w:rsidRDefault="00E77924" w:rsidP="00E77924">
      <w:pPr>
        <w:pStyle w:val="Title"/>
        <w:spacing w:before="0" w:after="0"/>
        <w:rPr>
          <w:rFonts w:ascii="Adobe Caslon Pro" w:hAnsi="Adobe Caslon Pro"/>
          <w:sz w:val="32"/>
          <w:szCs w:val="20"/>
        </w:rPr>
      </w:pPr>
    </w:p>
    <w:p w14:paraId="235E0400" w14:textId="77777777" w:rsidR="00E77924" w:rsidRDefault="00E77924" w:rsidP="00E77924">
      <w:pPr>
        <w:pStyle w:val="Title"/>
        <w:spacing w:before="0" w:after="0"/>
        <w:rPr>
          <w:rFonts w:ascii="Adobe Caslon Pro" w:hAnsi="Adobe Caslon Pro"/>
          <w:sz w:val="32"/>
          <w:szCs w:val="20"/>
        </w:rPr>
      </w:pPr>
    </w:p>
    <w:p w14:paraId="68CC32B6" w14:textId="77777777" w:rsidR="00E77924" w:rsidRDefault="00E77924" w:rsidP="00E77924">
      <w:pPr>
        <w:pStyle w:val="Title"/>
        <w:spacing w:before="0" w:after="0"/>
        <w:rPr>
          <w:rFonts w:ascii="Adobe Caslon Pro" w:hAnsi="Adobe Caslon Pro"/>
          <w:sz w:val="32"/>
          <w:szCs w:val="20"/>
        </w:rPr>
      </w:pPr>
    </w:p>
    <w:p w14:paraId="7CC27197" w14:textId="77777777" w:rsidR="00E77924" w:rsidRDefault="00E77924" w:rsidP="00E77924">
      <w:pPr>
        <w:pStyle w:val="Title"/>
        <w:spacing w:before="0" w:after="0"/>
        <w:rPr>
          <w:rFonts w:ascii="Adobe Caslon Pro" w:hAnsi="Adobe Caslon Pro"/>
          <w:sz w:val="32"/>
          <w:szCs w:val="20"/>
        </w:rPr>
      </w:pPr>
    </w:p>
    <w:p w14:paraId="4A8CA943" w14:textId="77777777" w:rsidR="00E77924" w:rsidRDefault="00E77924" w:rsidP="00E77924">
      <w:pPr>
        <w:pStyle w:val="Title"/>
        <w:spacing w:before="0" w:after="0"/>
        <w:rPr>
          <w:rFonts w:ascii="Adobe Caslon Pro" w:hAnsi="Adobe Caslon Pro"/>
          <w:sz w:val="32"/>
          <w:szCs w:val="20"/>
        </w:rPr>
      </w:pPr>
    </w:p>
    <w:p w14:paraId="11464F7A" w14:textId="77777777" w:rsidR="00E77924" w:rsidRDefault="00E77924" w:rsidP="00E77924">
      <w:pPr>
        <w:pStyle w:val="Title"/>
        <w:spacing w:before="0" w:after="0"/>
        <w:rPr>
          <w:rFonts w:ascii="Adobe Caslon Pro" w:hAnsi="Adobe Caslon Pro"/>
          <w:sz w:val="32"/>
          <w:szCs w:val="20"/>
        </w:rPr>
      </w:pPr>
    </w:p>
    <w:p w14:paraId="5163B085" w14:textId="77777777" w:rsidR="00E77924" w:rsidRDefault="00E77924" w:rsidP="00E77924">
      <w:pPr>
        <w:pStyle w:val="Title"/>
        <w:spacing w:before="0" w:after="0"/>
        <w:rPr>
          <w:rFonts w:ascii="Adobe Caslon Pro" w:hAnsi="Adobe Caslon Pro"/>
          <w:sz w:val="32"/>
          <w:szCs w:val="20"/>
        </w:rPr>
      </w:pPr>
    </w:p>
    <w:p w14:paraId="7877B6CE" w14:textId="77777777" w:rsidR="00E77924" w:rsidRDefault="00E77924" w:rsidP="00E77924">
      <w:pPr>
        <w:pStyle w:val="Title"/>
        <w:spacing w:before="0" w:after="0"/>
        <w:rPr>
          <w:rFonts w:ascii="Adobe Caslon Pro" w:hAnsi="Adobe Caslon Pro"/>
          <w:sz w:val="32"/>
          <w:szCs w:val="20"/>
        </w:rPr>
      </w:pPr>
    </w:p>
    <w:p w14:paraId="5D6A7E88" w14:textId="77777777" w:rsidR="00332228" w:rsidRPr="0027175F" w:rsidRDefault="009262AC" w:rsidP="00332228">
      <w:pPr>
        <w:pStyle w:val="Title"/>
        <w:spacing w:before="0" w:after="0"/>
        <w:rPr>
          <w:rFonts w:ascii="Arial Rounded MT Bold" w:hAnsi="Arial Rounded MT Bold"/>
          <w:color w:val="auto"/>
          <w:sz w:val="32"/>
          <w:szCs w:val="32"/>
        </w:rPr>
      </w:pPr>
      <w:sdt>
        <w:sdtPr>
          <w:rPr>
            <w:rFonts w:ascii="Arial Rounded MT Bold" w:hAnsi="Arial Rounded MT Bold"/>
            <w:color w:val="auto"/>
            <w:sz w:val="32"/>
            <w:szCs w:val="32"/>
          </w:rPr>
          <w:alias w:val="Title"/>
          <w:tag w:val=""/>
          <w:id w:val="-1229925107"/>
          <w:placeholder>
            <w:docPart w:val="792A14156ACC27469E22037B6D521FD3"/>
          </w:placeholder>
          <w:dataBinding w:prefixMappings="xmlns:ns0='http://purl.org/dc/elements/1.1/' xmlns:ns1='http://schemas.openxmlformats.org/package/2006/metadata/core-properties' " w:xpath="/ns1:coreProperties[1]/ns0:title[1]" w:storeItemID="{6C3C8BC8-F283-45AE-878A-BAB7291924A1}"/>
          <w:text/>
        </w:sdtPr>
        <w:sdtEndPr/>
        <w:sdtContent>
          <w:r w:rsidR="00332228">
            <w:rPr>
              <w:rFonts w:ascii="Arial Rounded MT Bold" w:hAnsi="Arial Rounded MT Bold"/>
              <w:color w:val="auto"/>
              <w:sz w:val="32"/>
              <w:szCs w:val="32"/>
            </w:rPr>
            <w:t>AI ML 1</w:t>
          </w:r>
        </w:sdtContent>
      </w:sdt>
    </w:p>
    <w:p w14:paraId="5985013E" w14:textId="77777777" w:rsidR="00332228" w:rsidRPr="0027175F" w:rsidRDefault="00332228" w:rsidP="00332228">
      <w:pPr>
        <w:pStyle w:val="Subtitle"/>
        <w:spacing w:before="0" w:after="0"/>
        <w:rPr>
          <w:rFonts w:ascii="Arial Rounded MT Bold" w:hAnsi="Arial Rounded MT Bold"/>
          <w:color w:val="auto"/>
          <w:sz w:val="32"/>
          <w:szCs w:val="32"/>
        </w:rPr>
      </w:pPr>
      <w:r w:rsidRPr="0027175F">
        <w:rPr>
          <w:rFonts w:ascii="Arial Rounded MT Bold" w:hAnsi="Arial Rounded MT Bold"/>
          <w:color w:val="auto"/>
          <w:sz w:val="32"/>
          <w:szCs w:val="32"/>
        </w:rPr>
        <w:t>Term –</w:t>
      </w:r>
      <w:r>
        <w:rPr>
          <w:rFonts w:ascii="Arial Rounded MT Bold" w:hAnsi="Arial Rounded MT Bold"/>
          <w:color w:val="auto"/>
          <w:sz w:val="32"/>
          <w:szCs w:val="32"/>
        </w:rPr>
        <w:t>3.3</w:t>
      </w:r>
    </w:p>
    <w:p w14:paraId="06DA9AB7" w14:textId="3C074B7B" w:rsidR="00E33D21" w:rsidRPr="009A09F6" w:rsidRDefault="00332228" w:rsidP="00332228">
      <w:pPr>
        <w:pStyle w:val="Date"/>
        <w:rPr>
          <w:rFonts w:ascii="Arial Rounded MT Bold" w:hAnsi="Arial Rounded MT Bold"/>
          <w:color w:val="auto"/>
          <w:sz w:val="32"/>
          <w:szCs w:val="32"/>
        </w:rPr>
      </w:pPr>
      <w:r w:rsidRPr="0027175F">
        <w:rPr>
          <w:rFonts w:ascii="Arial Rounded MT Bold" w:hAnsi="Arial Rounded MT Bold"/>
          <w:color w:val="auto"/>
          <w:sz w:val="32"/>
          <w:szCs w:val="32"/>
        </w:rPr>
        <w:t>P</w:t>
      </w:r>
      <w:r>
        <w:rPr>
          <w:rFonts w:ascii="Arial Rounded MT Bold" w:hAnsi="Arial Rounded MT Bold"/>
          <w:color w:val="auto"/>
          <w:sz w:val="32"/>
          <w:szCs w:val="32"/>
        </w:rPr>
        <w:t>GPXP 2020-2</w:t>
      </w:r>
      <w:r w:rsidR="00CE095C">
        <w:rPr>
          <w:rFonts w:ascii="Arial Rounded MT Bold" w:hAnsi="Arial Rounded MT Bold"/>
          <w:color w:val="auto"/>
          <w:sz w:val="32"/>
          <w:szCs w:val="32"/>
        </w:rPr>
        <w:t>1</w:t>
      </w:r>
      <w:r w:rsidR="00E33D21">
        <w:rPr>
          <w:rFonts w:ascii="Adobe Caslon Pro" w:hAnsi="Adobe Caslon Pro"/>
        </w:rPr>
        <w:br w:type="page"/>
      </w:r>
    </w:p>
    <w:tbl>
      <w:tblPr>
        <w:tblStyle w:val="TableGrid"/>
        <w:tblW w:w="0" w:type="auto"/>
        <w:jc w:val="center"/>
        <w:tblLook w:val="04A0" w:firstRow="1" w:lastRow="0" w:firstColumn="1" w:lastColumn="0" w:noHBand="0" w:noVBand="1"/>
      </w:tblPr>
      <w:tblGrid>
        <w:gridCol w:w="2235"/>
        <w:gridCol w:w="3597"/>
      </w:tblGrid>
      <w:tr w:rsidR="00EE1EF3" w14:paraId="627C7812" w14:textId="77777777" w:rsidTr="00005DD3">
        <w:trPr>
          <w:trHeight w:val="256"/>
          <w:jc w:val="center"/>
        </w:trPr>
        <w:tc>
          <w:tcPr>
            <w:tcW w:w="2235" w:type="dxa"/>
          </w:tcPr>
          <w:p w14:paraId="0B6E1DB9" w14:textId="77777777" w:rsidR="00EE1EF3" w:rsidRPr="00BE454A" w:rsidRDefault="00EE1EF3" w:rsidP="00BE454A">
            <w:pPr>
              <w:spacing w:line="276" w:lineRule="auto"/>
              <w:rPr>
                <w:rFonts w:ascii="Arial" w:hAnsi="Arial" w:cs="Arial"/>
                <w:color w:val="000000"/>
                <w:sz w:val="22"/>
                <w:szCs w:val="22"/>
              </w:rPr>
            </w:pPr>
            <w:r w:rsidRPr="00BE454A">
              <w:rPr>
                <w:rFonts w:ascii="Arial" w:hAnsi="Arial" w:cs="Arial"/>
                <w:color w:val="000000"/>
                <w:sz w:val="22"/>
                <w:szCs w:val="22"/>
              </w:rPr>
              <w:lastRenderedPageBreak/>
              <w:t>Faculty Name</w:t>
            </w:r>
          </w:p>
        </w:tc>
        <w:tc>
          <w:tcPr>
            <w:tcW w:w="3597" w:type="dxa"/>
          </w:tcPr>
          <w:p w14:paraId="1A770160" w14:textId="7DBBFC6E" w:rsidR="00EE1EF3" w:rsidRPr="00BE454A" w:rsidRDefault="005C42E8" w:rsidP="003610A6">
            <w:pPr>
              <w:rPr>
                <w:rFonts w:ascii="Arial" w:hAnsi="Arial" w:cs="Arial"/>
                <w:color w:val="000000"/>
                <w:sz w:val="22"/>
                <w:szCs w:val="22"/>
              </w:rPr>
            </w:pPr>
            <w:r>
              <w:rPr>
                <w:rFonts w:ascii="Arial" w:hAnsi="Arial" w:cs="Arial"/>
                <w:color w:val="000000"/>
                <w:sz w:val="22"/>
                <w:szCs w:val="22"/>
              </w:rPr>
              <w:t>Dr</w:t>
            </w:r>
            <w:r w:rsidR="007606F8">
              <w:rPr>
                <w:rFonts w:ascii="Arial" w:hAnsi="Arial" w:cs="Arial"/>
                <w:color w:val="000000"/>
                <w:sz w:val="22"/>
                <w:szCs w:val="22"/>
              </w:rPr>
              <w:t xml:space="preserve">. </w:t>
            </w:r>
            <w:proofErr w:type="spellStart"/>
            <w:r w:rsidR="007606F8">
              <w:rPr>
                <w:rFonts w:ascii="Arial" w:hAnsi="Arial" w:cs="Arial"/>
                <w:color w:val="000000"/>
                <w:sz w:val="22"/>
                <w:szCs w:val="22"/>
              </w:rPr>
              <w:t>Hemachandran</w:t>
            </w:r>
            <w:proofErr w:type="spellEnd"/>
            <w:r w:rsidR="007606F8">
              <w:rPr>
                <w:rFonts w:ascii="Arial" w:hAnsi="Arial" w:cs="Arial"/>
                <w:color w:val="000000"/>
                <w:sz w:val="22"/>
                <w:szCs w:val="22"/>
              </w:rPr>
              <w:t xml:space="preserve"> K</w:t>
            </w:r>
          </w:p>
        </w:tc>
      </w:tr>
      <w:tr w:rsidR="00EE1EF3" w14:paraId="59B7E4FC" w14:textId="77777777" w:rsidTr="00005DD3">
        <w:trPr>
          <w:trHeight w:val="256"/>
          <w:jc w:val="center"/>
        </w:trPr>
        <w:tc>
          <w:tcPr>
            <w:tcW w:w="2235" w:type="dxa"/>
          </w:tcPr>
          <w:p w14:paraId="442CB16C" w14:textId="77777777" w:rsidR="00EE1EF3" w:rsidRPr="00BE454A" w:rsidRDefault="00EE1EF3" w:rsidP="00BE454A">
            <w:pPr>
              <w:spacing w:line="276" w:lineRule="auto"/>
              <w:rPr>
                <w:rFonts w:ascii="Arial" w:hAnsi="Arial" w:cs="Arial"/>
                <w:color w:val="000000"/>
                <w:sz w:val="22"/>
                <w:szCs w:val="22"/>
              </w:rPr>
            </w:pPr>
            <w:r w:rsidRPr="00BE454A">
              <w:rPr>
                <w:rFonts w:ascii="Arial" w:hAnsi="Arial" w:cs="Arial"/>
                <w:color w:val="000000"/>
                <w:sz w:val="22"/>
                <w:szCs w:val="22"/>
              </w:rPr>
              <w:t>Email ID</w:t>
            </w:r>
          </w:p>
        </w:tc>
        <w:tc>
          <w:tcPr>
            <w:tcW w:w="3597" w:type="dxa"/>
          </w:tcPr>
          <w:p w14:paraId="019F5CCD" w14:textId="2FD00265" w:rsidR="00EE1EF3" w:rsidRPr="00BE454A" w:rsidRDefault="00EE1EF3" w:rsidP="006F2EBB">
            <w:pPr>
              <w:rPr>
                <w:rFonts w:ascii="Arial" w:hAnsi="Arial" w:cs="Arial"/>
                <w:color w:val="000000"/>
                <w:sz w:val="22"/>
                <w:szCs w:val="22"/>
              </w:rPr>
            </w:pPr>
          </w:p>
        </w:tc>
      </w:tr>
    </w:tbl>
    <w:p w14:paraId="00960C91" w14:textId="77777777" w:rsidR="00EE1EF3" w:rsidRDefault="00EE1EF3" w:rsidP="00EE1EF3">
      <w:pPr>
        <w:spacing w:after="0"/>
        <w:jc w:val="center"/>
        <w:rPr>
          <w:rFonts w:ascii="Adobe Caslon Pro" w:hAnsi="Adobe Caslon Pro"/>
          <w:color w:val="000000"/>
        </w:rPr>
      </w:pPr>
    </w:p>
    <w:p w14:paraId="176CBDB7" w14:textId="77777777" w:rsidR="000A4E00" w:rsidRPr="002A1174" w:rsidRDefault="002E1188" w:rsidP="00BE454A">
      <w:pPr>
        <w:spacing w:after="0"/>
        <w:rPr>
          <w:rFonts w:ascii="Arial" w:hAnsi="Arial" w:cs="Arial"/>
          <w:b/>
          <w:color w:val="auto"/>
          <w:sz w:val="24"/>
          <w:szCs w:val="24"/>
        </w:rPr>
      </w:pPr>
      <w:r w:rsidRPr="002A1174">
        <w:rPr>
          <w:rFonts w:ascii="Arial" w:hAnsi="Arial" w:cs="Arial"/>
          <w:b/>
          <w:color w:val="auto"/>
          <w:sz w:val="24"/>
          <w:szCs w:val="24"/>
        </w:rPr>
        <w:t xml:space="preserve">Brief </w:t>
      </w:r>
      <w:r w:rsidR="000A4E00" w:rsidRPr="002A1174">
        <w:rPr>
          <w:rFonts w:ascii="Arial" w:hAnsi="Arial" w:cs="Arial"/>
          <w:b/>
          <w:color w:val="auto"/>
          <w:sz w:val="24"/>
          <w:szCs w:val="24"/>
        </w:rPr>
        <w:t>Description</w:t>
      </w:r>
      <w:r w:rsidRPr="002A1174">
        <w:rPr>
          <w:rFonts w:ascii="Arial" w:hAnsi="Arial" w:cs="Arial"/>
          <w:b/>
          <w:color w:val="auto"/>
          <w:sz w:val="24"/>
          <w:szCs w:val="24"/>
        </w:rPr>
        <w:t xml:space="preserve"> and Relevance of the Course </w:t>
      </w:r>
    </w:p>
    <w:p w14:paraId="2D9E2F46" w14:textId="77777777" w:rsidR="000873C6" w:rsidRPr="000873C6" w:rsidRDefault="000873C6" w:rsidP="000873C6">
      <w:pPr>
        <w:spacing w:after="0" w:line="240" w:lineRule="auto"/>
        <w:jc w:val="both"/>
        <w:rPr>
          <w:rFonts w:ascii="Arial" w:hAnsi="Arial" w:cs="Arial"/>
          <w:sz w:val="24"/>
          <w:szCs w:val="24"/>
        </w:rPr>
      </w:pPr>
      <w:r w:rsidRPr="000873C6">
        <w:rPr>
          <w:rFonts w:ascii="Arial" w:hAnsi="Arial" w:cs="Arial"/>
          <w:sz w:val="24"/>
          <w:szCs w:val="24"/>
        </w:rPr>
        <w:t>Based on fundamental knowledge of computer science principles and skills, probability and statistics theory, and the theory and application of linear algebra. This course provides a broad introduction to machine learning and statistical pattern recognition.</w:t>
      </w:r>
    </w:p>
    <w:p w14:paraId="28885A50" w14:textId="73EEFE22" w:rsidR="000873C6" w:rsidRPr="000873C6" w:rsidRDefault="000873C6" w:rsidP="000873C6">
      <w:pPr>
        <w:spacing w:after="0" w:line="240" w:lineRule="auto"/>
        <w:jc w:val="both"/>
        <w:rPr>
          <w:rFonts w:ascii="Arial" w:hAnsi="Arial" w:cs="Arial"/>
          <w:sz w:val="24"/>
          <w:szCs w:val="24"/>
        </w:rPr>
      </w:pPr>
      <w:r w:rsidRPr="000873C6">
        <w:rPr>
          <w:rFonts w:ascii="Arial" w:hAnsi="Arial" w:cs="Arial"/>
          <w:sz w:val="24"/>
          <w:szCs w:val="24"/>
        </w:rPr>
        <w:t>Topics include: (1) supervised learnin</w:t>
      </w:r>
      <w:r w:rsidR="00F90412">
        <w:rPr>
          <w:rFonts w:ascii="Arial" w:hAnsi="Arial" w:cs="Arial"/>
          <w:sz w:val="24"/>
          <w:szCs w:val="24"/>
        </w:rPr>
        <w:t xml:space="preserve">g: </w:t>
      </w:r>
      <w:r w:rsidR="00885970" w:rsidRPr="00885970">
        <w:rPr>
          <w:rFonts w:ascii="Arial" w:hAnsi="Arial" w:cs="Arial"/>
          <w:sz w:val="24"/>
          <w:szCs w:val="24"/>
        </w:rPr>
        <w:t xml:space="preserve">Bayesian decision theory, Bayes classifier, Minimum error-rate classification, Normal (Gaussian) density – Discriminant functions, Decision surfaces, Maximum-Likelihood estimation, Maximum a posteriori estimation; Gaussian mixture models -- Expectation-Maximization method for parameter estimation; Naive Bayes classifier, Non-parametric techniques for density estimation -- </w:t>
      </w:r>
      <w:proofErr w:type="spellStart"/>
      <w:r w:rsidR="00885970" w:rsidRPr="00885970">
        <w:rPr>
          <w:rFonts w:ascii="Arial" w:hAnsi="Arial" w:cs="Arial"/>
          <w:sz w:val="24"/>
          <w:szCs w:val="24"/>
        </w:rPr>
        <w:t>Parzen</w:t>
      </w:r>
      <w:proofErr w:type="spellEnd"/>
      <w:r w:rsidR="00885970" w:rsidRPr="00885970">
        <w:rPr>
          <w:rFonts w:ascii="Arial" w:hAnsi="Arial" w:cs="Arial"/>
          <w:sz w:val="24"/>
          <w:szCs w:val="24"/>
        </w:rPr>
        <w:t xml:space="preserve">-window method, K-nearest neighbors method, Hidden Markov models (HMMs) for sequential pattern classification -- Discrete HMMs and </w:t>
      </w:r>
      <w:r w:rsidR="00885970">
        <w:rPr>
          <w:rFonts w:ascii="Arial" w:hAnsi="Arial" w:cs="Arial"/>
          <w:sz w:val="24"/>
          <w:szCs w:val="24"/>
        </w:rPr>
        <w:t>C</w:t>
      </w:r>
      <w:r w:rsidR="00885970" w:rsidRPr="00885970">
        <w:rPr>
          <w:rFonts w:ascii="Arial" w:hAnsi="Arial" w:cs="Arial"/>
          <w:sz w:val="24"/>
          <w:szCs w:val="24"/>
        </w:rPr>
        <w:t xml:space="preserve">ontinuous </w:t>
      </w:r>
      <w:r w:rsidR="00885970">
        <w:rPr>
          <w:rFonts w:ascii="Arial" w:hAnsi="Arial" w:cs="Arial"/>
          <w:sz w:val="24"/>
          <w:szCs w:val="24"/>
        </w:rPr>
        <w:t>D</w:t>
      </w:r>
      <w:r w:rsidR="00885970" w:rsidRPr="00885970">
        <w:rPr>
          <w:rFonts w:ascii="Arial" w:hAnsi="Arial" w:cs="Arial"/>
          <w:sz w:val="24"/>
          <w:szCs w:val="24"/>
        </w:rPr>
        <w:t>ensity HMMs</w:t>
      </w:r>
      <w:r w:rsidR="00885970">
        <w:rPr>
          <w:rFonts w:ascii="Arial" w:hAnsi="Arial" w:cs="Arial"/>
          <w:sz w:val="24"/>
          <w:szCs w:val="24"/>
        </w:rPr>
        <w:t xml:space="preserve">, </w:t>
      </w:r>
      <w:r w:rsidRPr="000873C6">
        <w:rPr>
          <w:rFonts w:ascii="Arial" w:hAnsi="Arial" w:cs="Arial"/>
          <w:sz w:val="24"/>
          <w:szCs w:val="24"/>
        </w:rPr>
        <w:t>generative/discriminative learning, parametric/non- parametric learning, neural networks, and support vector machines</w:t>
      </w:r>
      <w:r w:rsidR="00F90412">
        <w:rPr>
          <w:rFonts w:ascii="Arial" w:hAnsi="Arial" w:cs="Arial"/>
          <w:sz w:val="24"/>
          <w:szCs w:val="24"/>
        </w:rPr>
        <w:t>;</w:t>
      </w:r>
      <w:r w:rsidRPr="000873C6">
        <w:rPr>
          <w:rFonts w:ascii="Arial" w:hAnsi="Arial" w:cs="Arial"/>
          <w:sz w:val="24"/>
          <w:szCs w:val="24"/>
        </w:rPr>
        <w:t xml:space="preserve"> (2) unsupervised learning</w:t>
      </w:r>
      <w:r w:rsidR="00F90412">
        <w:rPr>
          <w:rFonts w:ascii="Arial" w:hAnsi="Arial" w:cs="Arial"/>
          <w:sz w:val="24"/>
          <w:szCs w:val="24"/>
        </w:rPr>
        <w:t xml:space="preserve">: </w:t>
      </w:r>
      <w:r w:rsidRPr="000873C6">
        <w:rPr>
          <w:rFonts w:ascii="Arial" w:hAnsi="Arial" w:cs="Arial"/>
          <w:sz w:val="24"/>
          <w:szCs w:val="24"/>
        </w:rPr>
        <w:t>clustering, dimensionality reduction, kernel methods; (3) learning theory</w:t>
      </w:r>
      <w:r w:rsidR="00F90412">
        <w:rPr>
          <w:rFonts w:ascii="Arial" w:hAnsi="Arial" w:cs="Arial"/>
          <w:sz w:val="24"/>
          <w:szCs w:val="24"/>
        </w:rPr>
        <w:t xml:space="preserve">: </w:t>
      </w:r>
      <w:r w:rsidRPr="000873C6">
        <w:rPr>
          <w:rFonts w:ascii="Arial" w:hAnsi="Arial" w:cs="Arial"/>
          <w:sz w:val="24"/>
          <w:szCs w:val="24"/>
        </w:rPr>
        <w:t>bias/variance tradeoffs; VC theory; large margins; and (4) reinforcement learning and adaptive control.</w:t>
      </w:r>
    </w:p>
    <w:p w14:paraId="41B6E14F" w14:textId="5A1AC93C" w:rsidR="00160227" w:rsidRDefault="000873C6" w:rsidP="000873C6">
      <w:pPr>
        <w:spacing w:after="0" w:line="240" w:lineRule="auto"/>
        <w:jc w:val="both"/>
        <w:rPr>
          <w:rFonts w:ascii="Arial" w:hAnsi="Arial" w:cs="Arial"/>
          <w:sz w:val="24"/>
          <w:szCs w:val="24"/>
        </w:rPr>
      </w:pPr>
      <w:r w:rsidRPr="000873C6">
        <w:rPr>
          <w:rFonts w:ascii="Arial" w:hAnsi="Arial" w:cs="Arial"/>
          <w:sz w:val="24"/>
          <w:szCs w:val="24"/>
        </w:rPr>
        <w:t>The course will also discuss recent applications of machine learning, such as to robotic control, data mining, autonomous navigation, bioinformatics, speech recognition, and text and web data processing.</w:t>
      </w:r>
    </w:p>
    <w:p w14:paraId="2CA4A84D" w14:textId="4DC4D827" w:rsidR="0043096A" w:rsidRDefault="0043096A" w:rsidP="0043096A">
      <w:pPr>
        <w:spacing w:after="0" w:line="240" w:lineRule="auto"/>
        <w:jc w:val="both"/>
        <w:rPr>
          <w:rFonts w:ascii="Arial" w:hAnsi="Arial" w:cs="Arial"/>
          <w:sz w:val="24"/>
          <w:szCs w:val="24"/>
        </w:rPr>
      </w:pPr>
      <w:r>
        <w:rPr>
          <w:rFonts w:ascii="Arial" w:hAnsi="Arial" w:cs="Arial"/>
          <w:i/>
          <w:iCs/>
          <w:sz w:val="24"/>
          <w:szCs w:val="24"/>
        </w:rPr>
        <w:t>*</w:t>
      </w:r>
      <w:r w:rsidRPr="008A599E">
        <w:rPr>
          <w:rFonts w:ascii="Arial" w:hAnsi="Arial" w:cs="Arial"/>
          <w:i/>
          <w:iCs/>
          <w:sz w:val="24"/>
          <w:szCs w:val="24"/>
        </w:rPr>
        <w:t>The course will require the students to develop lab-based projects</w:t>
      </w:r>
    </w:p>
    <w:p w14:paraId="50A6DE22" w14:textId="77777777" w:rsidR="0043096A" w:rsidRDefault="0043096A" w:rsidP="000873C6">
      <w:pPr>
        <w:spacing w:after="0" w:line="240" w:lineRule="auto"/>
        <w:jc w:val="both"/>
        <w:rPr>
          <w:rFonts w:ascii="Arial" w:hAnsi="Arial" w:cs="Arial"/>
          <w:sz w:val="24"/>
          <w:szCs w:val="24"/>
        </w:rPr>
      </w:pPr>
    </w:p>
    <w:p w14:paraId="483D7BC2" w14:textId="77777777" w:rsidR="000873C6" w:rsidRPr="00456CF4" w:rsidRDefault="000873C6" w:rsidP="000873C6">
      <w:pPr>
        <w:spacing w:after="0" w:line="240" w:lineRule="auto"/>
        <w:jc w:val="both"/>
        <w:rPr>
          <w:rFonts w:ascii="Arial" w:hAnsi="Arial" w:cs="Arial"/>
          <w:sz w:val="24"/>
          <w:szCs w:val="24"/>
        </w:rPr>
      </w:pPr>
    </w:p>
    <w:p w14:paraId="1FEE7226" w14:textId="493460F4" w:rsidR="000A4E00" w:rsidRDefault="00771052" w:rsidP="00BE454A">
      <w:pPr>
        <w:spacing w:after="0"/>
        <w:rPr>
          <w:rFonts w:ascii="Arial" w:hAnsi="Arial" w:cs="Arial"/>
          <w:b/>
          <w:color w:val="auto"/>
          <w:sz w:val="24"/>
          <w:szCs w:val="24"/>
        </w:rPr>
      </w:pPr>
      <w:r w:rsidRPr="002A1174">
        <w:rPr>
          <w:rFonts w:ascii="Arial" w:hAnsi="Arial" w:cs="Arial"/>
          <w:b/>
          <w:color w:val="auto"/>
          <w:sz w:val="24"/>
          <w:szCs w:val="24"/>
        </w:rPr>
        <w:t>Intended</w:t>
      </w:r>
      <w:r w:rsidR="002E1188" w:rsidRPr="002A1174">
        <w:rPr>
          <w:rFonts w:ascii="Arial" w:hAnsi="Arial" w:cs="Arial"/>
          <w:b/>
          <w:color w:val="auto"/>
          <w:sz w:val="24"/>
          <w:szCs w:val="24"/>
        </w:rPr>
        <w:t xml:space="preserve"> </w:t>
      </w:r>
      <w:r w:rsidR="00175DA5">
        <w:rPr>
          <w:rFonts w:ascii="Arial" w:hAnsi="Arial" w:cs="Arial"/>
          <w:b/>
          <w:color w:val="auto"/>
          <w:sz w:val="24"/>
          <w:szCs w:val="24"/>
        </w:rPr>
        <w:t xml:space="preserve">Learning </w:t>
      </w:r>
      <w:r w:rsidR="002E1188" w:rsidRPr="002A1174">
        <w:rPr>
          <w:rFonts w:ascii="Arial" w:hAnsi="Arial" w:cs="Arial"/>
          <w:b/>
          <w:color w:val="auto"/>
          <w:sz w:val="24"/>
          <w:szCs w:val="24"/>
        </w:rPr>
        <w:t>Outcomes</w:t>
      </w:r>
    </w:p>
    <w:p w14:paraId="199DE0E4" w14:textId="77777777" w:rsidR="00005DD3" w:rsidRPr="00005DD3" w:rsidRDefault="00005DD3" w:rsidP="00BE454A">
      <w:pPr>
        <w:spacing w:after="0"/>
        <w:rPr>
          <w:rFonts w:ascii="Arial" w:hAnsi="Arial" w:cs="Arial"/>
          <w:color w:val="auto"/>
          <w:sz w:val="22"/>
          <w:szCs w:val="22"/>
        </w:rPr>
      </w:pPr>
      <w:r w:rsidRPr="00005DD3">
        <w:rPr>
          <w:rFonts w:ascii="Arial" w:hAnsi="Arial" w:cs="Arial"/>
          <w:color w:val="auto"/>
          <w:sz w:val="22"/>
          <w:szCs w:val="22"/>
        </w:rPr>
        <w:t>At the end of the course, students will be able to</w:t>
      </w:r>
      <w:r w:rsidR="00830993">
        <w:rPr>
          <w:rFonts w:ascii="Arial" w:hAnsi="Arial" w:cs="Arial"/>
          <w:color w:val="auto"/>
          <w:sz w:val="22"/>
          <w:szCs w:val="22"/>
        </w:rPr>
        <w:t>:</w:t>
      </w:r>
    </w:p>
    <w:p w14:paraId="2ECE1FE2" w14:textId="5DCDF17B" w:rsidR="00885970" w:rsidRPr="00885970" w:rsidRDefault="00885970" w:rsidP="00282814">
      <w:pPr>
        <w:pStyle w:val="default"/>
        <w:numPr>
          <w:ilvl w:val="0"/>
          <w:numId w:val="3"/>
        </w:numPr>
        <w:rPr>
          <w:rFonts w:ascii="Arial" w:hAnsi="Arial" w:cs="Arial"/>
          <w:color w:val="auto"/>
          <w:sz w:val="22"/>
          <w:szCs w:val="22"/>
        </w:rPr>
      </w:pPr>
      <w:proofErr w:type="gramStart"/>
      <w:r>
        <w:rPr>
          <w:rFonts w:ascii="Arial" w:hAnsi="Arial" w:cs="Arial"/>
          <w:color w:val="auto"/>
          <w:sz w:val="22"/>
          <w:szCs w:val="22"/>
        </w:rPr>
        <w:t>d</w:t>
      </w:r>
      <w:r w:rsidRPr="00885970">
        <w:rPr>
          <w:rFonts w:ascii="Arial" w:hAnsi="Arial" w:cs="Arial"/>
          <w:color w:val="auto"/>
          <w:sz w:val="22"/>
          <w:szCs w:val="22"/>
        </w:rPr>
        <w:t>evelop</w:t>
      </w:r>
      <w:proofErr w:type="gramEnd"/>
      <w:r w:rsidRPr="00885970">
        <w:rPr>
          <w:rFonts w:ascii="Arial" w:hAnsi="Arial" w:cs="Arial"/>
          <w:color w:val="auto"/>
          <w:sz w:val="22"/>
          <w:szCs w:val="22"/>
        </w:rPr>
        <w:t xml:space="preserve"> an appreciation for what is involved in learning models from data.</w:t>
      </w:r>
    </w:p>
    <w:p w14:paraId="34A9DE05" w14:textId="1B294337" w:rsidR="00885970" w:rsidRPr="00885970" w:rsidRDefault="00885970" w:rsidP="00282814">
      <w:pPr>
        <w:pStyle w:val="default"/>
        <w:numPr>
          <w:ilvl w:val="0"/>
          <w:numId w:val="3"/>
        </w:numPr>
        <w:rPr>
          <w:rFonts w:ascii="Arial" w:hAnsi="Arial" w:cs="Arial"/>
          <w:color w:val="auto"/>
          <w:sz w:val="22"/>
          <w:szCs w:val="22"/>
        </w:rPr>
      </w:pPr>
      <w:proofErr w:type="gramStart"/>
      <w:r>
        <w:rPr>
          <w:rFonts w:ascii="Arial" w:hAnsi="Arial" w:cs="Arial"/>
          <w:color w:val="auto"/>
          <w:sz w:val="22"/>
          <w:szCs w:val="22"/>
        </w:rPr>
        <w:t>u</w:t>
      </w:r>
      <w:r w:rsidRPr="00885970">
        <w:rPr>
          <w:rFonts w:ascii="Arial" w:hAnsi="Arial" w:cs="Arial"/>
          <w:color w:val="auto"/>
          <w:sz w:val="22"/>
          <w:szCs w:val="22"/>
        </w:rPr>
        <w:t>nderstand</w:t>
      </w:r>
      <w:proofErr w:type="gramEnd"/>
      <w:r w:rsidRPr="00885970">
        <w:rPr>
          <w:rFonts w:ascii="Arial" w:hAnsi="Arial" w:cs="Arial"/>
          <w:color w:val="auto"/>
          <w:sz w:val="22"/>
          <w:szCs w:val="22"/>
        </w:rPr>
        <w:t xml:space="preserve"> a wide variety of learning algorithms.</w:t>
      </w:r>
    </w:p>
    <w:p w14:paraId="73B73324" w14:textId="0CC66E10" w:rsidR="00885970" w:rsidRPr="00885970" w:rsidRDefault="00885970" w:rsidP="00282814">
      <w:pPr>
        <w:pStyle w:val="default"/>
        <w:numPr>
          <w:ilvl w:val="0"/>
          <w:numId w:val="3"/>
        </w:numPr>
        <w:rPr>
          <w:rFonts w:ascii="Arial" w:hAnsi="Arial" w:cs="Arial"/>
          <w:color w:val="auto"/>
          <w:sz w:val="22"/>
          <w:szCs w:val="22"/>
        </w:rPr>
      </w:pPr>
      <w:r>
        <w:rPr>
          <w:rFonts w:ascii="Arial" w:hAnsi="Arial" w:cs="Arial"/>
          <w:color w:val="auto"/>
          <w:sz w:val="22"/>
          <w:szCs w:val="22"/>
        </w:rPr>
        <w:t>u</w:t>
      </w:r>
      <w:r w:rsidRPr="00885970">
        <w:rPr>
          <w:rFonts w:ascii="Arial" w:hAnsi="Arial" w:cs="Arial"/>
          <w:color w:val="auto"/>
          <w:sz w:val="22"/>
          <w:szCs w:val="22"/>
        </w:rPr>
        <w:t>nderstand how to evaluate models generated from data</w:t>
      </w:r>
    </w:p>
    <w:p w14:paraId="5631D74D" w14:textId="025D6712" w:rsidR="00885970" w:rsidRPr="00885970" w:rsidRDefault="00885970" w:rsidP="00282814">
      <w:pPr>
        <w:pStyle w:val="default"/>
        <w:numPr>
          <w:ilvl w:val="0"/>
          <w:numId w:val="3"/>
        </w:numPr>
        <w:rPr>
          <w:rFonts w:ascii="Arial" w:hAnsi="Arial" w:cs="Arial"/>
          <w:color w:val="auto"/>
          <w:sz w:val="22"/>
          <w:szCs w:val="22"/>
        </w:rPr>
      </w:pPr>
      <w:r>
        <w:rPr>
          <w:rFonts w:ascii="Arial" w:hAnsi="Arial" w:cs="Arial"/>
          <w:color w:val="auto"/>
          <w:sz w:val="22"/>
          <w:szCs w:val="22"/>
        </w:rPr>
        <w:t>a</w:t>
      </w:r>
      <w:r w:rsidRPr="00885970">
        <w:rPr>
          <w:rFonts w:ascii="Arial" w:hAnsi="Arial" w:cs="Arial"/>
          <w:color w:val="auto"/>
          <w:sz w:val="22"/>
          <w:szCs w:val="22"/>
        </w:rPr>
        <w:t>pply the algorithms to a real-world problem, optimize the models learned and report on</w:t>
      </w:r>
    </w:p>
    <w:p w14:paraId="58C9506F" w14:textId="5F1A3DEC" w:rsidR="00626942" w:rsidRDefault="00885970" w:rsidP="008308F7">
      <w:pPr>
        <w:pStyle w:val="default"/>
        <w:ind w:left="720"/>
        <w:rPr>
          <w:rFonts w:ascii="Arial" w:hAnsi="Arial" w:cs="Arial"/>
          <w:color w:val="auto"/>
          <w:sz w:val="22"/>
          <w:szCs w:val="22"/>
        </w:rPr>
      </w:pPr>
      <w:proofErr w:type="gramStart"/>
      <w:r w:rsidRPr="00885970">
        <w:rPr>
          <w:rFonts w:ascii="Arial" w:hAnsi="Arial" w:cs="Arial"/>
          <w:color w:val="auto"/>
          <w:sz w:val="22"/>
          <w:szCs w:val="22"/>
        </w:rPr>
        <w:t>the</w:t>
      </w:r>
      <w:proofErr w:type="gramEnd"/>
      <w:r w:rsidRPr="00885970">
        <w:rPr>
          <w:rFonts w:ascii="Arial" w:hAnsi="Arial" w:cs="Arial"/>
          <w:color w:val="auto"/>
          <w:sz w:val="22"/>
          <w:szCs w:val="22"/>
        </w:rPr>
        <w:t xml:space="preserve"> expected accuracy that can be achieved by applying the models</w:t>
      </w:r>
    </w:p>
    <w:p w14:paraId="4098DC6F" w14:textId="5E77B04A" w:rsidR="00885970" w:rsidRPr="00885970" w:rsidRDefault="00885970" w:rsidP="00282814">
      <w:pPr>
        <w:pStyle w:val="default"/>
        <w:numPr>
          <w:ilvl w:val="0"/>
          <w:numId w:val="3"/>
        </w:numPr>
        <w:rPr>
          <w:rFonts w:ascii="Arial" w:hAnsi="Arial" w:cs="Arial"/>
          <w:color w:val="auto"/>
          <w:sz w:val="22"/>
          <w:szCs w:val="22"/>
        </w:rPr>
      </w:pPr>
      <w:r w:rsidRPr="00885970">
        <w:rPr>
          <w:rFonts w:ascii="Arial" w:hAnsi="Arial" w:cs="Arial"/>
          <w:color w:val="auto"/>
          <w:sz w:val="22"/>
          <w:szCs w:val="22"/>
        </w:rPr>
        <w:t>source and access data from a variety of database</w:t>
      </w:r>
      <w:r w:rsidR="008308F7">
        <w:rPr>
          <w:rFonts w:ascii="Arial" w:hAnsi="Arial" w:cs="Arial"/>
          <w:color w:val="auto"/>
          <w:sz w:val="22"/>
          <w:szCs w:val="22"/>
        </w:rPr>
        <w:t>s</w:t>
      </w:r>
    </w:p>
    <w:p w14:paraId="434D6684" w14:textId="30B2E91D" w:rsidR="00885970" w:rsidRPr="00885970" w:rsidRDefault="00885970" w:rsidP="00282814">
      <w:pPr>
        <w:pStyle w:val="default"/>
        <w:numPr>
          <w:ilvl w:val="0"/>
          <w:numId w:val="3"/>
        </w:numPr>
        <w:rPr>
          <w:rFonts w:ascii="Arial" w:hAnsi="Arial" w:cs="Arial"/>
          <w:color w:val="auto"/>
          <w:sz w:val="22"/>
          <w:szCs w:val="22"/>
        </w:rPr>
      </w:pPr>
      <w:r w:rsidRPr="00885970">
        <w:rPr>
          <w:rFonts w:ascii="Arial" w:hAnsi="Arial" w:cs="Arial"/>
          <w:color w:val="auto"/>
          <w:sz w:val="22"/>
          <w:szCs w:val="22"/>
        </w:rPr>
        <w:t>select and apply appropriate tools for data visualization</w:t>
      </w:r>
    </w:p>
    <w:p w14:paraId="42467BF2" w14:textId="2804E6E2" w:rsidR="00885970" w:rsidRPr="00885970" w:rsidRDefault="00885970" w:rsidP="00282814">
      <w:pPr>
        <w:pStyle w:val="default"/>
        <w:numPr>
          <w:ilvl w:val="0"/>
          <w:numId w:val="3"/>
        </w:numPr>
        <w:rPr>
          <w:rFonts w:ascii="Arial" w:hAnsi="Arial" w:cs="Arial"/>
          <w:color w:val="auto"/>
          <w:sz w:val="22"/>
          <w:szCs w:val="22"/>
        </w:rPr>
      </w:pPr>
      <w:r w:rsidRPr="00885970">
        <w:rPr>
          <w:rFonts w:ascii="Arial" w:hAnsi="Arial" w:cs="Arial"/>
          <w:color w:val="auto"/>
          <w:sz w:val="22"/>
          <w:szCs w:val="22"/>
        </w:rPr>
        <w:t>discover trends in analytical data stores using the data mining techniques of clustering</w:t>
      </w:r>
      <w:r w:rsidR="008308F7">
        <w:rPr>
          <w:rFonts w:ascii="Arial" w:hAnsi="Arial" w:cs="Arial"/>
          <w:color w:val="auto"/>
          <w:sz w:val="22"/>
          <w:szCs w:val="22"/>
        </w:rPr>
        <w:t>,</w:t>
      </w:r>
    </w:p>
    <w:p w14:paraId="0EC3E16D" w14:textId="0DEC69AF" w:rsidR="00885970" w:rsidRDefault="00885970" w:rsidP="008308F7">
      <w:pPr>
        <w:pStyle w:val="default"/>
        <w:ind w:left="720"/>
        <w:rPr>
          <w:rFonts w:ascii="Arial" w:hAnsi="Arial" w:cs="Arial"/>
          <w:color w:val="auto"/>
          <w:sz w:val="22"/>
          <w:szCs w:val="22"/>
        </w:rPr>
      </w:pPr>
      <w:proofErr w:type="gramStart"/>
      <w:r w:rsidRPr="00885970">
        <w:rPr>
          <w:rFonts w:ascii="Arial" w:hAnsi="Arial" w:cs="Arial"/>
          <w:color w:val="auto"/>
          <w:sz w:val="22"/>
          <w:szCs w:val="22"/>
        </w:rPr>
        <w:t>segmentation</w:t>
      </w:r>
      <w:proofErr w:type="gramEnd"/>
      <w:r w:rsidRPr="00885970">
        <w:rPr>
          <w:rFonts w:ascii="Arial" w:hAnsi="Arial" w:cs="Arial"/>
          <w:color w:val="auto"/>
          <w:sz w:val="22"/>
          <w:szCs w:val="22"/>
        </w:rPr>
        <w:t>, association, and decision</w:t>
      </w:r>
      <w:r w:rsidR="008308F7">
        <w:rPr>
          <w:rFonts w:ascii="Arial" w:hAnsi="Arial" w:cs="Arial"/>
          <w:color w:val="auto"/>
          <w:sz w:val="22"/>
          <w:szCs w:val="22"/>
        </w:rPr>
        <w:t xml:space="preserve"> trees.</w:t>
      </w:r>
    </w:p>
    <w:p w14:paraId="5E2054DA" w14:textId="77777777" w:rsidR="00885970" w:rsidRDefault="00885970" w:rsidP="00885970">
      <w:pPr>
        <w:pStyle w:val="default"/>
        <w:ind w:left="720"/>
        <w:rPr>
          <w:rFonts w:ascii="Arial" w:hAnsi="Arial" w:cs="Arial"/>
          <w:color w:val="auto"/>
          <w:sz w:val="22"/>
          <w:szCs w:val="22"/>
        </w:rPr>
      </w:pPr>
    </w:p>
    <w:p w14:paraId="3E1FA8B6" w14:textId="2C567FFE" w:rsidR="000A4E00" w:rsidRDefault="003E6658" w:rsidP="00BE454A">
      <w:pPr>
        <w:spacing w:after="0"/>
        <w:rPr>
          <w:rFonts w:ascii="Arial" w:hAnsi="Arial" w:cs="Arial"/>
          <w:b/>
          <w:color w:val="auto"/>
          <w:sz w:val="24"/>
          <w:szCs w:val="24"/>
        </w:rPr>
      </w:pPr>
      <w:r w:rsidRPr="002A1174">
        <w:rPr>
          <w:rFonts w:ascii="Arial" w:hAnsi="Arial" w:cs="Arial"/>
          <w:b/>
          <w:color w:val="auto"/>
          <w:sz w:val="24"/>
          <w:szCs w:val="24"/>
        </w:rPr>
        <w:t>Reco</w:t>
      </w:r>
      <w:r w:rsidR="000A4E00" w:rsidRPr="002A1174">
        <w:rPr>
          <w:rFonts w:ascii="Arial" w:hAnsi="Arial" w:cs="Arial"/>
          <w:b/>
          <w:color w:val="auto"/>
          <w:sz w:val="24"/>
          <w:szCs w:val="24"/>
        </w:rPr>
        <w:t>mmended</w:t>
      </w:r>
      <w:r w:rsidR="002E1188" w:rsidRPr="002A1174">
        <w:rPr>
          <w:rFonts w:ascii="Arial" w:hAnsi="Arial" w:cs="Arial"/>
          <w:b/>
          <w:color w:val="auto"/>
          <w:sz w:val="24"/>
          <w:szCs w:val="24"/>
        </w:rPr>
        <w:t xml:space="preserve"> </w:t>
      </w:r>
      <w:r w:rsidR="00005DD3">
        <w:rPr>
          <w:rFonts w:ascii="Arial" w:hAnsi="Arial" w:cs="Arial"/>
          <w:b/>
          <w:color w:val="auto"/>
          <w:sz w:val="24"/>
          <w:szCs w:val="24"/>
        </w:rPr>
        <w:t xml:space="preserve">and </w:t>
      </w:r>
      <w:r w:rsidR="008A7FAA">
        <w:rPr>
          <w:rFonts w:ascii="Arial" w:hAnsi="Arial" w:cs="Arial"/>
          <w:b/>
          <w:color w:val="auto"/>
          <w:sz w:val="24"/>
          <w:szCs w:val="24"/>
        </w:rPr>
        <w:t xml:space="preserve">Required </w:t>
      </w:r>
      <w:r w:rsidR="00005DD3">
        <w:rPr>
          <w:rFonts w:ascii="Arial" w:hAnsi="Arial" w:cs="Arial"/>
          <w:b/>
          <w:color w:val="auto"/>
          <w:sz w:val="24"/>
          <w:szCs w:val="24"/>
        </w:rPr>
        <w:t xml:space="preserve">Reference </w:t>
      </w:r>
      <w:r w:rsidR="000A4E00" w:rsidRPr="002A1174">
        <w:rPr>
          <w:rFonts w:ascii="Arial" w:hAnsi="Arial" w:cs="Arial"/>
          <w:b/>
          <w:color w:val="auto"/>
          <w:sz w:val="24"/>
          <w:szCs w:val="24"/>
        </w:rPr>
        <w:t>Text</w:t>
      </w:r>
      <w:r w:rsidR="002E1188" w:rsidRPr="002A1174">
        <w:rPr>
          <w:rFonts w:ascii="Arial" w:hAnsi="Arial" w:cs="Arial"/>
          <w:b/>
          <w:color w:val="auto"/>
          <w:sz w:val="24"/>
          <w:szCs w:val="24"/>
        </w:rPr>
        <w:t>b</w:t>
      </w:r>
      <w:r w:rsidR="004C631A">
        <w:rPr>
          <w:rFonts w:ascii="Arial" w:hAnsi="Arial" w:cs="Arial"/>
          <w:b/>
          <w:color w:val="auto"/>
          <w:sz w:val="24"/>
          <w:szCs w:val="24"/>
        </w:rPr>
        <w:t>ook</w:t>
      </w:r>
      <w:r w:rsidR="00005DD3">
        <w:rPr>
          <w:rFonts w:ascii="Arial" w:hAnsi="Arial" w:cs="Arial"/>
          <w:b/>
          <w:color w:val="auto"/>
          <w:sz w:val="24"/>
          <w:szCs w:val="24"/>
        </w:rPr>
        <w:t>s</w:t>
      </w:r>
    </w:p>
    <w:p w14:paraId="76064F5E" w14:textId="77777777" w:rsidR="00CC32C3" w:rsidRPr="005D6E52" w:rsidRDefault="00CC32C3" w:rsidP="00CC32C3">
      <w:pPr>
        <w:spacing w:after="0"/>
        <w:rPr>
          <w:rFonts w:ascii="Arial" w:hAnsi="Arial" w:cs="Arial"/>
          <w:color w:val="auto"/>
          <w:sz w:val="24"/>
          <w:szCs w:val="24"/>
          <w:lang w:val="en-IN"/>
        </w:rPr>
      </w:pPr>
      <w:r w:rsidRPr="005D6E52">
        <w:rPr>
          <w:rFonts w:ascii="Arial" w:hAnsi="Arial" w:cs="Arial"/>
          <w:color w:val="auto"/>
          <w:sz w:val="24"/>
          <w:szCs w:val="24"/>
          <w:lang w:val="en-IN"/>
        </w:rPr>
        <w:t>S</w:t>
      </w:r>
      <w:r>
        <w:rPr>
          <w:rFonts w:ascii="Arial" w:hAnsi="Arial" w:cs="Arial"/>
          <w:color w:val="auto"/>
          <w:sz w:val="24"/>
          <w:szCs w:val="24"/>
          <w:lang w:val="en-IN"/>
        </w:rPr>
        <w:t>.</w:t>
      </w:r>
      <w:r w:rsidRPr="005D6E52">
        <w:rPr>
          <w:rFonts w:ascii="Arial" w:hAnsi="Arial" w:cs="Arial"/>
          <w:color w:val="auto"/>
          <w:sz w:val="24"/>
          <w:szCs w:val="24"/>
          <w:lang w:val="en-IN"/>
        </w:rPr>
        <w:t xml:space="preserve"> Russell and P</w:t>
      </w:r>
      <w:r>
        <w:rPr>
          <w:rFonts w:ascii="Arial" w:hAnsi="Arial" w:cs="Arial"/>
          <w:color w:val="auto"/>
          <w:sz w:val="24"/>
          <w:szCs w:val="24"/>
          <w:lang w:val="en-IN"/>
        </w:rPr>
        <w:t xml:space="preserve">. </w:t>
      </w:r>
      <w:proofErr w:type="spellStart"/>
      <w:r w:rsidRPr="005D6E52">
        <w:rPr>
          <w:rFonts w:ascii="Arial" w:hAnsi="Arial" w:cs="Arial"/>
          <w:color w:val="auto"/>
          <w:sz w:val="24"/>
          <w:szCs w:val="24"/>
          <w:lang w:val="en-IN"/>
        </w:rPr>
        <w:t>Norvig</w:t>
      </w:r>
      <w:proofErr w:type="spellEnd"/>
      <w:r>
        <w:rPr>
          <w:rFonts w:ascii="Arial" w:hAnsi="Arial" w:cs="Arial"/>
          <w:color w:val="auto"/>
          <w:sz w:val="24"/>
          <w:szCs w:val="24"/>
          <w:lang w:val="en-IN"/>
        </w:rPr>
        <w:t>, “</w:t>
      </w:r>
      <w:r w:rsidRPr="005D6E52">
        <w:rPr>
          <w:rFonts w:ascii="Arial" w:hAnsi="Arial" w:cs="Arial"/>
          <w:color w:val="auto"/>
          <w:sz w:val="24"/>
          <w:szCs w:val="24"/>
          <w:lang w:val="en-IN"/>
        </w:rPr>
        <w:t>Artificial Intelligence: A Modern Approach (3rd edition</w:t>
      </w:r>
      <w:r>
        <w:rPr>
          <w:rFonts w:ascii="Arial" w:hAnsi="Arial" w:cs="Arial"/>
          <w:color w:val="auto"/>
          <w:sz w:val="24"/>
          <w:szCs w:val="24"/>
          <w:lang w:val="en-IN"/>
        </w:rPr>
        <w:t>)”</w:t>
      </w:r>
    </w:p>
    <w:p w14:paraId="3B27A479" w14:textId="4876A6A8" w:rsidR="00E33556" w:rsidRDefault="00E33556" w:rsidP="00E33556">
      <w:pPr>
        <w:spacing w:after="0"/>
        <w:rPr>
          <w:rFonts w:ascii="Arial" w:hAnsi="Arial" w:cs="Arial"/>
          <w:color w:val="auto"/>
          <w:sz w:val="24"/>
          <w:szCs w:val="24"/>
          <w:lang w:val="en-IN"/>
        </w:rPr>
      </w:pPr>
      <w:r>
        <w:rPr>
          <w:rFonts w:ascii="Arial" w:hAnsi="Arial" w:cs="Arial"/>
          <w:color w:val="auto"/>
          <w:sz w:val="24"/>
          <w:szCs w:val="24"/>
          <w:lang w:val="en-IN"/>
        </w:rPr>
        <w:t xml:space="preserve">J. </w:t>
      </w:r>
      <w:proofErr w:type="spellStart"/>
      <w:r>
        <w:rPr>
          <w:rFonts w:ascii="Arial" w:hAnsi="Arial" w:cs="Arial"/>
          <w:color w:val="auto"/>
          <w:sz w:val="24"/>
          <w:szCs w:val="24"/>
          <w:lang w:val="en-IN"/>
        </w:rPr>
        <w:t>VanderPlas</w:t>
      </w:r>
      <w:proofErr w:type="spellEnd"/>
      <w:r>
        <w:rPr>
          <w:rFonts w:ascii="Arial" w:hAnsi="Arial" w:cs="Arial"/>
          <w:color w:val="auto"/>
          <w:sz w:val="24"/>
          <w:szCs w:val="24"/>
          <w:lang w:val="en-IN"/>
        </w:rPr>
        <w:t>, “</w:t>
      </w:r>
      <w:r w:rsidRPr="00E33556">
        <w:rPr>
          <w:rFonts w:ascii="Arial" w:hAnsi="Arial" w:cs="Arial"/>
          <w:color w:val="auto"/>
          <w:sz w:val="24"/>
          <w:szCs w:val="24"/>
          <w:lang w:val="en-IN"/>
        </w:rPr>
        <w:t>Python Data Science Handbook</w:t>
      </w:r>
      <w:r>
        <w:rPr>
          <w:rFonts w:ascii="Arial" w:hAnsi="Arial" w:cs="Arial"/>
          <w:color w:val="auto"/>
          <w:sz w:val="24"/>
          <w:szCs w:val="24"/>
          <w:lang w:val="en-IN"/>
        </w:rPr>
        <w:t>”</w:t>
      </w:r>
    </w:p>
    <w:p w14:paraId="5AD2F71D" w14:textId="69FFA607" w:rsidR="00E33556" w:rsidRDefault="00E33556" w:rsidP="00E33556">
      <w:pPr>
        <w:spacing w:after="0"/>
        <w:rPr>
          <w:rFonts w:ascii="Arial" w:hAnsi="Arial" w:cs="Arial"/>
          <w:color w:val="auto"/>
          <w:sz w:val="24"/>
          <w:szCs w:val="24"/>
          <w:lang w:val="en-IN"/>
        </w:rPr>
      </w:pPr>
      <w:r>
        <w:rPr>
          <w:rFonts w:ascii="Arial" w:hAnsi="Arial" w:cs="Arial"/>
          <w:color w:val="auto"/>
          <w:sz w:val="24"/>
          <w:szCs w:val="24"/>
          <w:lang w:val="en-IN"/>
        </w:rPr>
        <w:t xml:space="preserve">P. Mueller; L. </w:t>
      </w:r>
      <w:proofErr w:type="spellStart"/>
      <w:r>
        <w:rPr>
          <w:rFonts w:ascii="Arial" w:hAnsi="Arial" w:cs="Arial"/>
          <w:color w:val="auto"/>
          <w:sz w:val="24"/>
          <w:szCs w:val="24"/>
          <w:lang w:val="en-IN"/>
        </w:rPr>
        <w:t>Massaron</w:t>
      </w:r>
      <w:proofErr w:type="spellEnd"/>
      <w:r>
        <w:rPr>
          <w:rFonts w:ascii="Arial" w:hAnsi="Arial" w:cs="Arial"/>
          <w:color w:val="auto"/>
          <w:sz w:val="24"/>
          <w:szCs w:val="24"/>
          <w:lang w:val="en-IN"/>
        </w:rPr>
        <w:t>, “Machine Learning for Dummies”</w:t>
      </w:r>
    </w:p>
    <w:p w14:paraId="0F914FF5" w14:textId="77777777" w:rsidR="004D4270" w:rsidRDefault="004D4270" w:rsidP="00E33556">
      <w:pPr>
        <w:spacing w:after="0"/>
        <w:rPr>
          <w:rFonts w:ascii="Arial" w:hAnsi="Arial" w:cs="Arial"/>
          <w:color w:val="auto"/>
          <w:sz w:val="24"/>
          <w:szCs w:val="24"/>
          <w:lang w:val="en-IN"/>
        </w:rPr>
      </w:pPr>
    </w:p>
    <w:p w14:paraId="7AEB0E32" w14:textId="77777777" w:rsidR="00885970" w:rsidRDefault="00885970" w:rsidP="00BE454A">
      <w:pPr>
        <w:spacing w:after="0"/>
        <w:rPr>
          <w:rFonts w:ascii="Arial" w:hAnsi="Arial" w:cs="Arial"/>
          <w:b/>
          <w:color w:val="auto"/>
          <w:sz w:val="24"/>
          <w:szCs w:val="24"/>
        </w:rPr>
      </w:pPr>
    </w:p>
    <w:p w14:paraId="197D25AD" w14:textId="77777777" w:rsidR="000A4E00" w:rsidRPr="002A1174" w:rsidRDefault="000A4E00" w:rsidP="00BE454A">
      <w:pPr>
        <w:spacing w:after="0"/>
        <w:rPr>
          <w:rFonts w:ascii="Arial" w:hAnsi="Arial" w:cs="Arial"/>
          <w:b/>
          <w:color w:val="auto"/>
          <w:sz w:val="24"/>
          <w:szCs w:val="24"/>
        </w:rPr>
      </w:pPr>
      <w:r w:rsidRPr="002A1174">
        <w:rPr>
          <w:rFonts w:ascii="Arial" w:hAnsi="Arial" w:cs="Arial"/>
          <w:b/>
          <w:color w:val="auto"/>
          <w:sz w:val="24"/>
          <w:szCs w:val="24"/>
        </w:rPr>
        <w:t xml:space="preserve">Software </w:t>
      </w:r>
      <w:r w:rsidR="00E21422" w:rsidRPr="002A1174">
        <w:rPr>
          <w:rFonts w:ascii="Arial" w:hAnsi="Arial" w:cs="Arial"/>
          <w:b/>
          <w:color w:val="auto"/>
          <w:sz w:val="24"/>
          <w:szCs w:val="24"/>
        </w:rPr>
        <w:t>R</w:t>
      </w:r>
      <w:r w:rsidRPr="002A1174">
        <w:rPr>
          <w:rFonts w:ascii="Arial" w:hAnsi="Arial" w:cs="Arial"/>
          <w:b/>
          <w:color w:val="auto"/>
          <w:sz w:val="24"/>
          <w:szCs w:val="24"/>
        </w:rPr>
        <w:t xml:space="preserve">equirements for the </w:t>
      </w:r>
      <w:r w:rsidR="00E21422" w:rsidRPr="002A1174">
        <w:rPr>
          <w:rFonts w:ascii="Arial" w:hAnsi="Arial" w:cs="Arial"/>
          <w:b/>
          <w:color w:val="auto"/>
          <w:sz w:val="24"/>
          <w:szCs w:val="24"/>
        </w:rPr>
        <w:t>C</w:t>
      </w:r>
      <w:r w:rsidRPr="002A1174">
        <w:rPr>
          <w:rFonts w:ascii="Arial" w:hAnsi="Arial" w:cs="Arial"/>
          <w:b/>
          <w:color w:val="auto"/>
          <w:sz w:val="24"/>
          <w:szCs w:val="24"/>
        </w:rPr>
        <w:t>ourse</w:t>
      </w:r>
    </w:p>
    <w:p w14:paraId="47A30899" w14:textId="77777777" w:rsidR="000873C6" w:rsidRDefault="000873C6" w:rsidP="000873C6">
      <w:pPr>
        <w:spacing w:after="0"/>
        <w:rPr>
          <w:rFonts w:ascii="Arial" w:hAnsi="Arial" w:cs="Arial"/>
          <w:color w:val="auto"/>
          <w:sz w:val="22"/>
          <w:szCs w:val="22"/>
        </w:rPr>
      </w:pPr>
      <w:r w:rsidRPr="00005DD3">
        <w:rPr>
          <w:rFonts w:ascii="Arial" w:hAnsi="Arial" w:cs="Arial"/>
          <w:color w:val="auto"/>
          <w:sz w:val="22"/>
          <w:szCs w:val="22"/>
        </w:rPr>
        <w:lastRenderedPageBreak/>
        <w:t>Microsoft Office</w:t>
      </w:r>
    </w:p>
    <w:p w14:paraId="548DA2D5" w14:textId="77777777" w:rsidR="000873C6" w:rsidRPr="00005DD3" w:rsidRDefault="000873C6" w:rsidP="000873C6">
      <w:pPr>
        <w:spacing w:after="0"/>
        <w:rPr>
          <w:rFonts w:ascii="Arial" w:hAnsi="Arial" w:cs="Arial"/>
          <w:color w:val="auto"/>
          <w:sz w:val="22"/>
          <w:szCs w:val="22"/>
        </w:rPr>
      </w:pPr>
      <w:proofErr w:type="spellStart"/>
      <w:r>
        <w:rPr>
          <w:rFonts w:ascii="Arial" w:hAnsi="Arial" w:cs="Arial"/>
          <w:color w:val="auto"/>
          <w:sz w:val="22"/>
          <w:szCs w:val="22"/>
        </w:rPr>
        <w:t>MacOS</w:t>
      </w:r>
      <w:proofErr w:type="spellEnd"/>
      <w:r>
        <w:rPr>
          <w:rFonts w:ascii="Arial" w:hAnsi="Arial" w:cs="Arial"/>
          <w:color w:val="auto"/>
          <w:sz w:val="22"/>
          <w:szCs w:val="22"/>
        </w:rPr>
        <w:t xml:space="preserve"> 10.15 / Windows 10/ Linux VM</w:t>
      </w:r>
    </w:p>
    <w:p w14:paraId="58ACA9A2" w14:textId="77777777" w:rsidR="000873C6" w:rsidRPr="009D17CD" w:rsidRDefault="000873C6" w:rsidP="000873C6">
      <w:pPr>
        <w:spacing w:after="0"/>
        <w:rPr>
          <w:rFonts w:ascii="Arial" w:hAnsi="Arial" w:cs="Arial"/>
          <w:color w:val="auto"/>
          <w:sz w:val="22"/>
          <w:szCs w:val="22"/>
        </w:rPr>
      </w:pPr>
      <w:r w:rsidRPr="009D17CD">
        <w:rPr>
          <w:rFonts w:ascii="Arial" w:hAnsi="Arial" w:cs="Arial"/>
          <w:color w:val="auto"/>
          <w:sz w:val="22"/>
          <w:szCs w:val="22"/>
        </w:rPr>
        <w:t xml:space="preserve">Python – </w:t>
      </w:r>
      <w:proofErr w:type="spellStart"/>
      <w:r w:rsidRPr="009D17CD">
        <w:rPr>
          <w:rFonts w:ascii="Arial" w:hAnsi="Arial" w:cs="Arial"/>
          <w:color w:val="auto"/>
          <w:sz w:val="22"/>
          <w:szCs w:val="22"/>
        </w:rPr>
        <w:t>Jupyter</w:t>
      </w:r>
      <w:proofErr w:type="spellEnd"/>
      <w:r w:rsidRPr="009D17CD">
        <w:rPr>
          <w:rFonts w:ascii="Arial" w:hAnsi="Arial" w:cs="Arial"/>
          <w:color w:val="auto"/>
          <w:sz w:val="22"/>
          <w:szCs w:val="22"/>
        </w:rPr>
        <w:t xml:space="preserve"> Notebook</w:t>
      </w:r>
      <w:r>
        <w:rPr>
          <w:rFonts w:ascii="Arial" w:hAnsi="Arial" w:cs="Arial"/>
          <w:color w:val="auto"/>
          <w:sz w:val="22"/>
          <w:szCs w:val="22"/>
        </w:rPr>
        <w:t xml:space="preserve"> – Anaconda Navigator</w:t>
      </w:r>
    </w:p>
    <w:p w14:paraId="3C17FEED" w14:textId="11ED3CA9" w:rsidR="00830993" w:rsidRDefault="00830993" w:rsidP="001C7727">
      <w:pPr>
        <w:spacing w:after="0" w:line="240" w:lineRule="auto"/>
        <w:rPr>
          <w:rFonts w:ascii="Arial" w:hAnsi="Arial" w:cs="Arial"/>
          <w:b/>
          <w:color w:val="auto"/>
          <w:sz w:val="24"/>
          <w:szCs w:val="24"/>
        </w:rPr>
      </w:pPr>
    </w:p>
    <w:p w14:paraId="0D75401A" w14:textId="77777777" w:rsidR="00F003D8" w:rsidRDefault="00F003D8" w:rsidP="001C7727">
      <w:pPr>
        <w:spacing w:after="0" w:line="240" w:lineRule="auto"/>
        <w:rPr>
          <w:rFonts w:ascii="Arial" w:hAnsi="Arial" w:cs="Arial"/>
          <w:b/>
          <w:color w:val="auto"/>
          <w:sz w:val="24"/>
          <w:szCs w:val="24"/>
        </w:rPr>
      </w:pPr>
    </w:p>
    <w:p w14:paraId="0FB68DD4" w14:textId="15AC0E60" w:rsidR="000A4E00" w:rsidRDefault="00771052" w:rsidP="001C7727">
      <w:pPr>
        <w:spacing w:after="0" w:line="240" w:lineRule="auto"/>
        <w:rPr>
          <w:rFonts w:ascii="Arial" w:hAnsi="Arial" w:cs="Arial"/>
          <w:b/>
          <w:color w:val="auto"/>
          <w:sz w:val="24"/>
          <w:szCs w:val="24"/>
        </w:rPr>
      </w:pPr>
      <w:r w:rsidRPr="002A1174">
        <w:rPr>
          <w:rFonts w:ascii="Arial" w:hAnsi="Arial" w:cs="Arial"/>
          <w:b/>
          <w:color w:val="auto"/>
          <w:sz w:val="24"/>
          <w:szCs w:val="24"/>
        </w:rPr>
        <w:t xml:space="preserve">Session-Wise Topics and </w:t>
      </w:r>
      <w:r w:rsidR="000A4E00" w:rsidRPr="002A1174">
        <w:rPr>
          <w:rFonts w:ascii="Arial" w:hAnsi="Arial" w:cs="Arial"/>
          <w:b/>
          <w:color w:val="auto"/>
          <w:sz w:val="24"/>
          <w:szCs w:val="24"/>
        </w:rPr>
        <w:t>Reading</w:t>
      </w:r>
      <w:r w:rsidRPr="002A1174">
        <w:rPr>
          <w:rFonts w:ascii="Arial" w:hAnsi="Arial" w:cs="Arial"/>
          <w:b/>
          <w:color w:val="auto"/>
          <w:sz w:val="24"/>
          <w:szCs w:val="24"/>
        </w:rPr>
        <w:t>/References</w:t>
      </w:r>
    </w:p>
    <w:p w14:paraId="04B0314D" w14:textId="766001D4" w:rsidR="00F003D8" w:rsidRDefault="00F003D8" w:rsidP="001C7727">
      <w:pPr>
        <w:spacing w:after="0" w:line="240" w:lineRule="auto"/>
        <w:rPr>
          <w:rFonts w:ascii="Arial" w:hAnsi="Arial" w:cs="Arial"/>
          <w:b/>
          <w:color w:val="auto"/>
          <w:sz w:val="24"/>
          <w:szCs w:val="24"/>
        </w:rPr>
      </w:pPr>
    </w:p>
    <w:p w14:paraId="301F16D1" w14:textId="77777777" w:rsidR="00F003D8" w:rsidRDefault="00F003D8" w:rsidP="00F003D8">
      <w:pPr>
        <w:spacing w:after="0" w:line="240" w:lineRule="auto"/>
        <w:rPr>
          <w:rFonts w:ascii="Arial" w:hAnsi="Arial" w:cs="Arial"/>
          <w:b/>
          <w:bCs/>
          <w:color w:val="auto"/>
          <w:sz w:val="24"/>
          <w:szCs w:val="24"/>
          <w:lang w:val="en-IN"/>
        </w:rPr>
      </w:pPr>
      <w:r>
        <w:rPr>
          <w:rFonts w:ascii="Arial" w:hAnsi="Arial" w:cs="Arial"/>
          <w:b/>
          <w:bCs/>
          <w:color w:val="auto"/>
          <w:sz w:val="24"/>
          <w:szCs w:val="24"/>
          <w:lang w:val="en-IN"/>
        </w:rPr>
        <w:t xml:space="preserve">*Note* – </w:t>
      </w:r>
    </w:p>
    <w:p w14:paraId="33BB2066" w14:textId="77777777" w:rsidR="00F003D8" w:rsidRPr="00B10BE1" w:rsidRDefault="00F003D8" w:rsidP="00F003D8">
      <w:pPr>
        <w:spacing w:after="0" w:line="240" w:lineRule="auto"/>
        <w:rPr>
          <w:rFonts w:ascii="Arial" w:hAnsi="Arial" w:cs="Arial"/>
          <w:color w:val="auto"/>
          <w:sz w:val="24"/>
          <w:szCs w:val="24"/>
          <w:lang w:val="en-IN"/>
        </w:rPr>
      </w:pPr>
      <w:r w:rsidRPr="00B10BE1">
        <w:rPr>
          <w:rFonts w:ascii="Arial" w:hAnsi="Arial" w:cs="Arial"/>
          <w:b/>
          <w:bCs/>
          <w:color w:val="auto"/>
          <w:sz w:val="24"/>
          <w:szCs w:val="24"/>
          <w:lang w:val="en-IN"/>
        </w:rPr>
        <w:t>Readings</w:t>
      </w:r>
      <w:r>
        <w:rPr>
          <w:rFonts w:ascii="Arial" w:hAnsi="Arial" w:cs="Arial"/>
          <w:color w:val="auto"/>
          <w:sz w:val="24"/>
          <w:szCs w:val="24"/>
          <w:lang w:val="en-IN"/>
        </w:rPr>
        <w:t xml:space="preserve">: </w:t>
      </w:r>
      <w:r w:rsidRPr="00B10BE1">
        <w:rPr>
          <w:rFonts w:ascii="Arial" w:hAnsi="Arial" w:cs="Arial"/>
          <w:color w:val="auto"/>
          <w:sz w:val="24"/>
          <w:szCs w:val="24"/>
          <w:lang w:val="en-IN"/>
        </w:rPr>
        <w:t xml:space="preserve">Each </w:t>
      </w:r>
      <w:r>
        <w:rPr>
          <w:rFonts w:ascii="Arial" w:hAnsi="Arial" w:cs="Arial"/>
          <w:color w:val="auto"/>
          <w:sz w:val="24"/>
          <w:szCs w:val="24"/>
          <w:lang w:val="en-IN"/>
        </w:rPr>
        <w:t xml:space="preserve">session </w:t>
      </w:r>
      <w:r w:rsidRPr="00B10BE1">
        <w:rPr>
          <w:rFonts w:ascii="Arial" w:hAnsi="Arial" w:cs="Arial"/>
          <w:color w:val="auto"/>
          <w:sz w:val="24"/>
          <w:szCs w:val="24"/>
          <w:lang w:val="en-IN"/>
        </w:rPr>
        <w:t xml:space="preserve">is preceded by a reading assignment. It is important to keep on top of the reading, which will be assumed during the lecture and discussion in class. You should set aside 2 hours to compete each reading. We do not expect you to fully understand everything before coming to class, but the goal is to prepare for class, familiarize yourself with new terminology and definitions, and to determine which part of the subject you want to hear more about. We encourage you to bring questions to class about material that is confusing. Other students might share your confusion. </w:t>
      </w:r>
    </w:p>
    <w:p w14:paraId="47AC0F9A" w14:textId="2EDF5DA4" w:rsidR="004D4270" w:rsidRPr="004D4270" w:rsidRDefault="00F003D8" w:rsidP="001C7727">
      <w:pPr>
        <w:spacing w:after="0" w:line="240" w:lineRule="auto"/>
        <w:rPr>
          <w:rFonts w:ascii="Arial" w:hAnsi="Arial" w:cs="Arial"/>
          <w:color w:val="auto"/>
          <w:sz w:val="24"/>
          <w:szCs w:val="24"/>
          <w:lang w:val="en-IN"/>
        </w:rPr>
      </w:pPr>
      <w:r w:rsidRPr="00B10BE1">
        <w:rPr>
          <w:rFonts w:ascii="Arial" w:hAnsi="Arial" w:cs="Arial"/>
          <w:color w:val="auto"/>
          <w:sz w:val="24"/>
          <w:szCs w:val="24"/>
          <w:lang w:val="en-IN"/>
        </w:rPr>
        <w:t xml:space="preserve">In addition, </w:t>
      </w:r>
      <w:r>
        <w:rPr>
          <w:rFonts w:ascii="Arial" w:hAnsi="Arial" w:cs="Arial"/>
          <w:color w:val="auto"/>
          <w:sz w:val="24"/>
          <w:szCs w:val="24"/>
          <w:lang w:val="en-IN"/>
        </w:rPr>
        <w:t xml:space="preserve">you will be provided with </w:t>
      </w:r>
      <w:proofErr w:type="spellStart"/>
      <w:r>
        <w:rPr>
          <w:rFonts w:ascii="Arial" w:hAnsi="Arial" w:cs="Arial"/>
          <w:color w:val="auto"/>
          <w:sz w:val="24"/>
          <w:szCs w:val="24"/>
          <w:lang w:val="en-IN"/>
        </w:rPr>
        <w:t>handouts</w:t>
      </w:r>
      <w:proofErr w:type="spellEnd"/>
      <w:r>
        <w:rPr>
          <w:rFonts w:ascii="Arial" w:hAnsi="Arial" w:cs="Arial"/>
          <w:color w:val="auto"/>
          <w:sz w:val="24"/>
          <w:szCs w:val="24"/>
          <w:lang w:val="en-IN"/>
        </w:rPr>
        <w:t xml:space="preserve"> by the designated lecturer on a subject related to the session</w:t>
      </w:r>
      <w:r w:rsidRPr="00B10BE1">
        <w:rPr>
          <w:rFonts w:ascii="Arial" w:hAnsi="Arial" w:cs="Arial"/>
          <w:color w:val="auto"/>
          <w:sz w:val="24"/>
          <w:szCs w:val="24"/>
          <w:lang w:val="en-IN"/>
        </w:rPr>
        <w:t xml:space="preserve">. You are expected to read the paper before class </w:t>
      </w:r>
      <w:r>
        <w:rPr>
          <w:rFonts w:ascii="Arial" w:hAnsi="Arial" w:cs="Arial"/>
          <w:color w:val="auto"/>
          <w:sz w:val="24"/>
          <w:szCs w:val="24"/>
          <w:lang w:val="en-IN"/>
        </w:rPr>
        <w:t xml:space="preserve">and collate your queries before </w:t>
      </w:r>
      <w:proofErr w:type="gramStart"/>
      <w:r>
        <w:rPr>
          <w:rFonts w:ascii="Arial" w:hAnsi="Arial" w:cs="Arial"/>
          <w:color w:val="auto"/>
          <w:sz w:val="24"/>
          <w:szCs w:val="24"/>
          <w:lang w:val="en-IN"/>
        </w:rPr>
        <w:t>arriving</w:t>
      </w:r>
      <w:proofErr w:type="gramEnd"/>
      <w:r>
        <w:rPr>
          <w:rFonts w:ascii="Arial" w:hAnsi="Arial" w:cs="Arial"/>
          <w:color w:val="auto"/>
          <w:sz w:val="24"/>
          <w:szCs w:val="24"/>
          <w:lang w:val="en-IN"/>
        </w:rPr>
        <w:t xml:space="preserve"> the lecture hall. </w:t>
      </w:r>
      <w:r w:rsidRPr="00B10BE1">
        <w:rPr>
          <w:rFonts w:ascii="Arial" w:hAnsi="Arial" w:cs="Arial"/>
          <w:color w:val="auto"/>
          <w:sz w:val="24"/>
          <w:szCs w:val="24"/>
          <w:lang w:val="en-IN"/>
        </w:rPr>
        <w:t xml:space="preserve">The </w:t>
      </w:r>
      <w:r>
        <w:rPr>
          <w:rFonts w:ascii="Arial" w:hAnsi="Arial" w:cs="Arial"/>
          <w:color w:val="auto"/>
          <w:sz w:val="24"/>
          <w:szCs w:val="24"/>
          <w:lang w:val="en-IN"/>
        </w:rPr>
        <w:t xml:space="preserve">query </w:t>
      </w:r>
      <w:r w:rsidRPr="00B10BE1">
        <w:rPr>
          <w:rFonts w:ascii="Arial" w:hAnsi="Arial" w:cs="Arial"/>
          <w:color w:val="auto"/>
          <w:sz w:val="24"/>
          <w:szCs w:val="24"/>
          <w:lang w:val="en-IN"/>
        </w:rPr>
        <w:t xml:space="preserve">should </w:t>
      </w:r>
      <w:r>
        <w:rPr>
          <w:rFonts w:ascii="Arial" w:hAnsi="Arial" w:cs="Arial"/>
          <w:color w:val="auto"/>
          <w:sz w:val="24"/>
          <w:szCs w:val="24"/>
          <w:lang w:val="en-IN"/>
        </w:rPr>
        <w:t xml:space="preserve">be </w:t>
      </w:r>
      <w:r w:rsidRPr="00B10BE1">
        <w:rPr>
          <w:rFonts w:ascii="Arial" w:hAnsi="Arial" w:cs="Arial"/>
          <w:color w:val="auto"/>
          <w:sz w:val="24"/>
          <w:szCs w:val="24"/>
          <w:lang w:val="en-IN"/>
        </w:rPr>
        <w:t>thought provoking about the assigned paper</w:t>
      </w:r>
      <w:r>
        <w:rPr>
          <w:rFonts w:ascii="Arial" w:hAnsi="Arial" w:cs="Arial"/>
          <w:color w:val="auto"/>
          <w:sz w:val="24"/>
          <w:szCs w:val="24"/>
          <w:lang w:val="en-IN"/>
        </w:rPr>
        <w:t xml:space="preserve">. </w:t>
      </w:r>
    </w:p>
    <w:p w14:paraId="187A42EC" w14:textId="25660957" w:rsidR="00F003D8" w:rsidRDefault="00F003D8" w:rsidP="001C7727">
      <w:pPr>
        <w:spacing w:after="0" w:line="240" w:lineRule="auto"/>
        <w:rPr>
          <w:rFonts w:ascii="Arial" w:hAnsi="Arial" w:cs="Arial"/>
          <w:b/>
          <w:color w:val="auto"/>
          <w:sz w:val="24"/>
          <w:szCs w:val="24"/>
        </w:rPr>
      </w:pPr>
    </w:p>
    <w:p w14:paraId="696BC844" w14:textId="77777777" w:rsidR="001C7727" w:rsidRPr="00317DC7" w:rsidRDefault="001C7727" w:rsidP="001C7727">
      <w:pPr>
        <w:spacing w:after="0" w:line="240" w:lineRule="auto"/>
        <w:rPr>
          <w:rFonts w:ascii="Adobe Caslon Pro" w:hAnsi="Adobe Caslon Pro"/>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46"/>
        <w:gridCol w:w="3685"/>
        <w:gridCol w:w="3165"/>
        <w:gridCol w:w="2500"/>
      </w:tblGrid>
      <w:tr w:rsidR="008308F7" w:rsidRPr="00BE454A" w14:paraId="277B4236" w14:textId="77777777" w:rsidTr="00F60511">
        <w:trPr>
          <w:trHeight w:val="215"/>
          <w:jc w:val="center"/>
        </w:trPr>
        <w:tc>
          <w:tcPr>
            <w:tcW w:w="846" w:type="dxa"/>
            <w:tcMar>
              <w:top w:w="0" w:type="dxa"/>
              <w:left w:w="108" w:type="dxa"/>
              <w:bottom w:w="0" w:type="dxa"/>
              <w:right w:w="108" w:type="dxa"/>
            </w:tcMar>
          </w:tcPr>
          <w:p w14:paraId="66EED921" w14:textId="1DCC42B2" w:rsidR="00484AE9" w:rsidRPr="00BE454A" w:rsidRDefault="00484AE9" w:rsidP="001C7727">
            <w:pPr>
              <w:spacing w:after="0" w:line="240" w:lineRule="auto"/>
              <w:jc w:val="center"/>
              <w:rPr>
                <w:rFonts w:ascii="Arial" w:hAnsi="Arial" w:cs="Arial"/>
                <w:b/>
                <w:sz w:val="22"/>
                <w:szCs w:val="22"/>
              </w:rPr>
            </w:pPr>
            <w:proofErr w:type="spellStart"/>
            <w:r>
              <w:rPr>
                <w:rFonts w:ascii="Arial" w:hAnsi="Arial" w:cs="Arial"/>
                <w:b/>
                <w:sz w:val="22"/>
                <w:szCs w:val="22"/>
              </w:rPr>
              <w:t>S</w:t>
            </w:r>
            <w:r w:rsidR="00F60511">
              <w:rPr>
                <w:rFonts w:ascii="Arial" w:hAnsi="Arial" w:cs="Arial"/>
                <w:b/>
                <w:sz w:val="22"/>
                <w:szCs w:val="22"/>
              </w:rPr>
              <w:t>n</w:t>
            </w:r>
            <w:proofErr w:type="spellEnd"/>
            <w:r w:rsidR="00F60511">
              <w:rPr>
                <w:rFonts w:ascii="Arial" w:hAnsi="Arial" w:cs="Arial"/>
                <w:b/>
                <w:sz w:val="22"/>
                <w:szCs w:val="22"/>
              </w:rPr>
              <w:t>.</w:t>
            </w:r>
          </w:p>
        </w:tc>
        <w:tc>
          <w:tcPr>
            <w:tcW w:w="3685" w:type="dxa"/>
            <w:tcMar>
              <w:top w:w="0" w:type="dxa"/>
              <w:left w:w="108" w:type="dxa"/>
              <w:bottom w:w="0" w:type="dxa"/>
              <w:right w:w="108" w:type="dxa"/>
            </w:tcMar>
          </w:tcPr>
          <w:p w14:paraId="740CAD90" w14:textId="77777777" w:rsidR="00484AE9" w:rsidRPr="00BE454A" w:rsidRDefault="00484AE9" w:rsidP="001C7727">
            <w:pPr>
              <w:spacing w:after="0" w:line="240" w:lineRule="auto"/>
              <w:jc w:val="center"/>
              <w:rPr>
                <w:rFonts w:ascii="Arial" w:hAnsi="Arial" w:cs="Arial"/>
                <w:b/>
                <w:sz w:val="22"/>
                <w:szCs w:val="22"/>
              </w:rPr>
            </w:pPr>
            <w:r w:rsidRPr="00BE454A">
              <w:rPr>
                <w:rFonts w:ascii="Arial" w:hAnsi="Arial" w:cs="Arial"/>
                <w:b/>
                <w:sz w:val="22"/>
                <w:szCs w:val="22"/>
              </w:rPr>
              <w:t>Topic</w:t>
            </w:r>
          </w:p>
        </w:tc>
        <w:tc>
          <w:tcPr>
            <w:tcW w:w="3165" w:type="dxa"/>
            <w:tcMar>
              <w:top w:w="0" w:type="dxa"/>
              <w:left w:w="108" w:type="dxa"/>
              <w:bottom w:w="0" w:type="dxa"/>
              <w:right w:w="108" w:type="dxa"/>
            </w:tcMar>
          </w:tcPr>
          <w:p w14:paraId="256B60B4" w14:textId="6D5541A8" w:rsidR="00484AE9" w:rsidRPr="00BE454A" w:rsidRDefault="00484AE9" w:rsidP="001C7727">
            <w:pPr>
              <w:spacing w:after="0" w:line="240" w:lineRule="auto"/>
              <w:jc w:val="center"/>
              <w:rPr>
                <w:rFonts w:ascii="Arial" w:hAnsi="Arial" w:cs="Arial"/>
                <w:b/>
                <w:sz w:val="22"/>
                <w:szCs w:val="22"/>
              </w:rPr>
            </w:pPr>
            <w:r>
              <w:rPr>
                <w:rFonts w:ascii="Arial" w:hAnsi="Arial" w:cs="Arial"/>
                <w:b/>
                <w:sz w:val="22"/>
                <w:szCs w:val="22"/>
              </w:rPr>
              <w:t>Intended L</w:t>
            </w:r>
            <w:r w:rsidRPr="00BE454A">
              <w:rPr>
                <w:rFonts w:ascii="Arial" w:hAnsi="Arial" w:cs="Arial"/>
                <w:b/>
                <w:sz w:val="22"/>
                <w:szCs w:val="22"/>
              </w:rPr>
              <w:t xml:space="preserve">earning </w:t>
            </w:r>
            <w:r>
              <w:rPr>
                <w:rFonts w:ascii="Arial" w:hAnsi="Arial" w:cs="Arial"/>
                <w:b/>
                <w:sz w:val="22"/>
                <w:szCs w:val="22"/>
              </w:rPr>
              <w:t>O</w:t>
            </w:r>
            <w:r w:rsidRPr="00BE454A">
              <w:rPr>
                <w:rFonts w:ascii="Arial" w:hAnsi="Arial" w:cs="Arial"/>
                <w:b/>
                <w:sz w:val="22"/>
                <w:szCs w:val="22"/>
              </w:rPr>
              <w:t>utcome</w:t>
            </w:r>
            <w:r w:rsidR="00175DA5">
              <w:rPr>
                <w:rFonts w:ascii="Arial" w:hAnsi="Arial" w:cs="Arial"/>
                <w:b/>
                <w:sz w:val="22"/>
                <w:szCs w:val="22"/>
              </w:rPr>
              <w:t>s</w:t>
            </w:r>
          </w:p>
        </w:tc>
        <w:tc>
          <w:tcPr>
            <w:tcW w:w="2500" w:type="dxa"/>
            <w:tcMar>
              <w:top w:w="0" w:type="dxa"/>
              <w:left w:w="108" w:type="dxa"/>
              <w:bottom w:w="0" w:type="dxa"/>
              <w:right w:w="108" w:type="dxa"/>
            </w:tcMar>
          </w:tcPr>
          <w:p w14:paraId="2369A8BE" w14:textId="77777777" w:rsidR="00484AE9" w:rsidRPr="00BE454A" w:rsidRDefault="00484AE9" w:rsidP="001C7727">
            <w:pPr>
              <w:spacing w:after="0" w:line="240" w:lineRule="auto"/>
              <w:jc w:val="center"/>
              <w:rPr>
                <w:rFonts w:ascii="Arial" w:hAnsi="Arial" w:cs="Arial"/>
                <w:b/>
                <w:sz w:val="22"/>
                <w:szCs w:val="22"/>
              </w:rPr>
            </w:pPr>
            <w:r>
              <w:rPr>
                <w:rFonts w:ascii="Arial" w:hAnsi="Arial" w:cs="Arial"/>
                <w:b/>
                <w:sz w:val="22"/>
                <w:szCs w:val="22"/>
              </w:rPr>
              <w:t>Reading/Reference</w:t>
            </w:r>
          </w:p>
        </w:tc>
      </w:tr>
      <w:tr w:rsidR="008308F7" w:rsidRPr="00BE454A" w14:paraId="55136388" w14:textId="77777777" w:rsidTr="00F60511">
        <w:trPr>
          <w:trHeight w:val="748"/>
          <w:jc w:val="center"/>
        </w:trPr>
        <w:tc>
          <w:tcPr>
            <w:tcW w:w="846" w:type="dxa"/>
            <w:tcMar>
              <w:top w:w="0" w:type="dxa"/>
              <w:left w:w="108" w:type="dxa"/>
              <w:bottom w:w="0" w:type="dxa"/>
              <w:right w:w="108" w:type="dxa"/>
            </w:tcMar>
          </w:tcPr>
          <w:p w14:paraId="3EA7EC81" w14:textId="77777777" w:rsidR="00830993" w:rsidRPr="00BE454A" w:rsidRDefault="00830993" w:rsidP="00C70E56">
            <w:pPr>
              <w:spacing w:after="0"/>
              <w:jc w:val="center"/>
              <w:rPr>
                <w:rFonts w:ascii="Arial" w:hAnsi="Arial" w:cs="Arial"/>
                <w:color w:val="auto"/>
                <w:sz w:val="22"/>
                <w:szCs w:val="22"/>
              </w:rPr>
            </w:pPr>
            <w:r w:rsidRPr="00BE454A">
              <w:rPr>
                <w:rFonts w:ascii="Arial" w:hAnsi="Arial" w:cs="Arial"/>
                <w:color w:val="auto"/>
                <w:sz w:val="22"/>
                <w:szCs w:val="22"/>
              </w:rPr>
              <w:t>1</w:t>
            </w:r>
          </w:p>
        </w:tc>
        <w:tc>
          <w:tcPr>
            <w:tcW w:w="3685" w:type="dxa"/>
            <w:tcMar>
              <w:top w:w="0" w:type="dxa"/>
              <w:left w:w="108" w:type="dxa"/>
              <w:bottom w:w="0" w:type="dxa"/>
              <w:right w:w="108" w:type="dxa"/>
            </w:tcMar>
          </w:tcPr>
          <w:p w14:paraId="4B28F75D" w14:textId="0CC9C657" w:rsidR="00830993" w:rsidRPr="008308F7" w:rsidRDefault="00885970" w:rsidP="00885970">
            <w:pPr>
              <w:pStyle w:val="ListParagraph"/>
              <w:autoSpaceDE w:val="0"/>
              <w:autoSpaceDN w:val="0"/>
              <w:adjustRightInd w:val="0"/>
              <w:spacing w:line="240" w:lineRule="auto"/>
              <w:ind w:left="-37"/>
              <w:outlineLvl w:val="0"/>
              <w:rPr>
                <w:rFonts w:ascii="Times New Roman" w:hAnsi="Times New Roman" w:cs="Times New Roman"/>
                <w:sz w:val="24"/>
                <w:szCs w:val="24"/>
              </w:rPr>
            </w:pPr>
            <w:r w:rsidRPr="008308F7">
              <w:rPr>
                <w:rFonts w:ascii="Times New Roman" w:hAnsi="Times New Roman" w:cs="Times New Roman"/>
                <w:sz w:val="24"/>
                <w:szCs w:val="24"/>
              </w:rPr>
              <w:t>Introduction: what is ML; Problems, data, and tools; Visualization</w:t>
            </w:r>
          </w:p>
        </w:tc>
        <w:tc>
          <w:tcPr>
            <w:tcW w:w="3165" w:type="dxa"/>
            <w:tcMar>
              <w:top w:w="0" w:type="dxa"/>
              <w:left w:w="108" w:type="dxa"/>
              <w:bottom w:w="0" w:type="dxa"/>
              <w:right w:w="108" w:type="dxa"/>
            </w:tcMar>
          </w:tcPr>
          <w:p w14:paraId="311B2955" w14:textId="77777777" w:rsidR="00830993" w:rsidRDefault="00D120F8" w:rsidP="004E7D4D">
            <w:pPr>
              <w:spacing w:after="0"/>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D</w:t>
            </w:r>
            <w:r w:rsidR="00C32A5E" w:rsidRPr="00885970">
              <w:rPr>
                <w:rFonts w:ascii="Arial" w:hAnsi="Arial" w:cs="Arial"/>
                <w:color w:val="auto"/>
                <w:sz w:val="22"/>
                <w:szCs w:val="22"/>
              </w:rPr>
              <w:t>evelop an appreciation for what is involved in learning models from data</w:t>
            </w:r>
          </w:p>
          <w:p w14:paraId="70E02411" w14:textId="77777777" w:rsidR="004D4270" w:rsidRDefault="004D4270" w:rsidP="004E7D4D">
            <w:pPr>
              <w:spacing w:after="0"/>
              <w:rPr>
                <w:rFonts w:ascii="Arial" w:hAnsi="Arial" w:cs="Arial"/>
                <w:color w:val="auto"/>
                <w:sz w:val="22"/>
                <w:szCs w:val="22"/>
              </w:rPr>
            </w:pPr>
          </w:p>
          <w:p w14:paraId="7DA69734" w14:textId="0B21B5CE" w:rsidR="004D4270" w:rsidRPr="00BE454A" w:rsidRDefault="004D4270" w:rsidP="004E7D4D">
            <w:pPr>
              <w:spacing w:after="0"/>
              <w:rPr>
                <w:rFonts w:ascii="Arial" w:hAnsi="Arial" w:cs="Arial"/>
                <w:color w:val="auto"/>
                <w:sz w:val="22"/>
                <w:szCs w:val="22"/>
              </w:rPr>
            </w:pPr>
            <w:r>
              <w:rPr>
                <w:rFonts w:ascii="Arial" w:hAnsi="Arial" w:cs="Arial"/>
                <w:color w:val="auto"/>
                <w:sz w:val="22"/>
                <w:szCs w:val="22"/>
              </w:rPr>
              <w:t>The student will be able to understand what ML is.</w:t>
            </w:r>
          </w:p>
        </w:tc>
        <w:tc>
          <w:tcPr>
            <w:tcW w:w="2500" w:type="dxa"/>
            <w:tcMar>
              <w:top w:w="0" w:type="dxa"/>
              <w:left w:w="108" w:type="dxa"/>
              <w:bottom w:w="0" w:type="dxa"/>
              <w:right w:w="108" w:type="dxa"/>
            </w:tcMar>
          </w:tcPr>
          <w:p w14:paraId="39B57A34" w14:textId="6EE2D87D" w:rsidR="00C7458D" w:rsidRDefault="00C7458D" w:rsidP="004C648F">
            <w:pPr>
              <w:spacing w:after="0"/>
              <w:rPr>
                <w:rFonts w:ascii="Arial" w:hAnsi="Arial" w:cs="Arial"/>
                <w:bCs/>
                <w:color w:val="000000"/>
                <w:sz w:val="22"/>
                <w:szCs w:val="22"/>
                <w:lang w:val="en-IN"/>
              </w:rPr>
            </w:pPr>
            <w:r>
              <w:rPr>
                <w:rFonts w:ascii="Arial" w:hAnsi="Arial" w:cs="Arial"/>
                <w:bCs/>
                <w:color w:val="000000"/>
                <w:sz w:val="22"/>
                <w:szCs w:val="22"/>
                <w:lang w:val="en-IN"/>
              </w:rPr>
              <w:t>Chapter 1</w:t>
            </w:r>
          </w:p>
          <w:p w14:paraId="4F1E9D6B" w14:textId="204CB481" w:rsidR="004C648F" w:rsidRPr="004C648F" w:rsidRDefault="004C648F" w:rsidP="004C648F">
            <w:pPr>
              <w:spacing w:after="0"/>
              <w:rPr>
                <w:rFonts w:ascii="Arial" w:hAnsi="Arial" w:cs="Arial"/>
                <w:bCs/>
                <w:color w:val="000000"/>
                <w:sz w:val="22"/>
                <w:szCs w:val="22"/>
                <w:lang w:val="en-IN"/>
              </w:rPr>
            </w:pPr>
            <w:r w:rsidRPr="004C648F">
              <w:rPr>
                <w:rFonts w:ascii="Arial" w:hAnsi="Arial" w:cs="Arial"/>
                <w:bCs/>
                <w:color w:val="000000"/>
                <w:sz w:val="22"/>
                <w:szCs w:val="22"/>
                <w:lang w:val="en-IN"/>
              </w:rPr>
              <w:t xml:space="preserve">P. Mueller; L. </w:t>
            </w:r>
            <w:proofErr w:type="spellStart"/>
            <w:r w:rsidRPr="004C648F">
              <w:rPr>
                <w:rFonts w:ascii="Arial" w:hAnsi="Arial" w:cs="Arial"/>
                <w:bCs/>
                <w:color w:val="000000"/>
                <w:sz w:val="22"/>
                <w:szCs w:val="22"/>
                <w:lang w:val="en-IN"/>
              </w:rPr>
              <w:t>Massaron</w:t>
            </w:r>
            <w:proofErr w:type="spellEnd"/>
            <w:r w:rsidRPr="004C648F">
              <w:rPr>
                <w:rFonts w:ascii="Arial" w:hAnsi="Arial" w:cs="Arial"/>
                <w:bCs/>
                <w:color w:val="000000"/>
                <w:sz w:val="22"/>
                <w:szCs w:val="22"/>
                <w:lang w:val="en-IN"/>
              </w:rPr>
              <w:t>, “Machine Learning for Dummies”</w:t>
            </w:r>
          </w:p>
          <w:p w14:paraId="7B039FB9" w14:textId="77777777" w:rsidR="00830993" w:rsidRPr="00BE454A" w:rsidRDefault="00830993" w:rsidP="004D4270">
            <w:pPr>
              <w:spacing w:after="0"/>
              <w:rPr>
                <w:rFonts w:ascii="Arial" w:hAnsi="Arial" w:cs="Arial"/>
                <w:color w:val="auto"/>
                <w:sz w:val="22"/>
                <w:szCs w:val="22"/>
              </w:rPr>
            </w:pPr>
          </w:p>
        </w:tc>
      </w:tr>
      <w:tr w:rsidR="008308F7" w:rsidRPr="00BE454A" w14:paraId="4A2350A4" w14:textId="77777777" w:rsidTr="00F60511">
        <w:trPr>
          <w:trHeight w:val="827"/>
          <w:jc w:val="center"/>
        </w:trPr>
        <w:tc>
          <w:tcPr>
            <w:tcW w:w="846" w:type="dxa"/>
            <w:tcMar>
              <w:top w:w="0" w:type="dxa"/>
              <w:left w:w="108" w:type="dxa"/>
              <w:bottom w:w="0" w:type="dxa"/>
              <w:right w:w="108" w:type="dxa"/>
            </w:tcMar>
          </w:tcPr>
          <w:p w14:paraId="63DE44D3" w14:textId="7AA8C37D" w:rsidR="00830993" w:rsidRPr="00BE454A" w:rsidRDefault="00830993" w:rsidP="00C70E56">
            <w:pPr>
              <w:spacing w:after="0"/>
              <w:jc w:val="center"/>
              <w:rPr>
                <w:rFonts w:ascii="Arial" w:hAnsi="Arial" w:cs="Arial"/>
                <w:color w:val="auto"/>
                <w:sz w:val="22"/>
                <w:szCs w:val="22"/>
              </w:rPr>
            </w:pPr>
            <w:r>
              <w:rPr>
                <w:rFonts w:ascii="Arial" w:hAnsi="Arial" w:cs="Arial"/>
                <w:color w:val="auto"/>
                <w:sz w:val="22"/>
                <w:szCs w:val="22"/>
              </w:rPr>
              <w:t>2</w:t>
            </w:r>
            <w:r w:rsidR="008308F7">
              <w:rPr>
                <w:rFonts w:ascii="Arial" w:hAnsi="Arial" w:cs="Arial"/>
                <w:color w:val="auto"/>
                <w:sz w:val="22"/>
                <w:szCs w:val="22"/>
              </w:rPr>
              <w:t>-3</w:t>
            </w:r>
          </w:p>
        </w:tc>
        <w:tc>
          <w:tcPr>
            <w:tcW w:w="3685" w:type="dxa"/>
            <w:tcMar>
              <w:top w:w="0" w:type="dxa"/>
              <w:left w:w="108" w:type="dxa"/>
              <w:bottom w:w="0" w:type="dxa"/>
              <w:right w:w="108" w:type="dxa"/>
            </w:tcMar>
          </w:tcPr>
          <w:p w14:paraId="77787D5C" w14:textId="77777777" w:rsidR="00885970" w:rsidRPr="008308F7" w:rsidRDefault="00885970" w:rsidP="00885970">
            <w:pPr>
              <w:autoSpaceDE w:val="0"/>
              <w:autoSpaceDN w:val="0"/>
              <w:adjustRightInd w:val="0"/>
              <w:spacing w:line="240" w:lineRule="auto"/>
              <w:outlineLvl w:val="0"/>
              <w:rPr>
                <w:rFonts w:ascii="Times New Roman" w:hAnsi="Times New Roman" w:cs="Times New Roman"/>
                <w:sz w:val="24"/>
                <w:szCs w:val="24"/>
              </w:rPr>
            </w:pPr>
            <w:r w:rsidRPr="008308F7">
              <w:rPr>
                <w:rFonts w:ascii="Times New Roman" w:hAnsi="Times New Roman" w:cs="Times New Roman"/>
                <w:sz w:val="24"/>
                <w:szCs w:val="24"/>
              </w:rPr>
              <w:t>Linear regression; SSE; gradient descent; closed form; normal equations; features</w:t>
            </w:r>
          </w:p>
          <w:p w14:paraId="61034C7C" w14:textId="4F33B808" w:rsidR="00830993" w:rsidRPr="008308F7" w:rsidRDefault="00885970" w:rsidP="00885970">
            <w:pPr>
              <w:autoSpaceDE w:val="0"/>
              <w:autoSpaceDN w:val="0"/>
              <w:adjustRightInd w:val="0"/>
              <w:spacing w:line="240" w:lineRule="auto"/>
              <w:outlineLvl w:val="0"/>
              <w:rPr>
                <w:rFonts w:ascii="Times New Roman" w:hAnsi="Times New Roman" w:cs="Times New Roman"/>
                <w:sz w:val="24"/>
                <w:szCs w:val="24"/>
              </w:rPr>
            </w:pPr>
            <w:proofErr w:type="spellStart"/>
            <w:r w:rsidRPr="008308F7">
              <w:rPr>
                <w:rFonts w:ascii="Times New Roman" w:hAnsi="Times New Roman" w:cs="Times New Roman"/>
                <w:sz w:val="24"/>
                <w:szCs w:val="24"/>
              </w:rPr>
              <w:t>Overfitting</w:t>
            </w:r>
            <w:proofErr w:type="spellEnd"/>
            <w:r w:rsidRPr="008308F7">
              <w:rPr>
                <w:rFonts w:ascii="Times New Roman" w:hAnsi="Times New Roman" w:cs="Times New Roman"/>
                <w:sz w:val="24"/>
                <w:szCs w:val="24"/>
              </w:rPr>
              <w:t xml:space="preserve"> and complexity; training, validation</w:t>
            </w:r>
            <w:r w:rsidR="008308F7">
              <w:rPr>
                <w:rFonts w:ascii="Times New Roman" w:hAnsi="Times New Roman" w:cs="Times New Roman"/>
                <w:sz w:val="24"/>
                <w:szCs w:val="24"/>
              </w:rPr>
              <w:t xml:space="preserve"> and </w:t>
            </w:r>
            <w:r w:rsidRPr="008308F7">
              <w:rPr>
                <w:rFonts w:ascii="Times New Roman" w:hAnsi="Times New Roman" w:cs="Times New Roman"/>
                <w:sz w:val="24"/>
                <w:szCs w:val="24"/>
              </w:rPr>
              <w:t>test data</w:t>
            </w:r>
          </w:p>
        </w:tc>
        <w:tc>
          <w:tcPr>
            <w:tcW w:w="3165" w:type="dxa"/>
            <w:tcMar>
              <w:top w:w="0" w:type="dxa"/>
              <w:left w:w="108" w:type="dxa"/>
              <w:bottom w:w="0" w:type="dxa"/>
              <w:right w:w="108" w:type="dxa"/>
            </w:tcMar>
          </w:tcPr>
          <w:p w14:paraId="5B969BEF" w14:textId="4F43CE88"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U</w:t>
            </w:r>
            <w:r w:rsidR="00C32A5E" w:rsidRPr="00885970">
              <w:rPr>
                <w:rFonts w:ascii="Arial" w:hAnsi="Arial" w:cs="Arial"/>
                <w:color w:val="auto"/>
                <w:sz w:val="22"/>
                <w:szCs w:val="22"/>
              </w:rPr>
              <w:t>nderstand a wide variety of learning algorithms.</w:t>
            </w:r>
          </w:p>
          <w:p w14:paraId="7A6D3D20" w14:textId="77777777" w:rsidR="00C32A5E" w:rsidRPr="00885970" w:rsidRDefault="00C32A5E" w:rsidP="00C32A5E">
            <w:pPr>
              <w:pStyle w:val="default"/>
              <w:rPr>
                <w:rFonts w:ascii="Arial" w:hAnsi="Arial" w:cs="Arial"/>
                <w:color w:val="auto"/>
                <w:sz w:val="22"/>
                <w:szCs w:val="22"/>
              </w:rPr>
            </w:pPr>
          </w:p>
          <w:p w14:paraId="3BE919E2" w14:textId="2ECDF1AE" w:rsidR="00C32A5E" w:rsidRPr="00885970" w:rsidRDefault="00D120F8" w:rsidP="00C32A5E">
            <w:pPr>
              <w:pStyle w:val="default"/>
              <w:rPr>
                <w:rFonts w:ascii="Arial" w:hAnsi="Arial" w:cs="Arial"/>
                <w:color w:val="auto"/>
                <w:sz w:val="22"/>
                <w:szCs w:val="22"/>
              </w:rPr>
            </w:pPr>
            <w:r>
              <w:rPr>
                <w:rFonts w:ascii="Arial" w:hAnsi="Arial" w:cs="Arial"/>
                <w:color w:val="auto"/>
                <w:sz w:val="22"/>
                <w:szCs w:val="22"/>
              </w:rPr>
              <w:t xml:space="preserve">2. </w:t>
            </w:r>
            <w:r w:rsidR="00C32A5E">
              <w:rPr>
                <w:rFonts w:ascii="Arial" w:hAnsi="Arial" w:cs="Arial"/>
                <w:color w:val="auto"/>
                <w:sz w:val="22"/>
                <w:szCs w:val="22"/>
              </w:rPr>
              <w:t>U</w:t>
            </w:r>
            <w:r w:rsidR="00C32A5E" w:rsidRPr="00885970">
              <w:rPr>
                <w:rFonts w:ascii="Arial" w:hAnsi="Arial" w:cs="Arial"/>
                <w:color w:val="auto"/>
                <w:sz w:val="22"/>
                <w:szCs w:val="22"/>
              </w:rPr>
              <w:t>nderstand how to evaluate models generated from data</w:t>
            </w:r>
          </w:p>
          <w:p w14:paraId="1DE1A807" w14:textId="77777777" w:rsidR="00830993" w:rsidRDefault="00830993" w:rsidP="001C7727">
            <w:pPr>
              <w:spacing w:after="0"/>
              <w:rPr>
                <w:rFonts w:ascii="Arial" w:hAnsi="Arial" w:cs="Arial"/>
                <w:color w:val="auto"/>
                <w:sz w:val="22"/>
                <w:szCs w:val="22"/>
              </w:rPr>
            </w:pPr>
          </w:p>
          <w:p w14:paraId="569A1839" w14:textId="7BE08789" w:rsidR="004D4270" w:rsidRPr="003C4F05" w:rsidRDefault="004D4270" w:rsidP="001C7727">
            <w:pPr>
              <w:spacing w:after="0"/>
              <w:rPr>
                <w:rFonts w:ascii="Arial" w:hAnsi="Arial" w:cs="Arial"/>
                <w:color w:val="auto"/>
                <w:sz w:val="22"/>
                <w:szCs w:val="22"/>
              </w:rPr>
            </w:pPr>
            <w:r>
              <w:rPr>
                <w:rFonts w:ascii="Arial" w:hAnsi="Arial" w:cs="Arial"/>
                <w:color w:val="auto"/>
                <w:sz w:val="22"/>
                <w:szCs w:val="22"/>
              </w:rPr>
              <w:t>The student will be able to understand basic statistics.</w:t>
            </w:r>
          </w:p>
        </w:tc>
        <w:tc>
          <w:tcPr>
            <w:tcW w:w="2500" w:type="dxa"/>
            <w:tcMar>
              <w:top w:w="0" w:type="dxa"/>
              <w:left w:w="108" w:type="dxa"/>
              <w:bottom w:w="0" w:type="dxa"/>
              <w:right w:w="108" w:type="dxa"/>
            </w:tcMar>
          </w:tcPr>
          <w:p w14:paraId="59800821" w14:textId="5D593E4B" w:rsidR="00C7458D" w:rsidRDefault="00C7458D" w:rsidP="004C648F">
            <w:pPr>
              <w:spacing w:after="0"/>
              <w:rPr>
                <w:rFonts w:ascii="Arial" w:hAnsi="Arial" w:cs="Arial"/>
                <w:bCs/>
                <w:color w:val="000000"/>
                <w:sz w:val="22"/>
                <w:szCs w:val="22"/>
                <w:lang w:val="en-IN"/>
              </w:rPr>
            </w:pPr>
            <w:r>
              <w:rPr>
                <w:rFonts w:ascii="Arial" w:hAnsi="Arial" w:cs="Arial"/>
                <w:bCs/>
                <w:color w:val="000000"/>
                <w:sz w:val="22"/>
                <w:szCs w:val="22"/>
                <w:lang w:val="en-IN"/>
              </w:rPr>
              <w:t>Chapter 3 &amp; 4</w:t>
            </w:r>
          </w:p>
          <w:p w14:paraId="07CAC984" w14:textId="0F981C3D" w:rsidR="004C648F" w:rsidRPr="004C648F" w:rsidRDefault="004C648F" w:rsidP="004C648F">
            <w:pPr>
              <w:spacing w:after="0"/>
              <w:rPr>
                <w:rFonts w:ascii="Arial" w:hAnsi="Arial" w:cs="Arial"/>
                <w:bCs/>
                <w:color w:val="000000"/>
                <w:sz w:val="22"/>
                <w:szCs w:val="22"/>
                <w:lang w:val="en-IN"/>
              </w:rPr>
            </w:pPr>
            <w:r w:rsidRPr="004C648F">
              <w:rPr>
                <w:rFonts w:ascii="Arial" w:hAnsi="Arial" w:cs="Arial"/>
                <w:bCs/>
                <w:color w:val="000000"/>
                <w:sz w:val="22"/>
                <w:szCs w:val="22"/>
                <w:lang w:val="en-IN"/>
              </w:rPr>
              <w:t xml:space="preserve">S. Russell and P. </w:t>
            </w:r>
            <w:proofErr w:type="spellStart"/>
            <w:r w:rsidRPr="004C648F">
              <w:rPr>
                <w:rFonts w:ascii="Arial" w:hAnsi="Arial" w:cs="Arial"/>
                <w:bCs/>
                <w:color w:val="000000"/>
                <w:sz w:val="22"/>
                <w:szCs w:val="22"/>
                <w:lang w:val="en-IN"/>
              </w:rPr>
              <w:t>Norvig</w:t>
            </w:r>
            <w:proofErr w:type="spellEnd"/>
            <w:r w:rsidRPr="004C648F">
              <w:rPr>
                <w:rFonts w:ascii="Arial" w:hAnsi="Arial" w:cs="Arial"/>
                <w:bCs/>
                <w:color w:val="000000"/>
                <w:sz w:val="22"/>
                <w:szCs w:val="22"/>
                <w:lang w:val="en-IN"/>
              </w:rPr>
              <w:t>, “Artificial Intelligence: A Modern Approach (3rd edition)”</w:t>
            </w:r>
          </w:p>
          <w:p w14:paraId="2694B729" w14:textId="1259AB12" w:rsidR="004C648F" w:rsidRDefault="004C648F" w:rsidP="00C32A5E">
            <w:pPr>
              <w:spacing w:after="0"/>
              <w:rPr>
                <w:rFonts w:ascii="Arial" w:hAnsi="Arial" w:cs="Arial"/>
                <w:bCs/>
                <w:color w:val="000000"/>
                <w:sz w:val="22"/>
                <w:szCs w:val="22"/>
              </w:rPr>
            </w:pPr>
          </w:p>
          <w:p w14:paraId="2BF85F72" w14:textId="77777777" w:rsidR="003F3360" w:rsidRDefault="003F3360" w:rsidP="003F3360">
            <w:pPr>
              <w:spacing w:after="0"/>
              <w:rPr>
                <w:rFonts w:ascii="Arial" w:hAnsi="Arial" w:cs="Arial"/>
                <w:bCs/>
                <w:color w:val="000000"/>
                <w:sz w:val="22"/>
                <w:szCs w:val="22"/>
                <w:lang w:val="en-IN"/>
              </w:rPr>
            </w:pPr>
            <w:r>
              <w:rPr>
                <w:rFonts w:ascii="Arial" w:hAnsi="Arial" w:cs="Arial"/>
                <w:bCs/>
                <w:color w:val="000000"/>
                <w:sz w:val="22"/>
                <w:szCs w:val="22"/>
                <w:lang w:val="en-IN"/>
              </w:rPr>
              <w:t>Chapter 2, 3</w:t>
            </w:r>
          </w:p>
          <w:p w14:paraId="4BE7CB97" w14:textId="35450C46" w:rsidR="004C648F" w:rsidRPr="00C7458D" w:rsidRDefault="004C648F" w:rsidP="004C648F">
            <w:pPr>
              <w:spacing w:after="0"/>
              <w:rPr>
                <w:rFonts w:ascii="Arial" w:hAnsi="Arial" w:cs="Arial"/>
                <w:bCs/>
                <w:color w:val="000000"/>
                <w:sz w:val="22"/>
                <w:szCs w:val="22"/>
                <w:lang w:val="en-IN"/>
              </w:rPr>
            </w:pPr>
            <w:r w:rsidRPr="004C648F">
              <w:rPr>
                <w:rFonts w:ascii="Arial" w:hAnsi="Arial" w:cs="Arial"/>
                <w:bCs/>
                <w:color w:val="000000"/>
                <w:sz w:val="22"/>
                <w:szCs w:val="22"/>
                <w:lang w:val="en-IN"/>
              </w:rPr>
              <w:t xml:space="preserve">J. </w:t>
            </w:r>
            <w:proofErr w:type="spellStart"/>
            <w:r w:rsidRPr="004C648F">
              <w:rPr>
                <w:rFonts w:ascii="Arial" w:hAnsi="Arial" w:cs="Arial"/>
                <w:bCs/>
                <w:color w:val="000000"/>
                <w:sz w:val="22"/>
                <w:szCs w:val="22"/>
                <w:lang w:val="en-IN"/>
              </w:rPr>
              <w:t>VanderPlas</w:t>
            </w:r>
            <w:proofErr w:type="spellEnd"/>
            <w:r w:rsidRPr="004C648F">
              <w:rPr>
                <w:rFonts w:ascii="Arial" w:hAnsi="Arial" w:cs="Arial"/>
                <w:bCs/>
                <w:color w:val="000000"/>
                <w:sz w:val="22"/>
                <w:szCs w:val="22"/>
                <w:lang w:val="en-IN"/>
              </w:rPr>
              <w:t>, “Python Data Science Handbook”</w:t>
            </w:r>
          </w:p>
          <w:p w14:paraId="59F7D3FD" w14:textId="24842A01" w:rsidR="00C32A5E" w:rsidRPr="009D17CD" w:rsidRDefault="00C32A5E" w:rsidP="00C32A5E">
            <w:pPr>
              <w:spacing w:after="0"/>
              <w:rPr>
                <w:rFonts w:ascii="Arial" w:hAnsi="Arial" w:cs="Arial"/>
                <w:bCs/>
                <w:color w:val="000000"/>
                <w:sz w:val="22"/>
                <w:szCs w:val="22"/>
              </w:rPr>
            </w:pPr>
            <w:r>
              <w:rPr>
                <w:rFonts w:ascii="Arial" w:hAnsi="Arial" w:cs="Arial"/>
                <w:bCs/>
                <w:color w:val="000000"/>
                <w:sz w:val="22"/>
                <w:szCs w:val="22"/>
              </w:rPr>
              <w:t xml:space="preserve"> </w:t>
            </w:r>
          </w:p>
          <w:p w14:paraId="70A0211D" w14:textId="77777777" w:rsidR="00830993" w:rsidRPr="00BE454A" w:rsidRDefault="00830993" w:rsidP="00C70E56">
            <w:pPr>
              <w:spacing w:after="0"/>
              <w:rPr>
                <w:rFonts w:ascii="Arial" w:hAnsi="Arial" w:cs="Arial"/>
                <w:color w:val="auto"/>
                <w:sz w:val="22"/>
                <w:szCs w:val="22"/>
              </w:rPr>
            </w:pPr>
          </w:p>
        </w:tc>
      </w:tr>
      <w:tr w:rsidR="00C32A5E" w:rsidRPr="00BE454A" w14:paraId="01F64119" w14:textId="77777777" w:rsidTr="00F60511">
        <w:trPr>
          <w:trHeight w:val="981"/>
          <w:jc w:val="center"/>
        </w:trPr>
        <w:tc>
          <w:tcPr>
            <w:tcW w:w="846" w:type="dxa"/>
            <w:tcMar>
              <w:top w:w="0" w:type="dxa"/>
              <w:left w:w="108" w:type="dxa"/>
              <w:bottom w:w="0" w:type="dxa"/>
              <w:right w:w="108" w:type="dxa"/>
            </w:tcMar>
          </w:tcPr>
          <w:p w14:paraId="47D98E33" w14:textId="72E481DF" w:rsidR="00C32A5E" w:rsidRPr="00BE454A" w:rsidRDefault="00C32A5E" w:rsidP="00C32A5E">
            <w:pPr>
              <w:spacing w:after="0"/>
              <w:jc w:val="center"/>
              <w:rPr>
                <w:rFonts w:ascii="Arial" w:hAnsi="Arial" w:cs="Arial"/>
                <w:color w:val="auto"/>
                <w:sz w:val="22"/>
                <w:szCs w:val="22"/>
              </w:rPr>
            </w:pPr>
            <w:r>
              <w:rPr>
                <w:rFonts w:ascii="Arial" w:hAnsi="Arial" w:cs="Arial"/>
                <w:color w:val="auto"/>
                <w:sz w:val="22"/>
                <w:szCs w:val="22"/>
              </w:rPr>
              <w:lastRenderedPageBreak/>
              <w:t>4</w:t>
            </w:r>
          </w:p>
        </w:tc>
        <w:tc>
          <w:tcPr>
            <w:tcW w:w="3685" w:type="dxa"/>
            <w:tcMar>
              <w:top w:w="0" w:type="dxa"/>
              <w:left w:w="108" w:type="dxa"/>
              <w:bottom w:w="0" w:type="dxa"/>
              <w:right w:w="108" w:type="dxa"/>
            </w:tcMar>
          </w:tcPr>
          <w:p w14:paraId="7AFDD492" w14:textId="77777777" w:rsidR="00C32A5E" w:rsidRPr="008308F7" w:rsidRDefault="00C32A5E" w:rsidP="00C32A5E">
            <w:pPr>
              <w:pStyle w:val="NormalWeb"/>
            </w:pPr>
            <w:r w:rsidRPr="008308F7">
              <w:t xml:space="preserve">Classification problems; decision boundaries; nearest neighbor methods </w:t>
            </w:r>
          </w:p>
          <w:p w14:paraId="00312694" w14:textId="77777777" w:rsidR="00C32A5E" w:rsidRPr="008308F7" w:rsidRDefault="00C32A5E" w:rsidP="00C32A5E">
            <w:pPr>
              <w:autoSpaceDE w:val="0"/>
              <w:autoSpaceDN w:val="0"/>
              <w:adjustRightInd w:val="0"/>
              <w:spacing w:line="240" w:lineRule="auto"/>
              <w:outlineLvl w:val="0"/>
              <w:rPr>
                <w:rFonts w:ascii="Times New Roman" w:hAnsi="Times New Roman" w:cs="Times New Roman"/>
                <w:sz w:val="24"/>
                <w:szCs w:val="24"/>
              </w:rPr>
            </w:pPr>
          </w:p>
        </w:tc>
        <w:tc>
          <w:tcPr>
            <w:tcW w:w="3165" w:type="dxa"/>
            <w:tcMar>
              <w:top w:w="0" w:type="dxa"/>
              <w:left w:w="108" w:type="dxa"/>
              <w:bottom w:w="0" w:type="dxa"/>
              <w:right w:w="108" w:type="dxa"/>
            </w:tcMar>
          </w:tcPr>
          <w:p w14:paraId="4B588D00" w14:textId="55D52E8F"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U</w:t>
            </w:r>
            <w:r w:rsidR="00C32A5E" w:rsidRPr="00885970">
              <w:rPr>
                <w:rFonts w:ascii="Arial" w:hAnsi="Arial" w:cs="Arial"/>
                <w:color w:val="auto"/>
                <w:sz w:val="22"/>
                <w:szCs w:val="22"/>
              </w:rPr>
              <w:t>nderstand how to evaluate models generated from data</w:t>
            </w:r>
          </w:p>
          <w:p w14:paraId="097FFD7A" w14:textId="77777777" w:rsidR="00C32A5E" w:rsidRPr="00885970" w:rsidRDefault="00C32A5E" w:rsidP="00C32A5E">
            <w:pPr>
              <w:pStyle w:val="default"/>
              <w:rPr>
                <w:rFonts w:ascii="Arial" w:hAnsi="Arial" w:cs="Arial"/>
                <w:color w:val="auto"/>
                <w:sz w:val="22"/>
                <w:szCs w:val="22"/>
              </w:rPr>
            </w:pPr>
          </w:p>
          <w:p w14:paraId="1F261DC8" w14:textId="6FBC9F8F"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2. </w:t>
            </w:r>
            <w:r w:rsidR="00C32A5E">
              <w:rPr>
                <w:rFonts w:ascii="Arial" w:hAnsi="Arial" w:cs="Arial"/>
                <w:color w:val="auto"/>
                <w:sz w:val="22"/>
                <w:szCs w:val="22"/>
              </w:rPr>
              <w:t>A</w:t>
            </w:r>
            <w:r w:rsidR="00C32A5E" w:rsidRPr="00885970">
              <w:rPr>
                <w:rFonts w:ascii="Arial" w:hAnsi="Arial" w:cs="Arial"/>
                <w:color w:val="auto"/>
                <w:sz w:val="22"/>
                <w:szCs w:val="22"/>
              </w:rPr>
              <w:t>pply the algorithms to a real-world problem, optimize the models learned and report on</w:t>
            </w:r>
            <w:r w:rsidR="00C32A5E">
              <w:rPr>
                <w:rFonts w:ascii="Arial" w:hAnsi="Arial" w:cs="Arial"/>
                <w:color w:val="auto"/>
                <w:sz w:val="22"/>
                <w:szCs w:val="22"/>
              </w:rPr>
              <w:t xml:space="preserve"> t</w:t>
            </w:r>
            <w:r w:rsidR="00C32A5E" w:rsidRPr="006A475B">
              <w:rPr>
                <w:rFonts w:ascii="Arial" w:hAnsi="Arial" w:cs="Arial"/>
                <w:color w:val="auto"/>
                <w:sz w:val="22"/>
                <w:szCs w:val="22"/>
              </w:rPr>
              <w:t>he expected accuracy that can be achieved by applying the models</w:t>
            </w:r>
          </w:p>
          <w:p w14:paraId="3242167A" w14:textId="2C6524F5" w:rsidR="004D4270" w:rsidRDefault="004D4270" w:rsidP="00C32A5E">
            <w:pPr>
              <w:pStyle w:val="default"/>
              <w:rPr>
                <w:rFonts w:ascii="Arial" w:hAnsi="Arial" w:cs="Arial"/>
                <w:color w:val="auto"/>
                <w:sz w:val="22"/>
                <w:szCs w:val="22"/>
              </w:rPr>
            </w:pPr>
          </w:p>
          <w:p w14:paraId="3F478E4A" w14:textId="00B29992" w:rsidR="004D4270" w:rsidRPr="00885970" w:rsidRDefault="004D4270" w:rsidP="00C32A5E">
            <w:pPr>
              <w:pStyle w:val="default"/>
              <w:rPr>
                <w:rFonts w:ascii="Arial" w:hAnsi="Arial" w:cs="Arial"/>
                <w:color w:val="auto"/>
                <w:sz w:val="22"/>
                <w:szCs w:val="22"/>
              </w:rPr>
            </w:pPr>
            <w:r>
              <w:rPr>
                <w:rFonts w:ascii="Arial" w:hAnsi="Arial" w:cs="Arial"/>
                <w:color w:val="auto"/>
                <w:sz w:val="22"/>
                <w:szCs w:val="22"/>
              </w:rPr>
              <w:t>The student will be able to understand KNN.</w:t>
            </w:r>
          </w:p>
          <w:p w14:paraId="78A1AC64" w14:textId="77777777" w:rsidR="00C32A5E" w:rsidRPr="008A7CFB" w:rsidRDefault="00C32A5E" w:rsidP="00C32A5E">
            <w:pPr>
              <w:spacing w:after="0"/>
              <w:rPr>
                <w:rFonts w:ascii="Arial" w:hAnsi="Arial" w:cs="Arial"/>
                <w:color w:val="auto"/>
                <w:sz w:val="22"/>
                <w:szCs w:val="22"/>
              </w:rPr>
            </w:pPr>
          </w:p>
        </w:tc>
        <w:tc>
          <w:tcPr>
            <w:tcW w:w="2500" w:type="dxa"/>
            <w:tcMar>
              <w:top w:w="0" w:type="dxa"/>
              <w:left w:w="108" w:type="dxa"/>
              <w:bottom w:w="0" w:type="dxa"/>
              <w:right w:w="108" w:type="dxa"/>
            </w:tcMar>
          </w:tcPr>
          <w:p w14:paraId="68BC2D7E" w14:textId="77777777" w:rsidR="00C7458D" w:rsidRDefault="00C7458D" w:rsidP="00C7458D">
            <w:pPr>
              <w:spacing w:after="0"/>
              <w:rPr>
                <w:rFonts w:ascii="Arial" w:hAnsi="Arial" w:cs="Arial"/>
                <w:bCs/>
                <w:color w:val="000000"/>
                <w:sz w:val="22"/>
                <w:szCs w:val="22"/>
                <w:lang w:val="en-IN"/>
              </w:rPr>
            </w:pPr>
            <w:r>
              <w:rPr>
                <w:rFonts w:ascii="Arial" w:hAnsi="Arial" w:cs="Arial"/>
                <w:bCs/>
                <w:color w:val="000000"/>
                <w:sz w:val="22"/>
                <w:szCs w:val="22"/>
                <w:lang w:val="en-IN"/>
              </w:rPr>
              <w:t>Chapter 2, 3</w:t>
            </w:r>
          </w:p>
          <w:p w14:paraId="5AE82A85" w14:textId="7389E056" w:rsidR="0070633C" w:rsidRPr="004C648F" w:rsidRDefault="0070633C" w:rsidP="0070633C">
            <w:pPr>
              <w:spacing w:after="0"/>
              <w:rPr>
                <w:rFonts w:ascii="Arial" w:hAnsi="Arial" w:cs="Arial"/>
                <w:bCs/>
                <w:color w:val="000000"/>
                <w:sz w:val="22"/>
                <w:szCs w:val="22"/>
                <w:lang w:val="en-IN"/>
              </w:rPr>
            </w:pPr>
            <w:r>
              <w:rPr>
                <w:rFonts w:ascii="Arial" w:hAnsi="Arial" w:cs="Arial"/>
                <w:bCs/>
                <w:color w:val="000000"/>
                <w:sz w:val="22"/>
                <w:szCs w:val="22"/>
                <w:lang w:val="en-IN"/>
              </w:rPr>
              <w:t>J</w:t>
            </w:r>
            <w:r w:rsidRPr="004C648F">
              <w:rPr>
                <w:rFonts w:ascii="Arial" w:hAnsi="Arial" w:cs="Arial"/>
                <w:bCs/>
                <w:color w:val="000000"/>
                <w:sz w:val="22"/>
                <w:szCs w:val="22"/>
                <w:lang w:val="en-IN"/>
              </w:rPr>
              <w:t xml:space="preserve">. </w:t>
            </w:r>
            <w:proofErr w:type="spellStart"/>
            <w:r w:rsidRPr="004C648F">
              <w:rPr>
                <w:rFonts w:ascii="Arial" w:hAnsi="Arial" w:cs="Arial"/>
                <w:bCs/>
                <w:color w:val="000000"/>
                <w:sz w:val="22"/>
                <w:szCs w:val="22"/>
                <w:lang w:val="en-IN"/>
              </w:rPr>
              <w:t>VanderPlas</w:t>
            </w:r>
            <w:proofErr w:type="spellEnd"/>
            <w:r w:rsidRPr="004C648F">
              <w:rPr>
                <w:rFonts w:ascii="Arial" w:hAnsi="Arial" w:cs="Arial"/>
                <w:bCs/>
                <w:color w:val="000000"/>
                <w:sz w:val="22"/>
                <w:szCs w:val="22"/>
                <w:lang w:val="en-IN"/>
              </w:rPr>
              <w:t>, “Python Data Science Handbook”</w:t>
            </w:r>
          </w:p>
          <w:p w14:paraId="6D5F741C" w14:textId="4A18161F" w:rsidR="00C32A5E" w:rsidRPr="00484AE9" w:rsidRDefault="00C32A5E" w:rsidP="00C32A5E">
            <w:pPr>
              <w:spacing w:after="0"/>
              <w:rPr>
                <w:rFonts w:ascii="Arial" w:hAnsi="Arial" w:cs="Arial"/>
                <w:color w:val="auto"/>
                <w:sz w:val="22"/>
                <w:szCs w:val="22"/>
              </w:rPr>
            </w:pPr>
          </w:p>
        </w:tc>
      </w:tr>
      <w:tr w:rsidR="00C32A5E" w:rsidRPr="00BE454A" w14:paraId="1EB80641" w14:textId="77777777" w:rsidTr="00F60511">
        <w:trPr>
          <w:trHeight w:val="695"/>
          <w:jc w:val="center"/>
        </w:trPr>
        <w:tc>
          <w:tcPr>
            <w:tcW w:w="846" w:type="dxa"/>
            <w:tcMar>
              <w:top w:w="0" w:type="dxa"/>
              <w:left w:w="108" w:type="dxa"/>
              <w:bottom w:w="0" w:type="dxa"/>
              <w:right w:w="108" w:type="dxa"/>
            </w:tcMar>
          </w:tcPr>
          <w:p w14:paraId="5F2C1759" w14:textId="65382C36" w:rsidR="00C32A5E" w:rsidRDefault="00C32A5E" w:rsidP="00C32A5E">
            <w:pPr>
              <w:spacing w:after="0"/>
              <w:jc w:val="center"/>
              <w:rPr>
                <w:rFonts w:ascii="Arial" w:hAnsi="Arial" w:cs="Arial"/>
                <w:color w:val="auto"/>
                <w:sz w:val="22"/>
                <w:szCs w:val="22"/>
              </w:rPr>
            </w:pPr>
            <w:r>
              <w:rPr>
                <w:rFonts w:ascii="Arial" w:hAnsi="Arial" w:cs="Arial"/>
                <w:color w:val="auto"/>
                <w:sz w:val="22"/>
                <w:szCs w:val="22"/>
              </w:rPr>
              <w:t>5</w:t>
            </w:r>
          </w:p>
        </w:tc>
        <w:tc>
          <w:tcPr>
            <w:tcW w:w="3685" w:type="dxa"/>
            <w:tcMar>
              <w:top w:w="0" w:type="dxa"/>
              <w:left w:w="108" w:type="dxa"/>
              <w:bottom w:w="0" w:type="dxa"/>
              <w:right w:w="108" w:type="dxa"/>
            </w:tcMar>
          </w:tcPr>
          <w:p w14:paraId="18DC1AD1" w14:textId="7B84CB8B" w:rsidR="00C32A5E" w:rsidRPr="008308F7" w:rsidRDefault="00C32A5E" w:rsidP="00C32A5E">
            <w:pPr>
              <w:pStyle w:val="NormalWeb"/>
            </w:pPr>
            <w:r w:rsidRPr="008308F7">
              <w:t>Probability and classification, Bayes optimal decisions</w:t>
            </w:r>
            <w:r>
              <w:t xml:space="preserve">, </w:t>
            </w:r>
            <w:r w:rsidRPr="008308F7">
              <w:t>Naive Bayes and Gaussian class-conditional distribution</w:t>
            </w:r>
          </w:p>
          <w:p w14:paraId="3988A52D" w14:textId="4EFD7F6B" w:rsidR="00C32A5E" w:rsidRPr="008308F7" w:rsidRDefault="00C32A5E" w:rsidP="00C32A5E">
            <w:pPr>
              <w:autoSpaceDE w:val="0"/>
              <w:autoSpaceDN w:val="0"/>
              <w:adjustRightInd w:val="0"/>
              <w:spacing w:line="240" w:lineRule="auto"/>
              <w:outlineLvl w:val="0"/>
              <w:rPr>
                <w:rFonts w:ascii="Times New Roman" w:hAnsi="Times New Roman" w:cs="Times New Roman"/>
                <w:sz w:val="24"/>
                <w:szCs w:val="24"/>
              </w:rPr>
            </w:pPr>
          </w:p>
        </w:tc>
        <w:tc>
          <w:tcPr>
            <w:tcW w:w="3165" w:type="dxa"/>
            <w:tcMar>
              <w:top w:w="0" w:type="dxa"/>
              <w:left w:w="108" w:type="dxa"/>
              <w:bottom w:w="0" w:type="dxa"/>
              <w:right w:w="108" w:type="dxa"/>
            </w:tcMar>
          </w:tcPr>
          <w:p w14:paraId="619EB4D0" w14:textId="628F988E" w:rsidR="00C32A5E" w:rsidRPr="006A475B" w:rsidRDefault="00D120F8" w:rsidP="00C32A5E">
            <w:pPr>
              <w:pStyle w:val="default"/>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A</w:t>
            </w:r>
            <w:r w:rsidR="00C32A5E" w:rsidRPr="00885970">
              <w:rPr>
                <w:rFonts w:ascii="Arial" w:hAnsi="Arial" w:cs="Arial"/>
                <w:color w:val="auto"/>
                <w:sz w:val="22"/>
                <w:szCs w:val="22"/>
              </w:rPr>
              <w:t>pply the algorithms to a real-world problem, optimize the models learned and report on</w:t>
            </w:r>
            <w:r w:rsidR="00C32A5E">
              <w:rPr>
                <w:rFonts w:ascii="Arial" w:hAnsi="Arial" w:cs="Arial"/>
                <w:color w:val="auto"/>
                <w:sz w:val="22"/>
                <w:szCs w:val="22"/>
              </w:rPr>
              <w:t xml:space="preserve"> t</w:t>
            </w:r>
            <w:r w:rsidR="00C32A5E" w:rsidRPr="006A475B">
              <w:rPr>
                <w:rFonts w:ascii="Arial" w:hAnsi="Arial" w:cs="Arial"/>
                <w:color w:val="auto"/>
                <w:sz w:val="22"/>
                <w:szCs w:val="22"/>
              </w:rPr>
              <w:t>he expected accuracy that can be achieved by applying the models</w:t>
            </w:r>
            <w:r w:rsidR="00C32A5E">
              <w:rPr>
                <w:rFonts w:ascii="Arial" w:hAnsi="Arial" w:cs="Arial"/>
                <w:color w:val="auto"/>
                <w:sz w:val="22"/>
                <w:szCs w:val="22"/>
              </w:rPr>
              <w:t xml:space="preserve"> learned and report on t</w:t>
            </w:r>
            <w:r w:rsidR="00C32A5E" w:rsidRPr="006A475B">
              <w:rPr>
                <w:rFonts w:ascii="Arial" w:hAnsi="Arial" w:cs="Arial"/>
                <w:color w:val="auto"/>
                <w:sz w:val="22"/>
                <w:szCs w:val="22"/>
              </w:rPr>
              <w:t>he expected accuracy that can be achieved by applying the models</w:t>
            </w:r>
          </w:p>
          <w:p w14:paraId="208B76D1" w14:textId="5EBA25FE" w:rsidR="00C32A5E" w:rsidRDefault="00C32A5E" w:rsidP="00C32A5E">
            <w:pPr>
              <w:pStyle w:val="default"/>
              <w:rPr>
                <w:rFonts w:ascii="Arial" w:hAnsi="Arial" w:cs="Arial"/>
                <w:color w:val="auto"/>
                <w:sz w:val="22"/>
                <w:szCs w:val="22"/>
              </w:rPr>
            </w:pPr>
            <w:r>
              <w:rPr>
                <w:rFonts w:ascii="Arial" w:hAnsi="Arial" w:cs="Arial"/>
                <w:color w:val="auto"/>
                <w:sz w:val="22"/>
                <w:szCs w:val="22"/>
              </w:rPr>
              <w:t>S</w:t>
            </w:r>
            <w:r w:rsidRPr="00885970">
              <w:rPr>
                <w:rFonts w:ascii="Arial" w:hAnsi="Arial" w:cs="Arial"/>
                <w:color w:val="auto"/>
                <w:sz w:val="22"/>
                <w:szCs w:val="22"/>
              </w:rPr>
              <w:t>ource and access data from a variety of database</w:t>
            </w:r>
            <w:r>
              <w:rPr>
                <w:rFonts w:ascii="Arial" w:hAnsi="Arial" w:cs="Arial"/>
                <w:color w:val="auto"/>
                <w:sz w:val="22"/>
                <w:szCs w:val="22"/>
              </w:rPr>
              <w:t>s</w:t>
            </w:r>
          </w:p>
          <w:p w14:paraId="265064B5" w14:textId="7534341D" w:rsidR="004D4270" w:rsidRDefault="004D4270" w:rsidP="00C32A5E">
            <w:pPr>
              <w:pStyle w:val="default"/>
              <w:rPr>
                <w:rFonts w:ascii="Arial" w:hAnsi="Arial" w:cs="Arial"/>
                <w:color w:val="auto"/>
                <w:sz w:val="22"/>
                <w:szCs w:val="22"/>
              </w:rPr>
            </w:pPr>
          </w:p>
          <w:p w14:paraId="6EC03DDC" w14:textId="6500B8E3" w:rsidR="004D4270" w:rsidRPr="00885970" w:rsidRDefault="004D4270" w:rsidP="00C32A5E">
            <w:pPr>
              <w:pStyle w:val="default"/>
              <w:rPr>
                <w:rFonts w:ascii="Arial" w:hAnsi="Arial" w:cs="Arial"/>
                <w:color w:val="auto"/>
                <w:sz w:val="22"/>
                <w:szCs w:val="22"/>
              </w:rPr>
            </w:pPr>
            <w:r>
              <w:rPr>
                <w:rFonts w:ascii="Arial" w:hAnsi="Arial" w:cs="Arial"/>
                <w:color w:val="auto"/>
                <w:sz w:val="22"/>
                <w:szCs w:val="22"/>
              </w:rPr>
              <w:t>The student will be able to understand Naïve Bayes.</w:t>
            </w:r>
          </w:p>
          <w:p w14:paraId="4A3572C8" w14:textId="77777777" w:rsidR="00C32A5E" w:rsidRPr="00484AE9" w:rsidRDefault="00C32A5E" w:rsidP="00C32A5E">
            <w:pPr>
              <w:spacing w:after="0"/>
              <w:rPr>
                <w:rFonts w:ascii="Arial" w:hAnsi="Arial" w:cs="Arial"/>
                <w:color w:val="auto"/>
                <w:sz w:val="22"/>
                <w:szCs w:val="22"/>
              </w:rPr>
            </w:pPr>
          </w:p>
        </w:tc>
        <w:tc>
          <w:tcPr>
            <w:tcW w:w="2500" w:type="dxa"/>
            <w:tcMar>
              <w:top w:w="0" w:type="dxa"/>
              <w:left w:w="108" w:type="dxa"/>
              <w:bottom w:w="0" w:type="dxa"/>
              <w:right w:w="108" w:type="dxa"/>
            </w:tcMar>
          </w:tcPr>
          <w:p w14:paraId="07A8D897" w14:textId="77777777" w:rsidR="00C7458D" w:rsidRDefault="00C7458D" w:rsidP="00C7458D">
            <w:pPr>
              <w:spacing w:after="0"/>
              <w:rPr>
                <w:rFonts w:ascii="Arial" w:hAnsi="Arial" w:cs="Arial"/>
                <w:bCs/>
                <w:color w:val="000000"/>
                <w:sz w:val="22"/>
                <w:szCs w:val="22"/>
                <w:lang w:val="en-IN"/>
              </w:rPr>
            </w:pPr>
            <w:r>
              <w:rPr>
                <w:rFonts w:ascii="Arial" w:hAnsi="Arial" w:cs="Arial"/>
                <w:bCs/>
                <w:color w:val="000000"/>
                <w:sz w:val="22"/>
                <w:szCs w:val="22"/>
                <w:lang w:val="en-IN"/>
              </w:rPr>
              <w:t>Chapter 2, 3</w:t>
            </w:r>
          </w:p>
          <w:p w14:paraId="7F814EC6" w14:textId="39D5BC28" w:rsidR="00C32A5E" w:rsidRPr="004D4270" w:rsidRDefault="0070633C" w:rsidP="00C32A5E">
            <w:pPr>
              <w:spacing w:after="0"/>
              <w:rPr>
                <w:rFonts w:ascii="Arial" w:hAnsi="Arial" w:cs="Arial"/>
                <w:bCs/>
                <w:color w:val="000000"/>
                <w:sz w:val="22"/>
                <w:szCs w:val="22"/>
                <w:lang w:val="en-IN"/>
              </w:rPr>
            </w:pPr>
            <w:r>
              <w:rPr>
                <w:rFonts w:ascii="Arial" w:hAnsi="Arial" w:cs="Arial"/>
                <w:bCs/>
                <w:color w:val="000000"/>
                <w:sz w:val="22"/>
                <w:szCs w:val="22"/>
                <w:lang w:val="en-IN"/>
              </w:rPr>
              <w:t>J</w:t>
            </w:r>
            <w:r w:rsidRPr="004C648F">
              <w:rPr>
                <w:rFonts w:ascii="Arial" w:hAnsi="Arial" w:cs="Arial"/>
                <w:bCs/>
                <w:color w:val="000000"/>
                <w:sz w:val="22"/>
                <w:szCs w:val="22"/>
                <w:lang w:val="en-IN"/>
              </w:rPr>
              <w:t xml:space="preserve">. </w:t>
            </w:r>
            <w:proofErr w:type="spellStart"/>
            <w:r w:rsidRPr="004C648F">
              <w:rPr>
                <w:rFonts w:ascii="Arial" w:hAnsi="Arial" w:cs="Arial"/>
                <w:bCs/>
                <w:color w:val="000000"/>
                <w:sz w:val="22"/>
                <w:szCs w:val="22"/>
                <w:lang w:val="en-IN"/>
              </w:rPr>
              <w:t>VanderPlas</w:t>
            </w:r>
            <w:proofErr w:type="spellEnd"/>
            <w:r w:rsidRPr="004C648F">
              <w:rPr>
                <w:rFonts w:ascii="Arial" w:hAnsi="Arial" w:cs="Arial"/>
                <w:bCs/>
                <w:color w:val="000000"/>
                <w:sz w:val="22"/>
                <w:szCs w:val="22"/>
                <w:lang w:val="en-IN"/>
              </w:rPr>
              <w:t>, “Python Data Science Handbook”</w:t>
            </w:r>
            <w:r w:rsidR="00C32A5E" w:rsidRPr="008B2FF1">
              <w:rPr>
                <w:rFonts w:ascii="Arial" w:hAnsi="Arial" w:cs="Arial"/>
                <w:bCs/>
                <w:color w:val="000000"/>
                <w:sz w:val="22"/>
                <w:szCs w:val="22"/>
              </w:rPr>
              <w:t xml:space="preserve"> </w:t>
            </w:r>
          </w:p>
        </w:tc>
      </w:tr>
      <w:tr w:rsidR="00C32A5E" w:rsidRPr="00BE454A" w14:paraId="1F9CF513" w14:textId="77777777" w:rsidTr="00F60511">
        <w:trPr>
          <w:trHeight w:val="723"/>
          <w:jc w:val="center"/>
        </w:trPr>
        <w:tc>
          <w:tcPr>
            <w:tcW w:w="846" w:type="dxa"/>
            <w:tcMar>
              <w:top w:w="0" w:type="dxa"/>
              <w:left w:w="108" w:type="dxa"/>
              <w:bottom w:w="0" w:type="dxa"/>
              <w:right w:w="108" w:type="dxa"/>
            </w:tcMar>
          </w:tcPr>
          <w:p w14:paraId="14D4BD10" w14:textId="69FC3E3C" w:rsidR="00C32A5E" w:rsidRPr="00BE454A" w:rsidRDefault="00C32A5E" w:rsidP="00C32A5E">
            <w:pPr>
              <w:spacing w:after="0"/>
              <w:jc w:val="center"/>
              <w:rPr>
                <w:rFonts w:ascii="Arial" w:hAnsi="Arial" w:cs="Arial"/>
                <w:color w:val="auto"/>
                <w:sz w:val="22"/>
                <w:szCs w:val="22"/>
              </w:rPr>
            </w:pPr>
            <w:r>
              <w:rPr>
                <w:rFonts w:ascii="Arial" w:hAnsi="Arial" w:cs="Arial"/>
                <w:color w:val="auto"/>
                <w:sz w:val="22"/>
                <w:szCs w:val="22"/>
              </w:rPr>
              <w:t>6</w:t>
            </w:r>
          </w:p>
        </w:tc>
        <w:tc>
          <w:tcPr>
            <w:tcW w:w="3685" w:type="dxa"/>
            <w:tcMar>
              <w:top w:w="0" w:type="dxa"/>
              <w:left w:w="108" w:type="dxa"/>
              <w:bottom w:w="0" w:type="dxa"/>
              <w:right w:w="108" w:type="dxa"/>
            </w:tcMar>
          </w:tcPr>
          <w:p w14:paraId="642EFD4C" w14:textId="60A0CEC2" w:rsidR="00C32A5E" w:rsidRPr="008308F7" w:rsidRDefault="00C32A5E" w:rsidP="00C32A5E">
            <w:pPr>
              <w:pStyle w:val="NormalWeb"/>
            </w:pPr>
            <w:r w:rsidRPr="008308F7">
              <w:t>Linear classifiers</w:t>
            </w:r>
            <w:r>
              <w:t>:</w:t>
            </w:r>
            <w:r w:rsidRPr="008308F7">
              <w:t xml:space="preserve"> Bayes' Rule and Naive Bayes Model</w:t>
            </w:r>
          </w:p>
          <w:p w14:paraId="4065D34C" w14:textId="77777777" w:rsidR="00C32A5E" w:rsidRPr="008308F7" w:rsidRDefault="00C32A5E" w:rsidP="00C32A5E">
            <w:pPr>
              <w:spacing w:after="0"/>
              <w:rPr>
                <w:rFonts w:ascii="Arial" w:hAnsi="Arial" w:cs="Arial"/>
                <w:color w:val="auto"/>
                <w:sz w:val="24"/>
                <w:szCs w:val="24"/>
              </w:rPr>
            </w:pPr>
          </w:p>
        </w:tc>
        <w:tc>
          <w:tcPr>
            <w:tcW w:w="3165" w:type="dxa"/>
            <w:tcMar>
              <w:top w:w="0" w:type="dxa"/>
              <w:left w:w="108" w:type="dxa"/>
              <w:bottom w:w="0" w:type="dxa"/>
              <w:right w:w="108" w:type="dxa"/>
            </w:tcMar>
          </w:tcPr>
          <w:p w14:paraId="726F3D44" w14:textId="17CA4116"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U</w:t>
            </w:r>
            <w:r w:rsidR="00C32A5E" w:rsidRPr="00885970">
              <w:rPr>
                <w:rFonts w:ascii="Arial" w:hAnsi="Arial" w:cs="Arial"/>
                <w:color w:val="auto"/>
                <w:sz w:val="22"/>
                <w:szCs w:val="22"/>
              </w:rPr>
              <w:t>nderstand a wide variety of learning algorithms.</w:t>
            </w:r>
          </w:p>
          <w:p w14:paraId="1258AAE0" w14:textId="77777777" w:rsidR="00C32A5E" w:rsidRPr="00885970" w:rsidRDefault="00C32A5E" w:rsidP="00C32A5E">
            <w:pPr>
              <w:pStyle w:val="default"/>
              <w:rPr>
                <w:rFonts w:ascii="Arial" w:hAnsi="Arial" w:cs="Arial"/>
                <w:color w:val="auto"/>
                <w:sz w:val="22"/>
                <w:szCs w:val="22"/>
              </w:rPr>
            </w:pPr>
          </w:p>
          <w:p w14:paraId="308E5E8D" w14:textId="1EA7F930"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2. </w:t>
            </w:r>
            <w:r w:rsidR="00C32A5E">
              <w:rPr>
                <w:rFonts w:ascii="Arial" w:hAnsi="Arial" w:cs="Arial"/>
                <w:color w:val="auto"/>
                <w:sz w:val="22"/>
                <w:szCs w:val="22"/>
              </w:rPr>
              <w:t>U</w:t>
            </w:r>
            <w:r w:rsidR="00C32A5E" w:rsidRPr="00885970">
              <w:rPr>
                <w:rFonts w:ascii="Arial" w:hAnsi="Arial" w:cs="Arial"/>
                <w:color w:val="auto"/>
                <w:sz w:val="22"/>
                <w:szCs w:val="22"/>
              </w:rPr>
              <w:t>nderstand how to evaluate models generated from data</w:t>
            </w:r>
          </w:p>
          <w:p w14:paraId="720D8E0A" w14:textId="77777777" w:rsidR="00C32A5E" w:rsidRPr="00885970" w:rsidRDefault="00C32A5E" w:rsidP="00C32A5E">
            <w:pPr>
              <w:pStyle w:val="default"/>
              <w:rPr>
                <w:rFonts w:ascii="Arial" w:hAnsi="Arial" w:cs="Arial"/>
                <w:color w:val="auto"/>
                <w:sz w:val="22"/>
                <w:szCs w:val="22"/>
              </w:rPr>
            </w:pPr>
          </w:p>
          <w:p w14:paraId="60CE2302" w14:textId="6CB554F2"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3. </w:t>
            </w:r>
            <w:r w:rsidR="00C32A5E">
              <w:rPr>
                <w:rFonts w:ascii="Arial" w:hAnsi="Arial" w:cs="Arial"/>
                <w:color w:val="auto"/>
                <w:sz w:val="22"/>
                <w:szCs w:val="22"/>
              </w:rPr>
              <w:t>A</w:t>
            </w:r>
            <w:r w:rsidR="00C32A5E" w:rsidRPr="00885970">
              <w:rPr>
                <w:rFonts w:ascii="Arial" w:hAnsi="Arial" w:cs="Arial"/>
                <w:color w:val="auto"/>
                <w:sz w:val="22"/>
                <w:szCs w:val="22"/>
              </w:rPr>
              <w:t>pply the algorithms to a real-world problem, optimize the models learned and report on</w:t>
            </w:r>
            <w:r w:rsidR="00C32A5E">
              <w:rPr>
                <w:rFonts w:ascii="Arial" w:hAnsi="Arial" w:cs="Arial"/>
                <w:color w:val="auto"/>
                <w:sz w:val="22"/>
                <w:szCs w:val="22"/>
              </w:rPr>
              <w:t xml:space="preserve"> t</w:t>
            </w:r>
            <w:r w:rsidR="00C32A5E" w:rsidRPr="006A475B">
              <w:rPr>
                <w:rFonts w:ascii="Arial" w:hAnsi="Arial" w:cs="Arial"/>
                <w:color w:val="auto"/>
                <w:sz w:val="22"/>
                <w:szCs w:val="22"/>
              </w:rPr>
              <w:t>he expected accuracy that can be achieved by applying the models</w:t>
            </w:r>
          </w:p>
          <w:p w14:paraId="35511A67" w14:textId="77777777" w:rsidR="00C32A5E" w:rsidRPr="006A475B" w:rsidRDefault="00C32A5E" w:rsidP="00C32A5E">
            <w:pPr>
              <w:pStyle w:val="default"/>
              <w:rPr>
                <w:rFonts w:ascii="Arial" w:hAnsi="Arial" w:cs="Arial"/>
                <w:color w:val="auto"/>
                <w:sz w:val="22"/>
                <w:szCs w:val="22"/>
              </w:rPr>
            </w:pPr>
          </w:p>
          <w:p w14:paraId="5F21F11F" w14:textId="4732CFD7" w:rsidR="00C32A5E" w:rsidRPr="00885970" w:rsidRDefault="00D120F8" w:rsidP="00C32A5E">
            <w:pPr>
              <w:pStyle w:val="default"/>
              <w:rPr>
                <w:rFonts w:ascii="Arial" w:hAnsi="Arial" w:cs="Arial"/>
                <w:color w:val="auto"/>
                <w:sz w:val="22"/>
                <w:szCs w:val="22"/>
              </w:rPr>
            </w:pPr>
            <w:r>
              <w:rPr>
                <w:rFonts w:ascii="Arial" w:hAnsi="Arial" w:cs="Arial"/>
                <w:color w:val="auto"/>
                <w:sz w:val="22"/>
                <w:szCs w:val="22"/>
              </w:rPr>
              <w:t xml:space="preserve">4. </w:t>
            </w:r>
            <w:r w:rsidR="00C32A5E">
              <w:rPr>
                <w:rFonts w:ascii="Arial" w:hAnsi="Arial" w:cs="Arial"/>
                <w:color w:val="auto"/>
                <w:sz w:val="22"/>
                <w:szCs w:val="22"/>
              </w:rPr>
              <w:t>S</w:t>
            </w:r>
            <w:r w:rsidR="00C32A5E" w:rsidRPr="00885970">
              <w:rPr>
                <w:rFonts w:ascii="Arial" w:hAnsi="Arial" w:cs="Arial"/>
                <w:color w:val="auto"/>
                <w:sz w:val="22"/>
                <w:szCs w:val="22"/>
              </w:rPr>
              <w:t>ource and access data from a variety of database</w:t>
            </w:r>
            <w:r w:rsidR="00C32A5E">
              <w:rPr>
                <w:rFonts w:ascii="Arial" w:hAnsi="Arial" w:cs="Arial"/>
                <w:color w:val="auto"/>
                <w:sz w:val="22"/>
                <w:szCs w:val="22"/>
              </w:rPr>
              <w:t>s</w:t>
            </w:r>
          </w:p>
          <w:p w14:paraId="11C2CEBD" w14:textId="77777777" w:rsidR="00C32A5E" w:rsidRDefault="00C32A5E" w:rsidP="00C32A5E">
            <w:pPr>
              <w:spacing w:after="0"/>
              <w:rPr>
                <w:rFonts w:ascii="Arial" w:hAnsi="Arial" w:cs="Arial"/>
                <w:color w:val="auto"/>
                <w:sz w:val="22"/>
                <w:szCs w:val="22"/>
              </w:rPr>
            </w:pPr>
          </w:p>
          <w:p w14:paraId="1D67E533" w14:textId="60BA1113" w:rsidR="004D4270" w:rsidRPr="00484AE9" w:rsidRDefault="004D4270" w:rsidP="00C32A5E">
            <w:pPr>
              <w:spacing w:after="0"/>
              <w:rPr>
                <w:rFonts w:ascii="Arial" w:hAnsi="Arial" w:cs="Arial"/>
                <w:color w:val="auto"/>
                <w:sz w:val="22"/>
                <w:szCs w:val="22"/>
              </w:rPr>
            </w:pPr>
            <w:r>
              <w:rPr>
                <w:rFonts w:ascii="Arial" w:hAnsi="Arial" w:cs="Arial"/>
                <w:color w:val="auto"/>
                <w:sz w:val="22"/>
                <w:szCs w:val="22"/>
              </w:rPr>
              <w:lastRenderedPageBreak/>
              <w:t>The student will be able to understand Gaussian and Naïve Bayes approach.</w:t>
            </w:r>
          </w:p>
        </w:tc>
        <w:tc>
          <w:tcPr>
            <w:tcW w:w="2500" w:type="dxa"/>
            <w:tcMar>
              <w:top w:w="0" w:type="dxa"/>
              <w:left w:w="108" w:type="dxa"/>
              <w:bottom w:w="0" w:type="dxa"/>
              <w:right w:w="108" w:type="dxa"/>
            </w:tcMar>
          </w:tcPr>
          <w:p w14:paraId="20E73B6C" w14:textId="341ECB6E" w:rsidR="00C7458D"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lastRenderedPageBreak/>
              <w:t>Chapter 2, 3</w:t>
            </w:r>
          </w:p>
          <w:p w14:paraId="64DFA031" w14:textId="42A7229A" w:rsidR="0070633C" w:rsidRPr="004C648F" w:rsidRDefault="0070633C" w:rsidP="0070633C">
            <w:pPr>
              <w:spacing w:after="0"/>
              <w:rPr>
                <w:rFonts w:ascii="Arial" w:hAnsi="Arial" w:cs="Arial"/>
                <w:bCs/>
                <w:color w:val="000000"/>
                <w:sz w:val="22"/>
                <w:szCs w:val="22"/>
                <w:lang w:val="en-IN"/>
              </w:rPr>
            </w:pPr>
            <w:r>
              <w:rPr>
                <w:rFonts w:ascii="Arial" w:hAnsi="Arial" w:cs="Arial"/>
                <w:bCs/>
                <w:color w:val="000000"/>
                <w:sz w:val="22"/>
                <w:szCs w:val="22"/>
                <w:lang w:val="en-IN"/>
              </w:rPr>
              <w:t>J</w:t>
            </w:r>
            <w:r w:rsidRPr="004C648F">
              <w:rPr>
                <w:rFonts w:ascii="Arial" w:hAnsi="Arial" w:cs="Arial"/>
                <w:bCs/>
                <w:color w:val="000000"/>
                <w:sz w:val="22"/>
                <w:szCs w:val="22"/>
                <w:lang w:val="en-IN"/>
              </w:rPr>
              <w:t xml:space="preserve">. </w:t>
            </w:r>
            <w:proofErr w:type="spellStart"/>
            <w:r w:rsidRPr="004C648F">
              <w:rPr>
                <w:rFonts w:ascii="Arial" w:hAnsi="Arial" w:cs="Arial"/>
                <w:bCs/>
                <w:color w:val="000000"/>
                <w:sz w:val="22"/>
                <w:szCs w:val="22"/>
                <w:lang w:val="en-IN"/>
              </w:rPr>
              <w:t>VanderPlas</w:t>
            </w:r>
            <w:proofErr w:type="spellEnd"/>
            <w:r w:rsidRPr="004C648F">
              <w:rPr>
                <w:rFonts w:ascii="Arial" w:hAnsi="Arial" w:cs="Arial"/>
                <w:bCs/>
                <w:color w:val="000000"/>
                <w:sz w:val="22"/>
                <w:szCs w:val="22"/>
                <w:lang w:val="en-IN"/>
              </w:rPr>
              <w:t>, “Python Data Science Handbook”</w:t>
            </w:r>
          </w:p>
          <w:p w14:paraId="6362EB09" w14:textId="77777777" w:rsidR="0070633C" w:rsidRDefault="0070633C" w:rsidP="00C32A5E">
            <w:pPr>
              <w:spacing w:after="0"/>
              <w:rPr>
                <w:rFonts w:ascii="Arial" w:hAnsi="Arial" w:cs="Arial"/>
                <w:bCs/>
                <w:color w:val="000000"/>
                <w:sz w:val="22"/>
                <w:szCs w:val="22"/>
              </w:rPr>
            </w:pPr>
          </w:p>
          <w:p w14:paraId="35D0A028" w14:textId="19159049" w:rsidR="00C32A5E" w:rsidRPr="00484AE9" w:rsidRDefault="00C32A5E" w:rsidP="00C32A5E">
            <w:pPr>
              <w:spacing w:after="0"/>
              <w:rPr>
                <w:rFonts w:ascii="Arial" w:hAnsi="Arial" w:cs="Arial"/>
                <w:color w:val="auto"/>
                <w:sz w:val="22"/>
                <w:szCs w:val="22"/>
              </w:rPr>
            </w:pPr>
          </w:p>
        </w:tc>
      </w:tr>
      <w:tr w:rsidR="00C32A5E" w:rsidRPr="00BE454A" w14:paraId="61BE72BA" w14:textId="77777777" w:rsidTr="00F60511">
        <w:trPr>
          <w:trHeight w:val="833"/>
          <w:jc w:val="center"/>
        </w:trPr>
        <w:tc>
          <w:tcPr>
            <w:tcW w:w="846" w:type="dxa"/>
            <w:tcMar>
              <w:top w:w="0" w:type="dxa"/>
              <w:left w:w="108" w:type="dxa"/>
              <w:bottom w:w="0" w:type="dxa"/>
              <w:right w:w="108" w:type="dxa"/>
            </w:tcMar>
          </w:tcPr>
          <w:p w14:paraId="6372ABDF" w14:textId="4D1A8BE9" w:rsidR="00C32A5E" w:rsidRPr="00BE454A" w:rsidRDefault="00C32A5E" w:rsidP="00C32A5E">
            <w:pPr>
              <w:spacing w:after="0"/>
              <w:jc w:val="center"/>
              <w:rPr>
                <w:rFonts w:ascii="Arial" w:hAnsi="Arial" w:cs="Arial"/>
                <w:color w:val="auto"/>
                <w:sz w:val="22"/>
                <w:szCs w:val="22"/>
              </w:rPr>
            </w:pPr>
            <w:r>
              <w:rPr>
                <w:rFonts w:ascii="Arial" w:hAnsi="Arial" w:cs="Arial"/>
                <w:color w:val="auto"/>
                <w:sz w:val="22"/>
                <w:szCs w:val="22"/>
              </w:rPr>
              <w:lastRenderedPageBreak/>
              <w:t>7-8</w:t>
            </w:r>
          </w:p>
        </w:tc>
        <w:tc>
          <w:tcPr>
            <w:tcW w:w="3685" w:type="dxa"/>
            <w:tcMar>
              <w:top w:w="0" w:type="dxa"/>
              <w:left w:w="108" w:type="dxa"/>
              <w:bottom w:w="0" w:type="dxa"/>
              <w:right w:w="108" w:type="dxa"/>
            </w:tcMar>
          </w:tcPr>
          <w:p w14:paraId="30420178" w14:textId="2F83D81E" w:rsidR="00C32A5E" w:rsidRPr="008308F7" w:rsidRDefault="00C32A5E" w:rsidP="00C32A5E">
            <w:pPr>
              <w:pStyle w:val="NormalWeb"/>
            </w:pPr>
            <w:r w:rsidRPr="008308F7">
              <w:t>Logistic regression, online gradient descent, Neural Networks</w:t>
            </w:r>
            <w:r>
              <w:t xml:space="preserve">, </w:t>
            </w:r>
            <w:r w:rsidRPr="008308F7">
              <w:t>Decision tree</w:t>
            </w:r>
          </w:p>
          <w:p w14:paraId="41387F46" w14:textId="77777777" w:rsidR="00C32A5E" w:rsidRPr="008308F7" w:rsidRDefault="00C32A5E" w:rsidP="00C32A5E">
            <w:pPr>
              <w:pStyle w:val="ListParagraph"/>
              <w:autoSpaceDE w:val="0"/>
              <w:autoSpaceDN w:val="0"/>
              <w:adjustRightInd w:val="0"/>
              <w:spacing w:line="240" w:lineRule="auto"/>
              <w:outlineLvl w:val="0"/>
              <w:rPr>
                <w:rFonts w:ascii="Times New Roman" w:hAnsi="Times New Roman" w:cs="Times New Roman"/>
                <w:sz w:val="24"/>
                <w:szCs w:val="24"/>
              </w:rPr>
            </w:pPr>
          </w:p>
        </w:tc>
        <w:tc>
          <w:tcPr>
            <w:tcW w:w="3165" w:type="dxa"/>
            <w:tcMar>
              <w:top w:w="0" w:type="dxa"/>
              <w:left w:w="108" w:type="dxa"/>
              <w:bottom w:w="0" w:type="dxa"/>
              <w:right w:w="108" w:type="dxa"/>
            </w:tcMar>
          </w:tcPr>
          <w:p w14:paraId="03F2BC01" w14:textId="0E4260F3"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D</w:t>
            </w:r>
            <w:r w:rsidR="00C32A5E" w:rsidRPr="00885970">
              <w:rPr>
                <w:rFonts w:ascii="Arial" w:hAnsi="Arial" w:cs="Arial"/>
                <w:color w:val="auto"/>
                <w:sz w:val="22"/>
                <w:szCs w:val="22"/>
              </w:rPr>
              <w:t>evelop an appreciation for what is involved in learning models from data</w:t>
            </w:r>
          </w:p>
          <w:p w14:paraId="0B5E95CF" w14:textId="77777777" w:rsidR="00C32A5E" w:rsidRPr="00885970" w:rsidRDefault="00C32A5E" w:rsidP="00C32A5E">
            <w:pPr>
              <w:pStyle w:val="default"/>
              <w:rPr>
                <w:rFonts w:ascii="Arial" w:hAnsi="Arial" w:cs="Arial"/>
                <w:color w:val="auto"/>
                <w:sz w:val="22"/>
                <w:szCs w:val="22"/>
              </w:rPr>
            </w:pPr>
          </w:p>
          <w:p w14:paraId="5B2DB7D8" w14:textId="26D37D1D" w:rsidR="00C32A5E" w:rsidRDefault="00D120F8" w:rsidP="00C32A5E">
            <w:pPr>
              <w:spacing w:after="0"/>
              <w:rPr>
                <w:rFonts w:ascii="Arial" w:hAnsi="Arial" w:cs="Arial"/>
                <w:color w:val="auto"/>
                <w:sz w:val="22"/>
                <w:szCs w:val="22"/>
              </w:rPr>
            </w:pPr>
            <w:r>
              <w:rPr>
                <w:rFonts w:ascii="Arial" w:hAnsi="Arial" w:cs="Arial"/>
                <w:color w:val="auto"/>
                <w:sz w:val="22"/>
                <w:szCs w:val="22"/>
              </w:rPr>
              <w:t xml:space="preserve">2. </w:t>
            </w:r>
            <w:r w:rsidR="00C32A5E">
              <w:rPr>
                <w:rFonts w:ascii="Arial" w:hAnsi="Arial" w:cs="Arial"/>
                <w:color w:val="auto"/>
                <w:sz w:val="22"/>
                <w:szCs w:val="22"/>
              </w:rPr>
              <w:t>U</w:t>
            </w:r>
            <w:r w:rsidR="00C32A5E" w:rsidRPr="00885970">
              <w:rPr>
                <w:rFonts w:ascii="Arial" w:hAnsi="Arial" w:cs="Arial"/>
                <w:color w:val="auto"/>
                <w:sz w:val="22"/>
                <w:szCs w:val="22"/>
              </w:rPr>
              <w:t>nderstand a wide variety of learning algorithms</w:t>
            </w:r>
          </w:p>
          <w:p w14:paraId="62DA8532" w14:textId="77777777" w:rsidR="00C32A5E" w:rsidRDefault="00C32A5E" w:rsidP="00C32A5E">
            <w:pPr>
              <w:spacing w:after="0"/>
              <w:rPr>
                <w:rFonts w:ascii="Arial" w:hAnsi="Arial" w:cs="Arial"/>
                <w:color w:val="auto"/>
                <w:sz w:val="22"/>
                <w:szCs w:val="22"/>
              </w:rPr>
            </w:pPr>
          </w:p>
          <w:p w14:paraId="4740276A" w14:textId="77777777" w:rsidR="00C32A5E" w:rsidRDefault="00D120F8" w:rsidP="00C32A5E">
            <w:pPr>
              <w:spacing w:after="0"/>
              <w:rPr>
                <w:rFonts w:ascii="Arial" w:hAnsi="Arial" w:cs="Arial"/>
                <w:color w:val="auto"/>
                <w:sz w:val="22"/>
                <w:szCs w:val="22"/>
              </w:rPr>
            </w:pPr>
            <w:r>
              <w:rPr>
                <w:rFonts w:ascii="Arial" w:hAnsi="Arial" w:cs="Arial"/>
                <w:color w:val="auto"/>
                <w:sz w:val="22"/>
                <w:szCs w:val="22"/>
              </w:rPr>
              <w:t xml:space="preserve">3. </w:t>
            </w:r>
            <w:r w:rsidR="00C32A5E">
              <w:rPr>
                <w:rFonts w:ascii="Arial" w:hAnsi="Arial" w:cs="Arial"/>
                <w:color w:val="auto"/>
                <w:sz w:val="22"/>
                <w:szCs w:val="22"/>
              </w:rPr>
              <w:t>D</w:t>
            </w:r>
            <w:r w:rsidR="00C32A5E" w:rsidRPr="00885970">
              <w:rPr>
                <w:rFonts w:ascii="Arial" w:hAnsi="Arial" w:cs="Arial"/>
                <w:color w:val="auto"/>
                <w:sz w:val="22"/>
                <w:szCs w:val="22"/>
              </w:rPr>
              <w:t>iscover trends in analytical data stores using the data mining techniques of clustering</w:t>
            </w:r>
          </w:p>
          <w:p w14:paraId="20B5C655" w14:textId="77777777" w:rsidR="004D4270" w:rsidRDefault="004D4270" w:rsidP="00C32A5E">
            <w:pPr>
              <w:spacing w:after="0"/>
              <w:rPr>
                <w:rFonts w:ascii="Arial" w:hAnsi="Arial" w:cs="Arial"/>
                <w:color w:val="auto"/>
                <w:sz w:val="22"/>
                <w:szCs w:val="22"/>
              </w:rPr>
            </w:pPr>
          </w:p>
          <w:p w14:paraId="2F778489" w14:textId="3CA76C7E" w:rsidR="004D4270" w:rsidRPr="00367A7A" w:rsidRDefault="004D4270" w:rsidP="00C32A5E">
            <w:pPr>
              <w:spacing w:after="0"/>
              <w:rPr>
                <w:rFonts w:ascii="Arial" w:hAnsi="Arial" w:cs="Arial"/>
                <w:color w:val="auto"/>
                <w:sz w:val="22"/>
                <w:szCs w:val="22"/>
              </w:rPr>
            </w:pPr>
            <w:r>
              <w:rPr>
                <w:rFonts w:ascii="Arial" w:hAnsi="Arial" w:cs="Arial"/>
                <w:color w:val="auto"/>
                <w:sz w:val="22"/>
                <w:szCs w:val="22"/>
              </w:rPr>
              <w:t>The student will be able to understand ANN and Gradient Descent</w:t>
            </w:r>
          </w:p>
        </w:tc>
        <w:tc>
          <w:tcPr>
            <w:tcW w:w="2500" w:type="dxa"/>
            <w:tcMar>
              <w:top w:w="0" w:type="dxa"/>
              <w:left w:w="108" w:type="dxa"/>
              <w:bottom w:w="0" w:type="dxa"/>
              <w:right w:w="108" w:type="dxa"/>
            </w:tcMar>
          </w:tcPr>
          <w:p w14:paraId="3AA3116F" w14:textId="12AE4559" w:rsidR="00C7458D"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t>Chapter 2</w:t>
            </w:r>
          </w:p>
          <w:p w14:paraId="21CFDC58" w14:textId="63226C56" w:rsidR="0070633C" w:rsidRPr="004C648F" w:rsidRDefault="0070633C" w:rsidP="0070633C">
            <w:pPr>
              <w:spacing w:after="0"/>
              <w:rPr>
                <w:rFonts w:ascii="Arial" w:hAnsi="Arial" w:cs="Arial"/>
                <w:bCs/>
                <w:color w:val="000000"/>
                <w:sz w:val="22"/>
                <w:szCs w:val="22"/>
                <w:lang w:val="en-IN"/>
              </w:rPr>
            </w:pPr>
            <w:r>
              <w:rPr>
                <w:rFonts w:ascii="Arial" w:hAnsi="Arial" w:cs="Arial"/>
                <w:bCs/>
                <w:color w:val="000000"/>
                <w:sz w:val="22"/>
                <w:szCs w:val="22"/>
                <w:lang w:val="en-IN"/>
              </w:rPr>
              <w:t>J</w:t>
            </w:r>
            <w:r w:rsidRPr="004C648F">
              <w:rPr>
                <w:rFonts w:ascii="Arial" w:hAnsi="Arial" w:cs="Arial"/>
                <w:bCs/>
                <w:color w:val="000000"/>
                <w:sz w:val="22"/>
                <w:szCs w:val="22"/>
                <w:lang w:val="en-IN"/>
              </w:rPr>
              <w:t xml:space="preserve">. </w:t>
            </w:r>
            <w:proofErr w:type="spellStart"/>
            <w:r w:rsidRPr="004C648F">
              <w:rPr>
                <w:rFonts w:ascii="Arial" w:hAnsi="Arial" w:cs="Arial"/>
                <w:bCs/>
                <w:color w:val="000000"/>
                <w:sz w:val="22"/>
                <w:szCs w:val="22"/>
                <w:lang w:val="en-IN"/>
              </w:rPr>
              <w:t>VanderPlas</w:t>
            </w:r>
            <w:proofErr w:type="spellEnd"/>
            <w:r w:rsidRPr="004C648F">
              <w:rPr>
                <w:rFonts w:ascii="Arial" w:hAnsi="Arial" w:cs="Arial"/>
                <w:bCs/>
                <w:color w:val="000000"/>
                <w:sz w:val="22"/>
                <w:szCs w:val="22"/>
                <w:lang w:val="en-IN"/>
              </w:rPr>
              <w:t>, “Python Data Science Handbook”</w:t>
            </w:r>
          </w:p>
          <w:p w14:paraId="66122912" w14:textId="57A00F64" w:rsidR="00C32A5E" w:rsidRPr="00484AE9" w:rsidRDefault="00C32A5E" w:rsidP="00C32A5E">
            <w:pPr>
              <w:spacing w:after="0"/>
              <w:rPr>
                <w:rFonts w:ascii="Arial" w:hAnsi="Arial" w:cs="Arial"/>
                <w:color w:val="auto"/>
                <w:sz w:val="22"/>
                <w:szCs w:val="22"/>
              </w:rPr>
            </w:pPr>
          </w:p>
        </w:tc>
      </w:tr>
      <w:tr w:rsidR="00C32A5E" w:rsidRPr="00BE454A" w14:paraId="7E129BDC" w14:textId="77777777" w:rsidTr="00F60511">
        <w:trPr>
          <w:trHeight w:val="845"/>
          <w:jc w:val="center"/>
        </w:trPr>
        <w:tc>
          <w:tcPr>
            <w:tcW w:w="846" w:type="dxa"/>
            <w:tcMar>
              <w:top w:w="0" w:type="dxa"/>
              <w:left w:w="108" w:type="dxa"/>
              <w:bottom w:w="0" w:type="dxa"/>
              <w:right w:w="108" w:type="dxa"/>
            </w:tcMar>
          </w:tcPr>
          <w:p w14:paraId="62442595" w14:textId="28294331" w:rsidR="00C32A5E" w:rsidRPr="00BE454A" w:rsidRDefault="00C32A5E" w:rsidP="00C32A5E">
            <w:pPr>
              <w:spacing w:after="0"/>
              <w:jc w:val="center"/>
              <w:rPr>
                <w:rFonts w:ascii="Arial" w:hAnsi="Arial" w:cs="Arial"/>
                <w:color w:val="auto"/>
                <w:sz w:val="22"/>
                <w:szCs w:val="22"/>
              </w:rPr>
            </w:pPr>
            <w:r>
              <w:rPr>
                <w:rFonts w:ascii="Arial" w:hAnsi="Arial" w:cs="Arial"/>
                <w:color w:val="auto"/>
                <w:sz w:val="22"/>
                <w:szCs w:val="22"/>
              </w:rPr>
              <w:t>9-10</w:t>
            </w:r>
          </w:p>
        </w:tc>
        <w:tc>
          <w:tcPr>
            <w:tcW w:w="3685" w:type="dxa"/>
            <w:tcMar>
              <w:top w:w="0" w:type="dxa"/>
              <w:left w:w="108" w:type="dxa"/>
              <w:bottom w:w="0" w:type="dxa"/>
              <w:right w:w="108" w:type="dxa"/>
            </w:tcMar>
          </w:tcPr>
          <w:p w14:paraId="3074E82C" w14:textId="4F52E53C" w:rsidR="00C32A5E" w:rsidRPr="008308F7" w:rsidRDefault="00C32A5E" w:rsidP="00C32A5E">
            <w:pPr>
              <w:pStyle w:val="NormalWeb"/>
            </w:pPr>
            <w:r w:rsidRPr="008308F7">
              <w:t>Ensemble methods: Bagging, random forests, boosting</w:t>
            </w:r>
            <w:r w:rsidRPr="008308F7">
              <w:br/>
              <w:t>A more detailed discussion on Decision Tree and Boosting</w:t>
            </w:r>
          </w:p>
          <w:p w14:paraId="6B62A110" w14:textId="77777777" w:rsidR="00C32A5E" w:rsidRPr="008308F7" w:rsidRDefault="00C32A5E" w:rsidP="00C32A5E">
            <w:pPr>
              <w:pStyle w:val="ListParagraph"/>
              <w:spacing w:line="240" w:lineRule="auto"/>
              <w:outlineLvl w:val="0"/>
              <w:rPr>
                <w:rFonts w:ascii="Arial" w:hAnsi="Arial" w:cs="Arial"/>
                <w:color w:val="auto"/>
                <w:sz w:val="24"/>
                <w:szCs w:val="24"/>
              </w:rPr>
            </w:pPr>
          </w:p>
        </w:tc>
        <w:tc>
          <w:tcPr>
            <w:tcW w:w="3165" w:type="dxa"/>
            <w:tcMar>
              <w:top w:w="0" w:type="dxa"/>
              <w:left w:w="108" w:type="dxa"/>
              <w:bottom w:w="0" w:type="dxa"/>
              <w:right w:w="108" w:type="dxa"/>
            </w:tcMar>
          </w:tcPr>
          <w:p w14:paraId="39714750" w14:textId="17F09993"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S</w:t>
            </w:r>
            <w:r w:rsidR="00C32A5E" w:rsidRPr="00885970">
              <w:rPr>
                <w:rFonts w:ascii="Arial" w:hAnsi="Arial" w:cs="Arial"/>
                <w:color w:val="auto"/>
                <w:sz w:val="22"/>
                <w:szCs w:val="22"/>
              </w:rPr>
              <w:t>elect and apply appropriate tools for data visualization</w:t>
            </w:r>
          </w:p>
          <w:p w14:paraId="1934DFD5" w14:textId="77777777" w:rsidR="00C32A5E" w:rsidRPr="00885970" w:rsidRDefault="00C32A5E" w:rsidP="00C32A5E">
            <w:pPr>
              <w:pStyle w:val="default"/>
              <w:rPr>
                <w:rFonts w:ascii="Arial" w:hAnsi="Arial" w:cs="Arial"/>
                <w:color w:val="auto"/>
                <w:sz w:val="22"/>
                <w:szCs w:val="22"/>
              </w:rPr>
            </w:pPr>
          </w:p>
          <w:p w14:paraId="49C9AA5E" w14:textId="0D40AACF" w:rsidR="00C32A5E" w:rsidRPr="00885970" w:rsidRDefault="00D120F8" w:rsidP="00C32A5E">
            <w:pPr>
              <w:pStyle w:val="default"/>
              <w:rPr>
                <w:rFonts w:ascii="Arial" w:hAnsi="Arial" w:cs="Arial"/>
                <w:color w:val="auto"/>
                <w:sz w:val="22"/>
                <w:szCs w:val="22"/>
              </w:rPr>
            </w:pPr>
            <w:r>
              <w:rPr>
                <w:rFonts w:ascii="Arial" w:hAnsi="Arial" w:cs="Arial"/>
                <w:color w:val="auto"/>
                <w:sz w:val="22"/>
                <w:szCs w:val="22"/>
              </w:rPr>
              <w:t xml:space="preserve">2. </w:t>
            </w:r>
            <w:r w:rsidR="00C32A5E">
              <w:rPr>
                <w:rFonts w:ascii="Arial" w:hAnsi="Arial" w:cs="Arial"/>
                <w:color w:val="auto"/>
                <w:sz w:val="22"/>
                <w:szCs w:val="22"/>
              </w:rPr>
              <w:t>D</w:t>
            </w:r>
            <w:r w:rsidR="00C32A5E" w:rsidRPr="00885970">
              <w:rPr>
                <w:rFonts w:ascii="Arial" w:hAnsi="Arial" w:cs="Arial"/>
                <w:color w:val="auto"/>
                <w:sz w:val="22"/>
                <w:szCs w:val="22"/>
              </w:rPr>
              <w:t>iscover trends in analytical data stores using the data mining techniques of clustering</w:t>
            </w:r>
            <w:r w:rsidR="00C32A5E">
              <w:rPr>
                <w:rFonts w:ascii="Arial" w:hAnsi="Arial" w:cs="Arial"/>
                <w:color w:val="auto"/>
                <w:sz w:val="22"/>
                <w:szCs w:val="22"/>
              </w:rPr>
              <w:t>,</w:t>
            </w:r>
          </w:p>
          <w:p w14:paraId="7AA2A7EF" w14:textId="77777777" w:rsidR="00C32A5E" w:rsidRDefault="00C32A5E" w:rsidP="00C32A5E">
            <w:pPr>
              <w:spacing w:after="0"/>
              <w:rPr>
                <w:rFonts w:ascii="Arial" w:hAnsi="Arial" w:cs="Arial"/>
                <w:color w:val="auto"/>
                <w:sz w:val="22"/>
                <w:szCs w:val="22"/>
              </w:rPr>
            </w:pPr>
            <w:proofErr w:type="gramStart"/>
            <w:r w:rsidRPr="00885970">
              <w:rPr>
                <w:rFonts w:ascii="Arial" w:hAnsi="Arial" w:cs="Arial"/>
                <w:color w:val="auto"/>
                <w:sz w:val="22"/>
                <w:szCs w:val="22"/>
              </w:rPr>
              <w:t>segmentation</w:t>
            </w:r>
            <w:proofErr w:type="gramEnd"/>
            <w:r w:rsidRPr="00885970">
              <w:rPr>
                <w:rFonts w:ascii="Arial" w:hAnsi="Arial" w:cs="Arial"/>
                <w:color w:val="auto"/>
                <w:sz w:val="22"/>
                <w:szCs w:val="22"/>
              </w:rPr>
              <w:t>, association, and decision</w:t>
            </w:r>
            <w:r>
              <w:rPr>
                <w:rFonts w:ascii="Arial" w:hAnsi="Arial" w:cs="Arial"/>
                <w:color w:val="auto"/>
                <w:sz w:val="22"/>
                <w:szCs w:val="22"/>
              </w:rPr>
              <w:t xml:space="preserve"> trees.</w:t>
            </w:r>
          </w:p>
          <w:p w14:paraId="340C1C11" w14:textId="77777777" w:rsidR="004D4270" w:rsidRDefault="004D4270" w:rsidP="00C32A5E">
            <w:pPr>
              <w:spacing w:after="0"/>
              <w:rPr>
                <w:rFonts w:ascii="Arial" w:hAnsi="Arial" w:cs="Arial"/>
                <w:color w:val="auto"/>
                <w:sz w:val="22"/>
                <w:szCs w:val="22"/>
              </w:rPr>
            </w:pPr>
          </w:p>
          <w:p w14:paraId="41C9DE25" w14:textId="76EE25C9" w:rsidR="004D4270" w:rsidRPr="00367A7A" w:rsidRDefault="004D4270" w:rsidP="00C32A5E">
            <w:pPr>
              <w:spacing w:after="0"/>
              <w:rPr>
                <w:rFonts w:ascii="Arial" w:hAnsi="Arial" w:cs="Arial"/>
                <w:color w:val="auto"/>
                <w:sz w:val="22"/>
                <w:szCs w:val="22"/>
              </w:rPr>
            </w:pPr>
            <w:r>
              <w:rPr>
                <w:rFonts w:ascii="Arial" w:hAnsi="Arial" w:cs="Arial"/>
                <w:color w:val="auto"/>
                <w:sz w:val="22"/>
                <w:szCs w:val="22"/>
              </w:rPr>
              <w:t>The student will be able to understand ensemble methods and bagging.</w:t>
            </w:r>
          </w:p>
        </w:tc>
        <w:tc>
          <w:tcPr>
            <w:tcW w:w="2500" w:type="dxa"/>
            <w:tcMar>
              <w:top w:w="0" w:type="dxa"/>
              <w:left w:w="108" w:type="dxa"/>
              <w:bottom w:w="0" w:type="dxa"/>
              <w:right w:w="108" w:type="dxa"/>
            </w:tcMar>
          </w:tcPr>
          <w:p w14:paraId="2526963B" w14:textId="150EB923" w:rsidR="00C7458D"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t>Chapter 18, 19</w:t>
            </w:r>
          </w:p>
          <w:p w14:paraId="17FE7FAA" w14:textId="0864FC10" w:rsidR="0070633C" w:rsidRDefault="0070633C" w:rsidP="0070633C">
            <w:pPr>
              <w:spacing w:after="0"/>
              <w:rPr>
                <w:rFonts w:ascii="Arial" w:hAnsi="Arial" w:cs="Arial"/>
                <w:bCs/>
                <w:color w:val="000000"/>
                <w:sz w:val="22"/>
                <w:szCs w:val="22"/>
                <w:lang w:val="en-IN"/>
              </w:rPr>
            </w:pPr>
            <w:r w:rsidRPr="0070633C">
              <w:rPr>
                <w:rFonts w:ascii="Arial" w:hAnsi="Arial" w:cs="Arial"/>
                <w:bCs/>
                <w:color w:val="000000"/>
                <w:sz w:val="22"/>
                <w:szCs w:val="22"/>
                <w:lang w:val="en-IN"/>
              </w:rPr>
              <w:t xml:space="preserve">S. Russell and P. </w:t>
            </w:r>
            <w:proofErr w:type="spellStart"/>
            <w:r w:rsidRPr="0070633C">
              <w:rPr>
                <w:rFonts w:ascii="Arial" w:hAnsi="Arial" w:cs="Arial"/>
                <w:bCs/>
                <w:color w:val="000000"/>
                <w:sz w:val="22"/>
                <w:szCs w:val="22"/>
                <w:lang w:val="en-IN"/>
              </w:rPr>
              <w:t>Norvig</w:t>
            </w:r>
            <w:proofErr w:type="spellEnd"/>
            <w:r w:rsidRPr="0070633C">
              <w:rPr>
                <w:rFonts w:ascii="Arial" w:hAnsi="Arial" w:cs="Arial"/>
                <w:bCs/>
                <w:color w:val="000000"/>
                <w:sz w:val="22"/>
                <w:szCs w:val="22"/>
                <w:lang w:val="en-IN"/>
              </w:rPr>
              <w:t>, “Artificial Intelligence: A Modern Approach (3rd edition)”</w:t>
            </w:r>
          </w:p>
          <w:p w14:paraId="580CA484" w14:textId="77777777" w:rsidR="0070633C" w:rsidRDefault="0070633C" w:rsidP="0070633C">
            <w:pPr>
              <w:spacing w:after="0"/>
              <w:rPr>
                <w:rFonts w:ascii="Arial" w:hAnsi="Arial" w:cs="Arial"/>
                <w:bCs/>
                <w:color w:val="000000"/>
                <w:sz w:val="22"/>
                <w:szCs w:val="22"/>
                <w:lang w:val="en-IN"/>
              </w:rPr>
            </w:pPr>
          </w:p>
          <w:p w14:paraId="17CE3333" w14:textId="27D64BB0" w:rsidR="00C7458D"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t>Chapter 2</w:t>
            </w:r>
          </w:p>
          <w:p w14:paraId="4B747A38" w14:textId="31A8122E" w:rsidR="0070633C" w:rsidRPr="004C648F" w:rsidRDefault="0070633C" w:rsidP="0070633C">
            <w:pPr>
              <w:spacing w:after="0"/>
              <w:rPr>
                <w:rFonts w:ascii="Arial" w:hAnsi="Arial" w:cs="Arial"/>
                <w:bCs/>
                <w:color w:val="000000"/>
                <w:sz w:val="22"/>
                <w:szCs w:val="22"/>
                <w:lang w:val="en-IN"/>
              </w:rPr>
            </w:pPr>
            <w:r>
              <w:rPr>
                <w:rFonts w:ascii="Arial" w:hAnsi="Arial" w:cs="Arial"/>
                <w:bCs/>
                <w:color w:val="000000"/>
                <w:sz w:val="22"/>
                <w:szCs w:val="22"/>
                <w:lang w:val="en-IN"/>
              </w:rPr>
              <w:t>J</w:t>
            </w:r>
            <w:r w:rsidRPr="004C648F">
              <w:rPr>
                <w:rFonts w:ascii="Arial" w:hAnsi="Arial" w:cs="Arial"/>
                <w:bCs/>
                <w:color w:val="000000"/>
                <w:sz w:val="22"/>
                <w:szCs w:val="22"/>
                <w:lang w:val="en-IN"/>
              </w:rPr>
              <w:t xml:space="preserve">. </w:t>
            </w:r>
            <w:proofErr w:type="spellStart"/>
            <w:r w:rsidRPr="004C648F">
              <w:rPr>
                <w:rFonts w:ascii="Arial" w:hAnsi="Arial" w:cs="Arial"/>
                <w:bCs/>
                <w:color w:val="000000"/>
                <w:sz w:val="22"/>
                <w:szCs w:val="22"/>
                <w:lang w:val="en-IN"/>
              </w:rPr>
              <w:t>VanderPlas</w:t>
            </w:r>
            <w:proofErr w:type="spellEnd"/>
            <w:r w:rsidRPr="004C648F">
              <w:rPr>
                <w:rFonts w:ascii="Arial" w:hAnsi="Arial" w:cs="Arial"/>
                <w:bCs/>
                <w:color w:val="000000"/>
                <w:sz w:val="22"/>
                <w:szCs w:val="22"/>
                <w:lang w:val="en-IN"/>
              </w:rPr>
              <w:t>, “Python Data Science Handbook”</w:t>
            </w:r>
          </w:p>
          <w:p w14:paraId="785C0AAE" w14:textId="3E486D14" w:rsidR="00C32A5E" w:rsidRPr="00456CF4" w:rsidRDefault="00C32A5E" w:rsidP="00C32A5E">
            <w:pPr>
              <w:spacing w:after="0"/>
              <w:rPr>
                <w:rFonts w:ascii="Arial" w:hAnsi="Arial" w:cs="Arial"/>
                <w:color w:val="auto"/>
                <w:sz w:val="22"/>
                <w:szCs w:val="22"/>
              </w:rPr>
            </w:pPr>
            <w:r w:rsidRPr="008B2FF1">
              <w:rPr>
                <w:rFonts w:ascii="Arial" w:hAnsi="Arial" w:cs="Arial"/>
                <w:bCs/>
                <w:color w:val="000000"/>
                <w:sz w:val="22"/>
                <w:szCs w:val="22"/>
              </w:rPr>
              <w:t xml:space="preserve"> </w:t>
            </w:r>
          </w:p>
        </w:tc>
      </w:tr>
      <w:tr w:rsidR="00C32A5E" w:rsidRPr="00BE454A" w14:paraId="2A4A9FFC" w14:textId="77777777" w:rsidTr="00F60511">
        <w:trPr>
          <w:trHeight w:val="828"/>
          <w:jc w:val="center"/>
        </w:trPr>
        <w:tc>
          <w:tcPr>
            <w:tcW w:w="846" w:type="dxa"/>
            <w:tcMar>
              <w:top w:w="0" w:type="dxa"/>
              <w:left w:w="108" w:type="dxa"/>
              <w:bottom w:w="0" w:type="dxa"/>
              <w:right w:w="108" w:type="dxa"/>
            </w:tcMar>
          </w:tcPr>
          <w:p w14:paraId="2AF2416E" w14:textId="2E9F80BE" w:rsidR="00C32A5E" w:rsidRDefault="00C32A5E" w:rsidP="00C32A5E">
            <w:pPr>
              <w:spacing w:after="0"/>
              <w:jc w:val="center"/>
              <w:rPr>
                <w:rFonts w:ascii="Arial" w:hAnsi="Arial" w:cs="Arial"/>
                <w:color w:val="auto"/>
                <w:sz w:val="22"/>
                <w:szCs w:val="22"/>
              </w:rPr>
            </w:pPr>
            <w:r>
              <w:rPr>
                <w:rFonts w:ascii="Arial" w:hAnsi="Arial" w:cs="Arial"/>
                <w:color w:val="auto"/>
                <w:sz w:val="22"/>
                <w:szCs w:val="22"/>
              </w:rPr>
              <w:t>11-12</w:t>
            </w:r>
          </w:p>
        </w:tc>
        <w:tc>
          <w:tcPr>
            <w:tcW w:w="3685" w:type="dxa"/>
            <w:tcMar>
              <w:top w:w="0" w:type="dxa"/>
              <w:left w:w="108" w:type="dxa"/>
              <w:bottom w:w="0" w:type="dxa"/>
              <w:right w:w="108" w:type="dxa"/>
            </w:tcMar>
          </w:tcPr>
          <w:p w14:paraId="10805C2B" w14:textId="35C66933" w:rsidR="00C32A5E" w:rsidRPr="008308F7" w:rsidRDefault="00C32A5E" w:rsidP="00C32A5E">
            <w:pPr>
              <w:pStyle w:val="NormalWeb"/>
            </w:pPr>
            <w:r w:rsidRPr="008308F7">
              <w:t>Unsupervised learning: clustering, k-means, hierarchical agglomeration</w:t>
            </w:r>
            <w:r w:rsidR="00A45CCB">
              <w:t>, Markov Chain and Hidden Markov Model</w:t>
            </w:r>
          </w:p>
          <w:p w14:paraId="2AC4F234" w14:textId="77777777" w:rsidR="00C32A5E" w:rsidRPr="008308F7" w:rsidRDefault="00C32A5E" w:rsidP="00C32A5E">
            <w:pPr>
              <w:pStyle w:val="ListParagraph"/>
              <w:autoSpaceDE w:val="0"/>
              <w:autoSpaceDN w:val="0"/>
              <w:adjustRightInd w:val="0"/>
              <w:spacing w:line="240" w:lineRule="auto"/>
              <w:outlineLvl w:val="0"/>
              <w:rPr>
                <w:rFonts w:ascii="Times New Roman" w:hAnsi="Times New Roman" w:cs="Times New Roman"/>
                <w:sz w:val="24"/>
                <w:szCs w:val="24"/>
              </w:rPr>
            </w:pPr>
            <w:r w:rsidRPr="008308F7">
              <w:rPr>
                <w:rFonts w:ascii="Times New Roman" w:hAnsi="Times New Roman" w:cs="Times New Roman"/>
                <w:sz w:val="24"/>
                <w:szCs w:val="24"/>
              </w:rPr>
              <w:t xml:space="preserve"> </w:t>
            </w:r>
          </w:p>
        </w:tc>
        <w:tc>
          <w:tcPr>
            <w:tcW w:w="3165" w:type="dxa"/>
            <w:tcMar>
              <w:top w:w="0" w:type="dxa"/>
              <w:left w:w="108" w:type="dxa"/>
              <w:bottom w:w="0" w:type="dxa"/>
              <w:right w:w="108" w:type="dxa"/>
            </w:tcMar>
          </w:tcPr>
          <w:p w14:paraId="393B5942" w14:textId="389B20FE"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S</w:t>
            </w:r>
            <w:r w:rsidR="00C32A5E" w:rsidRPr="00885970">
              <w:rPr>
                <w:rFonts w:ascii="Arial" w:hAnsi="Arial" w:cs="Arial"/>
                <w:color w:val="auto"/>
                <w:sz w:val="22"/>
                <w:szCs w:val="22"/>
              </w:rPr>
              <w:t>elect and apply appropriate tools for data visualization</w:t>
            </w:r>
          </w:p>
          <w:p w14:paraId="33F7C5C7" w14:textId="77777777" w:rsidR="00C32A5E" w:rsidRPr="00885970" w:rsidRDefault="00C32A5E" w:rsidP="00C32A5E">
            <w:pPr>
              <w:pStyle w:val="default"/>
              <w:rPr>
                <w:rFonts w:ascii="Arial" w:hAnsi="Arial" w:cs="Arial"/>
                <w:color w:val="auto"/>
                <w:sz w:val="22"/>
                <w:szCs w:val="22"/>
              </w:rPr>
            </w:pPr>
          </w:p>
          <w:p w14:paraId="34DC12AB" w14:textId="5FE799E3" w:rsidR="00C32A5E" w:rsidRPr="00885970" w:rsidRDefault="00D120F8" w:rsidP="00C32A5E">
            <w:pPr>
              <w:pStyle w:val="default"/>
              <w:rPr>
                <w:rFonts w:ascii="Arial" w:hAnsi="Arial" w:cs="Arial"/>
                <w:color w:val="auto"/>
                <w:sz w:val="22"/>
                <w:szCs w:val="22"/>
              </w:rPr>
            </w:pPr>
            <w:r>
              <w:rPr>
                <w:rFonts w:ascii="Arial" w:hAnsi="Arial" w:cs="Arial"/>
                <w:color w:val="auto"/>
                <w:sz w:val="22"/>
                <w:szCs w:val="22"/>
              </w:rPr>
              <w:t xml:space="preserve">2. </w:t>
            </w:r>
            <w:r w:rsidR="00C32A5E">
              <w:rPr>
                <w:rFonts w:ascii="Arial" w:hAnsi="Arial" w:cs="Arial"/>
                <w:color w:val="auto"/>
                <w:sz w:val="22"/>
                <w:szCs w:val="22"/>
              </w:rPr>
              <w:t>D</w:t>
            </w:r>
            <w:r w:rsidR="00C32A5E" w:rsidRPr="00885970">
              <w:rPr>
                <w:rFonts w:ascii="Arial" w:hAnsi="Arial" w:cs="Arial"/>
                <w:color w:val="auto"/>
                <w:sz w:val="22"/>
                <w:szCs w:val="22"/>
              </w:rPr>
              <w:t>iscover trends in analytical data stores using the data mining techniques of clustering</w:t>
            </w:r>
            <w:r w:rsidR="00C32A5E">
              <w:rPr>
                <w:rFonts w:ascii="Arial" w:hAnsi="Arial" w:cs="Arial"/>
                <w:color w:val="auto"/>
                <w:sz w:val="22"/>
                <w:szCs w:val="22"/>
              </w:rPr>
              <w:t>,</w:t>
            </w:r>
          </w:p>
          <w:p w14:paraId="48813127" w14:textId="77777777" w:rsidR="00C32A5E" w:rsidRDefault="00C32A5E" w:rsidP="00C32A5E">
            <w:pPr>
              <w:spacing w:after="0"/>
              <w:rPr>
                <w:rFonts w:ascii="Arial" w:hAnsi="Arial" w:cs="Arial"/>
                <w:color w:val="auto"/>
                <w:sz w:val="22"/>
                <w:szCs w:val="22"/>
              </w:rPr>
            </w:pPr>
            <w:proofErr w:type="gramStart"/>
            <w:r w:rsidRPr="00885970">
              <w:rPr>
                <w:rFonts w:ascii="Arial" w:hAnsi="Arial" w:cs="Arial"/>
                <w:color w:val="auto"/>
                <w:sz w:val="22"/>
                <w:szCs w:val="22"/>
              </w:rPr>
              <w:t>segmentation</w:t>
            </w:r>
            <w:proofErr w:type="gramEnd"/>
            <w:r w:rsidRPr="00885970">
              <w:rPr>
                <w:rFonts w:ascii="Arial" w:hAnsi="Arial" w:cs="Arial"/>
                <w:color w:val="auto"/>
                <w:sz w:val="22"/>
                <w:szCs w:val="22"/>
              </w:rPr>
              <w:t>, association, and decision</w:t>
            </w:r>
            <w:r>
              <w:rPr>
                <w:rFonts w:ascii="Arial" w:hAnsi="Arial" w:cs="Arial"/>
                <w:color w:val="auto"/>
                <w:sz w:val="22"/>
                <w:szCs w:val="22"/>
              </w:rPr>
              <w:t xml:space="preserve"> trees.</w:t>
            </w:r>
          </w:p>
          <w:p w14:paraId="15A6987A" w14:textId="77777777" w:rsidR="004D4270" w:rsidRDefault="004D4270" w:rsidP="00C32A5E">
            <w:pPr>
              <w:spacing w:after="0"/>
              <w:rPr>
                <w:rFonts w:ascii="Arial" w:hAnsi="Arial" w:cs="Arial"/>
                <w:color w:val="auto"/>
                <w:sz w:val="22"/>
                <w:szCs w:val="22"/>
              </w:rPr>
            </w:pPr>
          </w:p>
          <w:p w14:paraId="608C752D" w14:textId="06DACD24" w:rsidR="004D4270" w:rsidRPr="00367A7A" w:rsidRDefault="004D4270" w:rsidP="00C32A5E">
            <w:pPr>
              <w:spacing w:after="0"/>
              <w:rPr>
                <w:rFonts w:ascii="Arial" w:hAnsi="Arial" w:cs="Arial"/>
                <w:color w:val="auto"/>
                <w:sz w:val="22"/>
                <w:szCs w:val="22"/>
              </w:rPr>
            </w:pPr>
            <w:r>
              <w:rPr>
                <w:rFonts w:ascii="Arial" w:hAnsi="Arial" w:cs="Arial"/>
                <w:color w:val="auto"/>
                <w:sz w:val="22"/>
                <w:szCs w:val="22"/>
              </w:rPr>
              <w:lastRenderedPageBreak/>
              <w:t>The student will be able to understand unsupervised learning.</w:t>
            </w:r>
          </w:p>
        </w:tc>
        <w:tc>
          <w:tcPr>
            <w:tcW w:w="2500" w:type="dxa"/>
            <w:tcMar>
              <w:top w:w="0" w:type="dxa"/>
              <w:left w:w="108" w:type="dxa"/>
              <w:bottom w:w="0" w:type="dxa"/>
              <w:right w:w="108" w:type="dxa"/>
            </w:tcMar>
          </w:tcPr>
          <w:p w14:paraId="77E86E43" w14:textId="2ED161F7" w:rsidR="00C7458D"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lastRenderedPageBreak/>
              <w:t>Chapter 2</w:t>
            </w:r>
          </w:p>
          <w:p w14:paraId="4A4E9194" w14:textId="02A7BC1E" w:rsidR="0070633C" w:rsidRPr="004C648F" w:rsidRDefault="0070633C" w:rsidP="0070633C">
            <w:pPr>
              <w:spacing w:after="0"/>
              <w:rPr>
                <w:rFonts w:ascii="Arial" w:hAnsi="Arial" w:cs="Arial"/>
                <w:bCs/>
                <w:color w:val="000000"/>
                <w:sz w:val="22"/>
                <w:szCs w:val="22"/>
                <w:lang w:val="en-IN"/>
              </w:rPr>
            </w:pPr>
            <w:r>
              <w:rPr>
                <w:rFonts w:ascii="Arial" w:hAnsi="Arial" w:cs="Arial"/>
                <w:bCs/>
                <w:color w:val="000000"/>
                <w:sz w:val="22"/>
                <w:szCs w:val="22"/>
                <w:lang w:val="en-IN"/>
              </w:rPr>
              <w:t>J</w:t>
            </w:r>
            <w:r w:rsidRPr="004C648F">
              <w:rPr>
                <w:rFonts w:ascii="Arial" w:hAnsi="Arial" w:cs="Arial"/>
                <w:bCs/>
                <w:color w:val="000000"/>
                <w:sz w:val="22"/>
                <w:szCs w:val="22"/>
                <w:lang w:val="en-IN"/>
              </w:rPr>
              <w:t xml:space="preserve">. </w:t>
            </w:r>
            <w:proofErr w:type="spellStart"/>
            <w:r w:rsidRPr="004C648F">
              <w:rPr>
                <w:rFonts w:ascii="Arial" w:hAnsi="Arial" w:cs="Arial"/>
                <w:bCs/>
                <w:color w:val="000000"/>
                <w:sz w:val="22"/>
                <w:szCs w:val="22"/>
                <w:lang w:val="en-IN"/>
              </w:rPr>
              <w:t>VanderPlas</w:t>
            </w:r>
            <w:proofErr w:type="spellEnd"/>
            <w:r w:rsidRPr="004C648F">
              <w:rPr>
                <w:rFonts w:ascii="Arial" w:hAnsi="Arial" w:cs="Arial"/>
                <w:bCs/>
                <w:color w:val="000000"/>
                <w:sz w:val="22"/>
                <w:szCs w:val="22"/>
                <w:lang w:val="en-IN"/>
              </w:rPr>
              <w:t>, “Python Data Science Handbook”</w:t>
            </w:r>
          </w:p>
          <w:p w14:paraId="248D3BEA" w14:textId="77777777" w:rsidR="00C7458D" w:rsidRDefault="00C7458D" w:rsidP="0070633C">
            <w:pPr>
              <w:spacing w:after="0"/>
              <w:rPr>
                <w:rFonts w:ascii="Arial" w:hAnsi="Arial" w:cs="Arial"/>
                <w:bCs/>
                <w:color w:val="000000"/>
                <w:sz w:val="22"/>
                <w:szCs w:val="22"/>
                <w:lang w:val="en-IN"/>
              </w:rPr>
            </w:pPr>
          </w:p>
          <w:p w14:paraId="7B1EA68C" w14:textId="77777777" w:rsidR="00C7458D"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t xml:space="preserve">Chapter 20 </w:t>
            </w:r>
          </w:p>
          <w:p w14:paraId="6FA878A4" w14:textId="54C3EB17" w:rsidR="0070633C" w:rsidRPr="0070633C" w:rsidRDefault="0070633C" w:rsidP="0070633C">
            <w:pPr>
              <w:spacing w:after="0"/>
              <w:rPr>
                <w:rFonts w:ascii="Arial" w:hAnsi="Arial" w:cs="Arial"/>
                <w:bCs/>
                <w:color w:val="000000"/>
                <w:sz w:val="22"/>
                <w:szCs w:val="22"/>
                <w:lang w:val="en-IN"/>
              </w:rPr>
            </w:pPr>
            <w:r w:rsidRPr="0070633C">
              <w:rPr>
                <w:rFonts w:ascii="Arial" w:hAnsi="Arial" w:cs="Arial"/>
                <w:bCs/>
                <w:color w:val="000000"/>
                <w:sz w:val="22"/>
                <w:szCs w:val="22"/>
                <w:lang w:val="en-IN"/>
              </w:rPr>
              <w:t xml:space="preserve">S. Russell and P. </w:t>
            </w:r>
            <w:proofErr w:type="spellStart"/>
            <w:r w:rsidRPr="0070633C">
              <w:rPr>
                <w:rFonts w:ascii="Arial" w:hAnsi="Arial" w:cs="Arial"/>
                <w:bCs/>
                <w:color w:val="000000"/>
                <w:sz w:val="22"/>
                <w:szCs w:val="22"/>
                <w:lang w:val="en-IN"/>
              </w:rPr>
              <w:t>Norvig</w:t>
            </w:r>
            <w:proofErr w:type="spellEnd"/>
            <w:r w:rsidRPr="0070633C">
              <w:rPr>
                <w:rFonts w:ascii="Arial" w:hAnsi="Arial" w:cs="Arial"/>
                <w:bCs/>
                <w:color w:val="000000"/>
                <w:sz w:val="22"/>
                <w:szCs w:val="22"/>
                <w:lang w:val="en-IN"/>
              </w:rPr>
              <w:t>, “Artificial Intelligence: A Modern Approach (3rd edition)”</w:t>
            </w:r>
          </w:p>
          <w:p w14:paraId="077839B6" w14:textId="7B8D70AD" w:rsidR="00C32A5E" w:rsidRPr="00456CF4" w:rsidRDefault="00C32A5E" w:rsidP="00C32A5E">
            <w:pPr>
              <w:spacing w:after="0"/>
              <w:rPr>
                <w:rFonts w:ascii="Arial" w:hAnsi="Arial" w:cs="Arial"/>
                <w:color w:val="auto"/>
                <w:sz w:val="22"/>
                <w:szCs w:val="22"/>
              </w:rPr>
            </w:pPr>
          </w:p>
        </w:tc>
      </w:tr>
      <w:tr w:rsidR="00C32A5E" w:rsidRPr="00BE454A" w14:paraId="7A2240F7" w14:textId="77777777" w:rsidTr="00F60511">
        <w:trPr>
          <w:trHeight w:val="761"/>
          <w:jc w:val="center"/>
        </w:trPr>
        <w:tc>
          <w:tcPr>
            <w:tcW w:w="846" w:type="dxa"/>
            <w:tcMar>
              <w:top w:w="0" w:type="dxa"/>
              <w:left w:w="108" w:type="dxa"/>
              <w:bottom w:w="0" w:type="dxa"/>
              <w:right w:w="108" w:type="dxa"/>
            </w:tcMar>
          </w:tcPr>
          <w:p w14:paraId="0BE8481D" w14:textId="5BC70E83" w:rsidR="00C32A5E" w:rsidRDefault="00C32A5E" w:rsidP="00C32A5E">
            <w:pPr>
              <w:spacing w:after="0"/>
              <w:jc w:val="center"/>
              <w:rPr>
                <w:rFonts w:ascii="Arial" w:hAnsi="Arial" w:cs="Arial"/>
                <w:color w:val="auto"/>
                <w:sz w:val="22"/>
                <w:szCs w:val="22"/>
              </w:rPr>
            </w:pPr>
            <w:r>
              <w:rPr>
                <w:rFonts w:ascii="Arial" w:hAnsi="Arial" w:cs="Arial"/>
                <w:color w:val="auto"/>
                <w:sz w:val="22"/>
                <w:szCs w:val="22"/>
              </w:rPr>
              <w:lastRenderedPageBreak/>
              <w:t>13-14</w:t>
            </w:r>
          </w:p>
        </w:tc>
        <w:tc>
          <w:tcPr>
            <w:tcW w:w="3685" w:type="dxa"/>
            <w:tcMar>
              <w:top w:w="0" w:type="dxa"/>
              <w:left w:w="108" w:type="dxa"/>
              <w:bottom w:w="0" w:type="dxa"/>
              <w:right w:w="108" w:type="dxa"/>
            </w:tcMar>
          </w:tcPr>
          <w:p w14:paraId="75E3EE55" w14:textId="77777777" w:rsidR="00C32A5E" w:rsidRPr="008308F7" w:rsidRDefault="00C32A5E" w:rsidP="00C32A5E">
            <w:pPr>
              <w:pStyle w:val="NormalWeb"/>
            </w:pPr>
            <w:r w:rsidRPr="008308F7">
              <w:t>Advanced discussion on clustering and EM</w:t>
            </w:r>
          </w:p>
          <w:p w14:paraId="69233189" w14:textId="77777777" w:rsidR="00C32A5E" w:rsidRPr="008308F7" w:rsidRDefault="00C32A5E" w:rsidP="00C32A5E">
            <w:pPr>
              <w:pStyle w:val="ListParagraph"/>
              <w:autoSpaceDE w:val="0"/>
              <w:autoSpaceDN w:val="0"/>
              <w:adjustRightInd w:val="0"/>
              <w:spacing w:line="240" w:lineRule="auto"/>
              <w:outlineLvl w:val="0"/>
              <w:rPr>
                <w:rFonts w:ascii="Times New Roman" w:hAnsi="Times New Roman" w:cs="Times New Roman"/>
                <w:sz w:val="24"/>
                <w:szCs w:val="24"/>
              </w:rPr>
            </w:pPr>
          </w:p>
        </w:tc>
        <w:tc>
          <w:tcPr>
            <w:tcW w:w="3165" w:type="dxa"/>
            <w:tcMar>
              <w:top w:w="0" w:type="dxa"/>
              <w:left w:w="108" w:type="dxa"/>
              <w:bottom w:w="0" w:type="dxa"/>
              <w:right w:w="108" w:type="dxa"/>
            </w:tcMar>
          </w:tcPr>
          <w:p w14:paraId="0E18ED22" w14:textId="56FA1E51"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S</w:t>
            </w:r>
            <w:r w:rsidR="00C32A5E" w:rsidRPr="00885970">
              <w:rPr>
                <w:rFonts w:ascii="Arial" w:hAnsi="Arial" w:cs="Arial"/>
                <w:color w:val="auto"/>
                <w:sz w:val="22"/>
                <w:szCs w:val="22"/>
              </w:rPr>
              <w:t>elect and apply</w:t>
            </w:r>
            <w:r w:rsidR="00C32A5E">
              <w:rPr>
                <w:rFonts w:ascii="Arial" w:hAnsi="Arial" w:cs="Arial"/>
                <w:color w:val="auto"/>
                <w:sz w:val="22"/>
                <w:szCs w:val="22"/>
              </w:rPr>
              <w:t xml:space="preserve"> a</w:t>
            </w:r>
            <w:r w:rsidR="00C32A5E" w:rsidRPr="00885970">
              <w:rPr>
                <w:rFonts w:ascii="Arial" w:hAnsi="Arial" w:cs="Arial"/>
                <w:color w:val="auto"/>
                <w:sz w:val="22"/>
                <w:szCs w:val="22"/>
              </w:rPr>
              <w:t>ppropriate tools for data visualizatio</w:t>
            </w:r>
            <w:r w:rsidR="00C32A5E">
              <w:rPr>
                <w:rFonts w:ascii="Arial" w:hAnsi="Arial" w:cs="Arial"/>
                <w:color w:val="auto"/>
                <w:sz w:val="22"/>
                <w:szCs w:val="22"/>
              </w:rPr>
              <w:t>n</w:t>
            </w:r>
          </w:p>
          <w:p w14:paraId="69BFA8CD" w14:textId="77777777" w:rsidR="00C32A5E" w:rsidRPr="00885970" w:rsidRDefault="00C32A5E" w:rsidP="00C32A5E">
            <w:pPr>
              <w:pStyle w:val="default"/>
              <w:rPr>
                <w:rFonts w:ascii="Arial" w:hAnsi="Arial" w:cs="Arial"/>
                <w:color w:val="auto"/>
                <w:sz w:val="22"/>
                <w:szCs w:val="22"/>
              </w:rPr>
            </w:pPr>
          </w:p>
          <w:p w14:paraId="2372C093" w14:textId="448E1C3F" w:rsidR="00C32A5E" w:rsidRPr="00885970" w:rsidRDefault="00D120F8" w:rsidP="00C32A5E">
            <w:pPr>
              <w:pStyle w:val="default"/>
              <w:rPr>
                <w:rFonts w:ascii="Arial" w:hAnsi="Arial" w:cs="Arial"/>
                <w:color w:val="auto"/>
                <w:sz w:val="22"/>
                <w:szCs w:val="22"/>
              </w:rPr>
            </w:pPr>
            <w:r>
              <w:rPr>
                <w:rFonts w:ascii="Arial" w:hAnsi="Arial" w:cs="Arial"/>
                <w:color w:val="auto"/>
                <w:sz w:val="22"/>
                <w:szCs w:val="22"/>
              </w:rPr>
              <w:t xml:space="preserve">2. </w:t>
            </w:r>
            <w:r w:rsidR="00C32A5E">
              <w:rPr>
                <w:rFonts w:ascii="Arial" w:hAnsi="Arial" w:cs="Arial"/>
                <w:color w:val="auto"/>
                <w:sz w:val="22"/>
                <w:szCs w:val="22"/>
              </w:rPr>
              <w:t>D</w:t>
            </w:r>
            <w:r w:rsidR="00C32A5E" w:rsidRPr="00885970">
              <w:rPr>
                <w:rFonts w:ascii="Arial" w:hAnsi="Arial" w:cs="Arial"/>
                <w:color w:val="auto"/>
                <w:sz w:val="22"/>
                <w:szCs w:val="22"/>
              </w:rPr>
              <w:t>iscover trends in analytical data stores using the data mining techniques of clustering</w:t>
            </w:r>
            <w:r w:rsidR="00C32A5E">
              <w:rPr>
                <w:rFonts w:ascii="Arial" w:hAnsi="Arial" w:cs="Arial"/>
                <w:color w:val="auto"/>
                <w:sz w:val="22"/>
                <w:szCs w:val="22"/>
              </w:rPr>
              <w:t>,</w:t>
            </w:r>
          </w:p>
          <w:p w14:paraId="7C1E60A3" w14:textId="77777777" w:rsidR="00C32A5E" w:rsidRDefault="00C32A5E" w:rsidP="00C32A5E">
            <w:pPr>
              <w:spacing w:after="0"/>
              <w:rPr>
                <w:rFonts w:ascii="Arial" w:hAnsi="Arial" w:cs="Arial"/>
                <w:color w:val="auto"/>
                <w:sz w:val="22"/>
                <w:szCs w:val="22"/>
              </w:rPr>
            </w:pPr>
            <w:proofErr w:type="gramStart"/>
            <w:r w:rsidRPr="00885970">
              <w:rPr>
                <w:rFonts w:ascii="Arial" w:hAnsi="Arial" w:cs="Arial"/>
                <w:color w:val="auto"/>
                <w:sz w:val="22"/>
                <w:szCs w:val="22"/>
              </w:rPr>
              <w:t>segmentation</w:t>
            </w:r>
            <w:proofErr w:type="gramEnd"/>
            <w:r w:rsidRPr="00885970">
              <w:rPr>
                <w:rFonts w:ascii="Arial" w:hAnsi="Arial" w:cs="Arial"/>
                <w:color w:val="auto"/>
                <w:sz w:val="22"/>
                <w:szCs w:val="22"/>
              </w:rPr>
              <w:t>, association, and decision</w:t>
            </w:r>
            <w:r>
              <w:rPr>
                <w:rFonts w:ascii="Arial" w:hAnsi="Arial" w:cs="Arial"/>
                <w:color w:val="auto"/>
                <w:sz w:val="22"/>
                <w:szCs w:val="22"/>
              </w:rPr>
              <w:t xml:space="preserve"> trees.</w:t>
            </w:r>
          </w:p>
          <w:p w14:paraId="060D1A17" w14:textId="77777777" w:rsidR="004D4270" w:rsidRDefault="004D4270" w:rsidP="00C32A5E">
            <w:pPr>
              <w:spacing w:after="0"/>
              <w:rPr>
                <w:rFonts w:ascii="Arial" w:hAnsi="Arial" w:cs="Arial"/>
                <w:color w:val="auto"/>
                <w:sz w:val="22"/>
                <w:szCs w:val="22"/>
              </w:rPr>
            </w:pPr>
          </w:p>
          <w:p w14:paraId="06304D09" w14:textId="059A815B" w:rsidR="004D4270" w:rsidRPr="00367A7A" w:rsidRDefault="004D4270" w:rsidP="00C32A5E">
            <w:pPr>
              <w:spacing w:after="0"/>
              <w:rPr>
                <w:rFonts w:ascii="Arial" w:hAnsi="Arial" w:cs="Arial"/>
                <w:color w:val="auto"/>
                <w:sz w:val="22"/>
                <w:szCs w:val="22"/>
              </w:rPr>
            </w:pPr>
            <w:r>
              <w:rPr>
                <w:rFonts w:ascii="Arial" w:hAnsi="Arial" w:cs="Arial"/>
                <w:color w:val="auto"/>
                <w:sz w:val="22"/>
                <w:szCs w:val="22"/>
              </w:rPr>
              <w:t>The student will be able to understand clustering.</w:t>
            </w:r>
          </w:p>
        </w:tc>
        <w:tc>
          <w:tcPr>
            <w:tcW w:w="2500" w:type="dxa"/>
            <w:tcMar>
              <w:top w:w="0" w:type="dxa"/>
              <w:left w:w="108" w:type="dxa"/>
              <w:bottom w:w="0" w:type="dxa"/>
              <w:right w:w="108" w:type="dxa"/>
            </w:tcMar>
          </w:tcPr>
          <w:p w14:paraId="02D121B5" w14:textId="5EB9380A" w:rsidR="00C7458D"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t>Chapter 2</w:t>
            </w:r>
          </w:p>
          <w:p w14:paraId="551454D8" w14:textId="62C0357F" w:rsidR="0070633C" w:rsidRPr="004C648F" w:rsidRDefault="0070633C" w:rsidP="0070633C">
            <w:pPr>
              <w:spacing w:after="0"/>
              <w:rPr>
                <w:rFonts w:ascii="Arial" w:hAnsi="Arial" w:cs="Arial"/>
                <w:bCs/>
                <w:color w:val="000000"/>
                <w:sz w:val="22"/>
                <w:szCs w:val="22"/>
                <w:lang w:val="en-IN"/>
              </w:rPr>
            </w:pPr>
            <w:r>
              <w:rPr>
                <w:rFonts w:ascii="Arial" w:hAnsi="Arial" w:cs="Arial"/>
                <w:bCs/>
                <w:color w:val="000000"/>
                <w:sz w:val="22"/>
                <w:szCs w:val="22"/>
                <w:lang w:val="en-IN"/>
              </w:rPr>
              <w:t>J</w:t>
            </w:r>
            <w:r w:rsidRPr="004C648F">
              <w:rPr>
                <w:rFonts w:ascii="Arial" w:hAnsi="Arial" w:cs="Arial"/>
                <w:bCs/>
                <w:color w:val="000000"/>
                <w:sz w:val="22"/>
                <w:szCs w:val="22"/>
                <w:lang w:val="en-IN"/>
              </w:rPr>
              <w:t xml:space="preserve">. </w:t>
            </w:r>
            <w:proofErr w:type="spellStart"/>
            <w:r w:rsidRPr="004C648F">
              <w:rPr>
                <w:rFonts w:ascii="Arial" w:hAnsi="Arial" w:cs="Arial"/>
                <w:bCs/>
                <w:color w:val="000000"/>
                <w:sz w:val="22"/>
                <w:szCs w:val="22"/>
                <w:lang w:val="en-IN"/>
              </w:rPr>
              <w:t>VanderPlas</w:t>
            </w:r>
            <w:proofErr w:type="spellEnd"/>
            <w:r w:rsidRPr="004C648F">
              <w:rPr>
                <w:rFonts w:ascii="Arial" w:hAnsi="Arial" w:cs="Arial"/>
                <w:bCs/>
                <w:color w:val="000000"/>
                <w:sz w:val="22"/>
                <w:szCs w:val="22"/>
                <w:lang w:val="en-IN"/>
              </w:rPr>
              <w:t>, “Python Data Science Handbook”</w:t>
            </w:r>
          </w:p>
          <w:p w14:paraId="0607F3D7" w14:textId="3F0C373A" w:rsidR="00C32A5E" w:rsidRPr="004D4270" w:rsidRDefault="0070633C" w:rsidP="00C32A5E">
            <w:pPr>
              <w:spacing w:after="0"/>
              <w:rPr>
                <w:rFonts w:ascii="Arial" w:hAnsi="Arial" w:cs="Arial"/>
                <w:bCs/>
                <w:color w:val="000000"/>
                <w:sz w:val="22"/>
                <w:szCs w:val="22"/>
                <w:lang w:val="en-IN"/>
              </w:rPr>
            </w:pPr>
            <w:r w:rsidRPr="0070633C">
              <w:rPr>
                <w:rFonts w:ascii="Arial" w:hAnsi="Arial" w:cs="Arial"/>
                <w:bCs/>
                <w:color w:val="000000"/>
                <w:sz w:val="22"/>
                <w:szCs w:val="22"/>
                <w:lang w:val="en-IN"/>
              </w:rPr>
              <w:t xml:space="preserve"> </w:t>
            </w:r>
          </w:p>
        </w:tc>
      </w:tr>
      <w:tr w:rsidR="00C32A5E" w:rsidRPr="00BE454A" w14:paraId="15BB0364" w14:textId="77777777" w:rsidTr="00F60511">
        <w:trPr>
          <w:trHeight w:val="719"/>
          <w:jc w:val="center"/>
        </w:trPr>
        <w:tc>
          <w:tcPr>
            <w:tcW w:w="846" w:type="dxa"/>
            <w:tcMar>
              <w:top w:w="0" w:type="dxa"/>
              <w:left w:w="108" w:type="dxa"/>
              <w:bottom w:w="0" w:type="dxa"/>
              <w:right w:w="108" w:type="dxa"/>
            </w:tcMar>
          </w:tcPr>
          <w:p w14:paraId="0F2336F9" w14:textId="682E607B" w:rsidR="00C32A5E" w:rsidRDefault="00C32A5E" w:rsidP="00C32A5E">
            <w:pPr>
              <w:spacing w:after="0"/>
              <w:jc w:val="center"/>
              <w:rPr>
                <w:rFonts w:ascii="Arial" w:hAnsi="Arial" w:cs="Arial"/>
                <w:color w:val="auto"/>
                <w:sz w:val="22"/>
                <w:szCs w:val="22"/>
              </w:rPr>
            </w:pPr>
            <w:r>
              <w:rPr>
                <w:rFonts w:ascii="Arial" w:hAnsi="Arial" w:cs="Arial"/>
                <w:color w:val="auto"/>
                <w:sz w:val="22"/>
                <w:szCs w:val="22"/>
              </w:rPr>
              <w:t>15</w:t>
            </w:r>
          </w:p>
        </w:tc>
        <w:tc>
          <w:tcPr>
            <w:tcW w:w="3685" w:type="dxa"/>
            <w:tcMar>
              <w:top w:w="0" w:type="dxa"/>
              <w:left w:w="108" w:type="dxa"/>
              <w:bottom w:w="0" w:type="dxa"/>
              <w:right w:w="108" w:type="dxa"/>
            </w:tcMar>
          </w:tcPr>
          <w:p w14:paraId="43AF5B04" w14:textId="77777777" w:rsidR="00C32A5E" w:rsidRPr="008308F7" w:rsidRDefault="00C32A5E" w:rsidP="00C32A5E">
            <w:pPr>
              <w:pStyle w:val="NormalWeb"/>
            </w:pPr>
            <w:r w:rsidRPr="008308F7">
              <w:t>Latent space methods; PCA.</w:t>
            </w:r>
          </w:p>
          <w:p w14:paraId="5500B005" w14:textId="77777777" w:rsidR="00C32A5E" w:rsidRPr="008308F7" w:rsidRDefault="00C32A5E" w:rsidP="00C32A5E">
            <w:pPr>
              <w:pStyle w:val="ListParagraph"/>
              <w:autoSpaceDE w:val="0"/>
              <w:autoSpaceDN w:val="0"/>
              <w:adjustRightInd w:val="0"/>
              <w:spacing w:line="240" w:lineRule="auto"/>
              <w:outlineLvl w:val="0"/>
              <w:rPr>
                <w:rFonts w:ascii="Times New Roman" w:hAnsi="Times New Roman" w:cs="Times New Roman"/>
                <w:sz w:val="24"/>
                <w:szCs w:val="24"/>
              </w:rPr>
            </w:pPr>
            <w:r w:rsidRPr="008308F7">
              <w:rPr>
                <w:rFonts w:ascii="Times New Roman" w:hAnsi="Times New Roman" w:cs="Times New Roman"/>
                <w:sz w:val="24"/>
                <w:szCs w:val="24"/>
              </w:rPr>
              <w:t xml:space="preserve"> </w:t>
            </w:r>
          </w:p>
        </w:tc>
        <w:tc>
          <w:tcPr>
            <w:tcW w:w="3165" w:type="dxa"/>
            <w:tcMar>
              <w:top w:w="0" w:type="dxa"/>
              <w:left w:w="108" w:type="dxa"/>
              <w:bottom w:w="0" w:type="dxa"/>
              <w:right w:w="108" w:type="dxa"/>
            </w:tcMar>
          </w:tcPr>
          <w:p w14:paraId="4E029580" w14:textId="6CDC04EA"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S</w:t>
            </w:r>
            <w:r w:rsidR="00C32A5E" w:rsidRPr="00885970">
              <w:rPr>
                <w:rFonts w:ascii="Arial" w:hAnsi="Arial" w:cs="Arial"/>
                <w:color w:val="auto"/>
                <w:sz w:val="22"/>
                <w:szCs w:val="22"/>
              </w:rPr>
              <w:t>elect and apply appropriate tools for data visualization</w:t>
            </w:r>
          </w:p>
          <w:p w14:paraId="7A9EC3D9" w14:textId="77777777" w:rsidR="00C32A5E" w:rsidRPr="00885970" w:rsidRDefault="00C32A5E" w:rsidP="00C32A5E">
            <w:pPr>
              <w:pStyle w:val="default"/>
              <w:rPr>
                <w:rFonts w:ascii="Arial" w:hAnsi="Arial" w:cs="Arial"/>
                <w:color w:val="auto"/>
                <w:sz w:val="22"/>
                <w:szCs w:val="22"/>
              </w:rPr>
            </w:pPr>
          </w:p>
          <w:p w14:paraId="542E4031" w14:textId="4EBFE097" w:rsidR="00C32A5E" w:rsidRPr="00885970" w:rsidRDefault="00D120F8" w:rsidP="00C32A5E">
            <w:pPr>
              <w:pStyle w:val="default"/>
              <w:rPr>
                <w:rFonts w:ascii="Arial" w:hAnsi="Arial" w:cs="Arial"/>
                <w:color w:val="auto"/>
                <w:sz w:val="22"/>
                <w:szCs w:val="22"/>
              </w:rPr>
            </w:pPr>
            <w:r>
              <w:rPr>
                <w:rFonts w:ascii="Arial" w:hAnsi="Arial" w:cs="Arial"/>
                <w:color w:val="auto"/>
                <w:sz w:val="22"/>
                <w:szCs w:val="22"/>
              </w:rPr>
              <w:t xml:space="preserve">2. </w:t>
            </w:r>
            <w:r w:rsidR="00C32A5E">
              <w:rPr>
                <w:rFonts w:ascii="Arial" w:hAnsi="Arial" w:cs="Arial"/>
                <w:color w:val="auto"/>
                <w:sz w:val="22"/>
                <w:szCs w:val="22"/>
              </w:rPr>
              <w:t>D</w:t>
            </w:r>
            <w:r w:rsidR="00C32A5E" w:rsidRPr="00885970">
              <w:rPr>
                <w:rFonts w:ascii="Arial" w:hAnsi="Arial" w:cs="Arial"/>
                <w:color w:val="auto"/>
                <w:sz w:val="22"/>
                <w:szCs w:val="22"/>
              </w:rPr>
              <w:t>iscover trends in analytical data stores using the data mining techniques of clustering</w:t>
            </w:r>
            <w:r w:rsidR="00C32A5E">
              <w:rPr>
                <w:rFonts w:ascii="Arial" w:hAnsi="Arial" w:cs="Arial"/>
                <w:color w:val="auto"/>
                <w:sz w:val="22"/>
                <w:szCs w:val="22"/>
              </w:rPr>
              <w:t>,</w:t>
            </w:r>
          </w:p>
          <w:p w14:paraId="10599F18" w14:textId="77777777" w:rsidR="00C32A5E" w:rsidRDefault="00C32A5E" w:rsidP="00C32A5E">
            <w:pPr>
              <w:spacing w:after="0"/>
              <w:rPr>
                <w:rFonts w:ascii="Arial" w:hAnsi="Arial" w:cs="Arial"/>
                <w:color w:val="auto"/>
                <w:sz w:val="22"/>
                <w:szCs w:val="22"/>
              </w:rPr>
            </w:pPr>
            <w:proofErr w:type="gramStart"/>
            <w:r w:rsidRPr="00885970">
              <w:rPr>
                <w:rFonts w:ascii="Arial" w:hAnsi="Arial" w:cs="Arial"/>
                <w:color w:val="auto"/>
                <w:sz w:val="22"/>
                <w:szCs w:val="22"/>
              </w:rPr>
              <w:t>segmentation</w:t>
            </w:r>
            <w:proofErr w:type="gramEnd"/>
            <w:r w:rsidRPr="00885970">
              <w:rPr>
                <w:rFonts w:ascii="Arial" w:hAnsi="Arial" w:cs="Arial"/>
                <w:color w:val="auto"/>
                <w:sz w:val="22"/>
                <w:szCs w:val="22"/>
              </w:rPr>
              <w:t>, association, and decision</w:t>
            </w:r>
            <w:r>
              <w:rPr>
                <w:rFonts w:ascii="Arial" w:hAnsi="Arial" w:cs="Arial"/>
                <w:color w:val="auto"/>
                <w:sz w:val="22"/>
                <w:szCs w:val="22"/>
              </w:rPr>
              <w:t xml:space="preserve"> trees.</w:t>
            </w:r>
          </w:p>
          <w:p w14:paraId="7F9B0537" w14:textId="77777777" w:rsidR="004D4270" w:rsidRDefault="004D4270" w:rsidP="00C32A5E">
            <w:pPr>
              <w:spacing w:after="0"/>
              <w:rPr>
                <w:rFonts w:ascii="Arial" w:hAnsi="Arial" w:cs="Arial"/>
                <w:color w:val="auto"/>
                <w:sz w:val="22"/>
                <w:szCs w:val="22"/>
              </w:rPr>
            </w:pPr>
          </w:p>
          <w:p w14:paraId="166D8730" w14:textId="2774F38C" w:rsidR="004D4270" w:rsidRPr="00B20754" w:rsidRDefault="004D4270" w:rsidP="00C32A5E">
            <w:pPr>
              <w:spacing w:after="0"/>
              <w:rPr>
                <w:rFonts w:ascii="Arial" w:hAnsi="Arial" w:cs="Arial"/>
                <w:color w:val="auto"/>
                <w:sz w:val="22"/>
                <w:szCs w:val="22"/>
              </w:rPr>
            </w:pPr>
            <w:r>
              <w:rPr>
                <w:rFonts w:ascii="Arial" w:hAnsi="Arial" w:cs="Arial"/>
                <w:color w:val="auto"/>
                <w:sz w:val="22"/>
                <w:szCs w:val="22"/>
              </w:rPr>
              <w:t>The student will be able to understand PCA.</w:t>
            </w:r>
          </w:p>
        </w:tc>
        <w:tc>
          <w:tcPr>
            <w:tcW w:w="2500" w:type="dxa"/>
            <w:tcMar>
              <w:top w:w="0" w:type="dxa"/>
              <w:left w:w="108" w:type="dxa"/>
              <w:bottom w:w="0" w:type="dxa"/>
              <w:right w:w="108" w:type="dxa"/>
            </w:tcMar>
          </w:tcPr>
          <w:p w14:paraId="46AF62C3" w14:textId="1E8155AB" w:rsidR="00C7458D"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t>Chapter 2</w:t>
            </w:r>
          </w:p>
          <w:p w14:paraId="36AADF26" w14:textId="1B026A29" w:rsidR="0070633C" w:rsidRDefault="0070633C" w:rsidP="0070633C">
            <w:pPr>
              <w:spacing w:after="0"/>
              <w:rPr>
                <w:rFonts w:ascii="Arial" w:hAnsi="Arial" w:cs="Arial"/>
                <w:bCs/>
                <w:color w:val="000000"/>
                <w:sz w:val="22"/>
                <w:szCs w:val="22"/>
                <w:lang w:val="en-IN"/>
              </w:rPr>
            </w:pPr>
            <w:r>
              <w:rPr>
                <w:rFonts w:ascii="Arial" w:hAnsi="Arial" w:cs="Arial"/>
                <w:bCs/>
                <w:color w:val="000000"/>
                <w:sz w:val="22"/>
                <w:szCs w:val="22"/>
                <w:lang w:val="en-IN"/>
              </w:rPr>
              <w:t>J</w:t>
            </w:r>
            <w:r w:rsidRPr="004C648F">
              <w:rPr>
                <w:rFonts w:ascii="Arial" w:hAnsi="Arial" w:cs="Arial"/>
                <w:bCs/>
                <w:color w:val="000000"/>
                <w:sz w:val="22"/>
                <w:szCs w:val="22"/>
                <w:lang w:val="en-IN"/>
              </w:rPr>
              <w:t xml:space="preserve">. </w:t>
            </w:r>
            <w:proofErr w:type="spellStart"/>
            <w:r w:rsidRPr="004C648F">
              <w:rPr>
                <w:rFonts w:ascii="Arial" w:hAnsi="Arial" w:cs="Arial"/>
                <w:bCs/>
                <w:color w:val="000000"/>
                <w:sz w:val="22"/>
                <w:szCs w:val="22"/>
                <w:lang w:val="en-IN"/>
              </w:rPr>
              <w:t>VanderPlas</w:t>
            </w:r>
            <w:proofErr w:type="spellEnd"/>
            <w:r w:rsidRPr="004C648F">
              <w:rPr>
                <w:rFonts w:ascii="Arial" w:hAnsi="Arial" w:cs="Arial"/>
                <w:bCs/>
                <w:color w:val="000000"/>
                <w:sz w:val="22"/>
                <w:szCs w:val="22"/>
                <w:lang w:val="en-IN"/>
              </w:rPr>
              <w:t>, “Python Data Science Handbook”</w:t>
            </w:r>
          </w:p>
          <w:p w14:paraId="14A17382" w14:textId="10D64C33" w:rsidR="0070633C" w:rsidRDefault="0070633C" w:rsidP="0070633C">
            <w:pPr>
              <w:spacing w:after="0"/>
              <w:rPr>
                <w:rFonts w:ascii="Arial" w:hAnsi="Arial" w:cs="Arial"/>
                <w:bCs/>
                <w:color w:val="000000"/>
                <w:sz w:val="22"/>
                <w:szCs w:val="22"/>
                <w:lang w:val="en-IN"/>
              </w:rPr>
            </w:pPr>
          </w:p>
          <w:p w14:paraId="5DF869F6" w14:textId="3DD044E9" w:rsidR="00C7458D"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t>Chapter 16 &amp; 17</w:t>
            </w:r>
          </w:p>
          <w:p w14:paraId="3853016E" w14:textId="3528169E" w:rsidR="0070633C" w:rsidRPr="0070633C" w:rsidRDefault="0070633C" w:rsidP="0070633C">
            <w:pPr>
              <w:spacing w:after="0"/>
              <w:rPr>
                <w:rFonts w:ascii="Arial" w:hAnsi="Arial" w:cs="Arial"/>
                <w:bCs/>
                <w:color w:val="000000"/>
                <w:sz w:val="22"/>
                <w:szCs w:val="22"/>
                <w:lang w:val="en-IN"/>
              </w:rPr>
            </w:pPr>
            <w:r w:rsidRPr="0070633C">
              <w:rPr>
                <w:rFonts w:ascii="Arial" w:hAnsi="Arial" w:cs="Arial"/>
                <w:bCs/>
                <w:color w:val="000000"/>
                <w:sz w:val="22"/>
                <w:szCs w:val="22"/>
                <w:lang w:val="en-IN"/>
              </w:rPr>
              <w:t xml:space="preserve">S. Russell and P. </w:t>
            </w:r>
            <w:proofErr w:type="spellStart"/>
            <w:r w:rsidRPr="0070633C">
              <w:rPr>
                <w:rFonts w:ascii="Arial" w:hAnsi="Arial" w:cs="Arial"/>
                <w:bCs/>
                <w:color w:val="000000"/>
                <w:sz w:val="22"/>
                <w:szCs w:val="22"/>
                <w:lang w:val="en-IN"/>
              </w:rPr>
              <w:t>Norvig</w:t>
            </w:r>
            <w:proofErr w:type="spellEnd"/>
            <w:r w:rsidRPr="0070633C">
              <w:rPr>
                <w:rFonts w:ascii="Arial" w:hAnsi="Arial" w:cs="Arial"/>
                <w:bCs/>
                <w:color w:val="000000"/>
                <w:sz w:val="22"/>
                <w:szCs w:val="22"/>
                <w:lang w:val="en-IN"/>
              </w:rPr>
              <w:t>, “Artificial Intelligence: A Modern Approach (3rd edition)”</w:t>
            </w:r>
          </w:p>
          <w:p w14:paraId="02E7E7FA" w14:textId="30A20C2D" w:rsidR="00C32A5E" w:rsidRPr="00456CF4" w:rsidRDefault="00C32A5E" w:rsidP="00C32A5E">
            <w:pPr>
              <w:spacing w:after="0"/>
              <w:rPr>
                <w:rFonts w:ascii="Arial" w:hAnsi="Arial" w:cs="Arial"/>
                <w:color w:val="auto"/>
                <w:sz w:val="22"/>
                <w:szCs w:val="22"/>
              </w:rPr>
            </w:pPr>
          </w:p>
        </w:tc>
      </w:tr>
      <w:tr w:rsidR="00C32A5E" w:rsidRPr="00BE454A" w14:paraId="01E6340E" w14:textId="77777777" w:rsidTr="00F60511">
        <w:trPr>
          <w:trHeight w:val="701"/>
          <w:jc w:val="center"/>
        </w:trPr>
        <w:tc>
          <w:tcPr>
            <w:tcW w:w="846" w:type="dxa"/>
            <w:tcMar>
              <w:top w:w="0" w:type="dxa"/>
              <w:left w:w="108" w:type="dxa"/>
              <w:bottom w:w="0" w:type="dxa"/>
              <w:right w:w="108" w:type="dxa"/>
            </w:tcMar>
          </w:tcPr>
          <w:p w14:paraId="427DD531" w14:textId="6E1FA93E" w:rsidR="00C32A5E" w:rsidRDefault="00C32A5E" w:rsidP="00C32A5E">
            <w:pPr>
              <w:spacing w:after="0"/>
              <w:jc w:val="center"/>
              <w:rPr>
                <w:rFonts w:ascii="Arial" w:hAnsi="Arial" w:cs="Arial"/>
                <w:color w:val="auto"/>
                <w:sz w:val="22"/>
                <w:szCs w:val="22"/>
              </w:rPr>
            </w:pPr>
            <w:r>
              <w:rPr>
                <w:rFonts w:ascii="Arial" w:hAnsi="Arial" w:cs="Arial"/>
                <w:color w:val="auto"/>
                <w:sz w:val="22"/>
                <w:szCs w:val="22"/>
              </w:rPr>
              <w:t>16</w:t>
            </w:r>
          </w:p>
        </w:tc>
        <w:tc>
          <w:tcPr>
            <w:tcW w:w="3685" w:type="dxa"/>
            <w:tcMar>
              <w:top w:w="0" w:type="dxa"/>
              <w:left w:w="108" w:type="dxa"/>
              <w:bottom w:w="0" w:type="dxa"/>
              <w:right w:w="108" w:type="dxa"/>
            </w:tcMar>
          </w:tcPr>
          <w:p w14:paraId="2610512D" w14:textId="75813F4A" w:rsidR="00C32A5E" w:rsidRPr="008308F7" w:rsidRDefault="00C32A5E" w:rsidP="00C32A5E">
            <w:pPr>
              <w:pStyle w:val="NormalWeb"/>
            </w:pPr>
            <w:r w:rsidRPr="008308F7">
              <w:t xml:space="preserve">Text representations; naive Bayes and multinomial models; clustering and latent space models </w:t>
            </w:r>
          </w:p>
          <w:p w14:paraId="70689CAD" w14:textId="77777777" w:rsidR="00C32A5E" w:rsidRPr="008308F7" w:rsidRDefault="00C32A5E" w:rsidP="00C32A5E">
            <w:pPr>
              <w:spacing w:after="0"/>
              <w:rPr>
                <w:rFonts w:ascii="Arial" w:hAnsi="Arial" w:cs="Arial"/>
                <w:color w:val="auto"/>
                <w:sz w:val="24"/>
                <w:szCs w:val="24"/>
                <w:lang w:val="en-IN"/>
              </w:rPr>
            </w:pPr>
          </w:p>
        </w:tc>
        <w:tc>
          <w:tcPr>
            <w:tcW w:w="3165" w:type="dxa"/>
            <w:tcMar>
              <w:top w:w="0" w:type="dxa"/>
              <w:left w:w="108" w:type="dxa"/>
              <w:bottom w:w="0" w:type="dxa"/>
              <w:right w:w="108" w:type="dxa"/>
            </w:tcMar>
          </w:tcPr>
          <w:p w14:paraId="49429671" w14:textId="54071302"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S</w:t>
            </w:r>
            <w:r w:rsidR="00C32A5E" w:rsidRPr="00885970">
              <w:rPr>
                <w:rFonts w:ascii="Arial" w:hAnsi="Arial" w:cs="Arial"/>
                <w:color w:val="auto"/>
                <w:sz w:val="22"/>
                <w:szCs w:val="22"/>
              </w:rPr>
              <w:t>elect and apply appropriate tools for data visualization</w:t>
            </w:r>
          </w:p>
          <w:p w14:paraId="421FE571" w14:textId="77777777" w:rsidR="00C32A5E" w:rsidRPr="00885970" w:rsidRDefault="00C32A5E" w:rsidP="00C32A5E">
            <w:pPr>
              <w:pStyle w:val="default"/>
              <w:rPr>
                <w:rFonts w:ascii="Arial" w:hAnsi="Arial" w:cs="Arial"/>
                <w:color w:val="auto"/>
                <w:sz w:val="22"/>
                <w:szCs w:val="22"/>
              </w:rPr>
            </w:pPr>
          </w:p>
          <w:p w14:paraId="1A924C36" w14:textId="7C2F238F" w:rsidR="00C32A5E" w:rsidRPr="00885970" w:rsidRDefault="00D120F8" w:rsidP="00C32A5E">
            <w:pPr>
              <w:pStyle w:val="default"/>
              <w:rPr>
                <w:rFonts w:ascii="Arial" w:hAnsi="Arial" w:cs="Arial"/>
                <w:color w:val="auto"/>
                <w:sz w:val="22"/>
                <w:szCs w:val="22"/>
              </w:rPr>
            </w:pPr>
            <w:r>
              <w:rPr>
                <w:rFonts w:ascii="Arial" w:hAnsi="Arial" w:cs="Arial"/>
                <w:color w:val="auto"/>
                <w:sz w:val="22"/>
                <w:szCs w:val="22"/>
              </w:rPr>
              <w:t xml:space="preserve">2. </w:t>
            </w:r>
            <w:r w:rsidR="00C32A5E">
              <w:rPr>
                <w:rFonts w:ascii="Arial" w:hAnsi="Arial" w:cs="Arial"/>
                <w:color w:val="auto"/>
                <w:sz w:val="22"/>
                <w:szCs w:val="22"/>
              </w:rPr>
              <w:t>D</w:t>
            </w:r>
            <w:r w:rsidR="00C32A5E" w:rsidRPr="00885970">
              <w:rPr>
                <w:rFonts w:ascii="Arial" w:hAnsi="Arial" w:cs="Arial"/>
                <w:color w:val="auto"/>
                <w:sz w:val="22"/>
                <w:szCs w:val="22"/>
              </w:rPr>
              <w:t>iscover trends in analytical data stores using the data mining techniques of clustering</w:t>
            </w:r>
            <w:r w:rsidR="00C32A5E">
              <w:rPr>
                <w:rFonts w:ascii="Arial" w:hAnsi="Arial" w:cs="Arial"/>
                <w:color w:val="auto"/>
                <w:sz w:val="22"/>
                <w:szCs w:val="22"/>
              </w:rPr>
              <w:t>,</w:t>
            </w:r>
          </w:p>
          <w:p w14:paraId="15BFB1C7" w14:textId="77777777" w:rsidR="00C32A5E" w:rsidRDefault="00C32A5E" w:rsidP="00C32A5E">
            <w:pPr>
              <w:spacing w:after="0"/>
              <w:rPr>
                <w:rFonts w:ascii="Arial" w:hAnsi="Arial" w:cs="Arial"/>
                <w:color w:val="auto"/>
                <w:sz w:val="22"/>
                <w:szCs w:val="22"/>
              </w:rPr>
            </w:pPr>
            <w:proofErr w:type="gramStart"/>
            <w:r w:rsidRPr="00885970">
              <w:rPr>
                <w:rFonts w:ascii="Arial" w:hAnsi="Arial" w:cs="Arial"/>
                <w:color w:val="auto"/>
                <w:sz w:val="22"/>
                <w:szCs w:val="22"/>
              </w:rPr>
              <w:t>segmentation</w:t>
            </w:r>
            <w:proofErr w:type="gramEnd"/>
            <w:r w:rsidRPr="00885970">
              <w:rPr>
                <w:rFonts w:ascii="Arial" w:hAnsi="Arial" w:cs="Arial"/>
                <w:color w:val="auto"/>
                <w:sz w:val="22"/>
                <w:szCs w:val="22"/>
              </w:rPr>
              <w:t>, association, and decision</w:t>
            </w:r>
            <w:r>
              <w:rPr>
                <w:rFonts w:ascii="Arial" w:hAnsi="Arial" w:cs="Arial"/>
                <w:color w:val="auto"/>
                <w:sz w:val="22"/>
                <w:szCs w:val="22"/>
              </w:rPr>
              <w:t xml:space="preserve"> trees.</w:t>
            </w:r>
          </w:p>
          <w:p w14:paraId="74B43CC4" w14:textId="77777777" w:rsidR="004D4270" w:rsidRDefault="004D4270" w:rsidP="00C32A5E">
            <w:pPr>
              <w:spacing w:after="0"/>
              <w:rPr>
                <w:rFonts w:ascii="Arial" w:hAnsi="Arial" w:cs="Arial"/>
                <w:color w:val="auto"/>
                <w:sz w:val="22"/>
                <w:szCs w:val="22"/>
              </w:rPr>
            </w:pPr>
          </w:p>
          <w:p w14:paraId="784F9DEB" w14:textId="2B3F0CD3" w:rsidR="004D4270" w:rsidRDefault="004D4270" w:rsidP="00C32A5E">
            <w:pPr>
              <w:spacing w:after="0"/>
              <w:rPr>
                <w:rFonts w:ascii="Arial" w:hAnsi="Arial" w:cs="Arial"/>
                <w:color w:val="auto"/>
                <w:sz w:val="22"/>
                <w:szCs w:val="22"/>
              </w:rPr>
            </w:pPr>
            <w:r>
              <w:rPr>
                <w:rFonts w:ascii="Arial" w:hAnsi="Arial" w:cs="Arial"/>
                <w:color w:val="auto"/>
                <w:sz w:val="22"/>
                <w:szCs w:val="22"/>
              </w:rPr>
              <w:t>The student will be able to understand multinomial models.</w:t>
            </w:r>
          </w:p>
        </w:tc>
        <w:tc>
          <w:tcPr>
            <w:tcW w:w="2500" w:type="dxa"/>
            <w:tcMar>
              <w:top w:w="0" w:type="dxa"/>
              <w:left w:w="108" w:type="dxa"/>
              <w:bottom w:w="0" w:type="dxa"/>
              <w:right w:w="108" w:type="dxa"/>
            </w:tcMar>
          </w:tcPr>
          <w:p w14:paraId="04F2CD03" w14:textId="3A78B2FE" w:rsidR="00C7458D"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t>Chapter 2 , 4</w:t>
            </w:r>
          </w:p>
          <w:p w14:paraId="7454C2A1" w14:textId="39DA40C0" w:rsidR="0070633C" w:rsidRDefault="0070633C" w:rsidP="0070633C">
            <w:pPr>
              <w:spacing w:after="0"/>
              <w:rPr>
                <w:rFonts w:ascii="Arial" w:hAnsi="Arial" w:cs="Arial"/>
                <w:bCs/>
                <w:color w:val="000000"/>
                <w:sz w:val="22"/>
                <w:szCs w:val="22"/>
                <w:lang w:val="en-IN"/>
              </w:rPr>
            </w:pPr>
            <w:r>
              <w:rPr>
                <w:rFonts w:ascii="Arial" w:hAnsi="Arial" w:cs="Arial"/>
                <w:bCs/>
                <w:color w:val="000000"/>
                <w:sz w:val="22"/>
                <w:szCs w:val="22"/>
                <w:lang w:val="en-IN"/>
              </w:rPr>
              <w:t>J</w:t>
            </w:r>
            <w:r w:rsidRPr="004C648F">
              <w:rPr>
                <w:rFonts w:ascii="Arial" w:hAnsi="Arial" w:cs="Arial"/>
                <w:bCs/>
                <w:color w:val="000000"/>
                <w:sz w:val="22"/>
                <w:szCs w:val="22"/>
                <w:lang w:val="en-IN"/>
              </w:rPr>
              <w:t xml:space="preserve">. </w:t>
            </w:r>
            <w:proofErr w:type="spellStart"/>
            <w:r w:rsidRPr="004C648F">
              <w:rPr>
                <w:rFonts w:ascii="Arial" w:hAnsi="Arial" w:cs="Arial"/>
                <w:bCs/>
                <w:color w:val="000000"/>
                <w:sz w:val="22"/>
                <w:szCs w:val="22"/>
                <w:lang w:val="en-IN"/>
              </w:rPr>
              <w:t>VanderPlas</w:t>
            </w:r>
            <w:proofErr w:type="spellEnd"/>
            <w:r w:rsidRPr="004C648F">
              <w:rPr>
                <w:rFonts w:ascii="Arial" w:hAnsi="Arial" w:cs="Arial"/>
                <w:bCs/>
                <w:color w:val="000000"/>
                <w:sz w:val="22"/>
                <w:szCs w:val="22"/>
                <w:lang w:val="en-IN"/>
              </w:rPr>
              <w:t>, “Python Data Science Handbook”</w:t>
            </w:r>
          </w:p>
          <w:p w14:paraId="506C2231" w14:textId="5173DE69" w:rsidR="0070633C" w:rsidRDefault="0070633C" w:rsidP="0070633C">
            <w:pPr>
              <w:spacing w:after="0"/>
              <w:rPr>
                <w:rFonts w:ascii="Arial" w:hAnsi="Arial" w:cs="Arial"/>
                <w:bCs/>
                <w:color w:val="000000"/>
                <w:sz w:val="22"/>
                <w:szCs w:val="22"/>
                <w:lang w:val="en-IN"/>
              </w:rPr>
            </w:pPr>
          </w:p>
          <w:p w14:paraId="652847AC" w14:textId="07D92C21" w:rsidR="0070633C"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t>Chapter 9 &amp; 10</w:t>
            </w:r>
          </w:p>
          <w:p w14:paraId="600ECB83" w14:textId="77777777" w:rsidR="0070633C" w:rsidRPr="0070633C" w:rsidRDefault="0070633C" w:rsidP="0070633C">
            <w:pPr>
              <w:spacing w:after="0"/>
              <w:rPr>
                <w:rFonts w:ascii="Arial" w:hAnsi="Arial" w:cs="Arial"/>
                <w:bCs/>
                <w:color w:val="000000"/>
                <w:sz w:val="22"/>
                <w:szCs w:val="22"/>
                <w:lang w:val="en-IN"/>
              </w:rPr>
            </w:pPr>
            <w:r w:rsidRPr="0070633C">
              <w:rPr>
                <w:rFonts w:ascii="Arial" w:hAnsi="Arial" w:cs="Arial"/>
                <w:bCs/>
                <w:color w:val="000000"/>
                <w:sz w:val="22"/>
                <w:szCs w:val="22"/>
                <w:lang w:val="en-IN"/>
              </w:rPr>
              <w:t xml:space="preserve">S. Russell and P. </w:t>
            </w:r>
            <w:proofErr w:type="spellStart"/>
            <w:r w:rsidRPr="0070633C">
              <w:rPr>
                <w:rFonts w:ascii="Arial" w:hAnsi="Arial" w:cs="Arial"/>
                <w:bCs/>
                <w:color w:val="000000"/>
                <w:sz w:val="22"/>
                <w:szCs w:val="22"/>
                <w:lang w:val="en-IN"/>
              </w:rPr>
              <w:t>Norvig</w:t>
            </w:r>
            <w:proofErr w:type="spellEnd"/>
            <w:r w:rsidRPr="0070633C">
              <w:rPr>
                <w:rFonts w:ascii="Arial" w:hAnsi="Arial" w:cs="Arial"/>
                <w:bCs/>
                <w:color w:val="000000"/>
                <w:sz w:val="22"/>
                <w:szCs w:val="22"/>
                <w:lang w:val="en-IN"/>
              </w:rPr>
              <w:t>, “Artificial Intelligence: A Modern Approach (3rd edition)”</w:t>
            </w:r>
          </w:p>
          <w:p w14:paraId="216A30FE" w14:textId="53B9F6A9" w:rsidR="00C32A5E" w:rsidRDefault="00C32A5E" w:rsidP="00C32A5E">
            <w:pPr>
              <w:spacing w:after="0"/>
              <w:rPr>
                <w:rFonts w:ascii="Arial" w:hAnsi="Arial" w:cs="Arial"/>
                <w:color w:val="auto"/>
                <w:sz w:val="22"/>
                <w:szCs w:val="22"/>
              </w:rPr>
            </w:pPr>
          </w:p>
        </w:tc>
      </w:tr>
      <w:tr w:rsidR="00C32A5E" w:rsidRPr="00BE454A" w14:paraId="3AD4B55D" w14:textId="77777777" w:rsidTr="00F60511">
        <w:trPr>
          <w:trHeight w:val="575"/>
          <w:jc w:val="center"/>
        </w:trPr>
        <w:tc>
          <w:tcPr>
            <w:tcW w:w="846" w:type="dxa"/>
            <w:tcMar>
              <w:top w:w="0" w:type="dxa"/>
              <w:left w:w="108" w:type="dxa"/>
              <w:bottom w:w="0" w:type="dxa"/>
              <w:right w:w="108" w:type="dxa"/>
            </w:tcMar>
          </w:tcPr>
          <w:p w14:paraId="7BD2E199" w14:textId="090521E1" w:rsidR="00C32A5E" w:rsidRDefault="00C32A5E" w:rsidP="00C32A5E">
            <w:pPr>
              <w:spacing w:after="0"/>
              <w:jc w:val="center"/>
              <w:rPr>
                <w:rFonts w:ascii="Arial" w:hAnsi="Arial" w:cs="Arial"/>
                <w:color w:val="auto"/>
                <w:sz w:val="22"/>
                <w:szCs w:val="22"/>
              </w:rPr>
            </w:pPr>
            <w:r>
              <w:rPr>
                <w:rFonts w:ascii="Arial" w:hAnsi="Arial" w:cs="Arial"/>
                <w:color w:val="auto"/>
                <w:sz w:val="22"/>
                <w:szCs w:val="22"/>
              </w:rPr>
              <w:lastRenderedPageBreak/>
              <w:t>17-18</w:t>
            </w:r>
          </w:p>
        </w:tc>
        <w:tc>
          <w:tcPr>
            <w:tcW w:w="3685" w:type="dxa"/>
            <w:tcMar>
              <w:top w:w="0" w:type="dxa"/>
              <w:left w:w="108" w:type="dxa"/>
              <w:bottom w:w="0" w:type="dxa"/>
              <w:right w:w="108" w:type="dxa"/>
            </w:tcMar>
          </w:tcPr>
          <w:p w14:paraId="6EF5CC3D" w14:textId="68F39A08" w:rsidR="00C32A5E" w:rsidRPr="008308F7" w:rsidRDefault="00C32A5E" w:rsidP="00C32A5E">
            <w:pPr>
              <w:pStyle w:val="NormalWeb"/>
            </w:pPr>
            <w:r w:rsidRPr="008308F7">
              <w:t xml:space="preserve">VC-dimension, structural risk minimization; margin methods and support vector machines (SVM) </w:t>
            </w:r>
            <w:r w:rsidR="00A45CCB">
              <w:t>and Support Vector Regression (SVR)</w:t>
            </w:r>
          </w:p>
          <w:p w14:paraId="64259C06" w14:textId="77777777" w:rsidR="00C32A5E" w:rsidRPr="008308F7" w:rsidRDefault="00C32A5E" w:rsidP="00C32A5E">
            <w:pPr>
              <w:spacing w:after="0"/>
              <w:rPr>
                <w:rFonts w:ascii="Arial" w:hAnsi="Arial" w:cs="Arial"/>
                <w:color w:val="auto"/>
                <w:sz w:val="24"/>
                <w:szCs w:val="24"/>
                <w:lang w:val="en-IN"/>
              </w:rPr>
            </w:pPr>
          </w:p>
        </w:tc>
        <w:tc>
          <w:tcPr>
            <w:tcW w:w="3165" w:type="dxa"/>
            <w:tcMar>
              <w:top w:w="0" w:type="dxa"/>
              <w:left w:w="108" w:type="dxa"/>
              <w:bottom w:w="0" w:type="dxa"/>
              <w:right w:w="108" w:type="dxa"/>
            </w:tcMar>
          </w:tcPr>
          <w:p w14:paraId="52C40F02" w14:textId="05655C74" w:rsidR="00C32A5E" w:rsidRPr="006A475B" w:rsidRDefault="00D120F8" w:rsidP="00C32A5E">
            <w:pPr>
              <w:pStyle w:val="default"/>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A</w:t>
            </w:r>
            <w:r w:rsidR="00C32A5E" w:rsidRPr="00885970">
              <w:rPr>
                <w:rFonts w:ascii="Arial" w:hAnsi="Arial" w:cs="Arial"/>
                <w:color w:val="auto"/>
                <w:sz w:val="22"/>
                <w:szCs w:val="22"/>
              </w:rPr>
              <w:t>pply the algorithms to a real-world problem, optimize the models learned and report on</w:t>
            </w:r>
            <w:r w:rsidR="00C32A5E">
              <w:rPr>
                <w:rFonts w:ascii="Arial" w:hAnsi="Arial" w:cs="Arial"/>
                <w:color w:val="auto"/>
                <w:sz w:val="22"/>
                <w:szCs w:val="22"/>
              </w:rPr>
              <w:t xml:space="preserve"> t</w:t>
            </w:r>
            <w:r w:rsidR="00C32A5E" w:rsidRPr="006A475B">
              <w:rPr>
                <w:rFonts w:ascii="Arial" w:hAnsi="Arial" w:cs="Arial"/>
                <w:color w:val="auto"/>
                <w:sz w:val="22"/>
                <w:szCs w:val="22"/>
              </w:rPr>
              <w:t>he expected accuracy that can be achieved by applying the models</w:t>
            </w:r>
          </w:p>
          <w:p w14:paraId="3DA22099" w14:textId="77777777" w:rsidR="00C32A5E" w:rsidRDefault="00C32A5E" w:rsidP="00C32A5E">
            <w:pPr>
              <w:pStyle w:val="default"/>
              <w:rPr>
                <w:rFonts w:ascii="Arial" w:hAnsi="Arial" w:cs="Arial"/>
                <w:color w:val="auto"/>
                <w:sz w:val="22"/>
                <w:szCs w:val="22"/>
              </w:rPr>
            </w:pPr>
          </w:p>
          <w:p w14:paraId="4680B165" w14:textId="0D395538"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2. </w:t>
            </w:r>
            <w:r w:rsidR="00C32A5E">
              <w:rPr>
                <w:rFonts w:ascii="Arial" w:hAnsi="Arial" w:cs="Arial"/>
                <w:color w:val="auto"/>
                <w:sz w:val="22"/>
                <w:szCs w:val="22"/>
              </w:rPr>
              <w:t>S</w:t>
            </w:r>
            <w:r w:rsidR="00C32A5E" w:rsidRPr="00885970">
              <w:rPr>
                <w:rFonts w:ascii="Arial" w:hAnsi="Arial" w:cs="Arial"/>
                <w:color w:val="auto"/>
                <w:sz w:val="22"/>
                <w:szCs w:val="22"/>
              </w:rPr>
              <w:t>ource and access data from a variety of database</w:t>
            </w:r>
            <w:r w:rsidR="00C32A5E">
              <w:rPr>
                <w:rFonts w:ascii="Arial" w:hAnsi="Arial" w:cs="Arial"/>
                <w:color w:val="auto"/>
                <w:sz w:val="22"/>
                <w:szCs w:val="22"/>
              </w:rPr>
              <w:t>s</w:t>
            </w:r>
          </w:p>
          <w:p w14:paraId="2476231E" w14:textId="77777777" w:rsidR="00C32A5E" w:rsidRPr="00885970" w:rsidRDefault="00C32A5E" w:rsidP="00C32A5E">
            <w:pPr>
              <w:pStyle w:val="default"/>
              <w:rPr>
                <w:rFonts w:ascii="Arial" w:hAnsi="Arial" w:cs="Arial"/>
                <w:color w:val="auto"/>
                <w:sz w:val="22"/>
                <w:szCs w:val="22"/>
              </w:rPr>
            </w:pPr>
          </w:p>
          <w:p w14:paraId="52223839" w14:textId="3333DDC0"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3. </w:t>
            </w:r>
            <w:r w:rsidR="00C32A5E">
              <w:rPr>
                <w:rFonts w:ascii="Arial" w:hAnsi="Arial" w:cs="Arial"/>
                <w:color w:val="auto"/>
                <w:sz w:val="22"/>
                <w:szCs w:val="22"/>
              </w:rPr>
              <w:t>S</w:t>
            </w:r>
            <w:r w:rsidR="00C32A5E" w:rsidRPr="00885970">
              <w:rPr>
                <w:rFonts w:ascii="Arial" w:hAnsi="Arial" w:cs="Arial"/>
                <w:color w:val="auto"/>
                <w:sz w:val="22"/>
                <w:szCs w:val="22"/>
              </w:rPr>
              <w:t>elect and apply appropriate tools for data visualization</w:t>
            </w:r>
          </w:p>
          <w:p w14:paraId="3D7984FC" w14:textId="77777777" w:rsidR="00C32A5E" w:rsidRPr="00885970" w:rsidRDefault="00C32A5E" w:rsidP="00C32A5E">
            <w:pPr>
              <w:pStyle w:val="default"/>
              <w:rPr>
                <w:rFonts w:ascii="Arial" w:hAnsi="Arial" w:cs="Arial"/>
                <w:color w:val="auto"/>
                <w:sz w:val="22"/>
                <w:szCs w:val="22"/>
              </w:rPr>
            </w:pPr>
          </w:p>
          <w:p w14:paraId="05D3B5F5" w14:textId="28885AD2" w:rsidR="00C32A5E" w:rsidRPr="00885970" w:rsidRDefault="00D120F8" w:rsidP="00C32A5E">
            <w:pPr>
              <w:pStyle w:val="default"/>
              <w:rPr>
                <w:rFonts w:ascii="Arial" w:hAnsi="Arial" w:cs="Arial"/>
                <w:color w:val="auto"/>
                <w:sz w:val="22"/>
                <w:szCs w:val="22"/>
              </w:rPr>
            </w:pPr>
            <w:r>
              <w:rPr>
                <w:rFonts w:ascii="Arial" w:hAnsi="Arial" w:cs="Arial"/>
                <w:color w:val="auto"/>
                <w:sz w:val="22"/>
                <w:szCs w:val="22"/>
              </w:rPr>
              <w:t xml:space="preserve">4. </w:t>
            </w:r>
            <w:r w:rsidR="00C32A5E">
              <w:rPr>
                <w:rFonts w:ascii="Arial" w:hAnsi="Arial" w:cs="Arial"/>
                <w:color w:val="auto"/>
                <w:sz w:val="22"/>
                <w:szCs w:val="22"/>
              </w:rPr>
              <w:t>D</w:t>
            </w:r>
            <w:r w:rsidR="00C32A5E" w:rsidRPr="00885970">
              <w:rPr>
                <w:rFonts w:ascii="Arial" w:hAnsi="Arial" w:cs="Arial"/>
                <w:color w:val="auto"/>
                <w:sz w:val="22"/>
                <w:szCs w:val="22"/>
              </w:rPr>
              <w:t>iscover trends in analytical data stores using the data mining techniques of clustering</w:t>
            </w:r>
            <w:r w:rsidR="00C32A5E">
              <w:rPr>
                <w:rFonts w:ascii="Arial" w:hAnsi="Arial" w:cs="Arial"/>
                <w:color w:val="auto"/>
                <w:sz w:val="22"/>
                <w:szCs w:val="22"/>
              </w:rPr>
              <w:t>,</w:t>
            </w:r>
          </w:p>
          <w:p w14:paraId="25F823EA" w14:textId="77777777" w:rsidR="00C32A5E" w:rsidRDefault="00C32A5E" w:rsidP="00C32A5E">
            <w:pPr>
              <w:pStyle w:val="default"/>
              <w:rPr>
                <w:rFonts w:ascii="Arial" w:hAnsi="Arial" w:cs="Arial"/>
                <w:color w:val="auto"/>
                <w:sz w:val="22"/>
                <w:szCs w:val="22"/>
              </w:rPr>
            </w:pPr>
            <w:proofErr w:type="gramStart"/>
            <w:r w:rsidRPr="00885970">
              <w:rPr>
                <w:rFonts w:ascii="Arial" w:hAnsi="Arial" w:cs="Arial"/>
                <w:color w:val="auto"/>
                <w:sz w:val="22"/>
                <w:szCs w:val="22"/>
              </w:rPr>
              <w:t>segmentation</w:t>
            </w:r>
            <w:proofErr w:type="gramEnd"/>
            <w:r w:rsidRPr="00885970">
              <w:rPr>
                <w:rFonts w:ascii="Arial" w:hAnsi="Arial" w:cs="Arial"/>
                <w:color w:val="auto"/>
                <w:sz w:val="22"/>
                <w:szCs w:val="22"/>
              </w:rPr>
              <w:t>, association, and decision</w:t>
            </w:r>
            <w:r>
              <w:rPr>
                <w:rFonts w:ascii="Arial" w:hAnsi="Arial" w:cs="Arial"/>
                <w:color w:val="auto"/>
                <w:sz w:val="22"/>
                <w:szCs w:val="22"/>
              </w:rPr>
              <w:t xml:space="preserve"> trees.</w:t>
            </w:r>
          </w:p>
          <w:p w14:paraId="1A096B03" w14:textId="77777777" w:rsidR="00C32A5E" w:rsidRDefault="00C32A5E" w:rsidP="00C32A5E">
            <w:pPr>
              <w:spacing w:after="0"/>
              <w:rPr>
                <w:rFonts w:ascii="Arial" w:hAnsi="Arial" w:cs="Arial"/>
                <w:color w:val="auto"/>
                <w:sz w:val="22"/>
                <w:szCs w:val="22"/>
              </w:rPr>
            </w:pPr>
          </w:p>
          <w:p w14:paraId="11DF6C52" w14:textId="3B76B007" w:rsidR="004D4270" w:rsidRDefault="004D4270" w:rsidP="00C32A5E">
            <w:pPr>
              <w:spacing w:after="0"/>
              <w:rPr>
                <w:rFonts w:ascii="Arial" w:hAnsi="Arial" w:cs="Arial"/>
                <w:color w:val="auto"/>
                <w:sz w:val="22"/>
                <w:szCs w:val="22"/>
              </w:rPr>
            </w:pPr>
            <w:r>
              <w:rPr>
                <w:rFonts w:ascii="Arial" w:hAnsi="Arial" w:cs="Arial"/>
                <w:color w:val="auto"/>
                <w:sz w:val="22"/>
                <w:szCs w:val="22"/>
              </w:rPr>
              <w:t xml:space="preserve">The student will be able to </w:t>
            </w:r>
            <w:proofErr w:type="gramStart"/>
            <w:r>
              <w:rPr>
                <w:rFonts w:ascii="Arial" w:hAnsi="Arial" w:cs="Arial"/>
                <w:color w:val="auto"/>
                <w:sz w:val="22"/>
                <w:szCs w:val="22"/>
              </w:rPr>
              <w:t>understand  SVM</w:t>
            </w:r>
            <w:proofErr w:type="gramEnd"/>
            <w:r>
              <w:rPr>
                <w:rFonts w:ascii="Arial" w:hAnsi="Arial" w:cs="Arial"/>
                <w:color w:val="auto"/>
                <w:sz w:val="22"/>
                <w:szCs w:val="22"/>
              </w:rPr>
              <w:t xml:space="preserve"> and SVR.</w:t>
            </w:r>
          </w:p>
        </w:tc>
        <w:tc>
          <w:tcPr>
            <w:tcW w:w="2500" w:type="dxa"/>
            <w:tcMar>
              <w:top w:w="0" w:type="dxa"/>
              <w:left w:w="108" w:type="dxa"/>
              <w:bottom w:w="0" w:type="dxa"/>
              <w:right w:w="108" w:type="dxa"/>
            </w:tcMar>
          </w:tcPr>
          <w:p w14:paraId="61C6EF4C" w14:textId="5A4A3423" w:rsidR="0070633C" w:rsidRPr="0070633C"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t>Chapter 8 &amp; 9</w:t>
            </w:r>
            <w:r w:rsidR="0070633C" w:rsidRPr="0070633C">
              <w:rPr>
                <w:rFonts w:ascii="Arial" w:hAnsi="Arial" w:cs="Arial"/>
                <w:bCs/>
                <w:color w:val="000000"/>
                <w:sz w:val="22"/>
                <w:szCs w:val="22"/>
                <w:lang w:val="en-IN"/>
              </w:rPr>
              <w:t xml:space="preserve"> </w:t>
            </w:r>
          </w:p>
          <w:p w14:paraId="00907E1A" w14:textId="77777777" w:rsidR="0070633C" w:rsidRPr="0070633C" w:rsidRDefault="0070633C" w:rsidP="0070633C">
            <w:pPr>
              <w:spacing w:after="0"/>
              <w:rPr>
                <w:rFonts w:ascii="Arial" w:hAnsi="Arial" w:cs="Arial"/>
                <w:bCs/>
                <w:color w:val="000000"/>
                <w:sz w:val="22"/>
                <w:szCs w:val="22"/>
                <w:lang w:val="en-IN"/>
              </w:rPr>
            </w:pPr>
            <w:r w:rsidRPr="0070633C">
              <w:rPr>
                <w:rFonts w:ascii="Arial" w:hAnsi="Arial" w:cs="Arial"/>
                <w:bCs/>
                <w:color w:val="000000"/>
                <w:sz w:val="22"/>
                <w:szCs w:val="22"/>
                <w:lang w:val="en-IN"/>
              </w:rPr>
              <w:t xml:space="preserve">S. Russell and P. </w:t>
            </w:r>
            <w:proofErr w:type="spellStart"/>
            <w:r w:rsidRPr="0070633C">
              <w:rPr>
                <w:rFonts w:ascii="Arial" w:hAnsi="Arial" w:cs="Arial"/>
                <w:bCs/>
                <w:color w:val="000000"/>
                <w:sz w:val="22"/>
                <w:szCs w:val="22"/>
                <w:lang w:val="en-IN"/>
              </w:rPr>
              <w:t>Norvig</w:t>
            </w:r>
            <w:proofErr w:type="spellEnd"/>
            <w:r w:rsidRPr="0070633C">
              <w:rPr>
                <w:rFonts w:ascii="Arial" w:hAnsi="Arial" w:cs="Arial"/>
                <w:bCs/>
                <w:color w:val="000000"/>
                <w:sz w:val="22"/>
                <w:szCs w:val="22"/>
                <w:lang w:val="en-IN"/>
              </w:rPr>
              <w:t>, “Artificial Intelligence: A Modern Approach (3rd edition)”</w:t>
            </w:r>
          </w:p>
          <w:p w14:paraId="687B6B0E" w14:textId="77777777" w:rsidR="0070633C" w:rsidRDefault="0070633C" w:rsidP="0070633C">
            <w:pPr>
              <w:spacing w:after="0"/>
              <w:rPr>
                <w:rFonts w:ascii="Arial" w:hAnsi="Arial" w:cs="Arial"/>
                <w:bCs/>
                <w:color w:val="000000"/>
                <w:sz w:val="22"/>
                <w:szCs w:val="22"/>
                <w:lang w:val="en-IN"/>
              </w:rPr>
            </w:pPr>
          </w:p>
          <w:p w14:paraId="75744439" w14:textId="6C19EE5C" w:rsidR="00C7458D"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t>Chapter 2</w:t>
            </w:r>
          </w:p>
          <w:p w14:paraId="1A2B8125" w14:textId="3E69A1E3" w:rsidR="0070633C" w:rsidRPr="004C648F" w:rsidRDefault="0070633C" w:rsidP="0070633C">
            <w:pPr>
              <w:spacing w:after="0"/>
              <w:rPr>
                <w:rFonts w:ascii="Arial" w:hAnsi="Arial" w:cs="Arial"/>
                <w:bCs/>
                <w:color w:val="000000"/>
                <w:sz w:val="22"/>
                <w:szCs w:val="22"/>
                <w:lang w:val="en-IN"/>
              </w:rPr>
            </w:pPr>
            <w:r>
              <w:rPr>
                <w:rFonts w:ascii="Arial" w:hAnsi="Arial" w:cs="Arial"/>
                <w:bCs/>
                <w:color w:val="000000"/>
                <w:sz w:val="22"/>
                <w:szCs w:val="22"/>
                <w:lang w:val="en-IN"/>
              </w:rPr>
              <w:t>J</w:t>
            </w:r>
            <w:r w:rsidRPr="004C648F">
              <w:rPr>
                <w:rFonts w:ascii="Arial" w:hAnsi="Arial" w:cs="Arial"/>
                <w:bCs/>
                <w:color w:val="000000"/>
                <w:sz w:val="22"/>
                <w:szCs w:val="22"/>
                <w:lang w:val="en-IN"/>
              </w:rPr>
              <w:t xml:space="preserve">. </w:t>
            </w:r>
            <w:proofErr w:type="spellStart"/>
            <w:r w:rsidRPr="004C648F">
              <w:rPr>
                <w:rFonts w:ascii="Arial" w:hAnsi="Arial" w:cs="Arial"/>
                <w:bCs/>
                <w:color w:val="000000"/>
                <w:sz w:val="22"/>
                <w:szCs w:val="22"/>
                <w:lang w:val="en-IN"/>
              </w:rPr>
              <w:t>VanderPlas</w:t>
            </w:r>
            <w:proofErr w:type="spellEnd"/>
            <w:r w:rsidRPr="004C648F">
              <w:rPr>
                <w:rFonts w:ascii="Arial" w:hAnsi="Arial" w:cs="Arial"/>
                <w:bCs/>
                <w:color w:val="000000"/>
                <w:sz w:val="22"/>
                <w:szCs w:val="22"/>
                <w:lang w:val="en-IN"/>
              </w:rPr>
              <w:t>, “Python Data Science Handbook”</w:t>
            </w:r>
          </w:p>
          <w:p w14:paraId="434B4CF9" w14:textId="203882D8" w:rsidR="00C32A5E" w:rsidRDefault="00C32A5E" w:rsidP="00C32A5E">
            <w:pPr>
              <w:spacing w:after="0"/>
              <w:rPr>
                <w:rFonts w:ascii="Arial" w:hAnsi="Arial" w:cs="Arial"/>
                <w:color w:val="auto"/>
                <w:sz w:val="22"/>
                <w:szCs w:val="22"/>
              </w:rPr>
            </w:pPr>
          </w:p>
        </w:tc>
      </w:tr>
      <w:tr w:rsidR="00C32A5E" w:rsidRPr="00BE454A" w14:paraId="3FF9C458" w14:textId="77777777" w:rsidTr="00F60511">
        <w:trPr>
          <w:trHeight w:val="555"/>
          <w:jc w:val="center"/>
        </w:trPr>
        <w:tc>
          <w:tcPr>
            <w:tcW w:w="846" w:type="dxa"/>
            <w:tcMar>
              <w:top w:w="0" w:type="dxa"/>
              <w:left w:w="108" w:type="dxa"/>
              <w:bottom w:w="0" w:type="dxa"/>
              <w:right w:w="108" w:type="dxa"/>
            </w:tcMar>
          </w:tcPr>
          <w:p w14:paraId="3F584882" w14:textId="2065979E" w:rsidR="00C32A5E" w:rsidRDefault="00C32A5E" w:rsidP="00C32A5E">
            <w:pPr>
              <w:spacing w:after="0"/>
              <w:jc w:val="center"/>
              <w:rPr>
                <w:rFonts w:ascii="Arial" w:hAnsi="Arial" w:cs="Arial"/>
                <w:color w:val="auto"/>
                <w:sz w:val="22"/>
                <w:szCs w:val="22"/>
              </w:rPr>
            </w:pPr>
            <w:r>
              <w:rPr>
                <w:rFonts w:ascii="Arial" w:hAnsi="Arial" w:cs="Arial"/>
                <w:color w:val="auto"/>
                <w:sz w:val="22"/>
                <w:szCs w:val="22"/>
              </w:rPr>
              <w:t>19-20</w:t>
            </w:r>
          </w:p>
        </w:tc>
        <w:tc>
          <w:tcPr>
            <w:tcW w:w="3685" w:type="dxa"/>
            <w:tcMar>
              <w:top w:w="0" w:type="dxa"/>
              <w:left w:w="108" w:type="dxa"/>
              <w:bottom w:w="0" w:type="dxa"/>
              <w:right w:w="108" w:type="dxa"/>
            </w:tcMar>
          </w:tcPr>
          <w:p w14:paraId="597E3D8C" w14:textId="6D5998D4" w:rsidR="00A45CCB" w:rsidRPr="00A45CCB" w:rsidRDefault="00C32A5E" w:rsidP="00A45CCB">
            <w:pPr>
              <w:pStyle w:val="NormalWeb"/>
              <w:rPr>
                <w:lang w:val="en-IN"/>
              </w:rPr>
            </w:pPr>
            <w:r w:rsidRPr="008308F7">
              <w:t>Support vector machines and large-margin classifiers, time series,</w:t>
            </w:r>
            <w:r w:rsidR="00A45CCB">
              <w:t xml:space="preserve"> </w:t>
            </w:r>
            <w:r w:rsidRPr="008308F7">
              <w:t>autoregressive models</w:t>
            </w:r>
            <w:r w:rsidR="00A45CCB">
              <w:t xml:space="preserve">, gradient descent, </w:t>
            </w:r>
            <w:r w:rsidR="00A45CCB" w:rsidRPr="00A45CCB">
              <w:rPr>
                <w:lang w:val="en-IN"/>
              </w:rPr>
              <w:t>feature engineering and hyper</w:t>
            </w:r>
            <w:r w:rsidR="00114411">
              <w:rPr>
                <w:lang w:val="en-IN"/>
              </w:rPr>
              <w:t xml:space="preserve"> </w:t>
            </w:r>
            <w:bookmarkStart w:id="0" w:name="_GoBack"/>
            <w:bookmarkEnd w:id="0"/>
            <w:r w:rsidR="00A45CCB" w:rsidRPr="00A45CCB">
              <w:rPr>
                <w:lang w:val="en-IN"/>
              </w:rPr>
              <w:t>parameter tuning</w:t>
            </w:r>
          </w:p>
          <w:p w14:paraId="2829518A" w14:textId="5B0C1586" w:rsidR="00C32A5E" w:rsidRPr="008308F7" w:rsidRDefault="00C32A5E" w:rsidP="00C32A5E">
            <w:pPr>
              <w:pStyle w:val="NormalWeb"/>
            </w:pPr>
          </w:p>
          <w:p w14:paraId="38E282C3" w14:textId="77777777" w:rsidR="00C32A5E" w:rsidRPr="008308F7" w:rsidRDefault="00C32A5E" w:rsidP="00C32A5E">
            <w:pPr>
              <w:spacing w:after="0"/>
              <w:rPr>
                <w:rFonts w:ascii="Arial" w:hAnsi="Arial" w:cs="Arial"/>
                <w:color w:val="auto"/>
                <w:sz w:val="24"/>
                <w:szCs w:val="24"/>
                <w:lang w:val="en-IN"/>
              </w:rPr>
            </w:pPr>
          </w:p>
        </w:tc>
        <w:tc>
          <w:tcPr>
            <w:tcW w:w="3165" w:type="dxa"/>
            <w:tcMar>
              <w:top w:w="0" w:type="dxa"/>
              <w:left w:w="108" w:type="dxa"/>
              <w:bottom w:w="0" w:type="dxa"/>
              <w:right w:w="108" w:type="dxa"/>
            </w:tcMar>
          </w:tcPr>
          <w:p w14:paraId="7C4C2452" w14:textId="7A6758AF"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1. </w:t>
            </w:r>
            <w:r w:rsidR="00C32A5E">
              <w:rPr>
                <w:rFonts w:ascii="Arial" w:hAnsi="Arial" w:cs="Arial"/>
                <w:color w:val="auto"/>
                <w:sz w:val="22"/>
                <w:szCs w:val="22"/>
              </w:rPr>
              <w:t>A</w:t>
            </w:r>
            <w:r w:rsidR="00C32A5E" w:rsidRPr="00885970">
              <w:rPr>
                <w:rFonts w:ascii="Arial" w:hAnsi="Arial" w:cs="Arial"/>
                <w:color w:val="auto"/>
                <w:sz w:val="22"/>
                <w:szCs w:val="22"/>
              </w:rPr>
              <w:t>pply the algorithms to a real-world problem, optimize the models learned and report on</w:t>
            </w:r>
            <w:r w:rsidR="00C32A5E">
              <w:rPr>
                <w:rFonts w:ascii="Arial" w:hAnsi="Arial" w:cs="Arial"/>
                <w:color w:val="auto"/>
                <w:sz w:val="22"/>
                <w:szCs w:val="22"/>
              </w:rPr>
              <w:t xml:space="preserve"> t</w:t>
            </w:r>
            <w:r w:rsidR="00C32A5E" w:rsidRPr="006A475B">
              <w:rPr>
                <w:rFonts w:ascii="Arial" w:hAnsi="Arial" w:cs="Arial"/>
                <w:color w:val="auto"/>
                <w:sz w:val="22"/>
                <w:szCs w:val="22"/>
              </w:rPr>
              <w:t>he expected accuracy that can be achieved by applying the models</w:t>
            </w:r>
          </w:p>
          <w:p w14:paraId="7993AC22" w14:textId="77777777" w:rsidR="00C32A5E" w:rsidRPr="006A475B" w:rsidRDefault="00C32A5E" w:rsidP="00C32A5E">
            <w:pPr>
              <w:pStyle w:val="default"/>
              <w:rPr>
                <w:rFonts w:ascii="Arial" w:hAnsi="Arial" w:cs="Arial"/>
                <w:color w:val="auto"/>
                <w:sz w:val="22"/>
                <w:szCs w:val="22"/>
              </w:rPr>
            </w:pPr>
          </w:p>
          <w:p w14:paraId="101A67A9" w14:textId="6675EC56"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2. </w:t>
            </w:r>
            <w:r w:rsidR="00C32A5E">
              <w:rPr>
                <w:rFonts w:ascii="Arial" w:hAnsi="Arial" w:cs="Arial"/>
                <w:color w:val="auto"/>
                <w:sz w:val="22"/>
                <w:szCs w:val="22"/>
              </w:rPr>
              <w:t>S</w:t>
            </w:r>
            <w:r w:rsidR="00C32A5E" w:rsidRPr="00885970">
              <w:rPr>
                <w:rFonts w:ascii="Arial" w:hAnsi="Arial" w:cs="Arial"/>
                <w:color w:val="auto"/>
                <w:sz w:val="22"/>
                <w:szCs w:val="22"/>
              </w:rPr>
              <w:t>ource and access data from a variety of database</w:t>
            </w:r>
            <w:r w:rsidR="00C32A5E">
              <w:rPr>
                <w:rFonts w:ascii="Arial" w:hAnsi="Arial" w:cs="Arial"/>
                <w:color w:val="auto"/>
                <w:sz w:val="22"/>
                <w:szCs w:val="22"/>
              </w:rPr>
              <w:t>s</w:t>
            </w:r>
          </w:p>
          <w:p w14:paraId="2B75FF79" w14:textId="77777777" w:rsidR="00C32A5E" w:rsidRPr="00885970" w:rsidRDefault="00C32A5E" w:rsidP="00C32A5E">
            <w:pPr>
              <w:pStyle w:val="default"/>
              <w:rPr>
                <w:rFonts w:ascii="Arial" w:hAnsi="Arial" w:cs="Arial"/>
                <w:color w:val="auto"/>
                <w:sz w:val="22"/>
                <w:szCs w:val="22"/>
              </w:rPr>
            </w:pPr>
          </w:p>
          <w:p w14:paraId="60077A43" w14:textId="6722F7C5" w:rsidR="00C32A5E" w:rsidRDefault="00D120F8" w:rsidP="00C32A5E">
            <w:pPr>
              <w:pStyle w:val="default"/>
              <w:rPr>
                <w:rFonts w:ascii="Arial" w:hAnsi="Arial" w:cs="Arial"/>
                <w:color w:val="auto"/>
                <w:sz w:val="22"/>
                <w:szCs w:val="22"/>
              </w:rPr>
            </w:pPr>
            <w:r>
              <w:rPr>
                <w:rFonts w:ascii="Arial" w:hAnsi="Arial" w:cs="Arial"/>
                <w:color w:val="auto"/>
                <w:sz w:val="22"/>
                <w:szCs w:val="22"/>
              </w:rPr>
              <w:t xml:space="preserve">3. </w:t>
            </w:r>
            <w:r w:rsidR="00C32A5E">
              <w:rPr>
                <w:rFonts w:ascii="Arial" w:hAnsi="Arial" w:cs="Arial"/>
                <w:color w:val="auto"/>
                <w:sz w:val="22"/>
                <w:szCs w:val="22"/>
              </w:rPr>
              <w:t>S</w:t>
            </w:r>
            <w:r w:rsidR="00C32A5E" w:rsidRPr="00885970">
              <w:rPr>
                <w:rFonts w:ascii="Arial" w:hAnsi="Arial" w:cs="Arial"/>
                <w:color w:val="auto"/>
                <w:sz w:val="22"/>
                <w:szCs w:val="22"/>
              </w:rPr>
              <w:t>elect and apply appropriate tools for data visualization</w:t>
            </w:r>
          </w:p>
          <w:p w14:paraId="196C882D" w14:textId="77777777" w:rsidR="00C32A5E" w:rsidRPr="00885970" w:rsidRDefault="00C32A5E" w:rsidP="00C32A5E">
            <w:pPr>
              <w:pStyle w:val="default"/>
              <w:rPr>
                <w:rFonts w:ascii="Arial" w:hAnsi="Arial" w:cs="Arial"/>
                <w:color w:val="auto"/>
                <w:sz w:val="22"/>
                <w:szCs w:val="22"/>
              </w:rPr>
            </w:pPr>
          </w:p>
          <w:p w14:paraId="19EA3B34" w14:textId="3AC651B8" w:rsidR="00C32A5E" w:rsidRPr="00885970" w:rsidRDefault="002D3EEB" w:rsidP="00C32A5E">
            <w:pPr>
              <w:pStyle w:val="default"/>
              <w:rPr>
                <w:rFonts w:ascii="Arial" w:hAnsi="Arial" w:cs="Arial"/>
                <w:color w:val="auto"/>
                <w:sz w:val="22"/>
                <w:szCs w:val="22"/>
              </w:rPr>
            </w:pPr>
            <w:r>
              <w:rPr>
                <w:rFonts w:ascii="Arial" w:hAnsi="Arial" w:cs="Arial"/>
                <w:color w:val="auto"/>
                <w:sz w:val="22"/>
                <w:szCs w:val="22"/>
              </w:rPr>
              <w:t xml:space="preserve">4. </w:t>
            </w:r>
            <w:r w:rsidR="00C32A5E">
              <w:rPr>
                <w:rFonts w:ascii="Arial" w:hAnsi="Arial" w:cs="Arial"/>
                <w:color w:val="auto"/>
                <w:sz w:val="22"/>
                <w:szCs w:val="22"/>
              </w:rPr>
              <w:t>D</w:t>
            </w:r>
            <w:r w:rsidR="00C32A5E" w:rsidRPr="00885970">
              <w:rPr>
                <w:rFonts w:ascii="Arial" w:hAnsi="Arial" w:cs="Arial"/>
                <w:color w:val="auto"/>
                <w:sz w:val="22"/>
                <w:szCs w:val="22"/>
              </w:rPr>
              <w:t>iscover trends in analytical data stores using the data mining techniques of clustering</w:t>
            </w:r>
            <w:r w:rsidR="00C32A5E">
              <w:rPr>
                <w:rFonts w:ascii="Arial" w:hAnsi="Arial" w:cs="Arial"/>
                <w:color w:val="auto"/>
                <w:sz w:val="22"/>
                <w:szCs w:val="22"/>
              </w:rPr>
              <w:t>,</w:t>
            </w:r>
          </w:p>
          <w:p w14:paraId="49EDEBB8" w14:textId="534BC9DE" w:rsidR="00C32A5E" w:rsidRDefault="00C32A5E" w:rsidP="00C32A5E">
            <w:pPr>
              <w:pStyle w:val="default"/>
              <w:rPr>
                <w:rFonts w:ascii="Arial" w:hAnsi="Arial" w:cs="Arial"/>
                <w:color w:val="auto"/>
                <w:sz w:val="22"/>
                <w:szCs w:val="22"/>
              </w:rPr>
            </w:pPr>
            <w:proofErr w:type="gramStart"/>
            <w:r w:rsidRPr="00885970">
              <w:rPr>
                <w:rFonts w:ascii="Arial" w:hAnsi="Arial" w:cs="Arial"/>
                <w:color w:val="auto"/>
                <w:sz w:val="22"/>
                <w:szCs w:val="22"/>
              </w:rPr>
              <w:t>segmentation</w:t>
            </w:r>
            <w:proofErr w:type="gramEnd"/>
            <w:r w:rsidRPr="00885970">
              <w:rPr>
                <w:rFonts w:ascii="Arial" w:hAnsi="Arial" w:cs="Arial"/>
                <w:color w:val="auto"/>
                <w:sz w:val="22"/>
                <w:szCs w:val="22"/>
              </w:rPr>
              <w:t>, association, and decision</w:t>
            </w:r>
            <w:r>
              <w:rPr>
                <w:rFonts w:ascii="Arial" w:hAnsi="Arial" w:cs="Arial"/>
                <w:color w:val="auto"/>
                <w:sz w:val="22"/>
                <w:szCs w:val="22"/>
              </w:rPr>
              <w:t xml:space="preserve"> trees.</w:t>
            </w:r>
          </w:p>
          <w:p w14:paraId="1D8C34E0" w14:textId="26D52615" w:rsidR="004D4270" w:rsidRDefault="004D4270" w:rsidP="00C32A5E">
            <w:pPr>
              <w:pStyle w:val="default"/>
              <w:rPr>
                <w:rFonts w:ascii="Arial" w:hAnsi="Arial" w:cs="Arial"/>
                <w:color w:val="auto"/>
                <w:sz w:val="22"/>
                <w:szCs w:val="22"/>
              </w:rPr>
            </w:pPr>
          </w:p>
          <w:p w14:paraId="5A22A9A7" w14:textId="5809FCBB" w:rsidR="004D4270" w:rsidRDefault="004D4270" w:rsidP="00C32A5E">
            <w:pPr>
              <w:pStyle w:val="default"/>
              <w:rPr>
                <w:rFonts w:ascii="Arial" w:hAnsi="Arial" w:cs="Arial"/>
                <w:color w:val="auto"/>
                <w:sz w:val="22"/>
                <w:szCs w:val="22"/>
              </w:rPr>
            </w:pPr>
            <w:r>
              <w:rPr>
                <w:rFonts w:ascii="Arial" w:hAnsi="Arial" w:cs="Arial"/>
                <w:color w:val="auto"/>
                <w:sz w:val="22"/>
                <w:szCs w:val="22"/>
              </w:rPr>
              <w:t xml:space="preserve">The student will be able to understand autoregressive </w:t>
            </w:r>
            <w:r>
              <w:rPr>
                <w:rFonts w:ascii="Arial" w:hAnsi="Arial" w:cs="Arial"/>
                <w:color w:val="auto"/>
                <w:sz w:val="22"/>
                <w:szCs w:val="22"/>
              </w:rPr>
              <w:lastRenderedPageBreak/>
              <w:t xml:space="preserve">models and tuning. </w:t>
            </w:r>
          </w:p>
          <w:p w14:paraId="64BF3D04" w14:textId="77777777" w:rsidR="00C32A5E" w:rsidRDefault="00C32A5E" w:rsidP="00C32A5E">
            <w:pPr>
              <w:spacing w:after="0"/>
              <w:rPr>
                <w:rFonts w:ascii="Arial" w:hAnsi="Arial" w:cs="Arial"/>
                <w:color w:val="auto"/>
                <w:sz w:val="22"/>
                <w:szCs w:val="22"/>
              </w:rPr>
            </w:pPr>
          </w:p>
        </w:tc>
        <w:tc>
          <w:tcPr>
            <w:tcW w:w="2500" w:type="dxa"/>
            <w:tcMar>
              <w:top w:w="0" w:type="dxa"/>
              <w:left w:w="108" w:type="dxa"/>
              <w:bottom w:w="0" w:type="dxa"/>
              <w:right w:w="108" w:type="dxa"/>
            </w:tcMar>
          </w:tcPr>
          <w:p w14:paraId="13785F38" w14:textId="753CAA77" w:rsidR="0070633C" w:rsidRPr="0070633C"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lastRenderedPageBreak/>
              <w:t>Chapter 20</w:t>
            </w:r>
          </w:p>
          <w:p w14:paraId="1D244D9C" w14:textId="77777777" w:rsidR="0070633C" w:rsidRPr="0070633C" w:rsidRDefault="0070633C" w:rsidP="0070633C">
            <w:pPr>
              <w:spacing w:after="0"/>
              <w:rPr>
                <w:rFonts w:ascii="Arial" w:hAnsi="Arial" w:cs="Arial"/>
                <w:bCs/>
                <w:color w:val="000000"/>
                <w:sz w:val="22"/>
                <w:szCs w:val="22"/>
                <w:lang w:val="en-IN"/>
              </w:rPr>
            </w:pPr>
            <w:r w:rsidRPr="0070633C">
              <w:rPr>
                <w:rFonts w:ascii="Arial" w:hAnsi="Arial" w:cs="Arial"/>
                <w:bCs/>
                <w:color w:val="000000"/>
                <w:sz w:val="22"/>
                <w:szCs w:val="22"/>
                <w:lang w:val="en-IN"/>
              </w:rPr>
              <w:t xml:space="preserve">S. Russell and P. </w:t>
            </w:r>
            <w:proofErr w:type="spellStart"/>
            <w:r w:rsidRPr="0070633C">
              <w:rPr>
                <w:rFonts w:ascii="Arial" w:hAnsi="Arial" w:cs="Arial"/>
                <w:bCs/>
                <w:color w:val="000000"/>
                <w:sz w:val="22"/>
                <w:szCs w:val="22"/>
                <w:lang w:val="en-IN"/>
              </w:rPr>
              <w:t>Norvig</w:t>
            </w:r>
            <w:proofErr w:type="spellEnd"/>
            <w:r w:rsidRPr="0070633C">
              <w:rPr>
                <w:rFonts w:ascii="Arial" w:hAnsi="Arial" w:cs="Arial"/>
                <w:bCs/>
                <w:color w:val="000000"/>
                <w:sz w:val="22"/>
                <w:szCs w:val="22"/>
                <w:lang w:val="en-IN"/>
              </w:rPr>
              <w:t>, “Artificial Intelligence: A Modern Approach (3rd edition)”</w:t>
            </w:r>
          </w:p>
          <w:p w14:paraId="22759240" w14:textId="3185F7F0" w:rsidR="0070633C" w:rsidRDefault="0070633C" w:rsidP="0070633C">
            <w:pPr>
              <w:spacing w:after="0"/>
              <w:rPr>
                <w:rFonts w:ascii="Arial" w:hAnsi="Arial" w:cs="Arial"/>
                <w:bCs/>
                <w:color w:val="000000"/>
                <w:sz w:val="22"/>
                <w:szCs w:val="22"/>
                <w:lang w:val="en-IN"/>
              </w:rPr>
            </w:pPr>
          </w:p>
          <w:p w14:paraId="7B859072" w14:textId="26239721" w:rsidR="00C7458D" w:rsidRDefault="00C7458D" w:rsidP="0070633C">
            <w:pPr>
              <w:spacing w:after="0"/>
              <w:rPr>
                <w:rFonts w:ascii="Arial" w:hAnsi="Arial" w:cs="Arial"/>
                <w:bCs/>
                <w:color w:val="000000"/>
                <w:sz w:val="22"/>
                <w:szCs w:val="22"/>
                <w:lang w:val="en-IN"/>
              </w:rPr>
            </w:pPr>
            <w:r>
              <w:rPr>
                <w:rFonts w:ascii="Arial" w:hAnsi="Arial" w:cs="Arial"/>
                <w:bCs/>
                <w:color w:val="000000"/>
                <w:sz w:val="22"/>
                <w:szCs w:val="22"/>
                <w:lang w:val="en-IN"/>
              </w:rPr>
              <w:t>Chapter 5</w:t>
            </w:r>
          </w:p>
          <w:p w14:paraId="11F208D8" w14:textId="7D9D9BF9" w:rsidR="0070633C" w:rsidRPr="004C648F" w:rsidRDefault="0070633C" w:rsidP="0070633C">
            <w:pPr>
              <w:spacing w:after="0"/>
              <w:rPr>
                <w:rFonts w:ascii="Arial" w:hAnsi="Arial" w:cs="Arial"/>
                <w:bCs/>
                <w:color w:val="000000"/>
                <w:sz w:val="22"/>
                <w:szCs w:val="22"/>
                <w:lang w:val="en-IN"/>
              </w:rPr>
            </w:pPr>
            <w:r>
              <w:rPr>
                <w:rFonts w:ascii="Arial" w:hAnsi="Arial" w:cs="Arial"/>
                <w:bCs/>
                <w:color w:val="000000"/>
                <w:sz w:val="22"/>
                <w:szCs w:val="22"/>
                <w:lang w:val="en-IN"/>
              </w:rPr>
              <w:t>J</w:t>
            </w:r>
            <w:r w:rsidRPr="004C648F">
              <w:rPr>
                <w:rFonts w:ascii="Arial" w:hAnsi="Arial" w:cs="Arial"/>
                <w:bCs/>
                <w:color w:val="000000"/>
                <w:sz w:val="22"/>
                <w:szCs w:val="22"/>
                <w:lang w:val="en-IN"/>
              </w:rPr>
              <w:t xml:space="preserve">. </w:t>
            </w:r>
            <w:proofErr w:type="spellStart"/>
            <w:r w:rsidRPr="004C648F">
              <w:rPr>
                <w:rFonts w:ascii="Arial" w:hAnsi="Arial" w:cs="Arial"/>
                <w:bCs/>
                <w:color w:val="000000"/>
                <w:sz w:val="22"/>
                <w:szCs w:val="22"/>
                <w:lang w:val="en-IN"/>
              </w:rPr>
              <w:t>VanderPlas</w:t>
            </w:r>
            <w:proofErr w:type="spellEnd"/>
            <w:r w:rsidRPr="004C648F">
              <w:rPr>
                <w:rFonts w:ascii="Arial" w:hAnsi="Arial" w:cs="Arial"/>
                <w:bCs/>
                <w:color w:val="000000"/>
                <w:sz w:val="22"/>
                <w:szCs w:val="22"/>
                <w:lang w:val="en-IN"/>
              </w:rPr>
              <w:t>, “Python Data Science Handbook”</w:t>
            </w:r>
          </w:p>
          <w:p w14:paraId="1794BBEA" w14:textId="6DA4E55A" w:rsidR="00C32A5E" w:rsidRDefault="00C32A5E" w:rsidP="00C32A5E">
            <w:pPr>
              <w:spacing w:after="0"/>
              <w:rPr>
                <w:rFonts w:ascii="Arial" w:hAnsi="Arial" w:cs="Arial"/>
                <w:color w:val="auto"/>
                <w:sz w:val="22"/>
                <w:szCs w:val="22"/>
              </w:rPr>
            </w:pPr>
            <w:r w:rsidRPr="008B2FF1">
              <w:rPr>
                <w:rFonts w:ascii="Arial" w:hAnsi="Arial" w:cs="Arial"/>
                <w:bCs/>
                <w:color w:val="000000"/>
                <w:sz w:val="22"/>
                <w:szCs w:val="22"/>
              </w:rPr>
              <w:t xml:space="preserve"> </w:t>
            </w:r>
          </w:p>
        </w:tc>
      </w:tr>
    </w:tbl>
    <w:p w14:paraId="77679DE7" w14:textId="77777777" w:rsidR="00484AE9" w:rsidRPr="00BE454A" w:rsidRDefault="00484AE9" w:rsidP="00484AE9">
      <w:pPr>
        <w:spacing w:after="0"/>
        <w:rPr>
          <w:rFonts w:ascii="Arial" w:hAnsi="Arial" w:cs="Arial"/>
          <w:b/>
          <w:color w:val="000000"/>
          <w:sz w:val="22"/>
          <w:szCs w:val="22"/>
        </w:rPr>
      </w:pPr>
    </w:p>
    <w:p w14:paraId="0FEE9ADA" w14:textId="42DB4F70" w:rsidR="004D4270" w:rsidRPr="00836E8F" w:rsidRDefault="004D4270" w:rsidP="004D4270">
      <w:pPr>
        <w:spacing w:after="0"/>
        <w:rPr>
          <w:rFonts w:ascii="Arial" w:hAnsi="Arial" w:cs="Arial"/>
          <w:b/>
          <w:color w:val="000000"/>
          <w:sz w:val="24"/>
          <w:szCs w:val="24"/>
        </w:rPr>
      </w:pPr>
      <w:r w:rsidRPr="007776E1">
        <w:rPr>
          <w:rFonts w:ascii="Arial" w:hAnsi="Arial" w:cs="Arial"/>
          <w:b/>
          <w:color w:val="000000"/>
          <w:sz w:val="24"/>
          <w:szCs w:val="24"/>
        </w:rPr>
        <w:t>Performance Evaluation Components for the Course</w:t>
      </w:r>
    </w:p>
    <w:p w14:paraId="23F70F1E" w14:textId="77777777" w:rsidR="004D4270" w:rsidRPr="00BE454A" w:rsidRDefault="004D4270" w:rsidP="004D4270">
      <w:pPr>
        <w:autoSpaceDE w:val="0"/>
        <w:autoSpaceDN w:val="0"/>
        <w:adjustRightInd w:val="0"/>
        <w:spacing w:after="0" w:line="240" w:lineRule="auto"/>
        <w:rPr>
          <w:rFonts w:ascii="Arial" w:hAnsi="Arial" w:cs="Arial"/>
          <w:color w:val="000000"/>
          <w:sz w:val="22"/>
          <w:szCs w:val="22"/>
          <w:lang w:val="en-GB"/>
        </w:rPr>
      </w:pPr>
      <w:r w:rsidRPr="00597FC2">
        <w:rPr>
          <w:rFonts w:ascii="Arial" w:hAnsi="Arial" w:cs="Arial"/>
          <w:color w:val="000000"/>
          <w:lang w:val="en-GB"/>
        </w:rPr>
        <w:t xml:space="preserve">   </w:t>
      </w:r>
    </w:p>
    <w:tbl>
      <w:tblPr>
        <w:tblStyle w:val="TableGrid"/>
        <w:tblW w:w="0" w:type="auto"/>
        <w:tblLook w:val="04A0" w:firstRow="1" w:lastRow="0" w:firstColumn="1" w:lastColumn="0" w:noHBand="0" w:noVBand="1"/>
      </w:tblPr>
      <w:tblGrid>
        <w:gridCol w:w="1838"/>
        <w:gridCol w:w="1418"/>
        <w:gridCol w:w="5103"/>
      </w:tblGrid>
      <w:tr w:rsidR="004D4270" w:rsidRPr="00C9262E" w14:paraId="7FE92DA9" w14:textId="77777777" w:rsidTr="0050039D">
        <w:trPr>
          <w:trHeight w:val="340"/>
        </w:trPr>
        <w:tc>
          <w:tcPr>
            <w:tcW w:w="1838" w:type="dxa"/>
            <w:vAlign w:val="center"/>
          </w:tcPr>
          <w:p w14:paraId="580BC598" w14:textId="77777777" w:rsidR="004D4270" w:rsidRPr="00C9262E" w:rsidRDefault="004D4270" w:rsidP="0050039D">
            <w:pPr>
              <w:jc w:val="center"/>
              <w:rPr>
                <w:rFonts w:ascii="Arial" w:hAnsi="Arial" w:cs="Arial"/>
                <w:b/>
                <w:color w:val="000000"/>
              </w:rPr>
            </w:pPr>
            <w:r w:rsidRPr="00C9262E">
              <w:rPr>
                <w:rFonts w:ascii="Arial" w:hAnsi="Arial" w:cs="Arial"/>
                <w:b/>
                <w:color w:val="000000"/>
              </w:rPr>
              <w:t>Session No.</w:t>
            </w:r>
          </w:p>
        </w:tc>
        <w:tc>
          <w:tcPr>
            <w:tcW w:w="1418" w:type="dxa"/>
            <w:vAlign w:val="center"/>
          </w:tcPr>
          <w:p w14:paraId="56A82DF0" w14:textId="77777777" w:rsidR="004D4270" w:rsidRPr="00C9262E" w:rsidRDefault="004D4270" w:rsidP="0050039D">
            <w:pPr>
              <w:jc w:val="center"/>
              <w:rPr>
                <w:rFonts w:ascii="Arial" w:hAnsi="Arial" w:cs="Arial"/>
                <w:b/>
                <w:color w:val="000000"/>
              </w:rPr>
            </w:pPr>
            <w:r w:rsidRPr="00C9262E">
              <w:rPr>
                <w:rFonts w:ascii="Arial" w:hAnsi="Arial" w:cs="Arial"/>
                <w:b/>
                <w:color w:val="000000"/>
              </w:rPr>
              <w:t>Marks</w:t>
            </w:r>
          </w:p>
        </w:tc>
        <w:tc>
          <w:tcPr>
            <w:tcW w:w="5103" w:type="dxa"/>
            <w:vAlign w:val="center"/>
          </w:tcPr>
          <w:p w14:paraId="0CF7223D" w14:textId="77777777" w:rsidR="004D4270" w:rsidRPr="00C9262E" w:rsidRDefault="004D4270" w:rsidP="0050039D">
            <w:pPr>
              <w:jc w:val="center"/>
              <w:rPr>
                <w:rFonts w:ascii="Arial" w:hAnsi="Arial" w:cs="Arial"/>
                <w:b/>
                <w:color w:val="000000"/>
              </w:rPr>
            </w:pPr>
            <w:r w:rsidRPr="00C9262E">
              <w:rPr>
                <w:rFonts w:ascii="Arial" w:hAnsi="Arial" w:cs="Arial"/>
                <w:b/>
                <w:color w:val="000000"/>
              </w:rPr>
              <w:t>Evaluation Form</w:t>
            </w:r>
          </w:p>
        </w:tc>
      </w:tr>
      <w:tr w:rsidR="004D4270" w:rsidRPr="00C9262E" w14:paraId="509AF0B9" w14:textId="77777777" w:rsidTr="0050039D">
        <w:trPr>
          <w:trHeight w:val="340"/>
        </w:trPr>
        <w:tc>
          <w:tcPr>
            <w:tcW w:w="8359" w:type="dxa"/>
            <w:gridSpan w:val="3"/>
            <w:vAlign w:val="center"/>
          </w:tcPr>
          <w:p w14:paraId="2F89B2BE" w14:textId="77777777" w:rsidR="004D4270" w:rsidRPr="00597FC2" w:rsidRDefault="004D4270" w:rsidP="0050039D">
            <w:pPr>
              <w:rPr>
                <w:rFonts w:ascii="Arial" w:hAnsi="Arial" w:cs="Arial"/>
                <w:b/>
                <w:color w:val="000000"/>
              </w:rPr>
            </w:pPr>
            <w:r w:rsidRPr="00597FC2">
              <w:rPr>
                <w:rFonts w:ascii="Arial" w:hAnsi="Arial" w:cs="Arial"/>
                <w:b/>
                <w:color w:val="000000"/>
              </w:rPr>
              <w:t>Continuous Evaluation</w:t>
            </w:r>
          </w:p>
        </w:tc>
      </w:tr>
      <w:tr w:rsidR="004D4270" w:rsidRPr="00C9262E" w14:paraId="5AF16058" w14:textId="77777777" w:rsidTr="0050039D">
        <w:trPr>
          <w:trHeight w:val="340"/>
        </w:trPr>
        <w:tc>
          <w:tcPr>
            <w:tcW w:w="1838" w:type="dxa"/>
            <w:vAlign w:val="center"/>
          </w:tcPr>
          <w:p w14:paraId="6311D0E8" w14:textId="77777777" w:rsidR="004D4270" w:rsidRPr="00257E04" w:rsidRDefault="004D4270" w:rsidP="0050039D">
            <w:pPr>
              <w:rPr>
                <w:rFonts w:ascii="Arial" w:hAnsi="Arial" w:cs="Arial"/>
                <w:b/>
                <w:color w:val="000000"/>
              </w:rPr>
            </w:pPr>
            <w:r>
              <w:rPr>
                <w:rFonts w:ascii="Arial" w:hAnsi="Arial" w:cs="Arial"/>
                <w:b/>
                <w:color w:val="000000"/>
              </w:rPr>
              <w:t>2</w:t>
            </w:r>
          </w:p>
        </w:tc>
        <w:tc>
          <w:tcPr>
            <w:tcW w:w="1418" w:type="dxa"/>
            <w:vAlign w:val="center"/>
          </w:tcPr>
          <w:p w14:paraId="3D883D1B" w14:textId="77777777" w:rsidR="004D4270" w:rsidRPr="00C9262E" w:rsidRDefault="004D4270" w:rsidP="0050039D">
            <w:pPr>
              <w:jc w:val="center"/>
              <w:rPr>
                <w:rFonts w:ascii="Arial" w:hAnsi="Arial" w:cs="Arial"/>
                <w:color w:val="000000"/>
              </w:rPr>
            </w:pPr>
            <w:r>
              <w:rPr>
                <w:rFonts w:ascii="Arial" w:hAnsi="Arial" w:cs="Arial"/>
                <w:color w:val="000000"/>
              </w:rPr>
              <w:t>5</w:t>
            </w:r>
          </w:p>
        </w:tc>
        <w:tc>
          <w:tcPr>
            <w:tcW w:w="5103" w:type="dxa"/>
            <w:vAlign w:val="center"/>
          </w:tcPr>
          <w:p w14:paraId="2E9D1312" w14:textId="77777777" w:rsidR="004D4270" w:rsidRPr="00C9262E" w:rsidRDefault="004D4270" w:rsidP="0050039D">
            <w:pPr>
              <w:rPr>
                <w:rFonts w:ascii="Arial" w:hAnsi="Arial" w:cs="Arial"/>
                <w:color w:val="000000"/>
              </w:rPr>
            </w:pPr>
            <w:r>
              <w:rPr>
                <w:rFonts w:ascii="Arial" w:hAnsi="Arial" w:cs="Arial"/>
                <w:color w:val="000000"/>
              </w:rPr>
              <w:t>Quiz</w:t>
            </w:r>
          </w:p>
        </w:tc>
      </w:tr>
      <w:tr w:rsidR="004D4270" w:rsidRPr="00C9262E" w14:paraId="25ECB809" w14:textId="77777777" w:rsidTr="0050039D">
        <w:trPr>
          <w:trHeight w:val="340"/>
        </w:trPr>
        <w:tc>
          <w:tcPr>
            <w:tcW w:w="1838" w:type="dxa"/>
            <w:vAlign w:val="center"/>
          </w:tcPr>
          <w:p w14:paraId="790A02C1" w14:textId="77777777" w:rsidR="004D4270" w:rsidRPr="00257E04" w:rsidRDefault="004D4270" w:rsidP="0050039D">
            <w:pPr>
              <w:rPr>
                <w:rFonts w:ascii="Arial" w:hAnsi="Arial" w:cs="Arial"/>
                <w:b/>
                <w:color w:val="000000"/>
              </w:rPr>
            </w:pPr>
            <w:r>
              <w:rPr>
                <w:rFonts w:ascii="Arial" w:hAnsi="Arial" w:cs="Arial"/>
                <w:b/>
                <w:color w:val="000000"/>
              </w:rPr>
              <w:t>4</w:t>
            </w:r>
          </w:p>
        </w:tc>
        <w:tc>
          <w:tcPr>
            <w:tcW w:w="1418" w:type="dxa"/>
            <w:vAlign w:val="center"/>
          </w:tcPr>
          <w:p w14:paraId="1018B0CF" w14:textId="77777777" w:rsidR="004D4270" w:rsidRPr="00C9262E" w:rsidRDefault="004D4270" w:rsidP="0050039D">
            <w:pPr>
              <w:jc w:val="center"/>
              <w:rPr>
                <w:rFonts w:ascii="Arial" w:hAnsi="Arial" w:cs="Arial"/>
                <w:color w:val="000000"/>
              </w:rPr>
            </w:pPr>
            <w:r>
              <w:rPr>
                <w:rFonts w:ascii="Arial" w:hAnsi="Arial" w:cs="Arial"/>
                <w:color w:val="000000"/>
              </w:rPr>
              <w:t>5</w:t>
            </w:r>
          </w:p>
        </w:tc>
        <w:tc>
          <w:tcPr>
            <w:tcW w:w="5103" w:type="dxa"/>
            <w:vAlign w:val="center"/>
          </w:tcPr>
          <w:p w14:paraId="1E43B112" w14:textId="77777777" w:rsidR="004D4270" w:rsidRPr="00C9262E" w:rsidRDefault="004D4270" w:rsidP="0050039D">
            <w:pPr>
              <w:rPr>
                <w:rFonts w:ascii="Arial" w:hAnsi="Arial" w:cs="Arial"/>
                <w:color w:val="000000"/>
              </w:rPr>
            </w:pPr>
            <w:r>
              <w:rPr>
                <w:rFonts w:ascii="Arial" w:hAnsi="Arial" w:cs="Arial"/>
                <w:color w:val="000000"/>
              </w:rPr>
              <w:t>Quiz</w:t>
            </w:r>
          </w:p>
        </w:tc>
      </w:tr>
      <w:tr w:rsidR="004D4270" w:rsidRPr="00C9262E" w14:paraId="51316EAF" w14:textId="77777777" w:rsidTr="0050039D">
        <w:trPr>
          <w:trHeight w:val="340"/>
        </w:trPr>
        <w:tc>
          <w:tcPr>
            <w:tcW w:w="1838" w:type="dxa"/>
            <w:vAlign w:val="center"/>
          </w:tcPr>
          <w:p w14:paraId="055D0977" w14:textId="77777777" w:rsidR="004D4270" w:rsidRPr="00257E04" w:rsidRDefault="004D4270" w:rsidP="0050039D">
            <w:pPr>
              <w:rPr>
                <w:rFonts w:ascii="Arial" w:hAnsi="Arial" w:cs="Arial"/>
                <w:b/>
                <w:color w:val="000000"/>
              </w:rPr>
            </w:pPr>
            <w:r>
              <w:rPr>
                <w:rFonts w:ascii="Arial" w:hAnsi="Arial" w:cs="Arial"/>
                <w:b/>
                <w:color w:val="000000"/>
              </w:rPr>
              <w:t>6</w:t>
            </w:r>
          </w:p>
        </w:tc>
        <w:tc>
          <w:tcPr>
            <w:tcW w:w="1418" w:type="dxa"/>
            <w:vAlign w:val="center"/>
          </w:tcPr>
          <w:p w14:paraId="5D40C5B0" w14:textId="77777777" w:rsidR="004D4270" w:rsidRPr="00C9262E" w:rsidRDefault="004D4270" w:rsidP="0050039D">
            <w:pPr>
              <w:jc w:val="center"/>
              <w:rPr>
                <w:rFonts w:ascii="Arial" w:hAnsi="Arial" w:cs="Arial"/>
                <w:color w:val="000000"/>
              </w:rPr>
            </w:pPr>
            <w:r>
              <w:rPr>
                <w:rFonts w:ascii="Arial" w:hAnsi="Arial" w:cs="Arial"/>
                <w:color w:val="000000"/>
              </w:rPr>
              <w:t>5</w:t>
            </w:r>
          </w:p>
        </w:tc>
        <w:tc>
          <w:tcPr>
            <w:tcW w:w="5103" w:type="dxa"/>
          </w:tcPr>
          <w:p w14:paraId="18ECD844" w14:textId="77777777" w:rsidR="004D4270" w:rsidRDefault="004D4270" w:rsidP="0050039D">
            <w:r w:rsidRPr="00103EA4">
              <w:rPr>
                <w:rFonts w:ascii="Arial" w:hAnsi="Arial" w:cs="Arial"/>
                <w:color w:val="000000"/>
              </w:rPr>
              <w:t>Quiz</w:t>
            </w:r>
          </w:p>
        </w:tc>
      </w:tr>
      <w:tr w:rsidR="004D4270" w:rsidRPr="00C9262E" w14:paraId="17A6DE66" w14:textId="77777777" w:rsidTr="0050039D">
        <w:trPr>
          <w:trHeight w:val="340"/>
        </w:trPr>
        <w:tc>
          <w:tcPr>
            <w:tcW w:w="1838" w:type="dxa"/>
            <w:vAlign w:val="center"/>
          </w:tcPr>
          <w:p w14:paraId="70702270" w14:textId="77777777" w:rsidR="004D4270" w:rsidRPr="00257E04" w:rsidRDefault="004D4270" w:rsidP="0050039D">
            <w:pPr>
              <w:rPr>
                <w:rFonts w:ascii="Arial" w:hAnsi="Arial" w:cs="Arial"/>
                <w:b/>
                <w:color w:val="000000"/>
              </w:rPr>
            </w:pPr>
            <w:r>
              <w:rPr>
                <w:rFonts w:ascii="Arial" w:hAnsi="Arial" w:cs="Arial"/>
                <w:b/>
                <w:color w:val="000000"/>
              </w:rPr>
              <w:t>8</w:t>
            </w:r>
          </w:p>
        </w:tc>
        <w:tc>
          <w:tcPr>
            <w:tcW w:w="1418" w:type="dxa"/>
            <w:vAlign w:val="center"/>
          </w:tcPr>
          <w:p w14:paraId="18E60DFD" w14:textId="77777777" w:rsidR="004D4270" w:rsidRPr="00C9262E" w:rsidRDefault="004D4270" w:rsidP="0050039D">
            <w:pPr>
              <w:jc w:val="center"/>
              <w:rPr>
                <w:rFonts w:ascii="Arial" w:hAnsi="Arial" w:cs="Arial"/>
                <w:color w:val="000000"/>
              </w:rPr>
            </w:pPr>
            <w:r>
              <w:rPr>
                <w:rFonts w:ascii="Arial" w:hAnsi="Arial" w:cs="Arial"/>
                <w:color w:val="000000"/>
              </w:rPr>
              <w:t>5</w:t>
            </w:r>
          </w:p>
        </w:tc>
        <w:tc>
          <w:tcPr>
            <w:tcW w:w="5103" w:type="dxa"/>
          </w:tcPr>
          <w:p w14:paraId="4CB35A95" w14:textId="77777777" w:rsidR="004D4270" w:rsidRDefault="004D4270" w:rsidP="0050039D">
            <w:r w:rsidRPr="00103EA4">
              <w:rPr>
                <w:rFonts w:ascii="Arial" w:hAnsi="Arial" w:cs="Arial"/>
                <w:color w:val="000000"/>
              </w:rPr>
              <w:t>Quiz</w:t>
            </w:r>
          </w:p>
        </w:tc>
      </w:tr>
      <w:tr w:rsidR="004D4270" w:rsidRPr="00C9262E" w14:paraId="437C456B" w14:textId="77777777" w:rsidTr="0050039D">
        <w:trPr>
          <w:trHeight w:val="340"/>
        </w:trPr>
        <w:tc>
          <w:tcPr>
            <w:tcW w:w="1838" w:type="dxa"/>
            <w:vAlign w:val="center"/>
          </w:tcPr>
          <w:p w14:paraId="77AEA17A" w14:textId="77777777" w:rsidR="004D4270" w:rsidRPr="00257E04" w:rsidRDefault="004D4270" w:rsidP="0050039D">
            <w:pPr>
              <w:rPr>
                <w:rFonts w:ascii="Arial" w:hAnsi="Arial" w:cs="Arial"/>
                <w:b/>
                <w:color w:val="000000"/>
              </w:rPr>
            </w:pPr>
            <w:r>
              <w:rPr>
                <w:rFonts w:ascii="Arial" w:hAnsi="Arial" w:cs="Arial"/>
                <w:b/>
                <w:color w:val="000000"/>
              </w:rPr>
              <w:t>10</w:t>
            </w:r>
          </w:p>
        </w:tc>
        <w:tc>
          <w:tcPr>
            <w:tcW w:w="1418" w:type="dxa"/>
            <w:vAlign w:val="center"/>
          </w:tcPr>
          <w:p w14:paraId="0175CEE5" w14:textId="77777777" w:rsidR="004D4270" w:rsidRPr="00C9262E" w:rsidRDefault="004D4270" w:rsidP="0050039D">
            <w:pPr>
              <w:jc w:val="center"/>
              <w:rPr>
                <w:rFonts w:ascii="Arial" w:hAnsi="Arial" w:cs="Arial"/>
                <w:color w:val="000000"/>
              </w:rPr>
            </w:pPr>
            <w:r>
              <w:rPr>
                <w:rFonts w:ascii="Arial" w:hAnsi="Arial" w:cs="Arial"/>
                <w:color w:val="000000"/>
              </w:rPr>
              <w:t>5</w:t>
            </w:r>
          </w:p>
        </w:tc>
        <w:tc>
          <w:tcPr>
            <w:tcW w:w="5103" w:type="dxa"/>
          </w:tcPr>
          <w:p w14:paraId="1F8EC730" w14:textId="77777777" w:rsidR="004D4270" w:rsidRDefault="004D4270" w:rsidP="0050039D">
            <w:r w:rsidRPr="00103EA4">
              <w:rPr>
                <w:rFonts w:ascii="Arial" w:hAnsi="Arial" w:cs="Arial"/>
                <w:color w:val="000000"/>
              </w:rPr>
              <w:t>Quiz</w:t>
            </w:r>
          </w:p>
        </w:tc>
      </w:tr>
      <w:tr w:rsidR="004D4270" w:rsidRPr="00C9262E" w14:paraId="71F551C8" w14:textId="77777777" w:rsidTr="0050039D">
        <w:trPr>
          <w:trHeight w:val="340"/>
        </w:trPr>
        <w:tc>
          <w:tcPr>
            <w:tcW w:w="1838" w:type="dxa"/>
            <w:vAlign w:val="center"/>
          </w:tcPr>
          <w:p w14:paraId="117FFC11" w14:textId="77777777" w:rsidR="004D4270" w:rsidRPr="00257E04" w:rsidRDefault="004D4270" w:rsidP="0050039D">
            <w:pPr>
              <w:rPr>
                <w:rFonts w:ascii="Arial" w:hAnsi="Arial" w:cs="Arial"/>
                <w:b/>
                <w:color w:val="000000"/>
              </w:rPr>
            </w:pPr>
            <w:r>
              <w:rPr>
                <w:rFonts w:ascii="Arial" w:hAnsi="Arial" w:cs="Arial"/>
                <w:b/>
                <w:color w:val="000000"/>
              </w:rPr>
              <w:t>12</w:t>
            </w:r>
          </w:p>
        </w:tc>
        <w:tc>
          <w:tcPr>
            <w:tcW w:w="1418" w:type="dxa"/>
            <w:vAlign w:val="center"/>
          </w:tcPr>
          <w:p w14:paraId="75F5E067" w14:textId="77777777" w:rsidR="004D4270" w:rsidRPr="00C9262E" w:rsidRDefault="004D4270" w:rsidP="0050039D">
            <w:pPr>
              <w:jc w:val="center"/>
              <w:rPr>
                <w:rFonts w:ascii="Arial" w:hAnsi="Arial" w:cs="Arial"/>
                <w:color w:val="000000"/>
              </w:rPr>
            </w:pPr>
            <w:r>
              <w:rPr>
                <w:rFonts w:ascii="Arial" w:hAnsi="Arial" w:cs="Arial"/>
                <w:color w:val="000000"/>
              </w:rPr>
              <w:t>5</w:t>
            </w:r>
          </w:p>
        </w:tc>
        <w:tc>
          <w:tcPr>
            <w:tcW w:w="5103" w:type="dxa"/>
          </w:tcPr>
          <w:p w14:paraId="74AED383" w14:textId="77777777" w:rsidR="004D4270" w:rsidRDefault="004D4270" w:rsidP="0050039D">
            <w:r w:rsidRPr="00103EA4">
              <w:rPr>
                <w:rFonts w:ascii="Arial" w:hAnsi="Arial" w:cs="Arial"/>
                <w:color w:val="000000"/>
              </w:rPr>
              <w:t>Quiz</w:t>
            </w:r>
          </w:p>
        </w:tc>
      </w:tr>
      <w:tr w:rsidR="004D4270" w:rsidRPr="00C9262E" w14:paraId="6DB8F7AB" w14:textId="77777777" w:rsidTr="0050039D">
        <w:trPr>
          <w:trHeight w:val="340"/>
        </w:trPr>
        <w:tc>
          <w:tcPr>
            <w:tcW w:w="1838" w:type="dxa"/>
            <w:vAlign w:val="center"/>
          </w:tcPr>
          <w:p w14:paraId="6B4F55F9" w14:textId="77777777" w:rsidR="004D4270" w:rsidRPr="00257E04" w:rsidRDefault="004D4270" w:rsidP="0050039D">
            <w:pPr>
              <w:rPr>
                <w:rFonts w:ascii="Arial" w:hAnsi="Arial" w:cs="Arial"/>
                <w:b/>
                <w:color w:val="000000"/>
              </w:rPr>
            </w:pPr>
            <w:r>
              <w:rPr>
                <w:rFonts w:ascii="Arial" w:hAnsi="Arial" w:cs="Arial"/>
                <w:b/>
                <w:color w:val="000000"/>
              </w:rPr>
              <w:t>14</w:t>
            </w:r>
          </w:p>
        </w:tc>
        <w:tc>
          <w:tcPr>
            <w:tcW w:w="1418" w:type="dxa"/>
            <w:vAlign w:val="center"/>
          </w:tcPr>
          <w:p w14:paraId="5DA21616" w14:textId="77777777" w:rsidR="004D4270" w:rsidRPr="00C9262E" w:rsidRDefault="004D4270" w:rsidP="0050039D">
            <w:pPr>
              <w:jc w:val="center"/>
              <w:rPr>
                <w:rFonts w:ascii="Arial" w:hAnsi="Arial" w:cs="Arial"/>
                <w:color w:val="000000"/>
              </w:rPr>
            </w:pPr>
            <w:r>
              <w:rPr>
                <w:rFonts w:ascii="Arial" w:hAnsi="Arial" w:cs="Arial"/>
                <w:color w:val="000000"/>
              </w:rPr>
              <w:t>10</w:t>
            </w:r>
          </w:p>
        </w:tc>
        <w:tc>
          <w:tcPr>
            <w:tcW w:w="5103" w:type="dxa"/>
          </w:tcPr>
          <w:p w14:paraId="2E3621BC" w14:textId="77777777" w:rsidR="004D4270" w:rsidRDefault="004D4270" w:rsidP="0050039D">
            <w:r w:rsidRPr="001921DE">
              <w:rPr>
                <w:rFonts w:ascii="Arial" w:hAnsi="Arial" w:cs="Arial"/>
                <w:color w:val="000000"/>
              </w:rPr>
              <w:t>Assignment</w:t>
            </w:r>
          </w:p>
        </w:tc>
      </w:tr>
      <w:tr w:rsidR="004D4270" w:rsidRPr="00C9262E" w14:paraId="5AAB8593" w14:textId="77777777" w:rsidTr="0050039D">
        <w:trPr>
          <w:trHeight w:val="340"/>
        </w:trPr>
        <w:tc>
          <w:tcPr>
            <w:tcW w:w="1838" w:type="dxa"/>
            <w:vAlign w:val="center"/>
          </w:tcPr>
          <w:p w14:paraId="6C025B2C" w14:textId="77777777" w:rsidR="004D4270" w:rsidRPr="00257E04" w:rsidRDefault="004D4270" w:rsidP="0050039D">
            <w:pPr>
              <w:rPr>
                <w:rFonts w:ascii="Arial" w:hAnsi="Arial" w:cs="Arial"/>
                <w:b/>
                <w:color w:val="000000"/>
              </w:rPr>
            </w:pPr>
            <w:r>
              <w:rPr>
                <w:rFonts w:ascii="Arial" w:hAnsi="Arial" w:cs="Arial"/>
                <w:b/>
                <w:color w:val="000000"/>
              </w:rPr>
              <w:t>16</w:t>
            </w:r>
          </w:p>
        </w:tc>
        <w:tc>
          <w:tcPr>
            <w:tcW w:w="1418" w:type="dxa"/>
            <w:vAlign w:val="center"/>
          </w:tcPr>
          <w:p w14:paraId="31709129" w14:textId="77777777" w:rsidR="004D4270" w:rsidRPr="00C9262E" w:rsidRDefault="004D4270" w:rsidP="0050039D">
            <w:pPr>
              <w:jc w:val="center"/>
              <w:rPr>
                <w:rFonts w:ascii="Arial" w:hAnsi="Arial" w:cs="Arial"/>
                <w:color w:val="000000"/>
              </w:rPr>
            </w:pPr>
            <w:r>
              <w:rPr>
                <w:rFonts w:ascii="Arial" w:hAnsi="Arial" w:cs="Arial"/>
                <w:color w:val="000000"/>
              </w:rPr>
              <w:t>10</w:t>
            </w:r>
          </w:p>
        </w:tc>
        <w:tc>
          <w:tcPr>
            <w:tcW w:w="5103" w:type="dxa"/>
          </w:tcPr>
          <w:p w14:paraId="467D9435" w14:textId="77777777" w:rsidR="004D4270" w:rsidRDefault="004D4270" w:rsidP="0050039D">
            <w:r w:rsidRPr="001921DE">
              <w:rPr>
                <w:rFonts w:ascii="Arial" w:hAnsi="Arial" w:cs="Arial"/>
                <w:color w:val="000000"/>
              </w:rPr>
              <w:t>Assignment</w:t>
            </w:r>
          </w:p>
        </w:tc>
      </w:tr>
      <w:tr w:rsidR="004D4270" w:rsidRPr="00C9262E" w14:paraId="122BFCEF" w14:textId="77777777" w:rsidTr="0050039D">
        <w:trPr>
          <w:trHeight w:val="340"/>
        </w:trPr>
        <w:tc>
          <w:tcPr>
            <w:tcW w:w="1838" w:type="dxa"/>
            <w:vAlign w:val="center"/>
          </w:tcPr>
          <w:p w14:paraId="01304DD2" w14:textId="77777777" w:rsidR="004D4270" w:rsidRPr="00257E04" w:rsidRDefault="004D4270" w:rsidP="0050039D">
            <w:pPr>
              <w:rPr>
                <w:rFonts w:ascii="Arial" w:hAnsi="Arial" w:cs="Arial"/>
                <w:b/>
                <w:color w:val="000000"/>
              </w:rPr>
            </w:pPr>
            <w:r>
              <w:rPr>
                <w:rFonts w:ascii="Arial" w:hAnsi="Arial" w:cs="Arial"/>
                <w:b/>
                <w:color w:val="000000"/>
              </w:rPr>
              <w:t>18</w:t>
            </w:r>
          </w:p>
        </w:tc>
        <w:tc>
          <w:tcPr>
            <w:tcW w:w="1418" w:type="dxa"/>
            <w:vAlign w:val="center"/>
          </w:tcPr>
          <w:p w14:paraId="3526169B" w14:textId="77777777" w:rsidR="004D4270" w:rsidRPr="00C9262E" w:rsidRDefault="004D4270" w:rsidP="0050039D">
            <w:pPr>
              <w:jc w:val="center"/>
              <w:rPr>
                <w:rFonts w:ascii="Arial" w:hAnsi="Arial" w:cs="Arial"/>
                <w:color w:val="000000"/>
              </w:rPr>
            </w:pPr>
            <w:r>
              <w:rPr>
                <w:rFonts w:ascii="Arial" w:hAnsi="Arial" w:cs="Arial"/>
                <w:color w:val="000000"/>
              </w:rPr>
              <w:t>10</w:t>
            </w:r>
          </w:p>
        </w:tc>
        <w:tc>
          <w:tcPr>
            <w:tcW w:w="5103" w:type="dxa"/>
          </w:tcPr>
          <w:p w14:paraId="113DFD52" w14:textId="77777777" w:rsidR="004D4270" w:rsidRDefault="004D4270" w:rsidP="0050039D">
            <w:r w:rsidRPr="001921DE">
              <w:rPr>
                <w:rFonts w:ascii="Arial" w:hAnsi="Arial" w:cs="Arial"/>
                <w:color w:val="000000"/>
              </w:rPr>
              <w:t>Assignment</w:t>
            </w:r>
          </w:p>
        </w:tc>
      </w:tr>
      <w:tr w:rsidR="004D4270" w:rsidRPr="00C9262E" w14:paraId="3F5DB566" w14:textId="77777777" w:rsidTr="0050039D">
        <w:trPr>
          <w:trHeight w:val="340"/>
        </w:trPr>
        <w:tc>
          <w:tcPr>
            <w:tcW w:w="1838" w:type="dxa"/>
            <w:vAlign w:val="center"/>
          </w:tcPr>
          <w:p w14:paraId="3C931941" w14:textId="77777777" w:rsidR="004D4270" w:rsidRPr="00257E04" w:rsidRDefault="004D4270" w:rsidP="0050039D">
            <w:pPr>
              <w:rPr>
                <w:rFonts w:ascii="Arial" w:hAnsi="Arial" w:cs="Arial"/>
                <w:b/>
                <w:color w:val="000000"/>
              </w:rPr>
            </w:pPr>
            <w:r>
              <w:rPr>
                <w:rFonts w:ascii="Arial" w:hAnsi="Arial" w:cs="Arial"/>
                <w:b/>
                <w:color w:val="000000"/>
              </w:rPr>
              <w:t>20</w:t>
            </w:r>
          </w:p>
        </w:tc>
        <w:tc>
          <w:tcPr>
            <w:tcW w:w="1418" w:type="dxa"/>
            <w:vAlign w:val="center"/>
          </w:tcPr>
          <w:p w14:paraId="723CAC30" w14:textId="77777777" w:rsidR="004D4270" w:rsidRPr="00C9262E" w:rsidRDefault="004D4270" w:rsidP="0050039D">
            <w:pPr>
              <w:jc w:val="center"/>
              <w:rPr>
                <w:rFonts w:ascii="Arial" w:hAnsi="Arial" w:cs="Arial"/>
                <w:color w:val="000000"/>
              </w:rPr>
            </w:pPr>
            <w:r>
              <w:rPr>
                <w:rFonts w:ascii="Arial" w:hAnsi="Arial" w:cs="Arial"/>
                <w:color w:val="000000"/>
              </w:rPr>
              <w:t>10</w:t>
            </w:r>
          </w:p>
        </w:tc>
        <w:tc>
          <w:tcPr>
            <w:tcW w:w="5103" w:type="dxa"/>
            <w:vAlign w:val="center"/>
          </w:tcPr>
          <w:p w14:paraId="1CA6A03B" w14:textId="77777777" w:rsidR="004D4270" w:rsidRPr="00C9262E" w:rsidRDefault="004D4270" w:rsidP="0050039D">
            <w:pPr>
              <w:rPr>
                <w:rFonts w:ascii="Arial" w:hAnsi="Arial" w:cs="Arial"/>
                <w:color w:val="000000"/>
              </w:rPr>
            </w:pPr>
            <w:r>
              <w:rPr>
                <w:rFonts w:ascii="Arial" w:hAnsi="Arial" w:cs="Arial"/>
                <w:color w:val="000000"/>
              </w:rPr>
              <w:t xml:space="preserve">Class Participation </w:t>
            </w:r>
          </w:p>
        </w:tc>
      </w:tr>
      <w:tr w:rsidR="004D4270" w:rsidRPr="00C9262E" w14:paraId="208F8848" w14:textId="77777777" w:rsidTr="0050039D">
        <w:trPr>
          <w:trHeight w:val="340"/>
        </w:trPr>
        <w:tc>
          <w:tcPr>
            <w:tcW w:w="8359" w:type="dxa"/>
            <w:gridSpan w:val="3"/>
            <w:vAlign w:val="center"/>
          </w:tcPr>
          <w:p w14:paraId="2BB38203" w14:textId="77777777" w:rsidR="004D4270" w:rsidRPr="00597FC2" w:rsidRDefault="004D4270" w:rsidP="0050039D">
            <w:pPr>
              <w:rPr>
                <w:rFonts w:ascii="Arial" w:hAnsi="Arial" w:cs="Arial"/>
                <w:b/>
                <w:color w:val="000000"/>
              </w:rPr>
            </w:pPr>
            <w:r w:rsidRPr="00597FC2">
              <w:rPr>
                <w:rFonts w:ascii="Arial" w:hAnsi="Arial" w:cs="Arial"/>
                <w:b/>
                <w:color w:val="000000"/>
              </w:rPr>
              <w:t>End Term Examination</w:t>
            </w:r>
          </w:p>
        </w:tc>
      </w:tr>
      <w:tr w:rsidR="004D4270" w:rsidRPr="00C9262E" w14:paraId="10DA5DCC" w14:textId="77777777" w:rsidTr="0050039D">
        <w:trPr>
          <w:trHeight w:val="340"/>
        </w:trPr>
        <w:tc>
          <w:tcPr>
            <w:tcW w:w="1838" w:type="dxa"/>
            <w:vAlign w:val="center"/>
          </w:tcPr>
          <w:p w14:paraId="3D6BE7CE" w14:textId="77777777" w:rsidR="004D4270" w:rsidRPr="00257E04" w:rsidRDefault="004D4270" w:rsidP="0050039D">
            <w:pPr>
              <w:rPr>
                <w:rFonts w:ascii="Arial" w:hAnsi="Arial" w:cs="Arial"/>
                <w:b/>
                <w:color w:val="000000"/>
              </w:rPr>
            </w:pPr>
            <w:r w:rsidRPr="00257E04">
              <w:rPr>
                <w:rFonts w:ascii="Arial" w:hAnsi="Arial" w:cs="Arial"/>
                <w:b/>
                <w:color w:val="000000"/>
              </w:rPr>
              <w:t>After Course Completion</w:t>
            </w:r>
          </w:p>
        </w:tc>
        <w:tc>
          <w:tcPr>
            <w:tcW w:w="1418" w:type="dxa"/>
            <w:vAlign w:val="center"/>
          </w:tcPr>
          <w:p w14:paraId="6FA8A5C5" w14:textId="77777777" w:rsidR="004D4270" w:rsidRDefault="004D4270" w:rsidP="0050039D">
            <w:pPr>
              <w:jc w:val="center"/>
              <w:rPr>
                <w:rFonts w:ascii="Arial" w:hAnsi="Arial" w:cs="Arial"/>
                <w:color w:val="000000"/>
              </w:rPr>
            </w:pPr>
            <w:r>
              <w:rPr>
                <w:rFonts w:ascii="Arial" w:hAnsi="Arial" w:cs="Arial"/>
                <w:color w:val="000000"/>
              </w:rPr>
              <w:t>30</w:t>
            </w:r>
          </w:p>
        </w:tc>
        <w:tc>
          <w:tcPr>
            <w:tcW w:w="5103" w:type="dxa"/>
            <w:vAlign w:val="center"/>
          </w:tcPr>
          <w:p w14:paraId="33EC71E6" w14:textId="77777777" w:rsidR="004D4270" w:rsidRDefault="004D4270" w:rsidP="0050039D">
            <w:pPr>
              <w:rPr>
                <w:rFonts w:ascii="Arial" w:hAnsi="Arial" w:cs="Arial"/>
                <w:color w:val="000000"/>
              </w:rPr>
            </w:pPr>
            <w:r>
              <w:rPr>
                <w:rFonts w:ascii="Arial" w:hAnsi="Arial" w:cs="Arial"/>
                <w:color w:val="000000"/>
              </w:rPr>
              <w:t>Written Test</w:t>
            </w:r>
          </w:p>
        </w:tc>
      </w:tr>
    </w:tbl>
    <w:p w14:paraId="6CAC8B38" w14:textId="77777777" w:rsidR="008A7FAA" w:rsidRDefault="008A7FAA" w:rsidP="008A7FAA">
      <w:pPr>
        <w:spacing w:after="0"/>
        <w:rPr>
          <w:rFonts w:ascii="Arial" w:hAnsi="Arial" w:cs="Arial"/>
          <w:b/>
          <w:color w:val="000000"/>
          <w:sz w:val="24"/>
          <w:szCs w:val="24"/>
        </w:rPr>
      </w:pPr>
    </w:p>
    <w:p w14:paraId="13328026" w14:textId="77777777" w:rsidR="00D46CD0" w:rsidRDefault="00D46CD0" w:rsidP="006713F1">
      <w:pPr>
        <w:spacing w:after="0"/>
        <w:rPr>
          <w:rFonts w:ascii="Arial" w:hAnsi="Arial" w:cs="Arial"/>
          <w:b/>
          <w:color w:val="000000"/>
          <w:sz w:val="24"/>
          <w:szCs w:val="24"/>
        </w:rPr>
      </w:pPr>
    </w:p>
    <w:p w14:paraId="608624E7" w14:textId="54F341DC" w:rsidR="000A4E00" w:rsidRDefault="000A4E00" w:rsidP="006713F1">
      <w:pPr>
        <w:spacing w:after="0"/>
        <w:rPr>
          <w:rFonts w:ascii="Arial" w:hAnsi="Arial" w:cs="Arial"/>
          <w:b/>
          <w:color w:val="000000"/>
          <w:sz w:val="24"/>
          <w:szCs w:val="24"/>
        </w:rPr>
      </w:pPr>
      <w:r w:rsidRPr="00A66DDE">
        <w:rPr>
          <w:rFonts w:ascii="Arial" w:hAnsi="Arial" w:cs="Arial"/>
          <w:b/>
          <w:color w:val="000000"/>
          <w:sz w:val="24"/>
          <w:szCs w:val="24"/>
        </w:rPr>
        <w:t xml:space="preserve">Assignment </w:t>
      </w:r>
      <w:r w:rsidR="00A91510">
        <w:rPr>
          <w:rFonts w:ascii="Arial" w:hAnsi="Arial" w:cs="Arial"/>
          <w:b/>
          <w:color w:val="000000"/>
          <w:sz w:val="24"/>
          <w:szCs w:val="24"/>
        </w:rPr>
        <w:t>Structure</w:t>
      </w:r>
    </w:p>
    <w:p w14:paraId="68CA4E84" w14:textId="00AF4735" w:rsidR="00D46CD0" w:rsidRPr="004D4270" w:rsidRDefault="00A91510" w:rsidP="006713F1">
      <w:pPr>
        <w:spacing w:after="0"/>
        <w:rPr>
          <w:rFonts w:ascii="Arial" w:hAnsi="Arial" w:cs="Arial"/>
          <w:bCs/>
          <w:color w:val="000000"/>
          <w:sz w:val="24"/>
          <w:szCs w:val="24"/>
        </w:rPr>
      </w:pPr>
      <w:r w:rsidRPr="00A91510">
        <w:rPr>
          <w:rFonts w:ascii="Arial" w:hAnsi="Arial" w:cs="Arial"/>
          <w:bCs/>
          <w:color w:val="000000"/>
          <w:sz w:val="24"/>
          <w:szCs w:val="24"/>
        </w:rPr>
        <w:t>All assignments are to be presented in class along with the submission of a written report in soft copy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1530"/>
        <w:gridCol w:w="1530"/>
        <w:gridCol w:w="1890"/>
        <w:gridCol w:w="2160"/>
      </w:tblGrid>
      <w:tr w:rsidR="000A4E00" w:rsidRPr="006713F1" w14:paraId="2283392F" w14:textId="77777777" w:rsidTr="00BF3073">
        <w:tc>
          <w:tcPr>
            <w:tcW w:w="3078" w:type="dxa"/>
            <w:vAlign w:val="center"/>
          </w:tcPr>
          <w:p w14:paraId="15429128" w14:textId="77777777" w:rsidR="000A4E00" w:rsidRPr="00143184" w:rsidRDefault="000A4E00" w:rsidP="00143184">
            <w:pPr>
              <w:spacing w:after="0"/>
              <w:jc w:val="center"/>
              <w:rPr>
                <w:rFonts w:ascii="Arial" w:hAnsi="Arial" w:cs="Arial"/>
                <w:b/>
                <w:color w:val="000000"/>
                <w:sz w:val="22"/>
                <w:szCs w:val="22"/>
              </w:rPr>
            </w:pPr>
            <w:r w:rsidRPr="00143184">
              <w:rPr>
                <w:rFonts w:ascii="Arial" w:hAnsi="Arial" w:cs="Arial"/>
                <w:b/>
                <w:color w:val="000000"/>
                <w:sz w:val="22"/>
                <w:szCs w:val="22"/>
              </w:rPr>
              <w:t xml:space="preserve">Name of </w:t>
            </w:r>
            <w:r w:rsidR="00143184" w:rsidRPr="00143184">
              <w:rPr>
                <w:rFonts w:ascii="Arial" w:hAnsi="Arial" w:cs="Arial"/>
                <w:b/>
                <w:color w:val="000000"/>
                <w:sz w:val="22"/>
                <w:szCs w:val="22"/>
              </w:rPr>
              <w:t>Assignment</w:t>
            </w:r>
          </w:p>
        </w:tc>
        <w:tc>
          <w:tcPr>
            <w:tcW w:w="1530" w:type="dxa"/>
            <w:vAlign w:val="center"/>
          </w:tcPr>
          <w:p w14:paraId="35C759D6" w14:textId="77777777" w:rsidR="000A4E00" w:rsidRPr="00143184" w:rsidRDefault="000A4E00" w:rsidP="00BF3073">
            <w:pPr>
              <w:spacing w:after="0"/>
              <w:jc w:val="center"/>
              <w:rPr>
                <w:rFonts w:ascii="Arial" w:hAnsi="Arial" w:cs="Arial"/>
                <w:b/>
                <w:color w:val="000000"/>
                <w:sz w:val="22"/>
                <w:szCs w:val="22"/>
              </w:rPr>
            </w:pPr>
            <w:r w:rsidRPr="00143184">
              <w:rPr>
                <w:rFonts w:ascii="Arial" w:hAnsi="Arial" w:cs="Arial"/>
                <w:b/>
                <w:color w:val="000000"/>
                <w:sz w:val="22"/>
                <w:szCs w:val="22"/>
              </w:rPr>
              <w:t>Date of Submission</w:t>
            </w:r>
          </w:p>
        </w:tc>
        <w:tc>
          <w:tcPr>
            <w:tcW w:w="1530" w:type="dxa"/>
            <w:vAlign w:val="center"/>
          </w:tcPr>
          <w:p w14:paraId="3BCE4A53" w14:textId="77777777" w:rsidR="00143184" w:rsidRDefault="000A4E00" w:rsidP="00143184">
            <w:pPr>
              <w:spacing w:after="0"/>
              <w:jc w:val="center"/>
              <w:rPr>
                <w:rFonts w:ascii="Arial" w:hAnsi="Arial" w:cs="Arial"/>
                <w:b/>
                <w:color w:val="000000"/>
                <w:sz w:val="22"/>
                <w:szCs w:val="22"/>
              </w:rPr>
            </w:pPr>
            <w:r w:rsidRPr="00143184">
              <w:rPr>
                <w:rFonts w:ascii="Arial" w:hAnsi="Arial" w:cs="Arial"/>
                <w:b/>
                <w:color w:val="000000"/>
                <w:sz w:val="22"/>
                <w:szCs w:val="22"/>
              </w:rPr>
              <w:t xml:space="preserve">Take-home </w:t>
            </w:r>
          </w:p>
          <w:p w14:paraId="740614FC" w14:textId="77777777" w:rsidR="000A4E00" w:rsidRPr="00143184" w:rsidRDefault="000A4E00" w:rsidP="00143184">
            <w:pPr>
              <w:spacing w:after="0"/>
              <w:jc w:val="center"/>
              <w:rPr>
                <w:rFonts w:ascii="Arial" w:hAnsi="Arial" w:cs="Arial"/>
                <w:b/>
                <w:color w:val="000000"/>
                <w:sz w:val="22"/>
                <w:szCs w:val="22"/>
              </w:rPr>
            </w:pPr>
            <w:r w:rsidRPr="00143184">
              <w:rPr>
                <w:rFonts w:ascii="Arial" w:hAnsi="Arial" w:cs="Arial"/>
                <w:b/>
                <w:color w:val="000000"/>
                <w:sz w:val="22"/>
                <w:szCs w:val="22"/>
              </w:rPr>
              <w:t>or in-class</w:t>
            </w:r>
          </w:p>
        </w:tc>
        <w:tc>
          <w:tcPr>
            <w:tcW w:w="1890" w:type="dxa"/>
            <w:vAlign w:val="center"/>
          </w:tcPr>
          <w:p w14:paraId="286008A6" w14:textId="77777777" w:rsidR="000A4E00" w:rsidRPr="00143184" w:rsidRDefault="00143184" w:rsidP="00143184">
            <w:pPr>
              <w:spacing w:after="0"/>
              <w:jc w:val="center"/>
              <w:rPr>
                <w:rFonts w:ascii="Arial" w:hAnsi="Arial" w:cs="Arial"/>
                <w:b/>
                <w:color w:val="000000"/>
                <w:sz w:val="22"/>
                <w:szCs w:val="22"/>
              </w:rPr>
            </w:pPr>
            <w:r>
              <w:rPr>
                <w:rFonts w:ascii="Arial" w:hAnsi="Arial" w:cs="Arial"/>
                <w:b/>
                <w:color w:val="000000"/>
                <w:sz w:val="22"/>
                <w:szCs w:val="22"/>
              </w:rPr>
              <w:t>Individual-work or Team-work</w:t>
            </w:r>
          </w:p>
        </w:tc>
        <w:tc>
          <w:tcPr>
            <w:tcW w:w="2160" w:type="dxa"/>
            <w:vAlign w:val="center"/>
          </w:tcPr>
          <w:p w14:paraId="0738A0F3" w14:textId="77777777" w:rsidR="000A4E00" w:rsidRPr="00143184" w:rsidRDefault="002947AC" w:rsidP="00143184">
            <w:pPr>
              <w:spacing w:after="0"/>
              <w:jc w:val="center"/>
              <w:rPr>
                <w:rFonts w:ascii="Arial" w:hAnsi="Arial" w:cs="Arial"/>
                <w:b/>
                <w:color w:val="000000"/>
                <w:sz w:val="22"/>
                <w:szCs w:val="22"/>
              </w:rPr>
            </w:pPr>
            <w:r>
              <w:rPr>
                <w:rFonts w:ascii="Arial" w:hAnsi="Arial" w:cs="Arial"/>
                <w:b/>
                <w:color w:val="000000"/>
                <w:sz w:val="22"/>
                <w:szCs w:val="22"/>
              </w:rPr>
              <w:t xml:space="preserve">Other </w:t>
            </w:r>
            <w:r w:rsidR="00143184">
              <w:rPr>
                <w:rFonts w:ascii="Arial" w:hAnsi="Arial" w:cs="Arial"/>
                <w:b/>
                <w:color w:val="000000"/>
                <w:sz w:val="22"/>
                <w:szCs w:val="22"/>
              </w:rPr>
              <w:t>Instructions</w:t>
            </w:r>
          </w:p>
        </w:tc>
      </w:tr>
      <w:tr w:rsidR="000A4E00" w:rsidRPr="006713F1" w14:paraId="3A2416AC" w14:textId="77777777" w:rsidTr="002656F2">
        <w:trPr>
          <w:trHeight w:val="66"/>
        </w:trPr>
        <w:tc>
          <w:tcPr>
            <w:tcW w:w="3078" w:type="dxa"/>
            <w:vAlign w:val="center"/>
          </w:tcPr>
          <w:p w14:paraId="777FF58D" w14:textId="77777777" w:rsidR="00C32A5E" w:rsidRDefault="00C32A5E" w:rsidP="006713F1">
            <w:pPr>
              <w:spacing w:after="0"/>
              <w:rPr>
                <w:rFonts w:ascii="Arial" w:hAnsi="Arial" w:cs="Arial"/>
                <w:color w:val="000000"/>
                <w:sz w:val="22"/>
                <w:szCs w:val="22"/>
              </w:rPr>
            </w:pPr>
            <w:r>
              <w:rPr>
                <w:rFonts w:ascii="Arial" w:hAnsi="Arial" w:cs="Arial"/>
                <w:color w:val="000000"/>
                <w:sz w:val="22"/>
                <w:szCs w:val="22"/>
              </w:rPr>
              <w:t>Choose from:</w:t>
            </w:r>
          </w:p>
          <w:p w14:paraId="5BA02F54" w14:textId="77777777" w:rsidR="00C32A5E" w:rsidRDefault="00C32A5E" w:rsidP="006713F1">
            <w:pPr>
              <w:spacing w:after="0"/>
              <w:rPr>
                <w:rFonts w:ascii="Arial" w:hAnsi="Arial" w:cs="Arial"/>
                <w:color w:val="000000"/>
                <w:sz w:val="22"/>
                <w:szCs w:val="22"/>
              </w:rPr>
            </w:pPr>
            <w:r>
              <w:rPr>
                <w:rFonts w:ascii="Arial" w:hAnsi="Arial" w:cs="Arial"/>
                <w:color w:val="000000"/>
                <w:sz w:val="22"/>
                <w:szCs w:val="22"/>
              </w:rPr>
              <w:t>-Athletic and Sensing Devices</w:t>
            </w:r>
          </w:p>
          <w:p w14:paraId="5619F7A2" w14:textId="77777777" w:rsidR="00C32A5E" w:rsidRDefault="00C32A5E" w:rsidP="006713F1">
            <w:pPr>
              <w:spacing w:after="0"/>
              <w:rPr>
                <w:rFonts w:ascii="Arial" w:hAnsi="Arial" w:cs="Arial"/>
                <w:color w:val="000000"/>
                <w:sz w:val="22"/>
                <w:szCs w:val="22"/>
              </w:rPr>
            </w:pPr>
            <w:r>
              <w:rPr>
                <w:rFonts w:ascii="Arial" w:hAnsi="Arial" w:cs="Arial"/>
                <w:color w:val="000000"/>
                <w:sz w:val="22"/>
                <w:szCs w:val="22"/>
              </w:rPr>
              <w:t>-Audio &amp; Music</w:t>
            </w:r>
          </w:p>
          <w:p w14:paraId="1F358EAD" w14:textId="5D241EE4" w:rsidR="00CA681B" w:rsidRPr="006713F1" w:rsidRDefault="00C32A5E" w:rsidP="006713F1">
            <w:pPr>
              <w:spacing w:after="0"/>
              <w:rPr>
                <w:rFonts w:ascii="Arial" w:hAnsi="Arial" w:cs="Arial"/>
                <w:color w:val="000000"/>
                <w:sz w:val="22"/>
                <w:szCs w:val="22"/>
              </w:rPr>
            </w:pPr>
            <w:r>
              <w:rPr>
                <w:rFonts w:ascii="Arial" w:hAnsi="Arial" w:cs="Arial"/>
                <w:color w:val="000000"/>
                <w:sz w:val="22"/>
                <w:szCs w:val="22"/>
              </w:rPr>
              <w:t>-</w:t>
            </w:r>
            <w:r w:rsidR="00CA681B">
              <w:rPr>
                <w:rFonts w:ascii="Arial" w:hAnsi="Arial" w:cs="Arial"/>
                <w:color w:val="000000"/>
                <w:sz w:val="22"/>
                <w:szCs w:val="22"/>
              </w:rPr>
              <w:t>Finance and Commerce</w:t>
            </w:r>
          </w:p>
        </w:tc>
        <w:tc>
          <w:tcPr>
            <w:tcW w:w="1530" w:type="dxa"/>
            <w:vAlign w:val="center"/>
          </w:tcPr>
          <w:p w14:paraId="64AF4B14" w14:textId="0FCCE891" w:rsidR="000A4E00" w:rsidRPr="006713F1" w:rsidRDefault="00C32A5E" w:rsidP="00143184">
            <w:pPr>
              <w:spacing w:after="0"/>
              <w:jc w:val="center"/>
              <w:rPr>
                <w:rFonts w:ascii="Arial" w:hAnsi="Arial" w:cs="Arial"/>
                <w:color w:val="000000"/>
                <w:sz w:val="22"/>
                <w:szCs w:val="22"/>
              </w:rPr>
            </w:pPr>
            <w:r>
              <w:rPr>
                <w:rFonts w:ascii="Arial" w:hAnsi="Arial" w:cs="Arial"/>
                <w:color w:val="000000"/>
                <w:sz w:val="22"/>
                <w:szCs w:val="22"/>
              </w:rPr>
              <w:t xml:space="preserve">As per </w:t>
            </w:r>
            <w:proofErr w:type="spellStart"/>
            <w:r>
              <w:rPr>
                <w:rFonts w:ascii="Arial" w:hAnsi="Arial" w:cs="Arial"/>
                <w:color w:val="000000"/>
                <w:sz w:val="22"/>
                <w:szCs w:val="22"/>
              </w:rPr>
              <w:t>Woxsen</w:t>
            </w:r>
            <w:proofErr w:type="spellEnd"/>
            <w:r>
              <w:rPr>
                <w:rFonts w:ascii="Arial" w:hAnsi="Arial" w:cs="Arial"/>
                <w:color w:val="000000"/>
                <w:sz w:val="22"/>
                <w:szCs w:val="22"/>
              </w:rPr>
              <w:t xml:space="preserve"> </w:t>
            </w:r>
            <w:r w:rsidR="00206235">
              <w:rPr>
                <w:rFonts w:ascii="Arial" w:hAnsi="Arial" w:cs="Arial"/>
                <w:color w:val="000000"/>
                <w:sz w:val="22"/>
                <w:szCs w:val="22"/>
              </w:rPr>
              <w:t>standards</w:t>
            </w:r>
          </w:p>
        </w:tc>
        <w:tc>
          <w:tcPr>
            <w:tcW w:w="1530" w:type="dxa"/>
            <w:vAlign w:val="center"/>
          </w:tcPr>
          <w:p w14:paraId="33E01C01" w14:textId="512C634E" w:rsidR="000A4E00" w:rsidRPr="006713F1" w:rsidRDefault="00CA681B" w:rsidP="00143184">
            <w:pPr>
              <w:spacing w:after="0"/>
              <w:jc w:val="center"/>
              <w:rPr>
                <w:rFonts w:ascii="Arial" w:hAnsi="Arial" w:cs="Arial"/>
                <w:color w:val="000000"/>
                <w:sz w:val="22"/>
                <w:szCs w:val="22"/>
              </w:rPr>
            </w:pPr>
            <w:r>
              <w:rPr>
                <w:rFonts w:ascii="Arial" w:hAnsi="Arial" w:cs="Arial"/>
                <w:color w:val="000000"/>
                <w:sz w:val="22"/>
                <w:szCs w:val="22"/>
              </w:rPr>
              <w:t>Take-home</w:t>
            </w:r>
          </w:p>
        </w:tc>
        <w:tc>
          <w:tcPr>
            <w:tcW w:w="1890" w:type="dxa"/>
            <w:vAlign w:val="center"/>
          </w:tcPr>
          <w:p w14:paraId="379F0EC2" w14:textId="7387A5E5" w:rsidR="000A4E00" w:rsidRPr="006713F1" w:rsidRDefault="00C861A6" w:rsidP="00143184">
            <w:pPr>
              <w:spacing w:after="0"/>
              <w:jc w:val="center"/>
              <w:rPr>
                <w:rFonts w:ascii="Arial" w:hAnsi="Arial" w:cs="Arial"/>
                <w:color w:val="000000"/>
                <w:sz w:val="22"/>
                <w:szCs w:val="22"/>
              </w:rPr>
            </w:pPr>
            <w:r>
              <w:rPr>
                <w:rFonts w:ascii="Arial" w:hAnsi="Arial" w:cs="Arial"/>
                <w:color w:val="000000"/>
                <w:sz w:val="22"/>
                <w:szCs w:val="22"/>
              </w:rPr>
              <w:t>Team-work</w:t>
            </w:r>
          </w:p>
        </w:tc>
        <w:tc>
          <w:tcPr>
            <w:tcW w:w="2160" w:type="dxa"/>
            <w:vAlign w:val="center"/>
          </w:tcPr>
          <w:p w14:paraId="7CA76D57" w14:textId="5030DB01" w:rsidR="00C861A6" w:rsidRDefault="00C861A6" w:rsidP="006713F1">
            <w:pPr>
              <w:spacing w:after="0"/>
              <w:rPr>
                <w:rFonts w:ascii="Arial" w:hAnsi="Arial" w:cs="Arial"/>
                <w:color w:val="000000"/>
                <w:sz w:val="22"/>
                <w:szCs w:val="22"/>
              </w:rPr>
            </w:pPr>
            <w:r>
              <w:rPr>
                <w:rFonts w:ascii="Arial" w:hAnsi="Arial" w:cs="Arial"/>
                <w:color w:val="000000"/>
                <w:sz w:val="22"/>
                <w:szCs w:val="22"/>
              </w:rPr>
              <w:t xml:space="preserve">You may choose one of the categories available. </w:t>
            </w:r>
          </w:p>
          <w:p w14:paraId="6C05EB63" w14:textId="3F355916" w:rsidR="000A4E00" w:rsidRPr="006713F1" w:rsidRDefault="00C32A5E" w:rsidP="006713F1">
            <w:pPr>
              <w:spacing w:after="0"/>
              <w:rPr>
                <w:rFonts w:ascii="Arial" w:hAnsi="Arial" w:cs="Arial"/>
                <w:color w:val="000000"/>
                <w:sz w:val="22"/>
                <w:szCs w:val="22"/>
              </w:rPr>
            </w:pPr>
            <w:r>
              <w:rPr>
                <w:rFonts w:ascii="Arial" w:hAnsi="Arial" w:cs="Arial"/>
                <w:color w:val="000000"/>
                <w:sz w:val="22"/>
                <w:szCs w:val="22"/>
              </w:rPr>
              <w:t>Additional instructions will be announced in class when/if necessary</w:t>
            </w:r>
          </w:p>
        </w:tc>
      </w:tr>
      <w:tr w:rsidR="000A4E00" w:rsidRPr="006713F1" w14:paraId="79E8AA94" w14:textId="77777777" w:rsidTr="00BF3073">
        <w:trPr>
          <w:trHeight w:val="350"/>
        </w:trPr>
        <w:tc>
          <w:tcPr>
            <w:tcW w:w="3078" w:type="dxa"/>
            <w:vAlign w:val="center"/>
          </w:tcPr>
          <w:p w14:paraId="385A26A0" w14:textId="436D18F6" w:rsidR="002D3EEB" w:rsidRDefault="002D3EEB" w:rsidP="006713F1">
            <w:pPr>
              <w:spacing w:after="0"/>
              <w:rPr>
                <w:rFonts w:ascii="Arial" w:hAnsi="Arial" w:cs="Arial"/>
                <w:color w:val="000000"/>
                <w:sz w:val="22"/>
                <w:szCs w:val="22"/>
              </w:rPr>
            </w:pPr>
            <w:r>
              <w:rPr>
                <w:rFonts w:ascii="Arial" w:hAnsi="Arial" w:cs="Arial"/>
                <w:color w:val="000000"/>
                <w:sz w:val="22"/>
                <w:szCs w:val="22"/>
              </w:rPr>
              <w:t>Prediction of Wine</w:t>
            </w:r>
            <w:r w:rsidR="00C861A6">
              <w:rPr>
                <w:rFonts w:ascii="Arial" w:hAnsi="Arial" w:cs="Arial"/>
                <w:color w:val="000000"/>
                <w:sz w:val="22"/>
                <w:szCs w:val="22"/>
              </w:rPr>
              <w:t>/Spirits brands</w:t>
            </w:r>
            <w:r>
              <w:rPr>
                <w:rFonts w:ascii="Arial" w:hAnsi="Arial" w:cs="Arial"/>
                <w:color w:val="000000"/>
                <w:sz w:val="22"/>
                <w:szCs w:val="22"/>
              </w:rPr>
              <w:t xml:space="preserve"> quality based on the </w:t>
            </w:r>
            <w:r>
              <w:rPr>
                <w:rFonts w:ascii="Arial" w:hAnsi="Arial" w:cs="Arial"/>
                <w:color w:val="000000"/>
                <w:sz w:val="22"/>
                <w:szCs w:val="22"/>
              </w:rPr>
              <w:lastRenderedPageBreak/>
              <w:t>chemical composition of the product</w:t>
            </w:r>
            <w:r w:rsidR="00C861A6">
              <w:rPr>
                <w:rFonts w:ascii="Arial" w:hAnsi="Arial" w:cs="Arial"/>
                <w:color w:val="000000"/>
                <w:sz w:val="22"/>
                <w:szCs w:val="22"/>
              </w:rPr>
              <w:t>s.</w:t>
            </w:r>
          </w:p>
          <w:p w14:paraId="158698EE" w14:textId="125ED913" w:rsidR="00C32A5E" w:rsidRPr="006713F1" w:rsidRDefault="00C32A5E" w:rsidP="006713F1">
            <w:pPr>
              <w:spacing w:after="0"/>
              <w:rPr>
                <w:rFonts w:ascii="Arial" w:hAnsi="Arial" w:cs="Arial"/>
                <w:color w:val="000000"/>
                <w:sz w:val="22"/>
                <w:szCs w:val="22"/>
              </w:rPr>
            </w:pPr>
            <w:r>
              <w:rPr>
                <w:rFonts w:ascii="Arial" w:hAnsi="Arial" w:cs="Arial"/>
                <w:color w:val="000000"/>
                <w:sz w:val="22"/>
                <w:szCs w:val="22"/>
              </w:rPr>
              <w:t xml:space="preserve"> </w:t>
            </w:r>
          </w:p>
        </w:tc>
        <w:tc>
          <w:tcPr>
            <w:tcW w:w="1530" w:type="dxa"/>
            <w:vAlign w:val="center"/>
          </w:tcPr>
          <w:p w14:paraId="67A5B122" w14:textId="2FB33512" w:rsidR="000A4E00" w:rsidRPr="006713F1" w:rsidRDefault="00C32A5E" w:rsidP="00143184">
            <w:pPr>
              <w:spacing w:after="0"/>
              <w:jc w:val="center"/>
              <w:rPr>
                <w:rFonts w:ascii="Arial" w:hAnsi="Arial" w:cs="Arial"/>
                <w:color w:val="000000"/>
                <w:sz w:val="22"/>
                <w:szCs w:val="22"/>
              </w:rPr>
            </w:pPr>
            <w:r>
              <w:rPr>
                <w:rFonts w:ascii="Arial" w:hAnsi="Arial" w:cs="Arial"/>
                <w:color w:val="000000"/>
                <w:sz w:val="22"/>
                <w:szCs w:val="22"/>
              </w:rPr>
              <w:lastRenderedPageBreak/>
              <w:t xml:space="preserve">As per </w:t>
            </w:r>
            <w:proofErr w:type="spellStart"/>
            <w:r>
              <w:rPr>
                <w:rFonts w:ascii="Arial" w:hAnsi="Arial" w:cs="Arial"/>
                <w:color w:val="000000"/>
                <w:sz w:val="22"/>
                <w:szCs w:val="22"/>
              </w:rPr>
              <w:t>Woxsen</w:t>
            </w:r>
            <w:proofErr w:type="spellEnd"/>
            <w:r>
              <w:rPr>
                <w:rFonts w:ascii="Arial" w:hAnsi="Arial" w:cs="Arial"/>
                <w:color w:val="000000"/>
                <w:sz w:val="22"/>
                <w:szCs w:val="22"/>
              </w:rPr>
              <w:t xml:space="preserve"> </w:t>
            </w:r>
            <w:r>
              <w:rPr>
                <w:rFonts w:ascii="Arial" w:hAnsi="Arial" w:cs="Arial"/>
                <w:color w:val="000000"/>
                <w:sz w:val="22"/>
                <w:szCs w:val="22"/>
              </w:rPr>
              <w:lastRenderedPageBreak/>
              <w:t>standards</w:t>
            </w:r>
          </w:p>
        </w:tc>
        <w:tc>
          <w:tcPr>
            <w:tcW w:w="1530" w:type="dxa"/>
            <w:vAlign w:val="center"/>
          </w:tcPr>
          <w:p w14:paraId="5A895AEA" w14:textId="76814079" w:rsidR="000A4E00" w:rsidRPr="006713F1" w:rsidRDefault="00CA681B" w:rsidP="00143184">
            <w:pPr>
              <w:spacing w:after="0"/>
              <w:jc w:val="center"/>
              <w:rPr>
                <w:rFonts w:ascii="Arial" w:hAnsi="Arial" w:cs="Arial"/>
                <w:color w:val="000000"/>
                <w:sz w:val="22"/>
                <w:szCs w:val="22"/>
              </w:rPr>
            </w:pPr>
            <w:r>
              <w:rPr>
                <w:rFonts w:ascii="Arial" w:hAnsi="Arial" w:cs="Arial"/>
                <w:color w:val="000000"/>
                <w:sz w:val="22"/>
                <w:szCs w:val="22"/>
              </w:rPr>
              <w:lastRenderedPageBreak/>
              <w:t>Take-home</w:t>
            </w:r>
          </w:p>
        </w:tc>
        <w:tc>
          <w:tcPr>
            <w:tcW w:w="1890" w:type="dxa"/>
            <w:vAlign w:val="center"/>
          </w:tcPr>
          <w:p w14:paraId="62719C9F" w14:textId="60EC97EE" w:rsidR="000A4E00" w:rsidRPr="006713F1" w:rsidRDefault="00C861A6" w:rsidP="00143184">
            <w:pPr>
              <w:spacing w:after="0"/>
              <w:jc w:val="center"/>
              <w:rPr>
                <w:rFonts w:ascii="Arial" w:hAnsi="Arial" w:cs="Arial"/>
                <w:color w:val="000000"/>
                <w:sz w:val="22"/>
                <w:szCs w:val="22"/>
              </w:rPr>
            </w:pPr>
            <w:r>
              <w:rPr>
                <w:rFonts w:ascii="Arial" w:hAnsi="Arial" w:cs="Arial"/>
                <w:color w:val="000000"/>
                <w:sz w:val="22"/>
                <w:szCs w:val="22"/>
              </w:rPr>
              <w:t>Individual work</w:t>
            </w:r>
          </w:p>
        </w:tc>
        <w:tc>
          <w:tcPr>
            <w:tcW w:w="2160" w:type="dxa"/>
            <w:vAlign w:val="center"/>
          </w:tcPr>
          <w:p w14:paraId="4806E483" w14:textId="65FCAC4A" w:rsidR="00C861A6" w:rsidRDefault="00C861A6" w:rsidP="006713F1">
            <w:pPr>
              <w:spacing w:after="0"/>
              <w:rPr>
                <w:rFonts w:ascii="Arial" w:hAnsi="Arial" w:cs="Arial"/>
                <w:color w:val="000000"/>
                <w:sz w:val="22"/>
                <w:szCs w:val="22"/>
              </w:rPr>
            </w:pPr>
            <w:r>
              <w:rPr>
                <w:rFonts w:ascii="Arial" w:hAnsi="Arial" w:cs="Arial"/>
                <w:color w:val="000000"/>
                <w:sz w:val="22"/>
                <w:szCs w:val="22"/>
              </w:rPr>
              <w:t xml:space="preserve">You may choose to predict the quality </w:t>
            </w:r>
            <w:r>
              <w:rPr>
                <w:rFonts w:ascii="Arial" w:hAnsi="Arial" w:cs="Arial"/>
                <w:color w:val="000000"/>
                <w:sz w:val="22"/>
                <w:szCs w:val="22"/>
              </w:rPr>
              <w:lastRenderedPageBreak/>
              <w:t xml:space="preserve">of wine or spirit brands considering their chemical composition datasets. </w:t>
            </w:r>
          </w:p>
          <w:p w14:paraId="3B9262E4" w14:textId="7D4E830F" w:rsidR="000A4E00" w:rsidRPr="006713F1" w:rsidRDefault="00C32A5E" w:rsidP="006713F1">
            <w:pPr>
              <w:spacing w:after="0"/>
              <w:rPr>
                <w:rFonts w:ascii="Arial" w:hAnsi="Arial" w:cs="Arial"/>
                <w:color w:val="000000"/>
                <w:sz w:val="22"/>
                <w:szCs w:val="22"/>
              </w:rPr>
            </w:pPr>
            <w:r>
              <w:rPr>
                <w:rFonts w:ascii="Arial" w:hAnsi="Arial" w:cs="Arial"/>
                <w:color w:val="000000"/>
                <w:sz w:val="22"/>
                <w:szCs w:val="22"/>
              </w:rPr>
              <w:t>Additional instructions will be announced in class when/if necessary</w:t>
            </w:r>
          </w:p>
        </w:tc>
      </w:tr>
      <w:tr w:rsidR="002947AC" w:rsidRPr="006713F1" w14:paraId="44D4C34A" w14:textId="77777777" w:rsidTr="00BF3073">
        <w:trPr>
          <w:trHeight w:val="350"/>
        </w:trPr>
        <w:tc>
          <w:tcPr>
            <w:tcW w:w="3078" w:type="dxa"/>
            <w:vAlign w:val="center"/>
          </w:tcPr>
          <w:p w14:paraId="6DE4E33A" w14:textId="485426DF" w:rsidR="002947AC" w:rsidRPr="006713F1" w:rsidRDefault="002D3EEB" w:rsidP="006713F1">
            <w:pPr>
              <w:spacing w:after="0"/>
              <w:rPr>
                <w:rFonts w:ascii="Arial" w:hAnsi="Arial" w:cs="Arial"/>
                <w:color w:val="000000"/>
                <w:sz w:val="22"/>
                <w:szCs w:val="22"/>
              </w:rPr>
            </w:pPr>
            <w:r>
              <w:rPr>
                <w:rFonts w:ascii="Arial" w:hAnsi="Arial" w:cs="Arial"/>
                <w:color w:val="000000"/>
                <w:sz w:val="22"/>
                <w:szCs w:val="22"/>
              </w:rPr>
              <w:lastRenderedPageBreak/>
              <w:t>Disease prediction project: predict the next pandemic</w:t>
            </w:r>
          </w:p>
        </w:tc>
        <w:tc>
          <w:tcPr>
            <w:tcW w:w="1530" w:type="dxa"/>
            <w:vAlign w:val="center"/>
          </w:tcPr>
          <w:p w14:paraId="00EE24D5" w14:textId="24C69174" w:rsidR="002947AC" w:rsidRPr="006713F1" w:rsidRDefault="00C32A5E" w:rsidP="00143184">
            <w:pPr>
              <w:spacing w:after="0"/>
              <w:jc w:val="center"/>
              <w:rPr>
                <w:rFonts w:ascii="Arial" w:hAnsi="Arial" w:cs="Arial"/>
                <w:color w:val="000000"/>
                <w:sz w:val="22"/>
                <w:szCs w:val="22"/>
              </w:rPr>
            </w:pPr>
            <w:r>
              <w:rPr>
                <w:rFonts w:ascii="Arial" w:hAnsi="Arial" w:cs="Arial"/>
                <w:color w:val="000000"/>
                <w:sz w:val="22"/>
                <w:szCs w:val="22"/>
              </w:rPr>
              <w:t xml:space="preserve">As per </w:t>
            </w:r>
            <w:proofErr w:type="spellStart"/>
            <w:r>
              <w:rPr>
                <w:rFonts w:ascii="Arial" w:hAnsi="Arial" w:cs="Arial"/>
                <w:color w:val="000000"/>
                <w:sz w:val="22"/>
                <w:szCs w:val="22"/>
              </w:rPr>
              <w:t>Woxsen</w:t>
            </w:r>
            <w:proofErr w:type="spellEnd"/>
            <w:r>
              <w:rPr>
                <w:rFonts w:ascii="Arial" w:hAnsi="Arial" w:cs="Arial"/>
                <w:color w:val="000000"/>
                <w:sz w:val="22"/>
                <w:szCs w:val="22"/>
              </w:rPr>
              <w:t xml:space="preserve"> standards</w:t>
            </w:r>
          </w:p>
        </w:tc>
        <w:tc>
          <w:tcPr>
            <w:tcW w:w="1530" w:type="dxa"/>
            <w:vAlign w:val="center"/>
          </w:tcPr>
          <w:p w14:paraId="4B079D20" w14:textId="57935199" w:rsidR="002947AC" w:rsidRPr="006713F1" w:rsidRDefault="00CA681B" w:rsidP="00143184">
            <w:pPr>
              <w:spacing w:after="0"/>
              <w:jc w:val="center"/>
              <w:rPr>
                <w:rFonts w:ascii="Arial" w:hAnsi="Arial" w:cs="Arial"/>
                <w:color w:val="000000"/>
                <w:sz w:val="22"/>
                <w:szCs w:val="22"/>
              </w:rPr>
            </w:pPr>
            <w:r>
              <w:rPr>
                <w:rFonts w:ascii="Arial" w:hAnsi="Arial" w:cs="Arial"/>
                <w:color w:val="000000"/>
                <w:sz w:val="22"/>
                <w:szCs w:val="22"/>
              </w:rPr>
              <w:t>Take-home</w:t>
            </w:r>
          </w:p>
        </w:tc>
        <w:tc>
          <w:tcPr>
            <w:tcW w:w="1890" w:type="dxa"/>
            <w:vAlign w:val="center"/>
          </w:tcPr>
          <w:p w14:paraId="7E23B2BC" w14:textId="20C9B967" w:rsidR="002947AC" w:rsidRPr="006713F1" w:rsidRDefault="00CA681B" w:rsidP="00143184">
            <w:pPr>
              <w:spacing w:after="0"/>
              <w:jc w:val="center"/>
              <w:rPr>
                <w:rFonts w:ascii="Arial" w:hAnsi="Arial" w:cs="Arial"/>
                <w:color w:val="000000"/>
                <w:sz w:val="22"/>
                <w:szCs w:val="22"/>
              </w:rPr>
            </w:pPr>
            <w:r>
              <w:rPr>
                <w:rFonts w:ascii="Arial" w:hAnsi="Arial" w:cs="Arial"/>
                <w:color w:val="000000"/>
                <w:sz w:val="22"/>
                <w:szCs w:val="22"/>
              </w:rPr>
              <w:t>Individual</w:t>
            </w:r>
            <w:r w:rsidR="00C861A6">
              <w:rPr>
                <w:rFonts w:ascii="Arial" w:hAnsi="Arial" w:cs="Arial"/>
                <w:color w:val="000000"/>
                <w:sz w:val="22"/>
                <w:szCs w:val="22"/>
              </w:rPr>
              <w:t xml:space="preserve"> </w:t>
            </w:r>
            <w:r>
              <w:rPr>
                <w:rFonts w:ascii="Arial" w:hAnsi="Arial" w:cs="Arial"/>
                <w:color w:val="000000"/>
                <w:sz w:val="22"/>
                <w:szCs w:val="22"/>
              </w:rPr>
              <w:t>work</w:t>
            </w:r>
          </w:p>
        </w:tc>
        <w:tc>
          <w:tcPr>
            <w:tcW w:w="2160" w:type="dxa"/>
            <w:vAlign w:val="center"/>
          </w:tcPr>
          <w:p w14:paraId="77E1A3F1" w14:textId="00E55FBA" w:rsidR="00C861A6" w:rsidRDefault="00C861A6" w:rsidP="006713F1">
            <w:pPr>
              <w:spacing w:after="0"/>
              <w:rPr>
                <w:rFonts w:ascii="Arial" w:hAnsi="Arial" w:cs="Arial"/>
                <w:color w:val="000000"/>
                <w:sz w:val="22"/>
                <w:szCs w:val="22"/>
              </w:rPr>
            </w:pPr>
            <w:r>
              <w:rPr>
                <w:rFonts w:ascii="Arial" w:hAnsi="Arial" w:cs="Arial"/>
                <w:color w:val="000000"/>
                <w:sz w:val="22"/>
                <w:szCs w:val="22"/>
              </w:rPr>
              <w:t>You shall design a disease prediction system using deep learning.</w:t>
            </w:r>
          </w:p>
          <w:p w14:paraId="3A8CC0FF" w14:textId="296A8E4B" w:rsidR="002947AC" w:rsidRPr="006713F1" w:rsidRDefault="00C32A5E" w:rsidP="006713F1">
            <w:pPr>
              <w:spacing w:after="0"/>
              <w:rPr>
                <w:rFonts w:ascii="Arial" w:hAnsi="Arial" w:cs="Arial"/>
                <w:color w:val="000000"/>
                <w:sz w:val="22"/>
                <w:szCs w:val="22"/>
              </w:rPr>
            </w:pPr>
            <w:r>
              <w:rPr>
                <w:rFonts w:ascii="Arial" w:hAnsi="Arial" w:cs="Arial"/>
                <w:color w:val="000000"/>
                <w:sz w:val="22"/>
                <w:szCs w:val="22"/>
              </w:rPr>
              <w:t>Additional instructions will be announced in class when/if necessary</w:t>
            </w:r>
          </w:p>
        </w:tc>
      </w:tr>
    </w:tbl>
    <w:p w14:paraId="1E82E84C" w14:textId="77777777" w:rsidR="00206235" w:rsidRDefault="00206235" w:rsidP="00206235">
      <w:pPr>
        <w:pStyle w:val="sub-hd-9bold"/>
        <w:spacing w:after="0"/>
        <w:rPr>
          <w:b w:val="0"/>
          <w:bCs w:val="0"/>
          <w:color w:val="auto"/>
          <w:sz w:val="22"/>
          <w:szCs w:val="22"/>
          <w:lang w:val="en-IN"/>
        </w:rPr>
      </w:pPr>
    </w:p>
    <w:p w14:paraId="525F21E9" w14:textId="01D3341D" w:rsidR="00206235" w:rsidRPr="00B10BE1" w:rsidRDefault="00206235" w:rsidP="00206235">
      <w:pPr>
        <w:pStyle w:val="sub-hd-9bold"/>
        <w:spacing w:after="0"/>
        <w:rPr>
          <w:b w:val="0"/>
          <w:bCs w:val="0"/>
          <w:color w:val="auto"/>
          <w:sz w:val="22"/>
          <w:szCs w:val="22"/>
          <w:lang w:val="en-IN"/>
        </w:rPr>
      </w:pPr>
      <w:r w:rsidRPr="00B10BE1">
        <w:rPr>
          <w:b w:val="0"/>
          <w:bCs w:val="0"/>
          <w:color w:val="auto"/>
          <w:sz w:val="22"/>
          <w:szCs w:val="22"/>
          <w:lang w:val="en-IN"/>
        </w:rPr>
        <w:t xml:space="preserve">Computational assignments will ask you to develop implementations of algorithms for search, game-solving, constraint satisfaction, knowledge representation and reasoning, and planning, to apply them to different real-world problems, and to </w:t>
      </w:r>
      <w:proofErr w:type="spellStart"/>
      <w:r w:rsidRPr="00B10BE1">
        <w:rPr>
          <w:b w:val="0"/>
          <w:bCs w:val="0"/>
          <w:color w:val="auto"/>
          <w:sz w:val="22"/>
          <w:szCs w:val="22"/>
          <w:lang w:val="en-IN"/>
        </w:rPr>
        <w:t>analyze</w:t>
      </w:r>
      <w:proofErr w:type="spellEnd"/>
      <w:r w:rsidRPr="00B10BE1">
        <w:rPr>
          <w:b w:val="0"/>
          <w:bCs w:val="0"/>
          <w:color w:val="auto"/>
          <w:sz w:val="22"/>
          <w:szCs w:val="22"/>
          <w:lang w:val="en-IN"/>
        </w:rPr>
        <w:t xml:space="preserve"> the performance. We expect that all code will run, be well-written and be commented appropriately; the course </w:t>
      </w:r>
      <w:proofErr w:type="gramStart"/>
      <w:r w:rsidRPr="00B10BE1">
        <w:rPr>
          <w:b w:val="0"/>
          <w:bCs w:val="0"/>
          <w:color w:val="auto"/>
          <w:sz w:val="22"/>
          <w:szCs w:val="22"/>
          <w:lang w:val="en-IN"/>
        </w:rPr>
        <w:t>staff</w:t>
      </w:r>
      <w:proofErr w:type="gramEnd"/>
      <w:r w:rsidRPr="00B10BE1">
        <w:rPr>
          <w:b w:val="0"/>
          <w:bCs w:val="0"/>
          <w:color w:val="auto"/>
          <w:sz w:val="22"/>
          <w:szCs w:val="22"/>
          <w:lang w:val="en-IN"/>
        </w:rPr>
        <w:t xml:space="preserve"> is always happy to help explain style and conventions. The written components ask you questions about the concepts and methods that you have learned and to reflect on the performance of your implementations</w:t>
      </w:r>
      <w:r>
        <w:rPr>
          <w:b w:val="0"/>
          <w:bCs w:val="0"/>
          <w:color w:val="auto"/>
          <w:sz w:val="22"/>
          <w:szCs w:val="22"/>
          <w:lang w:val="en-IN"/>
        </w:rPr>
        <w:t>.</w:t>
      </w:r>
    </w:p>
    <w:p w14:paraId="3154C0C1" w14:textId="6C92AF62" w:rsidR="005C56C7" w:rsidRPr="00D10E09" w:rsidRDefault="005C56C7" w:rsidP="006713F1">
      <w:pPr>
        <w:pStyle w:val="sub-hd-9bold"/>
        <w:spacing w:after="0"/>
        <w:jc w:val="left"/>
        <w:rPr>
          <w:bCs w:val="0"/>
          <w:color w:val="auto"/>
          <w:sz w:val="22"/>
          <w:szCs w:val="22"/>
          <w:u w:val="single"/>
        </w:rPr>
      </w:pPr>
    </w:p>
    <w:p w14:paraId="1B7381E9" w14:textId="77777777" w:rsidR="002947AC" w:rsidRPr="006713F1" w:rsidRDefault="002947AC" w:rsidP="006713F1">
      <w:pPr>
        <w:pStyle w:val="sub-hd-9bold"/>
        <w:spacing w:after="0"/>
        <w:jc w:val="left"/>
        <w:rPr>
          <w:bCs w:val="0"/>
          <w:color w:val="auto"/>
          <w:sz w:val="22"/>
          <w:szCs w:val="22"/>
        </w:rPr>
      </w:pPr>
    </w:p>
    <w:p w14:paraId="394B7A4C" w14:textId="77777777" w:rsidR="000A4E00" w:rsidRPr="00B23F10" w:rsidRDefault="000A4E00" w:rsidP="006713F1">
      <w:pPr>
        <w:pStyle w:val="sub-hd-9bold"/>
        <w:spacing w:after="0"/>
        <w:jc w:val="left"/>
        <w:rPr>
          <w:bCs w:val="0"/>
          <w:color w:val="auto"/>
          <w:sz w:val="24"/>
          <w:szCs w:val="24"/>
        </w:rPr>
      </w:pPr>
      <w:r w:rsidRPr="00B23F10">
        <w:rPr>
          <w:bCs w:val="0"/>
          <w:color w:val="auto"/>
          <w:sz w:val="24"/>
          <w:szCs w:val="24"/>
        </w:rPr>
        <w:t xml:space="preserve">Attendance &amp; Punctuality </w:t>
      </w:r>
    </w:p>
    <w:p w14:paraId="1F9F875C" w14:textId="77777777" w:rsidR="000A4E00" w:rsidRPr="006713F1" w:rsidRDefault="000A4E00" w:rsidP="006713F1">
      <w:pPr>
        <w:autoSpaceDE w:val="0"/>
        <w:autoSpaceDN w:val="0"/>
        <w:adjustRightInd w:val="0"/>
        <w:spacing w:after="0" w:line="240" w:lineRule="atLeast"/>
        <w:rPr>
          <w:rFonts w:ascii="Arial" w:hAnsi="Arial" w:cs="Arial"/>
          <w:sz w:val="22"/>
          <w:szCs w:val="22"/>
        </w:rPr>
      </w:pPr>
      <w:r w:rsidRPr="006713F1">
        <w:rPr>
          <w:rFonts w:ascii="Arial" w:hAnsi="Arial" w:cs="Arial"/>
          <w:sz w:val="22"/>
          <w:szCs w:val="22"/>
        </w:rPr>
        <w:t xml:space="preserve">Learning is an interactive process. </w:t>
      </w:r>
      <w:proofErr w:type="spellStart"/>
      <w:r w:rsidRPr="006713F1">
        <w:rPr>
          <w:rFonts w:ascii="Arial" w:hAnsi="Arial" w:cs="Arial"/>
          <w:sz w:val="22"/>
          <w:szCs w:val="22"/>
        </w:rPr>
        <w:t>Woxsen</w:t>
      </w:r>
      <w:proofErr w:type="spellEnd"/>
      <w:r w:rsidRPr="006713F1">
        <w:rPr>
          <w:rFonts w:ascii="Arial" w:hAnsi="Arial" w:cs="Arial"/>
          <w:sz w:val="22"/>
          <w:szCs w:val="22"/>
        </w:rPr>
        <w:t xml:space="preserve"> students are admitted partly based on the experience they bring to the </w:t>
      </w:r>
      <w:r w:rsidR="00BF3073">
        <w:rPr>
          <w:rFonts w:ascii="Arial" w:hAnsi="Arial" w:cs="Arial"/>
          <w:sz w:val="22"/>
          <w:szCs w:val="22"/>
        </w:rPr>
        <w:t xml:space="preserve">school </w:t>
      </w:r>
      <w:r w:rsidRPr="006713F1">
        <w:rPr>
          <w:rFonts w:ascii="Arial" w:hAnsi="Arial" w:cs="Arial"/>
          <w:sz w:val="22"/>
          <w:szCs w:val="22"/>
        </w:rPr>
        <w:t>and what they can add to class discussions. Therefore</w:t>
      </w:r>
      <w:r w:rsidR="00C6254B">
        <w:rPr>
          <w:rFonts w:ascii="Arial" w:hAnsi="Arial" w:cs="Arial"/>
          <w:sz w:val="22"/>
          <w:szCs w:val="22"/>
        </w:rPr>
        <w:t>,</w:t>
      </w:r>
      <w:r w:rsidRPr="006713F1">
        <w:rPr>
          <w:rFonts w:ascii="Arial" w:hAnsi="Arial" w:cs="Arial"/>
          <w:sz w:val="22"/>
          <w:szCs w:val="22"/>
        </w:rPr>
        <w:t xml:space="preserve"> attendance is an important aspect of studying here. </w:t>
      </w:r>
      <w:r w:rsidR="00C6254B">
        <w:rPr>
          <w:rFonts w:ascii="Arial" w:hAnsi="Arial" w:cs="Arial"/>
          <w:sz w:val="22"/>
          <w:szCs w:val="22"/>
        </w:rPr>
        <w:t xml:space="preserve">Students are expected </w:t>
      </w:r>
      <w:r w:rsidRPr="006713F1">
        <w:rPr>
          <w:rFonts w:ascii="Arial" w:hAnsi="Arial" w:cs="Arial"/>
          <w:sz w:val="22"/>
          <w:szCs w:val="22"/>
        </w:rPr>
        <w:t>to be present in all the classes. Absence is only appropriate in cases of extreme personal illness, injury, or close family bereavement. Voluntary activities are never valid reasons for missing any class.  The faculty</w:t>
      </w:r>
      <w:r w:rsidR="00BF3073">
        <w:rPr>
          <w:rFonts w:ascii="Arial" w:hAnsi="Arial" w:cs="Arial"/>
          <w:sz w:val="22"/>
          <w:szCs w:val="22"/>
        </w:rPr>
        <w:t>,</w:t>
      </w:r>
      <w:r w:rsidRPr="006713F1">
        <w:rPr>
          <w:rFonts w:ascii="Arial" w:hAnsi="Arial" w:cs="Arial"/>
          <w:sz w:val="22"/>
          <w:szCs w:val="22"/>
        </w:rPr>
        <w:t xml:space="preserve"> with the assistance of the </w:t>
      </w:r>
      <w:r w:rsidR="00BF3073">
        <w:rPr>
          <w:rFonts w:ascii="Arial" w:hAnsi="Arial" w:cs="Arial"/>
          <w:sz w:val="22"/>
          <w:szCs w:val="22"/>
        </w:rPr>
        <w:t>F</w:t>
      </w:r>
      <w:r w:rsidRPr="006713F1">
        <w:rPr>
          <w:rFonts w:ascii="Arial" w:hAnsi="Arial" w:cs="Arial"/>
          <w:sz w:val="22"/>
          <w:szCs w:val="22"/>
        </w:rPr>
        <w:t xml:space="preserve">aculty </w:t>
      </w:r>
      <w:r w:rsidR="00BF3073">
        <w:rPr>
          <w:rFonts w:ascii="Arial" w:hAnsi="Arial" w:cs="Arial"/>
          <w:sz w:val="22"/>
          <w:szCs w:val="22"/>
        </w:rPr>
        <w:t>A</w:t>
      </w:r>
      <w:r w:rsidRPr="006713F1">
        <w:rPr>
          <w:rFonts w:ascii="Arial" w:hAnsi="Arial" w:cs="Arial"/>
          <w:sz w:val="22"/>
          <w:szCs w:val="22"/>
        </w:rPr>
        <w:t>ssociate</w:t>
      </w:r>
      <w:r w:rsidR="00BF3073">
        <w:rPr>
          <w:rFonts w:ascii="Arial" w:hAnsi="Arial" w:cs="Arial"/>
          <w:sz w:val="22"/>
          <w:szCs w:val="22"/>
        </w:rPr>
        <w:t>,</w:t>
      </w:r>
      <w:r w:rsidRPr="006713F1">
        <w:rPr>
          <w:rFonts w:ascii="Arial" w:hAnsi="Arial" w:cs="Arial"/>
          <w:sz w:val="22"/>
          <w:szCs w:val="22"/>
        </w:rPr>
        <w:t xml:space="preserve"> </w:t>
      </w:r>
      <w:r w:rsidR="00BF3073">
        <w:rPr>
          <w:rFonts w:ascii="Arial" w:hAnsi="Arial" w:cs="Arial"/>
          <w:sz w:val="22"/>
          <w:szCs w:val="22"/>
        </w:rPr>
        <w:t xml:space="preserve">shall </w:t>
      </w:r>
      <w:r w:rsidRPr="006713F1">
        <w:rPr>
          <w:rFonts w:ascii="Arial" w:hAnsi="Arial" w:cs="Arial"/>
          <w:sz w:val="22"/>
          <w:szCs w:val="22"/>
        </w:rPr>
        <w:t>keep track of student</w:t>
      </w:r>
      <w:r w:rsidR="00BF3073">
        <w:rPr>
          <w:rFonts w:ascii="Arial" w:hAnsi="Arial" w:cs="Arial"/>
          <w:sz w:val="22"/>
          <w:szCs w:val="22"/>
        </w:rPr>
        <w:t>s’</w:t>
      </w:r>
      <w:r w:rsidRPr="006713F1">
        <w:rPr>
          <w:rFonts w:ascii="Arial" w:hAnsi="Arial" w:cs="Arial"/>
          <w:sz w:val="22"/>
          <w:szCs w:val="22"/>
        </w:rPr>
        <w:t xml:space="preserve"> attendance and decide on the nature and extent of penalty for any absence from the class.  Penalty may include reduction in grade</w:t>
      </w:r>
      <w:r w:rsidR="00C6254B">
        <w:rPr>
          <w:rFonts w:ascii="Arial" w:hAnsi="Arial" w:cs="Arial"/>
          <w:sz w:val="22"/>
          <w:szCs w:val="22"/>
        </w:rPr>
        <w:t xml:space="preserve"> or repetition of the course</w:t>
      </w:r>
      <w:r w:rsidRPr="006713F1">
        <w:rPr>
          <w:rFonts w:ascii="Arial" w:hAnsi="Arial" w:cs="Arial"/>
          <w:sz w:val="22"/>
          <w:szCs w:val="22"/>
        </w:rPr>
        <w:t xml:space="preserve">. </w:t>
      </w:r>
    </w:p>
    <w:p w14:paraId="46188E6B" w14:textId="77777777" w:rsidR="005C56C7" w:rsidRPr="006713F1" w:rsidRDefault="005C56C7" w:rsidP="006713F1">
      <w:pPr>
        <w:spacing w:after="0"/>
        <w:rPr>
          <w:rFonts w:ascii="Arial" w:hAnsi="Arial" w:cs="Arial"/>
          <w:sz w:val="22"/>
          <w:szCs w:val="22"/>
        </w:rPr>
      </w:pPr>
    </w:p>
    <w:p w14:paraId="371C68FA" w14:textId="77777777" w:rsidR="000A4E00" w:rsidRPr="006713F1" w:rsidRDefault="000A4E00" w:rsidP="006713F1">
      <w:pPr>
        <w:spacing w:after="0"/>
        <w:rPr>
          <w:rFonts w:ascii="Arial" w:hAnsi="Arial" w:cs="Arial"/>
          <w:sz w:val="22"/>
          <w:szCs w:val="22"/>
        </w:rPr>
      </w:pPr>
      <w:r w:rsidRPr="006713F1">
        <w:rPr>
          <w:rFonts w:ascii="Arial" w:hAnsi="Arial" w:cs="Arial"/>
          <w:sz w:val="22"/>
          <w:szCs w:val="22"/>
        </w:rPr>
        <w:t xml:space="preserve">Late arrival is disruptive to the learning environment; </w:t>
      </w:r>
      <w:r w:rsidR="00C6254B">
        <w:rPr>
          <w:rFonts w:ascii="Arial" w:hAnsi="Arial" w:cs="Arial"/>
          <w:sz w:val="22"/>
          <w:szCs w:val="22"/>
        </w:rPr>
        <w:t xml:space="preserve">students are expected </w:t>
      </w:r>
      <w:r w:rsidRPr="006713F1">
        <w:rPr>
          <w:rFonts w:ascii="Arial" w:hAnsi="Arial" w:cs="Arial"/>
          <w:sz w:val="22"/>
          <w:szCs w:val="22"/>
        </w:rPr>
        <w:t xml:space="preserve">to be in class before the scheduled </w:t>
      </w:r>
      <w:r w:rsidR="00BF3073">
        <w:rPr>
          <w:rFonts w:ascii="Arial" w:hAnsi="Arial" w:cs="Arial"/>
          <w:sz w:val="22"/>
          <w:szCs w:val="22"/>
        </w:rPr>
        <w:t xml:space="preserve">commencement </w:t>
      </w:r>
      <w:r w:rsidRPr="006713F1">
        <w:rPr>
          <w:rFonts w:ascii="Arial" w:hAnsi="Arial" w:cs="Arial"/>
          <w:sz w:val="22"/>
          <w:szCs w:val="22"/>
        </w:rPr>
        <w:t xml:space="preserve">time. </w:t>
      </w:r>
      <w:r w:rsidR="00C6254B">
        <w:rPr>
          <w:rFonts w:ascii="Arial" w:hAnsi="Arial" w:cs="Arial"/>
          <w:sz w:val="22"/>
          <w:szCs w:val="22"/>
        </w:rPr>
        <w:t>Students arriving for class after the scheduled commencement time should be turned away unless they have a valid reason</w:t>
      </w:r>
      <w:r w:rsidR="00BF3073">
        <w:rPr>
          <w:rFonts w:ascii="Arial" w:hAnsi="Arial" w:cs="Arial"/>
          <w:sz w:val="22"/>
          <w:szCs w:val="22"/>
        </w:rPr>
        <w:t xml:space="preserve"> to be permitted to attend</w:t>
      </w:r>
      <w:r w:rsidR="00C6254B">
        <w:rPr>
          <w:rFonts w:ascii="Arial" w:hAnsi="Arial" w:cs="Arial"/>
          <w:sz w:val="22"/>
          <w:szCs w:val="22"/>
        </w:rPr>
        <w:t>.</w:t>
      </w:r>
    </w:p>
    <w:p w14:paraId="57F40AF2" w14:textId="77777777" w:rsidR="000A4E00" w:rsidRPr="006713F1" w:rsidRDefault="000A4E00" w:rsidP="006713F1">
      <w:pPr>
        <w:spacing w:after="0"/>
        <w:rPr>
          <w:rFonts w:ascii="Arial" w:hAnsi="Arial" w:cs="Arial"/>
          <w:sz w:val="22"/>
          <w:szCs w:val="22"/>
        </w:rPr>
      </w:pPr>
    </w:p>
    <w:p w14:paraId="4854D4BC" w14:textId="77777777" w:rsidR="001C7727" w:rsidRPr="00C84255" w:rsidRDefault="00C6254B" w:rsidP="00C84255">
      <w:pPr>
        <w:autoSpaceDE w:val="0"/>
        <w:autoSpaceDN w:val="0"/>
        <w:adjustRightInd w:val="0"/>
        <w:spacing w:after="0" w:line="240" w:lineRule="atLeast"/>
        <w:rPr>
          <w:rFonts w:ascii="Arial" w:hAnsi="Arial" w:cs="Arial"/>
          <w:sz w:val="22"/>
          <w:szCs w:val="22"/>
        </w:rPr>
      </w:pPr>
      <w:r>
        <w:rPr>
          <w:rFonts w:ascii="Arial" w:hAnsi="Arial" w:cs="Arial"/>
          <w:sz w:val="22"/>
          <w:szCs w:val="22"/>
        </w:rPr>
        <w:t>Faculty should not consider attendance of sessions as a component of performance</w:t>
      </w:r>
      <w:r w:rsidR="00BF3073">
        <w:rPr>
          <w:rFonts w:ascii="Arial" w:hAnsi="Arial" w:cs="Arial"/>
          <w:sz w:val="22"/>
          <w:szCs w:val="22"/>
        </w:rPr>
        <w:t xml:space="preserve"> evaluation</w:t>
      </w:r>
      <w:r>
        <w:rPr>
          <w:rFonts w:ascii="Arial" w:hAnsi="Arial" w:cs="Arial"/>
          <w:sz w:val="22"/>
          <w:szCs w:val="22"/>
        </w:rPr>
        <w:t xml:space="preserve">. The grading system at </w:t>
      </w:r>
      <w:proofErr w:type="spellStart"/>
      <w:r>
        <w:rPr>
          <w:rFonts w:ascii="Arial" w:hAnsi="Arial" w:cs="Arial"/>
          <w:sz w:val="22"/>
          <w:szCs w:val="22"/>
        </w:rPr>
        <w:t>Woxsen</w:t>
      </w:r>
      <w:proofErr w:type="spellEnd"/>
      <w:r>
        <w:rPr>
          <w:rFonts w:ascii="Arial" w:hAnsi="Arial" w:cs="Arial"/>
          <w:sz w:val="22"/>
          <w:szCs w:val="22"/>
        </w:rPr>
        <w:t xml:space="preserve"> accounts for this.</w:t>
      </w:r>
      <w:r w:rsidR="00BF3073">
        <w:rPr>
          <w:rFonts w:ascii="Arial" w:hAnsi="Arial" w:cs="Arial"/>
          <w:sz w:val="22"/>
          <w:szCs w:val="22"/>
        </w:rPr>
        <w:t xml:space="preserve"> </w:t>
      </w:r>
    </w:p>
    <w:p w14:paraId="7971FC92" w14:textId="77777777" w:rsidR="001C7727" w:rsidRDefault="001C7727" w:rsidP="001C7727">
      <w:pPr>
        <w:spacing w:after="0" w:line="240" w:lineRule="auto"/>
        <w:rPr>
          <w:rFonts w:ascii="Arial" w:hAnsi="Arial" w:cs="Arial"/>
          <w:b/>
          <w:sz w:val="24"/>
          <w:szCs w:val="24"/>
        </w:rPr>
      </w:pPr>
    </w:p>
    <w:p w14:paraId="24F369CC" w14:textId="77777777" w:rsidR="00CA0EB5" w:rsidRPr="00317DC7" w:rsidRDefault="00CA0EB5" w:rsidP="001C7727">
      <w:pPr>
        <w:spacing w:after="0" w:line="240" w:lineRule="auto"/>
        <w:rPr>
          <w:rFonts w:ascii="Arial" w:hAnsi="Arial" w:cs="Arial"/>
          <w:b/>
          <w:sz w:val="22"/>
          <w:szCs w:val="22"/>
        </w:rPr>
      </w:pPr>
      <w:r w:rsidRPr="00B23F10">
        <w:rPr>
          <w:rFonts w:ascii="Arial" w:hAnsi="Arial" w:cs="Arial"/>
          <w:b/>
          <w:sz w:val="24"/>
          <w:szCs w:val="24"/>
        </w:rPr>
        <w:t>External Websites Disclaimer</w:t>
      </w:r>
    </w:p>
    <w:p w14:paraId="292E7B39" w14:textId="77777777" w:rsidR="00CA0EB5" w:rsidRPr="006713F1" w:rsidRDefault="00CA0EB5" w:rsidP="001C7727">
      <w:pPr>
        <w:spacing w:after="0" w:line="240" w:lineRule="auto"/>
        <w:rPr>
          <w:rFonts w:ascii="Arial" w:hAnsi="Arial" w:cs="Arial"/>
          <w:sz w:val="22"/>
          <w:szCs w:val="22"/>
        </w:rPr>
      </w:pPr>
      <w:r w:rsidRPr="006713F1">
        <w:rPr>
          <w:rFonts w:ascii="Arial" w:hAnsi="Arial" w:cs="Arial"/>
          <w:sz w:val="22"/>
          <w:szCs w:val="22"/>
        </w:rPr>
        <w:lastRenderedPageBreak/>
        <w:t xml:space="preserve">Neither the </w:t>
      </w:r>
      <w:r w:rsidR="00C6254B">
        <w:rPr>
          <w:rFonts w:ascii="Arial" w:hAnsi="Arial" w:cs="Arial"/>
          <w:sz w:val="22"/>
          <w:szCs w:val="22"/>
        </w:rPr>
        <w:t xml:space="preserve">instructor </w:t>
      </w:r>
      <w:r w:rsidRPr="006713F1">
        <w:rPr>
          <w:rFonts w:ascii="Arial" w:hAnsi="Arial" w:cs="Arial"/>
          <w:sz w:val="22"/>
          <w:szCs w:val="22"/>
        </w:rPr>
        <w:t xml:space="preserve">nor </w:t>
      </w:r>
      <w:proofErr w:type="spellStart"/>
      <w:r w:rsidRPr="006713F1">
        <w:rPr>
          <w:rFonts w:ascii="Arial" w:hAnsi="Arial" w:cs="Arial"/>
          <w:sz w:val="22"/>
          <w:szCs w:val="22"/>
        </w:rPr>
        <w:t>Woxsen</w:t>
      </w:r>
      <w:proofErr w:type="spellEnd"/>
      <w:r w:rsidRPr="006713F1">
        <w:rPr>
          <w:rFonts w:ascii="Arial" w:hAnsi="Arial" w:cs="Arial"/>
          <w:sz w:val="22"/>
          <w:szCs w:val="22"/>
        </w:rPr>
        <w:t xml:space="preserve"> School of Business </w:t>
      </w:r>
      <w:r w:rsidR="00C6254B">
        <w:rPr>
          <w:rFonts w:ascii="Arial" w:hAnsi="Arial" w:cs="Arial"/>
          <w:sz w:val="22"/>
          <w:szCs w:val="22"/>
        </w:rPr>
        <w:t xml:space="preserve">is </w:t>
      </w:r>
      <w:r w:rsidRPr="006713F1">
        <w:rPr>
          <w:rFonts w:ascii="Arial" w:hAnsi="Arial" w:cs="Arial"/>
          <w:sz w:val="22"/>
          <w:szCs w:val="22"/>
        </w:rPr>
        <w:t>responsible for the content of external websites discussed in the classroom and/or linked to via online course materials, e</w:t>
      </w:r>
      <w:r w:rsidR="00B23F10">
        <w:rPr>
          <w:rFonts w:ascii="Arial" w:hAnsi="Arial" w:cs="Arial"/>
          <w:sz w:val="22"/>
          <w:szCs w:val="22"/>
        </w:rPr>
        <w:t>-mail messages</w:t>
      </w:r>
      <w:r w:rsidRPr="006713F1">
        <w:rPr>
          <w:rFonts w:ascii="Arial" w:hAnsi="Arial" w:cs="Arial"/>
          <w:sz w:val="22"/>
          <w:szCs w:val="22"/>
        </w:rPr>
        <w:t xml:space="preserve">, message boards, or other means. Referred websites are for illustrative purposes only, and are neither warranted nor endorsed by the </w:t>
      </w:r>
      <w:r w:rsidR="00B23F10">
        <w:rPr>
          <w:rFonts w:ascii="Arial" w:hAnsi="Arial" w:cs="Arial"/>
          <w:sz w:val="22"/>
          <w:szCs w:val="22"/>
        </w:rPr>
        <w:t xml:space="preserve">faculty </w:t>
      </w:r>
      <w:r w:rsidRPr="006713F1">
        <w:rPr>
          <w:rFonts w:ascii="Arial" w:hAnsi="Arial" w:cs="Arial"/>
          <w:sz w:val="22"/>
          <w:szCs w:val="22"/>
        </w:rPr>
        <w:t xml:space="preserve">or </w:t>
      </w:r>
      <w:proofErr w:type="spellStart"/>
      <w:r w:rsidRPr="006713F1">
        <w:rPr>
          <w:rFonts w:ascii="Arial" w:hAnsi="Arial" w:cs="Arial"/>
          <w:sz w:val="22"/>
          <w:szCs w:val="22"/>
        </w:rPr>
        <w:t>Woxsen</w:t>
      </w:r>
      <w:proofErr w:type="spellEnd"/>
      <w:r w:rsidRPr="006713F1">
        <w:rPr>
          <w:rFonts w:ascii="Arial" w:hAnsi="Arial" w:cs="Arial"/>
          <w:sz w:val="22"/>
          <w:szCs w:val="22"/>
        </w:rPr>
        <w:t xml:space="preserve"> School of Business. Web pages change frequently, as do </w:t>
      </w:r>
      <w:r w:rsidR="005A11A9">
        <w:rPr>
          <w:rFonts w:ascii="Arial" w:hAnsi="Arial" w:cs="Arial"/>
          <w:sz w:val="22"/>
          <w:szCs w:val="22"/>
        </w:rPr>
        <w:t xml:space="preserve">ownership of </w:t>
      </w:r>
      <w:r w:rsidRPr="006713F1">
        <w:rPr>
          <w:rFonts w:ascii="Arial" w:hAnsi="Arial" w:cs="Arial"/>
          <w:sz w:val="22"/>
          <w:szCs w:val="22"/>
        </w:rPr>
        <w:t>domain name</w:t>
      </w:r>
      <w:r w:rsidR="005A11A9">
        <w:rPr>
          <w:rFonts w:ascii="Arial" w:hAnsi="Arial" w:cs="Arial"/>
          <w:sz w:val="22"/>
          <w:szCs w:val="22"/>
        </w:rPr>
        <w:t xml:space="preserve">s. </w:t>
      </w:r>
      <w:r w:rsidRPr="006713F1">
        <w:rPr>
          <w:rFonts w:ascii="Arial" w:hAnsi="Arial" w:cs="Arial"/>
          <w:sz w:val="22"/>
          <w:szCs w:val="22"/>
        </w:rPr>
        <w:t>While every effort is made to ensure proper referencing, it is possible that students may</w:t>
      </w:r>
      <w:r w:rsidR="00B23F10">
        <w:rPr>
          <w:rFonts w:ascii="Arial" w:hAnsi="Arial" w:cs="Arial"/>
          <w:sz w:val="22"/>
          <w:szCs w:val="22"/>
        </w:rPr>
        <w:t>,</w:t>
      </w:r>
      <w:r w:rsidRPr="006713F1">
        <w:rPr>
          <w:rFonts w:ascii="Arial" w:hAnsi="Arial" w:cs="Arial"/>
          <w:sz w:val="22"/>
          <w:szCs w:val="22"/>
        </w:rPr>
        <w:t xml:space="preserve"> on occasion</w:t>
      </w:r>
      <w:r w:rsidR="00B23F10">
        <w:rPr>
          <w:rFonts w:ascii="Arial" w:hAnsi="Arial" w:cs="Arial"/>
          <w:sz w:val="22"/>
          <w:szCs w:val="22"/>
        </w:rPr>
        <w:t>,</w:t>
      </w:r>
      <w:r w:rsidRPr="006713F1">
        <w:rPr>
          <w:rFonts w:ascii="Arial" w:hAnsi="Arial" w:cs="Arial"/>
          <w:sz w:val="22"/>
          <w:szCs w:val="22"/>
        </w:rPr>
        <w:t xml:space="preserve"> find materials to be objectionable </w:t>
      </w:r>
      <w:r w:rsidR="005A11A9">
        <w:rPr>
          <w:rFonts w:ascii="Arial" w:hAnsi="Arial" w:cs="Arial"/>
          <w:sz w:val="22"/>
          <w:szCs w:val="22"/>
        </w:rPr>
        <w:t>for reasons beyond our control.</w:t>
      </w:r>
    </w:p>
    <w:p w14:paraId="252A0D9F" w14:textId="77777777" w:rsidR="00B14D17" w:rsidRDefault="00B14D17" w:rsidP="001C7727">
      <w:pPr>
        <w:spacing w:after="0" w:line="240" w:lineRule="auto"/>
        <w:rPr>
          <w:rFonts w:ascii="Arial" w:hAnsi="Arial" w:cs="Arial"/>
          <w:b/>
          <w:sz w:val="24"/>
          <w:szCs w:val="24"/>
        </w:rPr>
      </w:pPr>
    </w:p>
    <w:p w14:paraId="595950F2" w14:textId="77777777" w:rsidR="00CA0EB5" w:rsidRPr="00B23F10" w:rsidRDefault="00CA0EB5" w:rsidP="001C7727">
      <w:pPr>
        <w:spacing w:after="0" w:line="240" w:lineRule="auto"/>
        <w:rPr>
          <w:rFonts w:ascii="Arial" w:hAnsi="Arial" w:cs="Arial"/>
          <w:b/>
          <w:sz w:val="24"/>
          <w:szCs w:val="24"/>
        </w:rPr>
      </w:pPr>
      <w:r w:rsidRPr="00B23F10">
        <w:rPr>
          <w:rFonts w:ascii="Arial" w:hAnsi="Arial" w:cs="Arial"/>
          <w:b/>
          <w:sz w:val="24"/>
          <w:szCs w:val="24"/>
        </w:rPr>
        <w:t>Copyright</w:t>
      </w:r>
    </w:p>
    <w:p w14:paraId="0F2E4364" w14:textId="2CDD4273" w:rsidR="007004F1" w:rsidRDefault="00CA0EB5" w:rsidP="00D10E09">
      <w:pPr>
        <w:spacing w:after="0" w:line="240" w:lineRule="auto"/>
        <w:rPr>
          <w:rFonts w:ascii="Arial" w:hAnsi="Arial" w:cs="Arial"/>
          <w:sz w:val="22"/>
          <w:szCs w:val="22"/>
        </w:rPr>
      </w:pPr>
      <w:r w:rsidRPr="006713F1">
        <w:rPr>
          <w:rFonts w:ascii="Arial" w:hAnsi="Arial" w:cs="Arial"/>
          <w:sz w:val="22"/>
          <w:szCs w:val="22"/>
        </w:rPr>
        <w:t xml:space="preserve">The content provided by the </w:t>
      </w:r>
      <w:r w:rsidR="00232AD9">
        <w:rPr>
          <w:rFonts w:ascii="Arial" w:hAnsi="Arial" w:cs="Arial"/>
          <w:sz w:val="22"/>
          <w:szCs w:val="22"/>
        </w:rPr>
        <w:t xml:space="preserve">faculty </w:t>
      </w:r>
      <w:r w:rsidRPr="006713F1">
        <w:rPr>
          <w:rFonts w:ascii="Arial" w:hAnsi="Arial" w:cs="Arial"/>
          <w:sz w:val="22"/>
          <w:szCs w:val="22"/>
        </w:rPr>
        <w:t>in the class is copy</w:t>
      </w:r>
      <w:r w:rsidR="00B23F10">
        <w:rPr>
          <w:rFonts w:ascii="Arial" w:hAnsi="Arial" w:cs="Arial"/>
          <w:sz w:val="22"/>
          <w:szCs w:val="22"/>
        </w:rPr>
        <w:t>-</w:t>
      </w:r>
      <w:r w:rsidRPr="006713F1">
        <w:rPr>
          <w:rFonts w:ascii="Arial" w:hAnsi="Arial" w:cs="Arial"/>
          <w:sz w:val="22"/>
          <w:szCs w:val="22"/>
        </w:rPr>
        <w:t xml:space="preserve">righted. </w:t>
      </w:r>
      <w:r w:rsidR="005A11A9">
        <w:rPr>
          <w:rFonts w:ascii="Arial" w:hAnsi="Arial" w:cs="Arial"/>
          <w:sz w:val="22"/>
          <w:szCs w:val="22"/>
        </w:rPr>
        <w:t xml:space="preserve">Students are instructed </w:t>
      </w:r>
      <w:r w:rsidRPr="006713F1">
        <w:rPr>
          <w:rFonts w:ascii="Arial" w:hAnsi="Arial" w:cs="Arial"/>
          <w:sz w:val="22"/>
          <w:szCs w:val="22"/>
        </w:rPr>
        <w:t>not</w:t>
      </w:r>
      <w:r w:rsidR="005A11A9">
        <w:rPr>
          <w:rFonts w:ascii="Arial" w:hAnsi="Arial" w:cs="Arial"/>
          <w:sz w:val="22"/>
          <w:szCs w:val="22"/>
        </w:rPr>
        <w:t xml:space="preserve"> to</w:t>
      </w:r>
      <w:r w:rsidRPr="006713F1">
        <w:rPr>
          <w:rFonts w:ascii="Arial" w:hAnsi="Arial" w:cs="Arial"/>
          <w:sz w:val="22"/>
          <w:szCs w:val="22"/>
        </w:rPr>
        <w:t xml:space="preserve"> distribute or share </w:t>
      </w:r>
      <w:r w:rsidR="005A11A9">
        <w:rPr>
          <w:rFonts w:ascii="Arial" w:hAnsi="Arial" w:cs="Arial"/>
          <w:sz w:val="22"/>
          <w:szCs w:val="22"/>
        </w:rPr>
        <w:t xml:space="preserve">content used during courses </w:t>
      </w:r>
      <w:r w:rsidRPr="006713F1">
        <w:rPr>
          <w:rFonts w:ascii="Arial" w:hAnsi="Arial" w:cs="Arial"/>
          <w:sz w:val="22"/>
          <w:szCs w:val="22"/>
        </w:rPr>
        <w:t>with external entities without the explici</w:t>
      </w:r>
      <w:r w:rsidR="005A11A9">
        <w:rPr>
          <w:rFonts w:ascii="Arial" w:hAnsi="Arial" w:cs="Arial"/>
          <w:sz w:val="22"/>
          <w:szCs w:val="22"/>
        </w:rPr>
        <w:t xml:space="preserve">t written consent of the author and/or </w:t>
      </w:r>
      <w:r w:rsidR="00232AD9">
        <w:rPr>
          <w:rFonts w:ascii="Arial" w:hAnsi="Arial" w:cs="Arial"/>
          <w:sz w:val="22"/>
          <w:szCs w:val="22"/>
        </w:rPr>
        <w:t>faculty</w:t>
      </w:r>
      <w:r w:rsidR="005A11A9">
        <w:rPr>
          <w:rFonts w:ascii="Arial" w:hAnsi="Arial" w:cs="Arial"/>
          <w:sz w:val="22"/>
          <w:szCs w:val="22"/>
        </w:rPr>
        <w:t>.</w:t>
      </w:r>
      <w:r w:rsidR="00232AD9">
        <w:rPr>
          <w:rFonts w:ascii="Arial" w:hAnsi="Arial" w:cs="Arial"/>
          <w:sz w:val="22"/>
          <w:szCs w:val="22"/>
        </w:rPr>
        <w:t xml:space="preserve"> </w:t>
      </w:r>
      <w:r w:rsidRPr="006713F1">
        <w:rPr>
          <w:rFonts w:ascii="Arial" w:hAnsi="Arial" w:cs="Arial"/>
          <w:sz w:val="22"/>
          <w:szCs w:val="22"/>
        </w:rPr>
        <w:t xml:space="preserve"> </w:t>
      </w:r>
    </w:p>
    <w:p w14:paraId="7CDC0201" w14:textId="77777777" w:rsidR="002947AC" w:rsidRPr="006713F1" w:rsidRDefault="002947AC" w:rsidP="001C7727">
      <w:pPr>
        <w:autoSpaceDE w:val="0"/>
        <w:autoSpaceDN w:val="0"/>
        <w:adjustRightInd w:val="0"/>
        <w:spacing w:after="0" w:line="240" w:lineRule="auto"/>
        <w:rPr>
          <w:rFonts w:ascii="Arial" w:hAnsi="Arial" w:cs="Arial"/>
          <w:sz w:val="22"/>
          <w:szCs w:val="22"/>
        </w:rPr>
      </w:pPr>
    </w:p>
    <w:p w14:paraId="1F45E6C9" w14:textId="77777777" w:rsidR="00CA0EB5" w:rsidRPr="00232AD9" w:rsidRDefault="00CA0EB5" w:rsidP="001C7727">
      <w:pPr>
        <w:autoSpaceDE w:val="0"/>
        <w:autoSpaceDN w:val="0"/>
        <w:adjustRightInd w:val="0"/>
        <w:spacing w:after="0" w:line="240" w:lineRule="auto"/>
        <w:rPr>
          <w:rFonts w:ascii="Arial" w:hAnsi="Arial" w:cs="Arial"/>
          <w:b/>
          <w:sz w:val="24"/>
          <w:szCs w:val="24"/>
        </w:rPr>
      </w:pPr>
      <w:r w:rsidRPr="00232AD9">
        <w:rPr>
          <w:rFonts w:ascii="Arial" w:hAnsi="Arial" w:cs="Arial"/>
          <w:b/>
          <w:sz w:val="24"/>
          <w:szCs w:val="24"/>
        </w:rPr>
        <w:t>Student Code of Ethics</w:t>
      </w:r>
    </w:p>
    <w:p w14:paraId="57B381C3" w14:textId="77777777" w:rsidR="00CA0EB5" w:rsidRPr="006713F1" w:rsidRDefault="00F83ECD" w:rsidP="001C7727">
      <w:pPr>
        <w:autoSpaceDE w:val="0"/>
        <w:autoSpaceDN w:val="0"/>
        <w:adjustRightInd w:val="0"/>
        <w:spacing w:after="0" w:line="240" w:lineRule="auto"/>
        <w:rPr>
          <w:rFonts w:ascii="Arial" w:hAnsi="Arial" w:cs="Arial"/>
          <w:sz w:val="22"/>
          <w:szCs w:val="22"/>
        </w:rPr>
      </w:pPr>
      <w:r w:rsidRPr="006713F1">
        <w:rPr>
          <w:rFonts w:ascii="Arial" w:hAnsi="Arial" w:cs="Arial"/>
          <w:sz w:val="22"/>
          <w:szCs w:val="22"/>
        </w:rPr>
        <w:t>Each student enrolled in this course</w:t>
      </w:r>
      <w:r w:rsidR="00CA0EB5" w:rsidRPr="006713F1">
        <w:rPr>
          <w:rFonts w:ascii="Arial" w:hAnsi="Arial" w:cs="Arial"/>
          <w:sz w:val="22"/>
          <w:szCs w:val="22"/>
        </w:rPr>
        <w:t xml:space="preserve"> accepts personal responsibility to uphold and defend academic integrity and to promote an atmosphere in which all individuals may flourish. The Student</w:t>
      </w:r>
      <w:r w:rsidR="005A11A9">
        <w:rPr>
          <w:rFonts w:ascii="Arial" w:hAnsi="Arial" w:cs="Arial"/>
          <w:sz w:val="22"/>
          <w:szCs w:val="22"/>
        </w:rPr>
        <w:t>s’</w:t>
      </w:r>
      <w:r w:rsidR="00CA0EB5" w:rsidRPr="006713F1">
        <w:rPr>
          <w:rFonts w:ascii="Arial" w:hAnsi="Arial" w:cs="Arial"/>
          <w:sz w:val="22"/>
          <w:szCs w:val="22"/>
        </w:rPr>
        <w:t xml:space="preserve"> Code of Ethics strives to set a standard of honest behavior </w:t>
      </w:r>
      <w:r w:rsidRPr="006713F1">
        <w:rPr>
          <w:rFonts w:ascii="Arial" w:hAnsi="Arial" w:cs="Arial"/>
          <w:sz w:val="22"/>
          <w:szCs w:val="22"/>
        </w:rPr>
        <w:t xml:space="preserve">that reflects well on students </w:t>
      </w:r>
      <w:r w:rsidR="00CA0EB5" w:rsidRPr="006713F1">
        <w:rPr>
          <w:rFonts w:ascii="Arial" w:hAnsi="Arial" w:cs="Arial"/>
          <w:sz w:val="22"/>
          <w:szCs w:val="22"/>
        </w:rPr>
        <w:t xml:space="preserve">and </w:t>
      </w:r>
      <w:r w:rsidRPr="006713F1">
        <w:rPr>
          <w:rFonts w:ascii="Arial" w:hAnsi="Arial" w:cs="Arial"/>
          <w:sz w:val="22"/>
          <w:szCs w:val="22"/>
        </w:rPr>
        <w:t>the school</w:t>
      </w:r>
      <w:r w:rsidR="00CA0EB5" w:rsidRPr="006713F1">
        <w:rPr>
          <w:rFonts w:ascii="Arial" w:hAnsi="Arial" w:cs="Arial"/>
          <w:sz w:val="22"/>
          <w:szCs w:val="22"/>
        </w:rPr>
        <w:t xml:space="preserve">. All students enrolled in </w:t>
      </w:r>
      <w:r w:rsidRPr="006713F1">
        <w:rPr>
          <w:rFonts w:ascii="Arial" w:hAnsi="Arial" w:cs="Arial"/>
          <w:sz w:val="22"/>
          <w:szCs w:val="22"/>
        </w:rPr>
        <w:t xml:space="preserve">these </w:t>
      </w:r>
      <w:r w:rsidR="00CA0EB5" w:rsidRPr="006713F1">
        <w:rPr>
          <w:rFonts w:ascii="Arial" w:hAnsi="Arial" w:cs="Arial"/>
          <w:sz w:val="22"/>
          <w:szCs w:val="22"/>
        </w:rPr>
        <w:t>courses are expected to follow the Student</w:t>
      </w:r>
      <w:r w:rsidR="005A11A9">
        <w:rPr>
          <w:rFonts w:ascii="Arial" w:hAnsi="Arial" w:cs="Arial"/>
          <w:sz w:val="22"/>
          <w:szCs w:val="22"/>
        </w:rPr>
        <w:t>s’</w:t>
      </w:r>
      <w:r w:rsidR="00CA0EB5" w:rsidRPr="006713F1">
        <w:rPr>
          <w:rFonts w:ascii="Arial" w:hAnsi="Arial" w:cs="Arial"/>
          <w:sz w:val="22"/>
          <w:szCs w:val="22"/>
        </w:rPr>
        <w:t xml:space="preserve"> Code of Ethics</w:t>
      </w:r>
      <w:r w:rsidR="005A11A9">
        <w:rPr>
          <w:rFonts w:ascii="Arial" w:hAnsi="Arial" w:cs="Arial"/>
          <w:sz w:val="22"/>
          <w:szCs w:val="22"/>
        </w:rPr>
        <w:t xml:space="preserve">, which they have been given at the time of </w:t>
      </w:r>
      <w:r w:rsidR="00B95613">
        <w:rPr>
          <w:rFonts w:ascii="Arial" w:hAnsi="Arial" w:cs="Arial"/>
          <w:sz w:val="22"/>
          <w:szCs w:val="22"/>
        </w:rPr>
        <w:t xml:space="preserve">enrolling for </w:t>
      </w:r>
      <w:r w:rsidR="005A11A9">
        <w:rPr>
          <w:rFonts w:ascii="Arial" w:hAnsi="Arial" w:cs="Arial"/>
          <w:sz w:val="22"/>
          <w:szCs w:val="22"/>
        </w:rPr>
        <w:t>the program</w:t>
      </w:r>
      <w:r w:rsidR="00232AD9">
        <w:rPr>
          <w:rFonts w:ascii="Arial" w:hAnsi="Arial" w:cs="Arial"/>
          <w:sz w:val="22"/>
          <w:szCs w:val="22"/>
        </w:rPr>
        <w:t xml:space="preserve"> and pledged to adhere to</w:t>
      </w:r>
      <w:r w:rsidR="00CA0EB5" w:rsidRPr="006713F1">
        <w:rPr>
          <w:rFonts w:ascii="Arial" w:hAnsi="Arial" w:cs="Arial"/>
          <w:sz w:val="22"/>
          <w:szCs w:val="22"/>
        </w:rPr>
        <w:t>.</w:t>
      </w:r>
      <w:r w:rsidR="00B95613">
        <w:rPr>
          <w:rFonts w:ascii="Arial" w:hAnsi="Arial" w:cs="Arial"/>
          <w:sz w:val="22"/>
          <w:szCs w:val="22"/>
        </w:rPr>
        <w:t xml:space="preserve"> </w:t>
      </w:r>
      <w:r w:rsidR="00232AD9">
        <w:rPr>
          <w:rFonts w:ascii="Arial" w:hAnsi="Arial" w:cs="Arial"/>
          <w:sz w:val="22"/>
          <w:szCs w:val="22"/>
        </w:rPr>
        <w:t xml:space="preserve">Unethical and unfair practices adopted by students </w:t>
      </w:r>
      <w:r w:rsidR="00B95613">
        <w:rPr>
          <w:rFonts w:ascii="Arial" w:hAnsi="Arial" w:cs="Arial"/>
          <w:sz w:val="22"/>
          <w:szCs w:val="22"/>
        </w:rPr>
        <w:t>may lead to penalties such as having to repeat the course or having the student’s enrollment cancelled.</w:t>
      </w:r>
      <w:r w:rsidR="00CA0EB5" w:rsidRPr="006713F1">
        <w:rPr>
          <w:rFonts w:ascii="Arial" w:hAnsi="Arial" w:cs="Arial"/>
          <w:sz w:val="22"/>
          <w:szCs w:val="22"/>
        </w:rPr>
        <w:t xml:space="preserve"> </w:t>
      </w:r>
    </w:p>
    <w:p w14:paraId="1C860064" w14:textId="77777777" w:rsidR="00CA0EB5" w:rsidRPr="006713F1" w:rsidRDefault="00CA0EB5" w:rsidP="001C7727">
      <w:pPr>
        <w:autoSpaceDE w:val="0"/>
        <w:autoSpaceDN w:val="0"/>
        <w:adjustRightInd w:val="0"/>
        <w:spacing w:after="0" w:line="240" w:lineRule="auto"/>
        <w:rPr>
          <w:rFonts w:ascii="Arial" w:hAnsi="Arial" w:cs="Arial"/>
          <w:b/>
          <w:sz w:val="22"/>
          <w:szCs w:val="22"/>
        </w:rPr>
      </w:pPr>
    </w:p>
    <w:sectPr w:rsidR="00CA0EB5" w:rsidRPr="006713F1" w:rsidSect="005662F5">
      <w:headerReference w:type="default" r:id="rId9"/>
      <w:footerReference w:type="default" r:id="rId10"/>
      <w:headerReference w:type="first" r:id="rId11"/>
      <w:footerReference w:type="first" r:id="rId12"/>
      <w:pgSz w:w="12240" w:h="15840" w:code="1"/>
      <w:pgMar w:top="2160" w:right="1041" w:bottom="1134" w:left="993"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83A74" w14:textId="77777777" w:rsidR="009262AC" w:rsidRDefault="009262AC" w:rsidP="000157CE">
      <w:pPr>
        <w:spacing w:after="0" w:line="240" w:lineRule="auto"/>
      </w:pPr>
      <w:r>
        <w:separator/>
      </w:r>
    </w:p>
  </w:endnote>
  <w:endnote w:type="continuationSeparator" w:id="0">
    <w:p w14:paraId="7C45F2B7" w14:textId="77777777" w:rsidR="009262AC" w:rsidRDefault="009262AC"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Caslon Pro">
    <w:altName w:val="Georgia"/>
    <w:charset w:val="00"/>
    <w:family w:val="auto"/>
    <w:pitch w:val="variable"/>
    <w:sig w:usb0="00000001" w:usb1="00000001" w:usb2="00000000" w:usb3="00000000" w:csb0="00000093" w:csb1="00000000"/>
  </w:font>
  <w:font w:name="Arial Rounded MT Bold">
    <w:altName w:val="Nyala"/>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7919"/>
      <w:gridCol w:w="2517"/>
    </w:tblGrid>
    <w:tr w:rsidR="00367A7A" w14:paraId="5B925E05" w14:textId="77777777" w:rsidTr="00FE3228">
      <w:tc>
        <w:tcPr>
          <w:tcW w:w="3794" w:type="pct"/>
          <w:shd w:val="clear" w:color="auto" w:fill="504539" w:themeFill="accent3"/>
        </w:tcPr>
        <w:p w14:paraId="75D6F6FF" w14:textId="77777777" w:rsidR="00367A7A" w:rsidRPr="00FE3228" w:rsidRDefault="00367A7A" w:rsidP="003F3AB2">
          <w:pPr>
            <w:pStyle w:val="ContactDetails"/>
            <w:rPr>
              <w:color w:val="262626" w:themeColor="text1" w:themeTint="D9"/>
              <w:sz w:val="20"/>
              <w:szCs w:val="20"/>
            </w:rPr>
          </w:pPr>
        </w:p>
      </w:tc>
      <w:tc>
        <w:tcPr>
          <w:tcW w:w="1206" w:type="pct"/>
          <w:shd w:val="clear" w:color="auto" w:fill="504539" w:themeFill="accent3"/>
        </w:tcPr>
        <w:p w14:paraId="52CE9E0E" w14:textId="77777777" w:rsidR="00367A7A" w:rsidRPr="002867E8" w:rsidRDefault="00367A7A" w:rsidP="00FE3228">
          <w:pPr>
            <w:pStyle w:val="ContactDetails"/>
            <w:jc w:val="right"/>
            <w:rPr>
              <w:sz w:val="24"/>
              <w:szCs w:val="24"/>
            </w:rPr>
          </w:pPr>
          <w:r w:rsidRPr="002867E8">
            <w:rPr>
              <w:sz w:val="24"/>
              <w:szCs w:val="24"/>
            </w:rPr>
            <w:fldChar w:fldCharType="begin"/>
          </w:r>
          <w:r w:rsidRPr="002867E8">
            <w:rPr>
              <w:sz w:val="24"/>
              <w:szCs w:val="24"/>
            </w:rPr>
            <w:instrText xml:space="preserve"> Page </w:instrText>
          </w:r>
          <w:r w:rsidRPr="002867E8">
            <w:rPr>
              <w:sz w:val="24"/>
              <w:szCs w:val="24"/>
            </w:rPr>
            <w:fldChar w:fldCharType="separate"/>
          </w:r>
          <w:r w:rsidR="00114411">
            <w:rPr>
              <w:noProof/>
              <w:sz w:val="24"/>
              <w:szCs w:val="24"/>
            </w:rPr>
            <w:t>2</w:t>
          </w:r>
          <w:r w:rsidRPr="002867E8">
            <w:rPr>
              <w:sz w:val="24"/>
              <w:szCs w:val="24"/>
            </w:rPr>
            <w:fldChar w:fldCharType="end"/>
          </w:r>
        </w:p>
      </w:tc>
    </w:tr>
  </w:tbl>
  <w:p w14:paraId="192DC4FA" w14:textId="77777777" w:rsidR="00367A7A" w:rsidRDefault="00367A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56" w:type="pct"/>
      <w:tblCellMar>
        <w:left w:w="115" w:type="dxa"/>
        <w:right w:w="115" w:type="dxa"/>
      </w:tblCellMar>
      <w:tblLook w:val="04A0" w:firstRow="1" w:lastRow="0" w:firstColumn="1" w:lastColumn="0" w:noHBand="0" w:noVBand="1"/>
    </w:tblPr>
    <w:tblGrid>
      <w:gridCol w:w="4563"/>
      <w:gridCol w:w="2212"/>
      <w:gridCol w:w="1678"/>
      <w:gridCol w:w="2517"/>
    </w:tblGrid>
    <w:tr w:rsidR="00367A7A" w14:paraId="7ABAAFA9" w14:textId="77777777" w:rsidTr="000776CE">
      <w:tc>
        <w:tcPr>
          <w:tcW w:w="2080" w:type="pct"/>
          <w:shd w:val="clear" w:color="auto" w:fill="auto"/>
        </w:tcPr>
        <w:p w14:paraId="460251E5" w14:textId="77777777" w:rsidR="00367A7A" w:rsidRDefault="00367A7A" w:rsidP="00FE0074">
          <w:pPr>
            <w:pStyle w:val="Footer"/>
          </w:pPr>
        </w:p>
      </w:tc>
      <w:tc>
        <w:tcPr>
          <w:tcW w:w="1008" w:type="pct"/>
          <w:shd w:val="clear" w:color="auto" w:fill="auto"/>
        </w:tcPr>
        <w:p w14:paraId="620C8AB1" w14:textId="77777777" w:rsidR="00367A7A" w:rsidRPr="000776CE" w:rsidRDefault="00367A7A" w:rsidP="00E430C5">
          <w:pPr>
            <w:pStyle w:val="Footer"/>
            <w:rPr>
              <w:rFonts w:ascii="Arial Rounded MT Bold" w:hAnsi="Arial Rounded MT Bold"/>
              <w:sz w:val="20"/>
            </w:rPr>
          </w:pPr>
          <w:r>
            <w:rPr>
              <w:rFonts w:ascii="Arial Rounded MT Bold" w:hAnsi="Arial Rounded MT Bold"/>
              <w:sz w:val="20"/>
            </w:rPr>
            <w:t xml:space="preserve">              </w:t>
          </w:r>
          <w:r w:rsidRPr="000776CE">
            <w:rPr>
              <w:rFonts w:ascii="Arial Rounded MT Bold" w:hAnsi="Arial Rounded MT Bold"/>
              <w:sz w:val="20"/>
            </w:rPr>
            <w:t>Phone</w:t>
          </w:r>
        </w:p>
      </w:tc>
      <w:tc>
        <w:tcPr>
          <w:tcW w:w="765" w:type="pct"/>
          <w:shd w:val="clear" w:color="auto" w:fill="auto"/>
        </w:tcPr>
        <w:p w14:paraId="1631939A" w14:textId="77777777" w:rsidR="00367A7A" w:rsidRPr="000776CE" w:rsidRDefault="00367A7A" w:rsidP="000776CE">
          <w:pPr>
            <w:pStyle w:val="Footer"/>
            <w:ind w:left="599"/>
            <w:rPr>
              <w:rFonts w:ascii="Arial Rounded MT Bold" w:hAnsi="Arial Rounded MT Bold"/>
              <w:sz w:val="20"/>
            </w:rPr>
          </w:pPr>
        </w:p>
      </w:tc>
      <w:tc>
        <w:tcPr>
          <w:tcW w:w="1147" w:type="pct"/>
          <w:shd w:val="clear" w:color="auto" w:fill="auto"/>
        </w:tcPr>
        <w:p w14:paraId="06F8329F" w14:textId="77777777" w:rsidR="00367A7A" w:rsidRPr="000776CE" w:rsidRDefault="00367A7A" w:rsidP="00E430C5">
          <w:pPr>
            <w:pStyle w:val="Footer"/>
            <w:rPr>
              <w:rFonts w:ascii="Arial Rounded MT Bold" w:hAnsi="Arial Rounded MT Bold"/>
              <w:sz w:val="20"/>
            </w:rPr>
          </w:pPr>
          <w:r w:rsidRPr="000776CE">
            <w:rPr>
              <w:rFonts w:ascii="Arial Rounded MT Bold" w:hAnsi="Arial Rounded MT Bold"/>
              <w:sz w:val="20"/>
            </w:rPr>
            <w:t>Web</w:t>
          </w:r>
        </w:p>
      </w:tc>
    </w:tr>
    <w:tr w:rsidR="00367A7A" w14:paraId="0B8F9DEF" w14:textId="77777777" w:rsidTr="000776CE">
      <w:tc>
        <w:tcPr>
          <w:tcW w:w="2080" w:type="pct"/>
          <w:shd w:val="clear" w:color="auto" w:fill="504539" w:themeFill="accent3"/>
        </w:tcPr>
        <w:p w14:paraId="66F1E58C" w14:textId="77777777" w:rsidR="00367A7A" w:rsidRPr="000776CE" w:rsidRDefault="00367A7A" w:rsidP="007D4941">
          <w:pPr>
            <w:pStyle w:val="ContactDetails"/>
            <w:rPr>
              <w:rFonts w:ascii="Arial" w:hAnsi="Arial" w:cs="Arial"/>
              <w:sz w:val="20"/>
              <w:szCs w:val="20"/>
            </w:rPr>
          </w:pPr>
          <w:r w:rsidRPr="000776CE">
            <w:rPr>
              <w:rFonts w:ascii="Arial" w:hAnsi="Arial" w:cs="Arial"/>
              <w:sz w:val="20"/>
              <w:szCs w:val="20"/>
            </w:rPr>
            <w:t xml:space="preserve">Corporate Office: Plot # 1267, </w:t>
          </w:r>
          <w:r>
            <w:rPr>
              <w:rFonts w:ascii="Arial" w:hAnsi="Arial" w:cs="Arial"/>
              <w:sz w:val="20"/>
              <w:szCs w:val="20"/>
            </w:rPr>
            <w:t>Gateway Jubilee</w:t>
          </w:r>
        </w:p>
        <w:p w14:paraId="69000F23" w14:textId="77777777" w:rsidR="00367A7A" w:rsidRDefault="00367A7A" w:rsidP="007D4941">
          <w:pPr>
            <w:pStyle w:val="ContactDetails"/>
            <w:rPr>
              <w:rFonts w:ascii="Arial" w:hAnsi="Arial" w:cs="Arial"/>
              <w:sz w:val="20"/>
              <w:szCs w:val="20"/>
            </w:rPr>
          </w:pPr>
          <w:r w:rsidRPr="000776CE">
            <w:rPr>
              <w:rFonts w:ascii="Arial" w:hAnsi="Arial" w:cs="Arial"/>
              <w:sz w:val="20"/>
              <w:szCs w:val="20"/>
            </w:rPr>
            <w:t xml:space="preserve">Road # 36, Jubilee </w:t>
          </w:r>
          <w:r>
            <w:rPr>
              <w:rFonts w:ascii="Arial" w:hAnsi="Arial" w:cs="Arial"/>
              <w:sz w:val="20"/>
              <w:szCs w:val="20"/>
            </w:rPr>
            <w:t>Hills, Hyderabad - 500033</w:t>
          </w:r>
        </w:p>
        <w:p w14:paraId="4251A568" w14:textId="77777777" w:rsidR="00367A7A" w:rsidRPr="000776CE" w:rsidRDefault="00367A7A" w:rsidP="007D4941">
          <w:pPr>
            <w:pStyle w:val="ContactDetails"/>
            <w:rPr>
              <w:rFonts w:ascii="Arial" w:hAnsi="Arial" w:cs="Arial"/>
              <w:sz w:val="20"/>
              <w:szCs w:val="20"/>
            </w:rPr>
          </w:pPr>
          <w:r>
            <w:rPr>
              <w:rFonts w:ascii="Arial" w:hAnsi="Arial" w:cs="Arial"/>
              <w:sz w:val="20"/>
              <w:szCs w:val="20"/>
            </w:rPr>
            <w:t>India</w:t>
          </w:r>
        </w:p>
      </w:tc>
      <w:tc>
        <w:tcPr>
          <w:tcW w:w="1008" w:type="pct"/>
          <w:shd w:val="clear" w:color="auto" w:fill="504539" w:themeFill="accent3"/>
        </w:tcPr>
        <w:p w14:paraId="51434BA4" w14:textId="77777777" w:rsidR="00367A7A" w:rsidRPr="000776CE" w:rsidRDefault="00367A7A" w:rsidP="000776CE">
          <w:pPr>
            <w:pStyle w:val="ContactDetails"/>
            <w:ind w:right="-919"/>
            <w:rPr>
              <w:rFonts w:ascii="Arial" w:hAnsi="Arial" w:cs="Arial"/>
              <w:sz w:val="20"/>
              <w:szCs w:val="20"/>
            </w:rPr>
          </w:pPr>
          <w:r>
            <w:rPr>
              <w:rFonts w:ascii="Arial" w:hAnsi="Arial" w:cs="Arial"/>
              <w:sz w:val="20"/>
              <w:szCs w:val="20"/>
            </w:rPr>
            <w:t xml:space="preserve">             </w:t>
          </w:r>
          <w:r w:rsidRPr="000776CE">
            <w:rPr>
              <w:rFonts w:ascii="Arial" w:hAnsi="Arial" w:cs="Arial"/>
              <w:sz w:val="20"/>
              <w:szCs w:val="20"/>
            </w:rPr>
            <w:t>040 4444</w:t>
          </w:r>
          <w:r>
            <w:rPr>
              <w:rFonts w:ascii="Arial" w:hAnsi="Arial" w:cs="Arial"/>
              <w:sz w:val="20"/>
              <w:szCs w:val="20"/>
            </w:rPr>
            <w:t xml:space="preserve"> 8888</w:t>
          </w:r>
        </w:p>
      </w:tc>
      <w:tc>
        <w:tcPr>
          <w:tcW w:w="765" w:type="pct"/>
          <w:shd w:val="clear" w:color="auto" w:fill="504539" w:themeFill="accent3"/>
        </w:tcPr>
        <w:p w14:paraId="1DB9A9A6" w14:textId="77777777" w:rsidR="00367A7A" w:rsidRPr="000776CE" w:rsidRDefault="00367A7A" w:rsidP="000776CE">
          <w:pPr>
            <w:pStyle w:val="ContactDetails"/>
            <w:ind w:left="599"/>
            <w:rPr>
              <w:rFonts w:ascii="Arial" w:hAnsi="Arial" w:cs="Arial"/>
              <w:sz w:val="20"/>
              <w:szCs w:val="20"/>
            </w:rPr>
          </w:pPr>
        </w:p>
      </w:tc>
      <w:tc>
        <w:tcPr>
          <w:tcW w:w="1147" w:type="pct"/>
          <w:shd w:val="clear" w:color="auto" w:fill="504539" w:themeFill="accent3"/>
        </w:tcPr>
        <w:p w14:paraId="76ADFB53" w14:textId="77777777" w:rsidR="00367A7A" w:rsidRPr="000776CE" w:rsidRDefault="00367A7A" w:rsidP="003229E6">
          <w:pPr>
            <w:pStyle w:val="ContactDetails"/>
            <w:rPr>
              <w:rFonts w:ascii="Arial" w:hAnsi="Arial" w:cs="Arial"/>
              <w:sz w:val="20"/>
              <w:szCs w:val="20"/>
            </w:rPr>
          </w:pPr>
          <w:r w:rsidRPr="000776CE">
            <w:rPr>
              <w:rFonts w:ascii="Arial" w:hAnsi="Arial" w:cs="Arial"/>
              <w:sz w:val="20"/>
              <w:szCs w:val="20"/>
            </w:rPr>
            <w:t>www.woxsen.edu.in</w:t>
          </w:r>
        </w:p>
      </w:tc>
    </w:tr>
  </w:tbl>
  <w:p w14:paraId="1FAA9A31" w14:textId="77777777" w:rsidR="00367A7A" w:rsidRDefault="00367A7A" w:rsidP="00E430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DD6CD" w14:textId="77777777" w:rsidR="009262AC" w:rsidRDefault="009262AC" w:rsidP="000157CE">
      <w:pPr>
        <w:spacing w:after="0" w:line="240" w:lineRule="auto"/>
      </w:pPr>
      <w:r>
        <w:separator/>
      </w:r>
    </w:p>
  </w:footnote>
  <w:footnote w:type="continuationSeparator" w:id="0">
    <w:p w14:paraId="5AB22948" w14:textId="77777777" w:rsidR="009262AC" w:rsidRDefault="009262AC" w:rsidP="00015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206"/>
    </w:tblGrid>
    <w:tr w:rsidR="00367A7A" w14:paraId="10828BDA" w14:textId="77777777" w:rsidTr="00097F81">
      <w:tc>
        <w:tcPr>
          <w:tcW w:w="11016" w:type="dxa"/>
        </w:tcPr>
        <w:p w14:paraId="6B4350E0" w14:textId="77777777" w:rsidR="00367A7A" w:rsidRDefault="00367A7A" w:rsidP="00D313DA">
          <w:pPr>
            <w:spacing w:after="0" w:line="240" w:lineRule="auto"/>
          </w:pPr>
          <w:r>
            <w:rPr>
              <w:noProof/>
            </w:rPr>
            <w:drawing>
              <wp:inline distT="0" distB="0" distL="0" distR="0" wp14:anchorId="7CA3090D" wp14:editId="159F38E7">
                <wp:extent cx="2363123" cy="7804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image.jpg"/>
                        <pic:cNvPicPr/>
                      </pic:nvPicPr>
                      <pic:blipFill>
                        <a:blip r:embed="rId1">
                          <a:extLst>
                            <a:ext uri="{28A0092B-C50C-407E-A947-70E740481C1C}">
                              <a14:useLocalDpi xmlns:a14="http://schemas.microsoft.com/office/drawing/2010/main" val="0"/>
                            </a:ext>
                          </a:extLst>
                        </a:blip>
                        <a:stretch>
                          <a:fillRect/>
                        </a:stretch>
                      </pic:blipFill>
                      <pic:spPr>
                        <a:xfrm>
                          <a:off x="0" y="0"/>
                          <a:ext cx="2363123" cy="780481"/>
                        </a:xfrm>
                        <a:prstGeom prst="rect">
                          <a:avLst/>
                        </a:prstGeom>
                      </pic:spPr>
                    </pic:pic>
                  </a:graphicData>
                </a:graphic>
              </wp:inline>
            </w:drawing>
          </w:r>
        </w:p>
      </w:tc>
    </w:tr>
    <w:tr w:rsidR="00367A7A" w:rsidRPr="00097F81" w14:paraId="435A99A8" w14:textId="77777777" w:rsidTr="00097F81">
      <w:trPr>
        <w:trHeight w:val="72"/>
      </w:trPr>
      <w:tc>
        <w:tcPr>
          <w:tcW w:w="11016" w:type="dxa"/>
          <w:shd w:val="clear" w:color="auto" w:fill="504539" w:themeFill="accent3"/>
        </w:tcPr>
        <w:p w14:paraId="7B3BE203" w14:textId="77777777" w:rsidR="00367A7A" w:rsidRPr="00D313DA" w:rsidRDefault="00367A7A" w:rsidP="00097F81">
          <w:pPr>
            <w:pStyle w:val="NoSpacing"/>
            <w:rPr>
              <w:sz w:val="8"/>
              <w:szCs w:val="8"/>
            </w:rPr>
          </w:pPr>
        </w:p>
      </w:tc>
    </w:tr>
  </w:tbl>
  <w:p w14:paraId="05C59295" w14:textId="77777777" w:rsidR="00367A7A" w:rsidRDefault="00367A7A" w:rsidP="00097F81">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E6E05" w14:textId="77777777" w:rsidR="00367A7A" w:rsidRDefault="00367A7A">
    <w:pPr>
      <w:pStyle w:val="Header"/>
    </w:pPr>
    <w:r>
      <w:rPr>
        <w:noProof/>
      </w:rPr>
      <w:drawing>
        <wp:inline distT="0" distB="0" distL="0" distR="0" wp14:anchorId="1856AF17" wp14:editId="5087CF89">
          <wp:extent cx="4168212" cy="137674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Z_WSB_Logo_JPEG.jpg"/>
                  <pic:cNvPicPr/>
                </pic:nvPicPr>
                <pic:blipFill>
                  <a:blip r:embed="rId1">
                    <a:extLst>
                      <a:ext uri="{28A0092B-C50C-407E-A947-70E740481C1C}">
                        <a14:useLocalDpi xmlns:a14="http://schemas.microsoft.com/office/drawing/2010/main" val="0"/>
                      </a:ext>
                    </a:extLst>
                  </a:blip>
                  <a:stretch>
                    <a:fillRect/>
                  </a:stretch>
                </pic:blipFill>
                <pic:spPr>
                  <a:xfrm>
                    <a:off x="0" y="0"/>
                    <a:ext cx="4247411" cy="1402901"/>
                  </a:xfrm>
                  <a:prstGeom prst="rect">
                    <a:avLst/>
                  </a:prstGeom>
                </pic:spPr>
              </pic:pic>
            </a:graphicData>
          </a:graphic>
        </wp:inline>
      </w:drawing>
    </w:r>
  </w:p>
  <w:p w14:paraId="536F7847" w14:textId="77777777" w:rsidR="00367A7A" w:rsidRDefault="00367A7A" w:rsidP="00001008">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0063BE"/>
    <w:lvl w:ilvl="0">
      <w:start w:val="1"/>
      <w:numFmt w:val="decimal"/>
      <w:pStyle w:val="ListNumber"/>
      <w:lvlText w:val="%1."/>
      <w:lvlJc w:val="left"/>
      <w:pPr>
        <w:tabs>
          <w:tab w:val="num" w:pos="360"/>
        </w:tabs>
        <w:ind w:left="360" w:hanging="360"/>
      </w:pPr>
      <w:rPr>
        <w:rFonts w:hint="default"/>
        <w:color w:val="4B5A60" w:themeColor="accent1"/>
      </w:rPr>
    </w:lvl>
  </w:abstractNum>
  <w:abstractNum w:abstractNumId="1">
    <w:nsid w:val="4AF6071C"/>
    <w:multiLevelType w:val="hybridMultilevel"/>
    <w:tmpl w:val="F48679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A4D6A74"/>
    <w:multiLevelType w:val="hybridMultilevel"/>
    <w:tmpl w:val="363CEB12"/>
    <w:lvl w:ilvl="0" w:tplc="40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B5A6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798"/>
    <w:rsid w:val="00001008"/>
    <w:rsid w:val="00005DD3"/>
    <w:rsid w:val="000115BB"/>
    <w:rsid w:val="000157CE"/>
    <w:rsid w:val="000163F9"/>
    <w:rsid w:val="00021DEE"/>
    <w:rsid w:val="00055560"/>
    <w:rsid w:val="00056A4C"/>
    <w:rsid w:val="00061E0C"/>
    <w:rsid w:val="00064213"/>
    <w:rsid w:val="00066654"/>
    <w:rsid w:val="00076594"/>
    <w:rsid w:val="000776CE"/>
    <w:rsid w:val="00077EB9"/>
    <w:rsid w:val="000873C6"/>
    <w:rsid w:val="00093944"/>
    <w:rsid w:val="00097F81"/>
    <w:rsid w:val="000A4E00"/>
    <w:rsid w:val="000B1437"/>
    <w:rsid w:val="000B413A"/>
    <w:rsid w:val="000F48E6"/>
    <w:rsid w:val="000F6364"/>
    <w:rsid w:val="000F7C49"/>
    <w:rsid w:val="00114411"/>
    <w:rsid w:val="0013355F"/>
    <w:rsid w:val="00143184"/>
    <w:rsid w:val="00147031"/>
    <w:rsid w:val="00160227"/>
    <w:rsid w:val="00165340"/>
    <w:rsid w:val="0017259A"/>
    <w:rsid w:val="00175DA5"/>
    <w:rsid w:val="00185689"/>
    <w:rsid w:val="0018646B"/>
    <w:rsid w:val="001A3833"/>
    <w:rsid w:val="001C7727"/>
    <w:rsid w:val="001D6371"/>
    <w:rsid w:val="001E7622"/>
    <w:rsid w:val="001E7F15"/>
    <w:rsid w:val="001F3F6A"/>
    <w:rsid w:val="001F5E6E"/>
    <w:rsid w:val="00206235"/>
    <w:rsid w:val="002065FC"/>
    <w:rsid w:val="00232AD9"/>
    <w:rsid w:val="00262B9A"/>
    <w:rsid w:val="002656F2"/>
    <w:rsid w:val="0026575A"/>
    <w:rsid w:val="0027175F"/>
    <w:rsid w:val="00282814"/>
    <w:rsid w:val="00285A96"/>
    <w:rsid w:val="002867E8"/>
    <w:rsid w:val="002868BD"/>
    <w:rsid w:val="002947AC"/>
    <w:rsid w:val="00297156"/>
    <w:rsid w:val="002A1174"/>
    <w:rsid w:val="002B015C"/>
    <w:rsid w:val="002D2E1E"/>
    <w:rsid w:val="002D3EEB"/>
    <w:rsid w:val="002E1188"/>
    <w:rsid w:val="002E1A8D"/>
    <w:rsid w:val="002E6DC0"/>
    <w:rsid w:val="002E6DF7"/>
    <w:rsid w:val="002E7884"/>
    <w:rsid w:val="00301FFE"/>
    <w:rsid w:val="0031644E"/>
    <w:rsid w:val="00317DC7"/>
    <w:rsid w:val="00321D43"/>
    <w:rsid w:val="003229E6"/>
    <w:rsid w:val="003273BC"/>
    <w:rsid w:val="00332228"/>
    <w:rsid w:val="00343E4B"/>
    <w:rsid w:val="003455CC"/>
    <w:rsid w:val="003610A6"/>
    <w:rsid w:val="003642B7"/>
    <w:rsid w:val="00365F0C"/>
    <w:rsid w:val="00367A7A"/>
    <w:rsid w:val="0038787B"/>
    <w:rsid w:val="00391F9D"/>
    <w:rsid w:val="003A1F90"/>
    <w:rsid w:val="003C4F05"/>
    <w:rsid w:val="003D5E1C"/>
    <w:rsid w:val="003D7BFA"/>
    <w:rsid w:val="003E6658"/>
    <w:rsid w:val="003E6944"/>
    <w:rsid w:val="003F3360"/>
    <w:rsid w:val="003F3AB2"/>
    <w:rsid w:val="00401929"/>
    <w:rsid w:val="0040240F"/>
    <w:rsid w:val="004034F8"/>
    <w:rsid w:val="00412CCD"/>
    <w:rsid w:val="00415B62"/>
    <w:rsid w:val="00422FE3"/>
    <w:rsid w:val="0043096A"/>
    <w:rsid w:val="00432275"/>
    <w:rsid w:val="00441F45"/>
    <w:rsid w:val="00442463"/>
    <w:rsid w:val="00456CF4"/>
    <w:rsid w:val="0046006D"/>
    <w:rsid w:val="004666C3"/>
    <w:rsid w:val="004738C3"/>
    <w:rsid w:val="00482453"/>
    <w:rsid w:val="00484AE9"/>
    <w:rsid w:val="004B27D5"/>
    <w:rsid w:val="004B2D43"/>
    <w:rsid w:val="004C631A"/>
    <w:rsid w:val="004C648F"/>
    <w:rsid w:val="004D2F7D"/>
    <w:rsid w:val="004D4270"/>
    <w:rsid w:val="004D7BA4"/>
    <w:rsid w:val="004E61BB"/>
    <w:rsid w:val="004E759E"/>
    <w:rsid w:val="004E7D4D"/>
    <w:rsid w:val="0051689E"/>
    <w:rsid w:val="0052343A"/>
    <w:rsid w:val="005418FB"/>
    <w:rsid w:val="00554DB7"/>
    <w:rsid w:val="005662F5"/>
    <w:rsid w:val="00575FD7"/>
    <w:rsid w:val="00576EDD"/>
    <w:rsid w:val="005774DC"/>
    <w:rsid w:val="005A11A9"/>
    <w:rsid w:val="005A3402"/>
    <w:rsid w:val="005C42E8"/>
    <w:rsid w:val="005C56C7"/>
    <w:rsid w:val="005D1A13"/>
    <w:rsid w:val="005F0FFC"/>
    <w:rsid w:val="005F48E3"/>
    <w:rsid w:val="00616887"/>
    <w:rsid w:val="00626942"/>
    <w:rsid w:val="006524F6"/>
    <w:rsid w:val="00660C5A"/>
    <w:rsid w:val="00661DE8"/>
    <w:rsid w:val="00664EFC"/>
    <w:rsid w:val="0067013F"/>
    <w:rsid w:val="006712A2"/>
    <w:rsid w:val="006713F1"/>
    <w:rsid w:val="00675AF9"/>
    <w:rsid w:val="006835CA"/>
    <w:rsid w:val="00683629"/>
    <w:rsid w:val="006A2623"/>
    <w:rsid w:val="006C370F"/>
    <w:rsid w:val="006D1087"/>
    <w:rsid w:val="006E42D2"/>
    <w:rsid w:val="006E72B8"/>
    <w:rsid w:val="006F2EBB"/>
    <w:rsid w:val="007004F1"/>
    <w:rsid w:val="0070633C"/>
    <w:rsid w:val="007137E2"/>
    <w:rsid w:val="00720109"/>
    <w:rsid w:val="0072027C"/>
    <w:rsid w:val="00721729"/>
    <w:rsid w:val="00722C0A"/>
    <w:rsid w:val="0073605F"/>
    <w:rsid w:val="0075647D"/>
    <w:rsid w:val="00760426"/>
    <w:rsid w:val="007606F8"/>
    <w:rsid w:val="00771052"/>
    <w:rsid w:val="00776730"/>
    <w:rsid w:val="007776E1"/>
    <w:rsid w:val="00777DA0"/>
    <w:rsid w:val="007909E5"/>
    <w:rsid w:val="00793E54"/>
    <w:rsid w:val="00796F14"/>
    <w:rsid w:val="00797062"/>
    <w:rsid w:val="007A531C"/>
    <w:rsid w:val="007A6EB7"/>
    <w:rsid w:val="007C116E"/>
    <w:rsid w:val="007D4941"/>
    <w:rsid w:val="007E12AF"/>
    <w:rsid w:val="007E17AC"/>
    <w:rsid w:val="007E31A3"/>
    <w:rsid w:val="007F5D31"/>
    <w:rsid w:val="007F6139"/>
    <w:rsid w:val="007F6C03"/>
    <w:rsid w:val="00807355"/>
    <w:rsid w:val="008112E3"/>
    <w:rsid w:val="00826D29"/>
    <w:rsid w:val="008308F7"/>
    <w:rsid w:val="00830993"/>
    <w:rsid w:val="00831952"/>
    <w:rsid w:val="00836E8F"/>
    <w:rsid w:val="008471BB"/>
    <w:rsid w:val="008521BC"/>
    <w:rsid w:val="00854AEA"/>
    <w:rsid w:val="00867DE4"/>
    <w:rsid w:val="00870F63"/>
    <w:rsid w:val="00871953"/>
    <w:rsid w:val="00877D5E"/>
    <w:rsid w:val="00885970"/>
    <w:rsid w:val="008915C7"/>
    <w:rsid w:val="00893A95"/>
    <w:rsid w:val="008A5AF0"/>
    <w:rsid w:val="008A7CFB"/>
    <w:rsid w:val="008A7FAA"/>
    <w:rsid w:val="008C1AD6"/>
    <w:rsid w:val="008F7390"/>
    <w:rsid w:val="009067C0"/>
    <w:rsid w:val="00914278"/>
    <w:rsid w:val="0092544B"/>
    <w:rsid w:val="009262AC"/>
    <w:rsid w:val="00930D68"/>
    <w:rsid w:val="00952F89"/>
    <w:rsid w:val="0097300A"/>
    <w:rsid w:val="00976551"/>
    <w:rsid w:val="00980757"/>
    <w:rsid w:val="009A09F6"/>
    <w:rsid w:val="009A4C07"/>
    <w:rsid w:val="009A6CC6"/>
    <w:rsid w:val="009B2868"/>
    <w:rsid w:val="009D5A06"/>
    <w:rsid w:val="009D6560"/>
    <w:rsid w:val="009E0643"/>
    <w:rsid w:val="009F00F0"/>
    <w:rsid w:val="009F501F"/>
    <w:rsid w:val="00A1103D"/>
    <w:rsid w:val="00A23D32"/>
    <w:rsid w:val="00A360A0"/>
    <w:rsid w:val="00A45CCB"/>
    <w:rsid w:val="00A648AF"/>
    <w:rsid w:val="00A66DDE"/>
    <w:rsid w:val="00A72825"/>
    <w:rsid w:val="00A754E6"/>
    <w:rsid w:val="00A80184"/>
    <w:rsid w:val="00A8028E"/>
    <w:rsid w:val="00A80662"/>
    <w:rsid w:val="00A85CE4"/>
    <w:rsid w:val="00A87922"/>
    <w:rsid w:val="00A91510"/>
    <w:rsid w:val="00AB6B80"/>
    <w:rsid w:val="00AD05F9"/>
    <w:rsid w:val="00AD33A5"/>
    <w:rsid w:val="00AF3991"/>
    <w:rsid w:val="00B00AB9"/>
    <w:rsid w:val="00B14D17"/>
    <w:rsid w:val="00B20754"/>
    <w:rsid w:val="00B23F10"/>
    <w:rsid w:val="00B4062A"/>
    <w:rsid w:val="00B41DE9"/>
    <w:rsid w:val="00B619D5"/>
    <w:rsid w:val="00B70196"/>
    <w:rsid w:val="00B82558"/>
    <w:rsid w:val="00B95613"/>
    <w:rsid w:val="00BB6A4E"/>
    <w:rsid w:val="00BB6BE6"/>
    <w:rsid w:val="00BD5A48"/>
    <w:rsid w:val="00BD70B1"/>
    <w:rsid w:val="00BE29C0"/>
    <w:rsid w:val="00BE454A"/>
    <w:rsid w:val="00BF3073"/>
    <w:rsid w:val="00C02CEA"/>
    <w:rsid w:val="00C07326"/>
    <w:rsid w:val="00C278A9"/>
    <w:rsid w:val="00C32A5E"/>
    <w:rsid w:val="00C56AA2"/>
    <w:rsid w:val="00C6254B"/>
    <w:rsid w:val="00C6335C"/>
    <w:rsid w:val="00C70E56"/>
    <w:rsid w:val="00C71F48"/>
    <w:rsid w:val="00C7458D"/>
    <w:rsid w:val="00C83526"/>
    <w:rsid w:val="00C84255"/>
    <w:rsid w:val="00C8613F"/>
    <w:rsid w:val="00C861A6"/>
    <w:rsid w:val="00CA0EB5"/>
    <w:rsid w:val="00CA2E21"/>
    <w:rsid w:val="00CA681B"/>
    <w:rsid w:val="00CC120C"/>
    <w:rsid w:val="00CC32C3"/>
    <w:rsid w:val="00CE095C"/>
    <w:rsid w:val="00CE32AC"/>
    <w:rsid w:val="00CF212C"/>
    <w:rsid w:val="00CF7DBC"/>
    <w:rsid w:val="00D03231"/>
    <w:rsid w:val="00D10E09"/>
    <w:rsid w:val="00D120F8"/>
    <w:rsid w:val="00D21710"/>
    <w:rsid w:val="00D313DA"/>
    <w:rsid w:val="00D4350B"/>
    <w:rsid w:val="00D46CD0"/>
    <w:rsid w:val="00D777A3"/>
    <w:rsid w:val="00D8266C"/>
    <w:rsid w:val="00D90ED1"/>
    <w:rsid w:val="00D94E61"/>
    <w:rsid w:val="00DD0761"/>
    <w:rsid w:val="00DD3420"/>
    <w:rsid w:val="00DD6631"/>
    <w:rsid w:val="00DE483B"/>
    <w:rsid w:val="00DF3339"/>
    <w:rsid w:val="00E11727"/>
    <w:rsid w:val="00E21422"/>
    <w:rsid w:val="00E33556"/>
    <w:rsid w:val="00E33D21"/>
    <w:rsid w:val="00E4175D"/>
    <w:rsid w:val="00E430C5"/>
    <w:rsid w:val="00E55038"/>
    <w:rsid w:val="00E61E0A"/>
    <w:rsid w:val="00E77924"/>
    <w:rsid w:val="00EE1EF3"/>
    <w:rsid w:val="00F003D8"/>
    <w:rsid w:val="00F03AAE"/>
    <w:rsid w:val="00F058A7"/>
    <w:rsid w:val="00F17803"/>
    <w:rsid w:val="00F21720"/>
    <w:rsid w:val="00F22A93"/>
    <w:rsid w:val="00F445ED"/>
    <w:rsid w:val="00F60511"/>
    <w:rsid w:val="00F643EA"/>
    <w:rsid w:val="00F6736A"/>
    <w:rsid w:val="00F72194"/>
    <w:rsid w:val="00F73F39"/>
    <w:rsid w:val="00F777C1"/>
    <w:rsid w:val="00F83798"/>
    <w:rsid w:val="00F83ECD"/>
    <w:rsid w:val="00F8603F"/>
    <w:rsid w:val="00F90412"/>
    <w:rsid w:val="00F95ED3"/>
    <w:rsid w:val="00F96C3E"/>
    <w:rsid w:val="00FA03D3"/>
    <w:rsid w:val="00FA140B"/>
    <w:rsid w:val="00FA1CEC"/>
    <w:rsid w:val="00FB234C"/>
    <w:rsid w:val="00FC5D24"/>
    <w:rsid w:val="00FD5282"/>
    <w:rsid w:val="00FE0074"/>
    <w:rsid w:val="00FE3228"/>
    <w:rsid w:val="00FE575B"/>
    <w:rsid w:val="00FF7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1C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504539" w:themeColor="accent3"/>
      </w:pBdr>
      <w:spacing w:before="480" w:after="360" w:line="240" w:lineRule="auto"/>
      <w:outlineLvl w:val="0"/>
    </w:pPr>
    <w:rPr>
      <w:bCs/>
      <w:color w:val="4B5A60"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4B5A60"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4B5A60"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4B5A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BAD6AD" w:themeColor="accent6"/>
      <w:sz w:val="24"/>
    </w:rPr>
  </w:style>
  <w:style w:type="character" w:customStyle="1" w:styleId="HeaderChar">
    <w:name w:val="Header Char"/>
    <w:basedOn w:val="DefaultParagraphFont"/>
    <w:link w:val="Header"/>
    <w:uiPriority w:val="99"/>
    <w:rsid w:val="006A2623"/>
    <w:rPr>
      <w:color w:val="BAD6AD" w:themeColor="accent6"/>
      <w:sz w:val="24"/>
    </w:rPr>
  </w:style>
  <w:style w:type="paragraph" w:styleId="Footer">
    <w:name w:val="footer"/>
    <w:basedOn w:val="Normal"/>
    <w:link w:val="FooterChar"/>
    <w:uiPriority w:val="99"/>
    <w:unhideWhenUsed/>
    <w:rsid w:val="00FE0074"/>
    <w:pPr>
      <w:spacing w:before="40" w:after="40" w:line="240" w:lineRule="auto"/>
    </w:pPr>
    <w:rPr>
      <w:caps/>
      <w:color w:val="504539" w:themeColor="accent3"/>
      <w:sz w:val="16"/>
    </w:rPr>
  </w:style>
  <w:style w:type="character" w:customStyle="1" w:styleId="FooterChar">
    <w:name w:val="Footer Char"/>
    <w:basedOn w:val="DefaultParagraphFont"/>
    <w:link w:val="Footer"/>
    <w:uiPriority w:val="99"/>
    <w:rsid w:val="00FE0074"/>
    <w:rPr>
      <w:caps/>
      <w:color w:val="50453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4B5A60"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4B5A60"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4B5A60" w:themeColor="accent1"/>
      <w:sz w:val="24"/>
      <w:szCs w:val="24"/>
    </w:rPr>
  </w:style>
  <w:style w:type="character" w:customStyle="1" w:styleId="DateChar">
    <w:name w:val="Date Char"/>
    <w:basedOn w:val="DefaultParagraphFont"/>
    <w:link w:val="Date"/>
    <w:uiPriority w:val="1"/>
    <w:rsid w:val="00285A96"/>
    <w:rPr>
      <w:color w:val="4B5A60"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30D68"/>
    <w:rPr>
      <w:bCs/>
      <w:color w:val="4B5A60" w:themeColor="accent1"/>
      <w:sz w:val="36"/>
      <w:szCs w:val="28"/>
    </w:rPr>
  </w:style>
  <w:style w:type="character" w:styleId="PageNumber">
    <w:name w:val="page number"/>
    <w:basedOn w:val="DefaultParagraphFont"/>
    <w:uiPriority w:val="99"/>
    <w:unhideWhenUsed/>
    <w:rsid w:val="004B27D5"/>
    <w:rPr>
      <w:color w:val="6F6D5D" w:themeColor="text2"/>
    </w:rPr>
  </w:style>
  <w:style w:type="character" w:customStyle="1" w:styleId="Heading2Char">
    <w:name w:val="Heading 2 Char"/>
    <w:basedOn w:val="DefaultParagraphFont"/>
    <w:link w:val="Heading2"/>
    <w:uiPriority w:val="1"/>
    <w:rsid w:val="00930D68"/>
    <w:rPr>
      <w:bCs/>
      <w:color w:val="4B5A60" w:themeColor="accent1"/>
      <w:sz w:val="24"/>
      <w:szCs w:val="26"/>
    </w:rPr>
  </w:style>
  <w:style w:type="character" w:customStyle="1" w:styleId="Heading3Char">
    <w:name w:val="Heading 3 Char"/>
    <w:basedOn w:val="DefaultParagraphFont"/>
    <w:link w:val="Heading3"/>
    <w:uiPriority w:val="1"/>
    <w:rsid w:val="00930D68"/>
    <w:rPr>
      <w:bCs/>
      <w:color w:val="4B5A60" w:themeColor="accent1"/>
    </w:rPr>
  </w:style>
  <w:style w:type="paragraph" w:styleId="ListNumber">
    <w:name w:val="List Number"/>
    <w:basedOn w:val="Normal"/>
    <w:uiPriority w:val="1"/>
    <w:unhideWhenUsed/>
    <w:qFormat/>
    <w:rsid w:val="009F501F"/>
    <w:pPr>
      <w:numPr>
        <w:numId w:val="1"/>
      </w:numPr>
      <w:contextualSpacing/>
    </w:pPr>
  </w:style>
  <w:style w:type="paragraph" w:styleId="ListBullet">
    <w:name w:val="List Bullet"/>
    <w:basedOn w:val="Normal"/>
    <w:uiPriority w:val="1"/>
    <w:qFormat/>
    <w:rsid w:val="000B1437"/>
    <w:pPr>
      <w:numPr>
        <w:numId w:val="2"/>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4B5A60"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4B5A60" w:themeColor="accent1"/>
    </w:rPr>
  </w:style>
  <w:style w:type="character" w:customStyle="1" w:styleId="ad010118">
    <w:name w:val="ad010118"/>
    <w:semiHidden/>
    <w:rsid w:val="000A4E00"/>
    <w:rPr>
      <w:rFonts w:ascii="Arial" w:hAnsi="Arial" w:cs="Arial"/>
      <w:b w:val="0"/>
      <w:bCs w:val="0"/>
      <w:i w:val="0"/>
      <w:iCs w:val="0"/>
      <w:strike w:val="0"/>
      <w:color w:val="000080"/>
      <w:sz w:val="20"/>
      <w:szCs w:val="20"/>
      <w:u w:val="none"/>
    </w:rPr>
  </w:style>
  <w:style w:type="paragraph" w:customStyle="1" w:styleId="default">
    <w:name w:val="default"/>
    <w:basedOn w:val="Normal"/>
    <w:rsid w:val="000A4E00"/>
    <w:pPr>
      <w:autoSpaceDE w:val="0"/>
      <w:autoSpaceDN w:val="0"/>
      <w:spacing w:after="0" w:line="240" w:lineRule="auto"/>
    </w:pPr>
    <w:rPr>
      <w:rFonts w:ascii="Times New Roman" w:eastAsia="Times New Roman" w:hAnsi="Times New Roman" w:cs="Times New Roman"/>
      <w:color w:val="000000"/>
      <w:sz w:val="24"/>
      <w:szCs w:val="24"/>
    </w:rPr>
  </w:style>
  <w:style w:type="paragraph" w:customStyle="1" w:styleId="sub-hd-9bold">
    <w:name w:val="sub-hd-9bold"/>
    <w:rsid w:val="000A4E00"/>
    <w:pPr>
      <w:autoSpaceDE w:val="0"/>
      <w:autoSpaceDN w:val="0"/>
      <w:adjustRightInd w:val="0"/>
      <w:spacing w:after="85" w:line="240" w:lineRule="atLeast"/>
      <w:jc w:val="both"/>
    </w:pPr>
    <w:rPr>
      <w:rFonts w:ascii="Arial" w:eastAsia="Times New Roman" w:hAnsi="Arial" w:cs="Arial"/>
      <w:b/>
      <w:bCs/>
      <w:color w:val="01A0C6"/>
      <w:sz w:val="18"/>
      <w:szCs w:val="18"/>
    </w:rPr>
  </w:style>
  <w:style w:type="paragraph" w:styleId="ListParagraph">
    <w:name w:val="List Paragraph"/>
    <w:basedOn w:val="Normal"/>
    <w:uiPriority w:val="34"/>
    <w:unhideWhenUsed/>
    <w:qFormat/>
    <w:rsid w:val="00E33D21"/>
    <w:pPr>
      <w:ind w:left="720"/>
      <w:contextualSpacing/>
    </w:pPr>
  </w:style>
  <w:style w:type="paragraph" w:styleId="NormalWeb">
    <w:name w:val="Normal (Web)"/>
    <w:basedOn w:val="Normal"/>
    <w:uiPriority w:val="99"/>
    <w:rsid w:val="00EE1E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rsid w:val="00EE1E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504539" w:themeColor="accent3"/>
      </w:pBdr>
      <w:spacing w:before="480" w:after="360" w:line="240" w:lineRule="auto"/>
      <w:outlineLvl w:val="0"/>
    </w:pPr>
    <w:rPr>
      <w:bCs/>
      <w:color w:val="4B5A60"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4B5A60"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4B5A60"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4B5A6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BAD6AD" w:themeColor="accent6"/>
      <w:sz w:val="24"/>
    </w:rPr>
  </w:style>
  <w:style w:type="character" w:customStyle="1" w:styleId="HeaderChar">
    <w:name w:val="Header Char"/>
    <w:basedOn w:val="DefaultParagraphFont"/>
    <w:link w:val="Header"/>
    <w:uiPriority w:val="99"/>
    <w:rsid w:val="006A2623"/>
    <w:rPr>
      <w:color w:val="BAD6AD" w:themeColor="accent6"/>
      <w:sz w:val="24"/>
    </w:rPr>
  </w:style>
  <w:style w:type="paragraph" w:styleId="Footer">
    <w:name w:val="footer"/>
    <w:basedOn w:val="Normal"/>
    <w:link w:val="FooterChar"/>
    <w:uiPriority w:val="99"/>
    <w:unhideWhenUsed/>
    <w:rsid w:val="00FE0074"/>
    <w:pPr>
      <w:spacing w:before="40" w:after="40" w:line="240" w:lineRule="auto"/>
    </w:pPr>
    <w:rPr>
      <w:caps/>
      <w:color w:val="504539" w:themeColor="accent3"/>
      <w:sz w:val="16"/>
    </w:rPr>
  </w:style>
  <w:style w:type="character" w:customStyle="1" w:styleId="FooterChar">
    <w:name w:val="Footer Char"/>
    <w:basedOn w:val="DefaultParagraphFont"/>
    <w:link w:val="Footer"/>
    <w:uiPriority w:val="99"/>
    <w:rsid w:val="00FE0074"/>
    <w:rPr>
      <w:caps/>
      <w:color w:val="50453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4B5A60"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4B5A60"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4B5A60" w:themeColor="accent1"/>
      <w:sz w:val="24"/>
      <w:szCs w:val="24"/>
    </w:rPr>
  </w:style>
  <w:style w:type="character" w:customStyle="1" w:styleId="DateChar">
    <w:name w:val="Date Char"/>
    <w:basedOn w:val="DefaultParagraphFont"/>
    <w:link w:val="Date"/>
    <w:uiPriority w:val="1"/>
    <w:rsid w:val="00285A96"/>
    <w:rPr>
      <w:color w:val="4B5A60"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30D68"/>
    <w:rPr>
      <w:bCs/>
      <w:color w:val="4B5A60" w:themeColor="accent1"/>
      <w:sz w:val="36"/>
      <w:szCs w:val="28"/>
    </w:rPr>
  </w:style>
  <w:style w:type="character" w:styleId="PageNumber">
    <w:name w:val="page number"/>
    <w:basedOn w:val="DefaultParagraphFont"/>
    <w:uiPriority w:val="99"/>
    <w:unhideWhenUsed/>
    <w:rsid w:val="004B27D5"/>
    <w:rPr>
      <w:color w:val="6F6D5D" w:themeColor="text2"/>
    </w:rPr>
  </w:style>
  <w:style w:type="character" w:customStyle="1" w:styleId="Heading2Char">
    <w:name w:val="Heading 2 Char"/>
    <w:basedOn w:val="DefaultParagraphFont"/>
    <w:link w:val="Heading2"/>
    <w:uiPriority w:val="1"/>
    <w:rsid w:val="00930D68"/>
    <w:rPr>
      <w:bCs/>
      <w:color w:val="4B5A60" w:themeColor="accent1"/>
      <w:sz w:val="24"/>
      <w:szCs w:val="26"/>
    </w:rPr>
  </w:style>
  <w:style w:type="character" w:customStyle="1" w:styleId="Heading3Char">
    <w:name w:val="Heading 3 Char"/>
    <w:basedOn w:val="DefaultParagraphFont"/>
    <w:link w:val="Heading3"/>
    <w:uiPriority w:val="1"/>
    <w:rsid w:val="00930D68"/>
    <w:rPr>
      <w:bCs/>
      <w:color w:val="4B5A60" w:themeColor="accent1"/>
    </w:rPr>
  </w:style>
  <w:style w:type="paragraph" w:styleId="ListNumber">
    <w:name w:val="List Number"/>
    <w:basedOn w:val="Normal"/>
    <w:uiPriority w:val="1"/>
    <w:unhideWhenUsed/>
    <w:qFormat/>
    <w:rsid w:val="009F501F"/>
    <w:pPr>
      <w:numPr>
        <w:numId w:val="1"/>
      </w:numPr>
      <w:contextualSpacing/>
    </w:pPr>
  </w:style>
  <w:style w:type="paragraph" w:styleId="ListBullet">
    <w:name w:val="List Bullet"/>
    <w:basedOn w:val="Normal"/>
    <w:uiPriority w:val="1"/>
    <w:qFormat/>
    <w:rsid w:val="000B1437"/>
    <w:pPr>
      <w:numPr>
        <w:numId w:val="2"/>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4B5A60"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4B5A60" w:themeColor="accent1"/>
    </w:rPr>
  </w:style>
  <w:style w:type="character" w:customStyle="1" w:styleId="ad010118">
    <w:name w:val="ad010118"/>
    <w:semiHidden/>
    <w:rsid w:val="000A4E00"/>
    <w:rPr>
      <w:rFonts w:ascii="Arial" w:hAnsi="Arial" w:cs="Arial"/>
      <w:b w:val="0"/>
      <w:bCs w:val="0"/>
      <w:i w:val="0"/>
      <w:iCs w:val="0"/>
      <w:strike w:val="0"/>
      <w:color w:val="000080"/>
      <w:sz w:val="20"/>
      <w:szCs w:val="20"/>
      <w:u w:val="none"/>
    </w:rPr>
  </w:style>
  <w:style w:type="paragraph" w:customStyle="1" w:styleId="default">
    <w:name w:val="default"/>
    <w:basedOn w:val="Normal"/>
    <w:rsid w:val="000A4E00"/>
    <w:pPr>
      <w:autoSpaceDE w:val="0"/>
      <w:autoSpaceDN w:val="0"/>
      <w:spacing w:after="0" w:line="240" w:lineRule="auto"/>
    </w:pPr>
    <w:rPr>
      <w:rFonts w:ascii="Times New Roman" w:eastAsia="Times New Roman" w:hAnsi="Times New Roman" w:cs="Times New Roman"/>
      <w:color w:val="000000"/>
      <w:sz w:val="24"/>
      <w:szCs w:val="24"/>
    </w:rPr>
  </w:style>
  <w:style w:type="paragraph" w:customStyle="1" w:styleId="sub-hd-9bold">
    <w:name w:val="sub-hd-9bold"/>
    <w:rsid w:val="000A4E00"/>
    <w:pPr>
      <w:autoSpaceDE w:val="0"/>
      <w:autoSpaceDN w:val="0"/>
      <w:adjustRightInd w:val="0"/>
      <w:spacing w:after="85" w:line="240" w:lineRule="atLeast"/>
      <w:jc w:val="both"/>
    </w:pPr>
    <w:rPr>
      <w:rFonts w:ascii="Arial" w:eastAsia="Times New Roman" w:hAnsi="Arial" w:cs="Arial"/>
      <w:b/>
      <w:bCs/>
      <w:color w:val="01A0C6"/>
      <w:sz w:val="18"/>
      <w:szCs w:val="18"/>
    </w:rPr>
  </w:style>
  <w:style w:type="paragraph" w:styleId="ListParagraph">
    <w:name w:val="List Paragraph"/>
    <w:basedOn w:val="Normal"/>
    <w:uiPriority w:val="34"/>
    <w:unhideWhenUsed/>
    <w:qFormat/>
    <w:rsid w:val="00E33D21"/>
    <w:pPr>
      <w:ind w:left="720"/>
      <w:contextualSpacing/>
    </w:pPr>
  </w:style>
  <w:style w:type="paragraph" w:styleId="NormalWeb">
    <w:name w:val="Normal (Web)"/>
    <w:basedOn w:val="Normal"/>
    <w:uiPriority w:val="99"/>
    <w:rsid w:val="00EE1E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rsid w:val="00EE1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25691">
      <w:bodyDiv w:val="1"/>
      <w:marLeft w:val="0"/>
      <w:marRight w:val="0"/>
      <w:marTop w:val="0"/>
      <w:marBottom w:val="0"/>
      <w:divBdr>
        <w:top w:val="none" w:sz="0" w:space="0" w:color="auto"/>
        <w:left w:val="none" w:sz="0" w:space="0" w:color="auto"/>
        <w:bottom w:val="none" w:sz="0" w:space="0" w:color="auto"/>
        <w:right w:val="none" w:sz="0" w:space="0" w:color="auto"/>
      </w:divBdr>
      <w:divsChild>
        <w:div w:id="256789833">
          <w:marLeft w:val="0"/>
          <w:marRight w:val="0"/>
          <w:marTop w:val="0"/>
          <w:marBottom w:val="0"/>
          <w:divBdr>
            <w:top w:val="none" w:sz="0" w:space="0" w:color="auto"/>
            <w:left w:val="none" w:sz="0" w:space="0" w:color="auto"/>
            <w:bottom w:val="none" w:sz="0" w:space="0" w:color="auto"/>
            <w:right w:val="none" w:sz="0" w:space="0" w:color="auto"/>
          </w:divBdr>
          <w:divsChild>
            <w:div w:id="436609093">
              <w:marLeft w:val="0"/>
              <w:marRight w:val="0"/>
              <w:marTop w:val="0"/>
              <w:marBottom w:val="0"/>
              <w:divBdr>
                <w:top w:val="none" w:sz="0" w:space="0" w:color="auto"/>
                <w:left w:val="none" w:sz="0" w:space="0" w:color="auto"/>
                <w:bottom w:val="none" w:sz="0" w:space="0" w:color="auto"/>
                <w:right w:val="none" w:sz="0" w:space="0" w:color="auto"/>
              </w:divBdr>
              <w:divsChild>
                <w:div w:id="16614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9954">
      <w:bodyDiv w:val="1"/>
      <w:marLeft w:val="0"/>
      <w:marRight w:val="0"/>
      <w:marTop w:val="0"/>
      <w:marBottom w:val="0"/>
      <w:divBdr>
        <w:top w:val="none" w:sz="0" w:space="0" w:color="auto"/>
        <w:left w:val="none" w:sz="0" w:space="0" w:color="auto"/>
        <w:bottom w:val="none" w:sz="0" w:space="0" w:color="auto"/>
        <w:right w:val="none" w:sz="0" w:space="0" w:color="auto"/>
      </w:divBdr>
      <w:divsChild>
        <w:div w:id="1162745084">
          <w:marLeft w:val="0"/>
          <w:marRight w:val="0"/>
          <w:marTop w:val="0"/>
          <w:marBottom w:val="0"/>
          <w:divBdr>
            <w:top w:val="none" w:sz="0" w:space="0" w:color="auto"/>
            <w:left w:val="none" w:sz="0" w:space="0" w:color="auto"/>
            <w:bottom w:val="none" w:sz="0" w:space="0" w:color="auto"/>
            <w:right w:val="none" w:sz="0" w:space="0" w:color="auto"/>
          </w:divBdr>
          <w:divsChild>
            <w:div w:id="2019891360">
              <w:marLeft w:val="0"/>
              <w:marRight w:val="0"/>
              <w:marTop w:val="0"/>
              <w:marBottom w:val="0"/>
              <w:divBdr>
                <w:top w:val="none" w:sz="0" w:space="0" w:color="auto"/>
                <w:left w:val="none" w:sz="0" w:space="0" w:color="auto"/>
                <w:bottom w:val="none" w:sz="0" w:space="0" w:color="auto"/>
                <w:right w:val="none" w:sz="0" w:space="0" w:color="auto"/>
              </w:divBdr>
              <w:divsChild>
                <w:div w:id="1545213303">
                  <w:marLeft w:val="0"/>
                  <w:marRight w:val="0"/>
                  <w:marTop w:val="0"/>
                  <w:marBottom w:val="0"/>
                  <w:divBdr>
                    <w:top w:val="none" w:sz="0" w:space="0" w:color="auto"/>
                    <w:left w:val="none" w:sz="0" w:space="0" w:color="auto"/>
                    <w:bottom w:val="none" w:sz="0" w:space="0" w:color="auto"/>
                    <w:right w:val="none" w:sz="0" w:space="0" w:color="auto"/>
                  </w:divBdr>
                  <w:divsChild>
                    <w:div w:id="8235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029901">
      <w:bodyDiv w:val="1"/>
      <w:marLeft w:val="0"/>
      <w:marRight w:val="0"/>
      <w:marTop w:val="0"/>
      <w:marBottom w:val="0"/>
      <w:divBdr>
        <w:top w:val="none" w:sz="0" w:space="0" w:color="auto"/>
        <w:left w:val="none" w:sz="0" w:space="0" w:color="auto"/>
        <w:bottom w:val="none" w:sz="0" w:space="0" w:color="auto"/>
        <w:right w:val="none" w:sz="0" w:space="0" w:color="auto"/>
      </w:divBdr>
      <w:divsChild>
        <w:div w:id="1175412907">
          <w:marLeft w:val="0"/>
          <w:marRight w:val="0"/>
          <w:marTop w:val="0"/>
          <w:marBottom w:val="0"/>
          <w:divBdr>
            <w:top w:val="none" w:sz="0" w:space="0" w:color="auto"/>
            <w:left w:val="none" w:sz="0" w:space="0" w:color="auto"/>
            <w:bottom w:val="none" w:sz="0" w:space="0" w:color="auto"/>
            <w:right w:val="none" w:sz="0" w:space="0" w:color="auto"/>
          </w:divBdr>
          <w:divsChild>
            <w:div w:id="1425539270">
              <w:marLeft w:val="0"/>
              <w:marRight w:val="0"/>
              <w:marTop w:val="0"/>
              <w:marBottom w:val="0"/>
              <w:divBdr>
                <w:top w:val="none" w:sz="0" w:space="0" w:color="auto"/>
                <w:left w:val="none" w:sz="0" w:space="0" w:color="auto"/>
                <w:bottom w:val="none" w:sz="0" w:space="0" w:color="auto"/>
                <w:right w:val="none" w:sz="0" w:space="0" w:color="auto"/>
              </w:divBdr>
              <w:divsChild>
                <w:div w:id="12629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9331">
      <w:bodyDiv w:val="1"/>
      <w:marLeft w:val="0"/>
      <w:marRight w:val="0"/>
      <w:marTop w:val="0"/>
      <w:marBottom w:val="0"/>
      <w:divBdr>
        <w:top w:val="none" w:sz="0" w:space="0" w:color="auto"/>
        <w:left w:val="none" w:sz="0" w:space="0" w:color="auto"/>
        <w:bottom w:val="none" w:sz="0" w:space="0" w:color="auto"/>
        <w:right w:val="none" w:sz="0" w:space="0" w:color="auto"/>
      </w:divBdr>
      <w:divsChild>
        <w:div w:id="1346249784">
          <w:marLeft w:val="0"/>
          <w:marRight w:val="0"/>
          <w:marTop w:val="0"/>
          <w:marBottom w:val="0"/>
          <w:divBdr>
            <w:top w:val="none" w:sz="0" w:space="0" w:color="auto"/>
            <w:left w:val="none" w:sz="0" w:space="0" w:color="auto"/>
            <w:bottom w:val="none" w:sz="0" w:space="0" w:color="auto"/>
            <w:right w:val="none" w:sz="0" w:space="0" w:color="auto"/>
          </w:divBdr>
          <w:divsChild>
            <w:div w:id="1612009810">
              <w:marLeft w:val="0"/>
              <w:marRight w:val="0"/>
              <w:marTop w:val="0"/>
              <w:marBottom w:val="0"/>
              <w:divBdr>
                <w:top w:val="none" w:sz="0" w:space="0" w:color="auto"/>
                <w:left w:val="none" w:sz="0" w:space="0" w:color="auto"/>
                <w:bottom w:val="none" w:sz="0" w:space="0" w:color="auto"/>
                <w:right w:val="none" w:sz="0" w:space="0" w:color="auto"/>
              </w:divBdr>
              <w:divsChild>
                <w:div w:id="9863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57632">
      <w:bodyDiv w:val="1"/>
      <w:marLeft w:val="0"/>
      <w:marRight w:val="0"/>
      <w:marTop w:val="0"/>
      <w:marBottom w:val="0"/>
      <w:divBdr>
        <w:top w:val="none" w:sz="0" w:space="0" w:color="auto"/>
        <w:left w:val="none" w:sz="0" w:space="0" w:color="auto"/>
        <w:bottom w:val="none" w:sz="0" w:space="0" w:color="auto"/>
        <w:right w:val="none" w:sz="0" w:space="0" w:color="auto"/>
      </w:divBdr>
      <w:divsChild>
        <w:div w:id="1069614031">
          <w:marLeft w:val="0"/>
          <w:marRight w:val="0"/>
          <w:marTop w:val="0"/>
          <w:marBottom w:val="0"/>
          <w:divBdr>
            <w:top w:val="none" w:sz="0" w:space="0" w:color="auto"/>
            <w:left w:val="none" w:sz="0" w:space="0" w:color="auto"/>
            <w:bottom w:val="none" w:sz="0" w:space="0" w:color="auto"/>
            <w:right w:val="none" w:sz="0" w:space="0" w:color="auto"/>
          </w:divBdr>
          <w:divsChild>
            <w:div w:id="1681006712">
              <w:marLeft w:val="0"/>
              <w:marRight w:val="0"/>
              <w:marTop w:val="0"/>
              <w:marBottom w:val="0"/>
              <w:divBdr>
                <w:top w:val="none" w:sz="0" w:space="0" w:color="auto"/>
                <w:left w:val="none" w:sz="0" w:space="0" w:color="auto"/>
                <w:bottom w:val="none" w:sz="0" w:space="0" w:color="auto"/>
                <w:right w:val="none" w:sz="0" w:space="0" w:color="auto"/>
              </w:divBdr>
              <w:divsChild>
                <w:div w:id="10443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4348">
      <w:bodyDiv w:val="1"/>
      <w:marLeft w:val="0"/>
      <w:marRight w:val="0"/>
      <w:marTop w:val="0"/>
      <w:marBottom w:val="0"/>
      <w:divBdr>
        <w:top w:val="none" w:sz="0" w:space="0" w:color="auto"/>
        <w:left w:val="none" w:sz="0" w:space="0" w:color="auto"/>
        <w:bottom w:val="none" w:sz="0" w:space="0" w:color="auto"/>
        <w:right w:val="none" w:sz="0" w:space="0" w:color="auto"/>
      </w:divBdr>
      <w:divsChild>
        <w:div w:id="1757943060">
          <w:marLeft w:val="0"/>
          <w:marRight w:val="0"/>
          <w:marTop w:val="0"/>
          <w:marBottom w:val="0"/>
          <w:divBdr>
            <w:top w:val="none" w:sz="0" w:space="0" w:color="auto"/>
            <w:left w:val="none" w:sz="0" w:space="0" w:color="auto"/>
            <w:bottom w:val="none" w:sz="0" w:space="0" w:color="auto"/>
            <w:right w:val="none" w:sz="0" w:space="0" w:color="auto"/>
          </w:divBdr>
          <w:divsChild>
            <w:div w:id="1133331133">
              <w:marLeft w:val="0"/>
              <w:marRight w:val="0"/>
              <w:marTop w:val="0"/>
              <w:marBottom w:val="0"/>
              <w:divBdr>
                <w:top w:val="none" w:sz="0" w:space="0" w:color="auto"/>
                <w:left w:val="none" w:sz="0" w:space="0" w:color="auto"/>
                <w:bottom w:val="none" w:sz="0" w:space="0" w:color="auto"/>
                <w:right w:val="none" w:sz="0" w:space="0" w:color="auto"/>
              </w:divBdr>
              <w:divsChild>
                <w:div w:id="5843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00901">
      <w:bodyDiv w:val="1"/>
      <w:marLeft w:val="0"/>
      <w:marRight w:val="0"/>
      <w:marTop w:val="0"/>
      <w:marBottom w:val="0"/>
      <w:divBdr>
        <w:top w:val="none" w:sz="0" w:space="0" w:color="auto"/>
        <w:left w:val="none" w:sz="0" w:space="0" w:color="auto"/>
        <w:bottom w:val="none" w:sz="0" w:space="0" w:color="auto"/>
        <w:right w:val="none" w:sz="0" w:space="0" w:color="auto"/>
      </w:divBdr>
      <w:divsChild>
        <w:div w:id="1253201516">
          <w:marLeft w:val="0"/>
          <w:marRight w:val="0"/>
          <w:marTop w:val="0"/>
          <w:marBottom w:val="0"/>
          <w:divBdr>
            <w:top w:val="none" w:sz="0" w:space="0" w:color="auto"/>
            <w:left w:val="none" w:sz="0" w:space="0" w:color="auto"/>
            <w:bottom w:val="none" w:sz="0" w:space="0" w:color="auto"/>
            <w:right w:val="none" w:sz="0" w:space="0" w:color="auto"/>
          </w:divBdr>
          <w:divsChild>
            <w:div w:id="1265771017">
              <w:marLeft w:val="0"/>
              <w:marRight w:val="0"/>
              <w:marTop w:val="0"/>
              <w:marBottom w:val="0"/>
              <w:divBdr>
                <w:top w:val="none" w:sz="0" w:space="0" w:color="auto"/>
                <w:left w:val="none" w:sz="0" w:space="0" w:color="auto"/>
                <w:bottom w:val="none" w:sz="0" w:space="0" w:color="auto"/>
                <w:right w:val="none" w:sz="0" w:space="0" w:color="auto"/>
              </w:divBdr>
              <w:divsChild>
                <w:div w:id="7186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0886">
      <w:bodyDiv w:val="1"/>
      <w:marLeft w:val="0"/>
      <w:marRight w:val="0"/>
      <w:marTop w:val="0"/>
      <w:marBottom w:val="0"/>
      <w:divBdr>
        <w:top w:val="none" w:sz="0" w:space="0" w:color="auto"/>
        <w:left w:val="none" w:sz="0" w:space="0" w:color="auto"/>
        <w:bottom w:val="none" w:sz="0" w:space="0" w:color="auto"/>
        <w:right w:val="none" w:sz="0" w:space="0" w:color="auto"/>
      </w:divBdr>
    </w:div>
    <w:div w:id="836922966">
      <w:bodyDiv w:val="1"/>
      <w:marLeft w:val="0"/>
      <w:marRight w:val="0"/>
      <w:marTop w:val="0"/>
      <w:marBottom w:val="0"/>
      <w:divBdr>
        <w:top w:val="none" w:sz="0" w:space="0" w:color="auto"/>
        <w:left w:val="none" w:sz="0" w:space="0" w:color="auto"/>
        <w:bottom w:val="none" w:sz="0" w:space="0" w:color="auto"/>
        <w:right w:val="none" w:sz="0" w:space="0" w:color="auto"/>
      </w:divBdr>
      <w:divsChild>
        <w:div w:id="810947230">
          <w:marLeft w:val="0"/>
          <w:marRight w:val="0"/>
          <w:marTop w:val="0"/>
          <w:marBottom w:val="0"/>
          <w:divBdr>
            <w:top w:val="none" w:sz="0" w:space="0" w:color="auto"/>
            <w:left w:val="none" w:sz="0" w:space="0" w:color="auto"/>
            <w:bottom w:val="none" w:sz="0" w:space="0" w:color="auto"/>
            <w:right w:val="none" w:sz="0" w:space="0" w:color="auto"/>
          </w:divBdr>
          <w:divsChild>
            <w:div w:id="276450140">
              <w:marLeft w:val="0"/>
              <w:marRight w:val="0"/>
              <w:marTop w:val="0"/>
              <w:marBottom w:val="0"/>
              <w:divBdr>
                <w:top w:val="none" w:sz="0" w:space="0" w:color="auto"/>
                <w:left w:val="none" w:sz="0" w:space="0" w:color="auto"/>
                <w:bottom w:val="none" w:sz="0" w:space="0" w:color="auto"/>
                <w:right w:val="none" w:sz="0" w:space="0" w:color="auto"/>
              </w:divBdr>
              <w:divsChild>
                <w:div w:id="17310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5634">
      <w:bodyDiv w:val="1"/>
      <w:marLeft w:val="0"/>
      <w:marRight w:val="0"/>
      <w:marTop w:val="0"/>
      <w:marBottom w:val="0"/>
      <w:divBdr>
        <w:top w:val="none" w:sz="0" w:space="0" w:color="auto"/>
        <w:left w:val="none" w:sz="0" w:space="0" w:color="auto"/>
        <w:bottom w:val="none" w:sz="0" w:space="0" w:color="auto"/>
        <w:right w:val="none" w:sz="0" w:space="0" w:color="auto"/>
      </w:divBdr>
      <w:divsChild>
        <w:div w:id="2146194809">
          <w:marLeft w:val="0"/>
          <w:marRight w:val="0"/>
          <w:marTop w:val="0"/>
          <w:marBottom w:val="0"/>
          <w:divBdr>
            <w:top w:val="none" w:sz="0" w:space="0" w:color="auto"/>
            <w:left w:val="none" w:sz="0" w:space="0" w:color="auto"/>
            <w:bottom w:val="none" w:sz="0" w:space="0" w:color="auto"/>
            <w:right w:val="none" w:sz="0" w:space="0" w:color="auto"/>
          </w:divBdr>
          <w:divsChild>
            <w:div w:id="960454429">
              <w:marLeft w:val="0"/>
              <w:marRight w:val="0"/>
              <w:marTop w:val="0"/>
              <w:marBottom w:val="0"/>
              <w:divBdr>
                <w:top w:val="none" w:sz="0" w:space="0" w:color="auto"/>
                <w:left w:val="none" w:sz="0" w:space="0" w:color="auto"/>
                <w:bottom w:val="none" w:sz="0" w:space="0" w:color="auto"/>
                <w:right w:val="none" w:sz="0" w:space="0" w:color="auto"/>
              </w:divBdr>
              <w:divsChild>
                <w:div w:id="20339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7148">
      <w:bodyDiv w:val="1"/>
      <w:marLeft w:val="0"/>
      <w:marRight w:val="0"/>
      <w:marTop w:val="0"/>
      <w:marBottom w:val="0"/>
      <w:divBdr>
        <w:top w:val="none" w:sz="0" w:space="0" w:color="auto"/>
        <w:left w:val="none" w:sz="0" w:space="0" w:color="auto"/>
        <w:bottom w:val="none" w:sz="0" w:space="0" w:color="auto"/>
        <w:right w:val="none" w:sz="0" w:space="0" w:color="auto"/>
      </w:divBdr>
      <w:divsChild>
        <w:div w:id="1826432611">
          <w:marLeft w:val="0"/>
          <w:marRight w:val="0"/>
          <w:marTop w:val="0"/>
          <w:marBottom w:val="0"/>
          <w:divBdr>
            <w:top w:val="none" w:sz="0" w:space="0" w:color="auto"/>
            <w:left w:val="none" w:sz="0" w:space="0" w:color="auto"/>
            <w:bottom w:val="none" w:sz="0" w:space="0" w:color="auto"/>
            <w:right w:val="none" w:sz="0" w:space="0" w:color="auto"/>
          </w:divBdr>
          <w:divsChild>
            <w:div w:id="63143073">
              <w:marLeft w:val="0"/>
              <w:marRight w:val="0"/>
              <w:marTop w:val="0"/>
              <w:marBottom w:val="0"/>
              <w:divBdr>
                <w:top w:val="none" w:sz="0" w:space="0" w:color="auto"/>
                <w:left w:val="none" w:sz="0" w:space="0" w:color="auto"/>
                <w:bottom w:val="none" w:sz="0" w:space="0" w:color="auto"/>
                <w:right w:val="none" w:sz="0" w:space="0" w:color="auto"/>
              </w:divBdr>
              <w:divsChild>
                <w:div w:id="8496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7503">
          <w:marLeft w:val="0"/>
          <w:marRight w:val="0"/>
          <w:marTop w:val="0"/>
          <w:marBottom w:val="0"/>
          <w:divBdr>
            <w:top w:val="none" w:sz="0" w:space="0" w:color="auto"/>
            <w:left w:val="none" w:sz="0" w:space="0" w:color="auto"/>
            <w:bottom w:val="none" w:sz="0" w:space="0" w:color="auto"/>
            <w:right w:val="none" w:sz="0" w:space="0" w:color="auto"/>
          </w:divBdr>
          <w:divsChild>
            <w:div w:id="1231619254">
              <w:marLeft w:val="0"/>
              <w:marRight w:val="0"/>
              <w:marTop w:val="0"/>
              <w:marBottom w:val="0"/>
              <w:divBdr>
                <w:top w:val="none" w:sz="0" w:space="0" w:color="auto"/>
                <w:left w:val="none" w:sz="0" w:space="0" w:color="auto"/>
                <w:bottom w:val="none" w:sz="0" w:space="0" w:color="auto"/>
                <w:right w:val="none" w:sz="0" w:space="0" w:color="auto"/>
              </w:divBdr>
              <w:divsChild>
                <w:div w:id="13590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23822">
      <w:bodyDiv w:val="1"/>
      <w:marLeft w:val="0"/>
      <w:marRight w:val="0"/>
      <w:marTop w:val="0"/>
      <w:marBottom w:val="0"/>
      <w:divBdr>
        <w:top w:val="none" w:sz="0" w:space="0" w:color="auto"/>
        <w:left w:val="none" w:sz="0" w:space="0" w:color="auto"/>
        <w:bottom w:val="none" w:sz="0" w:space="0" w:color="auto"/>
        <w:right w:val="none" w:sz="0" w:space="0" w:color="auto"/>
      </w:divBdr>
    </w:div>
    <w:div w:id="1200127241">
      <w:bodyDiv w:val="1"/>
      <w:marLeft w:val="0"/>
      <w:marRight w:val="0"/>
      <w:marTop w:val="0"/>
      <w:marBottom w:val="0"/>
      <w:divBdr>
        <w:top w:val="none" w:sz="0" w:space="0" w:color="auto"/>
        <w:left w:val="none" w:sz="0" w:space="0" w:color="auto"/>
        <w:bottom w:val="none" w:sz="0" w:space="0" w:color="auto"/>
        <w:right w:val="none" w:sz="0" w:space="0" w:color="auto"/>
      </w:divBdr>
      <w:divsChild>
        <w:div w:id="716271796">
          <w:marLeft w:val="0"/>
          <w:marRight w:val="0"/>
          <w:marTop w:val="0"/>
          <w:marBottom w:val="0"/>
          <w:divBdr>
            <w:top w:val="none" w:sz="0" w:space="0" w:color="auto"/>
            <w:left w:val="none" w:sz="0" w:space="0" w:color="auto"/>
            <w:bottom w:val="none" w:sz="0" w:space="0" w:color="auto"/>
            <w:right w:val="none" w:sz="0" w:space="0" w:color="auto"/>
          </w:divBdr>
          <w:divsChild>
            <w:div w:id="985478619">
              <w:marLeft w:val="0"/>
              <w:marRight w:val="0"/>
              <w:marTop w:val="0"/>
              <w:marBottom w:val="0"/>
              <w:divBdr>
                <w:top w:val="none" w:sz="0" w:space="0" w:color="auto"/>
                <w:left w:val="none" w:sz="0" w:space="0" w:color="auto"/>
                <w:bottom w:val="none" w:sz="0" w:space="0" w:color="auto"/>
                <w:right w:val="none" w:sz="0" w:space="0" w:color="auto"/>
              </w:divBdr>
              <w:divsChild>
                <w:div w:id="2041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5770">
      <w:bodyDiv w:val="1"/>
      <w:marLeft w:val="0"/>
      <w:marRight w:val="0"/>
      <w:marTop w:val="0"/>
      <w:marBottom w:val="0"/>
      <w:divBdr>
        <w:top w:val="none" w:sz="0" w:space="0" w:color="auto"/>
        <w:left w:val="none" w:sz="0" w:space="0" w:color="auto"/>
        <w:bottom w:val="none" w:sz="0" w:space="0" w:color="auto"/>
        <w:right w:val="none" w:sz="0" w:space="0" w:color="auto"/>
      </w:divBdr>
    </w:div>
    <w:div w:id="1377854319">
      <w:bodyDiv w:val="1"/>
      <w:marLeft w:val="0"/>
      <w:marRight w:val="0"/>
      <w:marTop w:val="0"/>
      <w:marBottom w:val="0"/>
      <w:divBdr>
        <w:top w:val="none" w:sz="0" w:space="0" w:color="auto"/>
        <w:left w:val="none" w:sz="0" w:space="0" w:color="auto"/>
        <w:bottom w:val="none" w:sz="0" w:space="0" w:color="auto"/>
        <w:right w:val="none" w:sz="0" w:space="0" w:color="auto"/>
      </w:divBdr>
      <w:divsChild>
        <w:div w:id="1647081205">
          <w:marLeft w:val="0"/>
          <w:marRight w:val="0"/>
          <w:marTop w:val="0"/>
          <w:marBottom w:val="0"/>
          <w:divBdr>
            <w:top w:val="none" w:sz="0" w:space="0" w:color="auto"/>
            <w:left w:val="none" w:sz="0" w:space="0" w:color="auto"/>
            <w:bottom w:val="none" w:sz="0" w:space="0" w:color="auto"/>
            <w:right w:val="none" w:sz="0" w:space="0" w:color="auto"/>
          </w:divBdr>
          <w:divsChild>
            <w:div w:id="1965234937">
              <w:marLeft w:val="0"/>
              <w:marRight w:val="0"/>
              <w:marTop w:val="0"/>
              <w:marBottom w:val="0"/>
              <w:divBdr>
                <w:top w:val="none" w:sz="0" w:space="0" w:color="auto"/>
                <w:left w:val="none" w:sz="0" w:space="0" w:color="auto"/>
                <w:bottom w:val="none" w:sz="0" w:space="0" w:color="auto"/>
                <w:right w:val="none" w:sz="0" w:space="0" w:color="auto"/>
              </w:divBdr>
              <w:divsChild>
                <w:div w:id="15899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99906">
      <w:bodyDiv w:val="1"/>
      <w:marLeft w:val="0"/>
      <w:marRight w:val="0"/>
      <w:marTop w:val="0"/>
      <w:marBottom w:val="0"/>
      <w:divBdr>
        <w:top w:val="none" w:sz="0" w:space="0" w:color="auto"/>
        <w:left w:val="none" w:sz="0" w:space="0" w:color="auto"/>
        <w:bottom w:val="none" w:sz="0" w:space="0" w:color="auto"/>
        <w:right w:val="none" w:sz="0" w:space="0" w:color="auto"/>
      </w:divBdr>
    </w:div>
    <w:div w:id="1513757454">
      <w:bodyDiv w:val="1"/>
      <w:marLeft w:val="0"/>
      <w:marRight w:val="0"/>
      <w:marTop w:val="0"/>
      <w:marBottom w:val="0"/>
      <w:divBdr>
        <w:top w:val="none" w:sz="0" w:space="0" w:color="auto"/>
        <w:left w:val="none" w:sz="0" w:space="0" w:color="auto"/>
        <w:bottom w:val="none" w:sz="0" w:space="0" w:color="auto"/>
        <w:right w:val="none" w:sz="0" w:space="0" w:color="auto"/>
      </w:divBdr>
      <w:divsChild>
        <w:div w:id="1618609158">
          <w:marLeft w:val="0"/>
          <w:marRight w:val="0"/>
          <w:marTop w:val="0"/>
          <w:marBottom w:val="0"/>
          <w:divBdr>
            <w:top w:val="none" w:sz="0" w:space="0" w:color="auto"/>
            <w:left w:val="none" w:sz="0" w:space="0" w:color="auto"/>
            <w:bottom w:val="none" w:sz="0" w:space="0" w:color="auto"/>
            <w:right w:val="none" w:sz="0" w:space="0" w:color="auto"/>
          </w:divBdr>
          <w:divsChild>
            <w:div w:id="785974478">
              <w:marLeft w:val="0"/>
              <w:marRight w:val="0"/>
              <w:marTop w:val="0"/>
              <w:marBottom w:val="0"/>
              <w:divBdr>
                <w:top w:val="none" w:sz="0" w:space="0" w:color="auto"/>
                <w:left w:val="none" w:sz="0" w:space="0" w:color="auto"/>
                <w:bottom w:val="none" w:sz="0" w:space="0" w:color="auto"/>
                <w:right w:val="none" w:sz="0" w:space="0" w:color="auto"/>
              </w:divBdr>
              <w:divsChild>
                <w:div w:id="3280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14099">
      <w:bodyDiv w:val="1"/>
      <w:marLeft w:val="0"/>
      <w:marRight w:val="0"/>
      <w:marTop w:val="0"/>
      <w:marBottom w:val="0"/>
      <w:divBdr>
        <w:top w:val="none" w:sz="0" w:space="0" w:color="auto"/>
        <w:left w:val="none" w:sz="0" w:space="0" w:color="auto"/>
        <w:bottom w:val="none" w:sz="0" w:space="0" w:color="auto"/>
        <w:right w:val="none" w:sz="0" w:space="0" w:color="auto"/>
      </w:divBdr>
    </w:div>
    <w:div w:id="1554584421">
      <w:bodyDiv w:val="1"/>
      <w:marLeft w:val="0"/>
      <w:marRight w:val="0"/>
      <w:marTop w:val="0"/>
      <w:marBottom w:val="0"/>
      <w:divBdr>
        <w:top w:val="none" w:sz="0" w:space="0" w:color="auto"/>
        <w:left w:val="none" w:sz="0" w:space="0" w:color="auto"/>
        <w:bottom w:val="none" w:sz="0" w:space="0" w:color="auto"/>
        <w:right w:val="none" w:sz="0" w:space="0" w:color="auto"/>
      </w:divBdr>
      <w:divsChild>
        <w:div w:id="295374791">
          <w:marLeft w:val="0"/>
          <w:marRight w:val="0"/>
          <w:marTop w:val="0"/>
          <w:marBottom w:val="0"/>
          <w:divBdr>
            <w:top w:val="none" w:sz="0" w:space="0" w:color="auto"/>
            <w:left w:val="none" w:sz="0" w:space="0" w:color="auto"/>
            <w:bottom w:val="none" w:sz="0" w:space="0" w:color="auto"/>
            <w:right w:val="none" w:sz="0" w:space="0" w:color="auto"/>
          </w:divBdr>
          <w:divsChild>
            <w:div w:id="262108092">
              <w:marLeft w:val="0"/>
              <w:marRight w:val="0"/>
              <w:marTop w:val="0"/>
              <w:marBottom w:val="0"/>
              <w:divBdr>
                <w:top w:val="none" w:sz="0" w:space="0" w:color="auto"/>
                <w:left w:val="none" w:sz="0" w:space="0" w:color="auto"/>
                <w:bottom w:val="none" w:sz="0" w:space="0" w:color="auto"/>
                <w:right w:val="none" w:sz="0" w:space="0" w:color="auto"/>
              </w:divBdr>
              <w:divsChild>
                <w:div w:id="1605310756">
                  <w:marLeft w:val="0"/>
                  <w:marRight w:val="0"/>
                  <w:marTop w:val="0"/>
                  <w:marBottom w:val="0"/>
                  <w:divBdr>
                    <w:top w:val="none" w:sz="0" w:space="0" w:color="auto"/>
                    <w:left w:val="none" w:sz="0" w:space="0" w:color="auto"/>
                    <w:bottom w:val="none" w:sz="0" w:space="0" w:color="auto"/>
                    <w:right w:val="none" w:sz="0" w:space="0" w:color="auto"/>
                  </w:divBdr>
                  <w:divsChild>
                    <w:div w:id="1278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4442">
      <w:bodyDiv w:val="1"/>
      <w:marLeft w:val="0"/>
      <w:marRight w:val="0"/>
      <w:marTop w:val="0"/>
      <w:marBottom w:val="0"/>
      <w:divBdr>
        <w:top w:val="none" w:sz="0" w:space="0" w:color="auto"/>
        <w:left w:val="none" w:sz="0" w:space="0" w:color="auto"/>
        <w:bottom w:val="none" w:sz="0" w:space="0" w:color="auto"/>
        <w:right w:val="none" w:sz="0" w:space="0" w:color="auto"/>
      </w:divBdr>
    </w:div>
    <w:div w:id="1655140996">
      <w:bodyDiv w:val="1"/>
      <w:marLeft w:val="0"/>
      <w:marRight w:val="0"/>
      <w:marTop w:val="0"/>
      <w:marBottom w:val="0"/>
      <w:divBdr>
        <w:top w:val="none" w:sz="0" w:space="0" w:color="auto"/>
        <w:left w:val="none" w:sz="0" w:space="0" w:color="auto"/>
        <w:bottom w:val="none" w:sz="0" w:space="0" w:color="auto"/>
        <w:right w:val="none" w:sz="0" w:space="0" w:color="auto"/>
      </w:divBdr>
      <w:divsChild>
        <w:div w:id="1172262800">
          <w:marLeft w:val="0"/>
          <w:marRight w:val="0"/>
          <w:marTop w:val="0"/>
          <w:marBottom w:val="0"/>
          <w:divBdr>
            <w:top w:val="none" w:sz="0" w:space="0" w:color="auto"/>
            <w:left w:val="none" w:sz="0" w:space="0" w:color="auto"/>
            <w:bottom w:val="none" w:sz="0" w:space="0" w:color="auto"/>
            <w:right w:val="none" w:sz="0" w:space="0" w:color="auto"/>
          </w:divBdr>
          <w:divsChild>
            <w:div w:id="1907186783">
              <w:marLeft w:val="0"/>
              <w:marRight w:val="0"/>
              <w:marTop w:val="0"/>
              <w:marBottom w:val="0"/>
              <w:divBdr>
                <w:top w:val="none" w:sz="0" w:space="0" w:color="auto"/>
                <w:left w:val="none" w:sz="0" w:space="0" w:color="auto"/>
                <w:bottom w:val="none" w:sz="0" w:space="0" w:color="auto"/>
                <w:right w:val="none" w:sz="0" w:space="0" w:color="auto"/>
              </w:divBdr>
              <w:divsChild>
                <w:div w:id="2291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39939">
      <w:bodyDiv w:val="1"/>
      <w:marLeft w:val="0"/>
      <w:marRight w:val="0"/>
      <w:marTop w:val="0"/>
      <w:marBottom w:val="0"/>
      <w:divBdr>
        <w:top w:val="none" w:sz="0" w:space="0" w:color="auto"/>
        <w:left w:val="none" w:sz="0" w:space="0" w:color="auto"/>
        <w:bottom w:val="none" w:sz="0" w:space="0" w:color="auto"/>
        <w:right w:val="none" w:sz="0" w:space="0" w:color="auto"/>
      </w:divBdr>
    </w:div>
    <w:div w:id="1963606973">
      <w:bodyDiv w:val="1"/>
      <w:marLeft w:val="0"/>
      <w:marRight w:val="0"/>
      <w:marTop w:val="0"/>
      <w:marBottom w:val="0"/>
      <w:divBdr>
        <w:top w:val="none" w:sz="0" w:space="0" w:color="auto"/>
        <w:left w:val="none" w:sz="0" w:space="0" w:color="auto"/>
        <w:bottom w:val="none" w:sz="0" w:space="0" w:color="auto"/>
        <w:right w:val="none" w:sz="0" w:space="0" w:color="auto"/>
      </w:divBdr>
      <w:divsChild>
        <w:div w:id="1884054418">
          <w:marLeft w:val="0"/>
          <w:marRight w:val="0"/>
          <w:marTop w:val="0"/>
          <w:marBottom w:val="0"/>
          <w:divBdr>
            <w:top w:val="none" w:sz="0" w:space="0" w:color="auto"/>
            <w:left w:val="none" w:sz="0" w:space="0" w:color="auto"/>
            <w:bottom w:val="none" w:sz="0" w:space="0" w:color="auto"/>
            <w:right w:val="none" w:sz="0" w:space="0" w:color="auto"/>
          </w:divBdr>
          <w:divsChild>
            <w:div w:id="490490151">
              <w:marLeft w:val="0"/>
              <w:marRight w:val="0"/>
              <w:marTop w:val="0"/>
              <w:marBottom w:val="0"/>
              <w:divBdr>
                <w:top w:val="none" w:sz="0" w:space="0" w:color="auto"/>
                <w:left w:val="none" w:sz="0" w:space="0" w:color="auto"/>
                <w:bottom w:val="none" w:sz="0" w:space="0" w:color="auto"/>
                <w:right w:val="none" w:sz="0" w:space="0" w:color="auto"/>
              </w:divBdr>
              <w:divsChild>
                <w:div w:id="14386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8685">
      <w:bodyDiv w:val="1"/>
      <w:marLeft w:val="0"/>
      <w:marRight w:val="0"/>
      <w:marTop w:val="0"/>
      <w:marBottom w:val="0"/>
      <w:divBdr>
        <w:top w:val="none" w:sz="0" w:space="0" w:color="auto"/>
        <w:left w:val="none" w:sz="0" w:space="0" w:color="auto"/>
        <w:bottom w:val="none" w:sz="0" w:space="0" w:color="auto"/>
        <w:right w:val="none" w:sz="0" w:space="0" w:color="auto"/>
      </w:divBdr>
    </w:div>
    <w:div w:id="2108037295">
      <w:bodyDiv w:val="1"/>
      <w:marLeft w:val="0"/>
      <w:marRight w:val="0"/>
      <w:marTop w:val="0"/>
      <w:marBottom w:val="0"/>
      <w:divBdr>
        <w:top w:val="none" w:sz="0" w:space="0" w:color="auto"/>
        <w:left w:val="none" w:sz="0" w:space="0" w:color="auto"/>
        <w:bottom w:val="none" w:sz="0" w:space="0" w:color="auto"/>
        <w:right w:val="none" w:sz="0" w:space="0" w:color="auto"/>
      </w:divBdr>
      <w:divsChild>
        <w:div w:id="1640110562">
          <w:marLeft w:val="0"/>
          <w:marRight w:val="0"/>
          <w:marTop w:val="0"/>
          <w:marBottom w:val="0"/>
          <w:divBdr>
            <w:top w:val="none" w:sz="0" w:space="0" w:color="auto"/>
            <w:left w:val="none" w:sz="0" w:space="0" w:color="auto"/>
            <w:bottom w:val="none" w:sz="0" w:space="0" w:color="auto"/>
            <w:right w:val="none" w:sz="0" w:space="0" w:color="auto"/>
          </w:divBdr>
          <w:divsChild>
            <w:div w:id="720665711">
              <w:marLeft w:val="0"/>
              <w:marRight w:val="0"/>
              <w:marTop w:val="0"/>
              <w:marBottom w:val="0"/>
              <w:divBdr>
                <w:top w:val="none" w:sz="0" w:space="0" w:color="auto"/>
                <w:left w:val="none" w:sz="0" w:space="0" w:color="auto"/>
                <w:bottom w:val="none" w:sz="0" w:space="0" w:color="auto"/>
                <w:right w:val="none" w:sz="0" w:space="0" w:color="auto"/>
              </w:divBdr>
              <w:divsChild>
                <w:div w:id="19302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2A14156ACC27469E22037B6D521FD3"/>
        <w:category>
          <w:name w:val="General"/>
          <w:gallery w:val="placeholder"/>
        </w:category>
        <w:types>
          <w:type w:val="bbPlcHdr"/>
        </w:types>
        <w:behaviors>
          <w:behavior w:val="content"/>
        </w:behaviors>
        <w:guid w:val="{5A944BFF-7CDE-544B-B513-7FA91DE91EBE}"/>
      </w:docPartPr>
      <w:docPartBody>
        <w:p w:rsidR="00B76E57" w:rsidRDefault="000106F0" w:rsidP="000106F0">
          <w:pPr>
            <w:pStyle w:val="792A14156ACC27469E22037B6D521FD3"/>
          </w:pPr>
          <w:r w:rsidRPr="00F21720">
            <w:t>Lorem Ipsum</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D89" w:rsidRDefault="007D3D89">
      <w:r>
        <w:separator/>
      </w:r>
    </w:p>
  </w:endnote>
  <w:endnote w:type="continuationSeparator" w:id="0">
    <w:p w:rsidR="007D3D89" w:rsidRDefault="007D3D89">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Caslon Pro">
    <w:altName w:val="Georgia"/>
    <w:charset w:val="00"/>
    <w:family w:val="auto"/>
    <w:pitch w:val="variable"/>
    <w:sig w:usb0="00000001" w:usb1="00000001" w:usb2="00000000" w:usb3="00000000" w:csb0="00000093" w:csb1="00000000"/>
  </w:font>
  <w:font w:name="Arial Rounded MT Bold">
    <w:altName w:val="Nyala"/>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D89" w:rsidRDefault="007D3D89">
      <w:r>
        <w:separator/>
      </w:r>
    </w:p>
  </w:footnote>
  <w:footnote w:type="continuationSeparator" w:id="0">
    <w:p w:rsidR="007D3D89" w:rsidRDefault="007D3D89">
      <w:r>
        <w:continuationSeparator/>
      </w:r>
    </w:p>
  </w:footnote>
</w:footnote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EEF"/>
    <w:rsid w:val="0000058C"/>
    <w:rsid w:val="000106F0"/>
    <w:rsid w:val="0001326C"/>
    <w:rsid w:val="00062878"/>
    <w:rsid w:val="0007176E"/>
    <w:rsid w:val="000B49CA"/>
    <w:rsid w:val="0011433F"/>
    <w:rsid w:val="00125385"/>
    <w:rsid w:val="001A0622"/>
    <w:rsid w:val="001A3B82"/>
    <w:rsid w:val="001A42A4"/>
    <w:rsid w:val="001E2584"/>
    <w:rsid w:val="001F5421"/>
    <w:rsid w:val="002A7817"/>
    <w:rsid w:val="002B0EF1"/>
    <w:rsid w:val="002B2B22"/>
    <w:rsid w:val="002F3079"/>
    <w:rsid w:val="003079BE"/>
    <w:rsid w:val="003235E2"/>
    <w:rsid w:val="003533AC"/>
    <w:rsid w:val="003D26B5"/>
    <w:rsid w:val="003F2F81"/>
    <w:rsid w:val="003F4D6C"/>
    <w:rsid w:val="003F5DCE"/>
    <w:rsid w:val="004158AF"/>
    <w:rsid w:val="004244BF"/>
    <w:rsid w:val="00446C50"/>
    <w:rsid w:val="00497697"/>
    <w:rsid w:val="004A338D"/>
    <w:rsid w:val="004C75A3"/>
    <w:rsid w:val="00507F95"/>
    <w:rsid w:val="00524819"/>
    <w:rsid w:val="005C0A6E"/>
    <w:rsid w:val="005C79E3"/>
    <w:rsid w:val="00620D51"/>
    <w:rsid w:val="00621E92"/>
    <w:rsid w:val="006249B9"/>
    <w:rsid w:val="006A4B99"/>
    <w:rsid w:val="00731F6E"/>
    <w:rsid w:val="007540DC"/>
    <w:rsid w:val="007D3D89"/>
    <w:rsid w:val="0080304F"/>
    <w:rsid w:val="009176F0"/>
    <w:rsid w:val="0093453D"/>
    <w:rsid w:val="009373CB"/>
    <w:rsid w:val="00950F8E"/>
    <w:rsid w:val="00953BB7"/>
    <w:rsid w:val="00977DA2"/>
    <w:rsid w:val="009939EC"/>
    <w:rsid w:val="009A6079"/>
    <w:rsid w:val="00A262AB"/>
    <w:rsid w:val="00A74029"/>
    <w:rsid w:val="00AE4480"/>
    <w:rsid w:val="00AF6136"/>
    <w:rsid w:val="00B76E57"/>
    <w:rsid w:val="00BB7426"/>
    <w:rsid w:val="00BC604F"/>
    <w:rsid w:val="00C17E57"/>
    <w:rsid w:val="00C2533A"/>
    <w:rsid w:val="00C37EEF"/>
    <w:rsid w:val="00C37F80"/>
    <w:rsid w:val="00CA5589"/>
    <w:rsid w:val="00D14D70"/>
    <w:rsid w:val="00D43776"/>
    <w:rsid w:val="00D618C9"/>
    <w:rsid w:val="00DE2AEA"/>
    <w:rsid w:val="00E23DE1"/>
    <w:rsid w:val="00E265F2"/>
    <w:rsid w:val="00EB0FCE"/>
    <w:rsid w:val="00EB1AD1"/>
    <w:rsid w:val="00EC5A74"/>
    <w:rsid w:val="00EC7EF3"/>
    <w:rsid w:val="00F47F6F"/>
    <w:rsid w:val="00F70849"/>
    <w:rsid w:val="00FE4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792A14156ACC27469E22037B6D521FD3">
    <w:name w:val="792A14156ACC27469E22037B6D521FD3"/>
    <w:rsid w:val="000106F0"/>
    <w:rPr>
      <w:lang w:val="en-IN" w:eastAsia="en-GB"/>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792A14156ACC27469E22037B6D521FD3">
    <w:name w:val="792A14156ACC27469E22037B6D521FD3"/>
    <w:rsid w:val="000106F0"/>
    <w:rPr>
      <w:lang w:val="en-IN"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spect">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BE53E-9D17-4562-9BE3-BD2AC17B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AI ML 1</vt:lpstr>
    </vt:vector>
  </TitlesOfParts>
  <Manager/>
  <Company/>
  <LinksUpToDate>false</LinksUpToDate>
  <CharactersWithSpaces>14826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ML 1</dc:title>
  <dc:subject/>
  <dc:creator>Woxsen</dc:creator>
  <cp:keywords/>
  <dc:description/>
  <cp:lastModifiedBy>Chandu</cp:lastModifiedBy>
  <cp:revision>33</cp:revision>
  <cp:lastPrinted>2014-06-19T03:09:00Z</cp:lastPrinted>
  <dcterms:created xsi:type="dcterms:W3CDTF">2019-12-28T08:18:00Z</dcterms:created>
  <dcterms:modified xsi:type="dcterms:W3CDTF">2020-09-29T13:18:00Z</dcterms:modified>
  <cp:category/>
</cp:coreProperties>
</file>