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2F5496"/>
          <w:sz w:val="24"/>
          <w:szCs w:val="24"/>
        </w:rPr>
        <w:t xml:space="preserve">DevOps Onboarding Series — Document 4 of 5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Jenkins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F5496"/>
          <w:sz w:val="32"/>
          <w:szCs w:val="32"/>
        </w:rPr>
        <w:t xml:space="preserve">Team Guide</w:t>
      </w:r>
    </w:p>
    <w:p>
      <w:pPr>
        <w:spacing w:after="0" w:before="240"/>
      </w:pPr>
      <w: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Payment Data Programme  |  HSBC Technology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Last Updated: April 2026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Document Owner: Payment Data Programme — DevOps Team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Related Guides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Confluence Link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&amp; GitHub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Nexus3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Jenkins Guide (this document)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Kubernetes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Table of Contents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1.  How Jenkins Fits Into Our Workflow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2.  Creating a Pipeline Job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3.  Connecting Jenkins to GitHub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4.  Setting Up the Webhook Trigger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  Storing Credentials Securely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6.  Jenkinsfile Structure the Team Uses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7.  Pipeline Stages — What Each One Does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8.  The Post Block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9.  Running and Monitoring a Build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10. Reading Console Output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11. Team Rules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12. Quick Reference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1.  How Jenkins Fits Into Our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12"/>
              <w:bottom w:val="single" w:color="BFBFBF" w:sz="1"/>
              <w:right w:val="single" w:color="BFBFBF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End-to-end flow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Developer pushes code to GitHub (develop branch)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→  GitHub sends webhook notification to Jenkins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→  Jenkins picks it up automatically and reads the Jenkinsfile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→  Jenkins runs each stage in sequence: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   Checkout  →  Docker Login  →  Docker Build  →  Docker Run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   →  Archive Artifacts  →  Push to Nexus  →  Deploy to Kubernetes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→  Post block runs (always — for cleanup)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→  Build marked SUCCESS or FAILURE — results visible in Jenkins UI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2.  Creating a Pipeline Job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We use a regular Pipeline job on this team — not Freestyle, not Multibranch Pipeline.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Step 1 — Create a new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Open Jenkins in your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Click "New Item" in the left sidebar.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On the Jenkins dashboard before clicking New Item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The Jenkins main dashboard showing the New Item option in the left navigation sidebar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Step 2 — Name the job and select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Enter the job name. Use lowercase with hyphens — e.g. my-app-pipeline.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Select "Pipeline" from the list of job types. Do not select Freestyle Project or Multibranch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Click OK.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entering the name and selecting Pipeline, before clicking OK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The New Item page showing the job name typed in and the Pipeline option selected and highlighted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Step 3 — Configure General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Add a description of what this pipeline does.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Check "Discard old builds" and set "Max # of builds to keep" to 10. This prevents the Jenkins server disk from filling up over time.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filling in the General section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The General section of the job config showing the description text and the Discard Old Builds option checked with 10 entered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Step 4 — Set the Build Trigger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Under "Build Triggers", check: "GitHub hook trigger for GITScm polling"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tells Jenkins to listen for push notifications from GitHub via webhook.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checking the trigger option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The Build Triggers section of the job config with the "GitHub hook trigger for GITScm polling" checkbox ticked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Step 5 — Configure the Pipeline definition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Scroll to the "Pipeline" section at the bottom of the config page. Set the following: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to set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Definition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Pipeline script from SCM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Repository 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Your repository URL — the HTTPS clone URL from GitHub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*/develop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Script Path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If Jenkinsfile is in a subfolder: subfolder/Jenkinsfile. If in the root: just Jenkinsfile</w:t>
            </w:r>
          </w:p>
        </w:tc>
      </w:tr>
    </w:tbl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filling in all Pipeline section fields, before saving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The Pipeline section showing Pipeline script from SCM selected, Git as the SCM, repository URL and branch filled in, and Script Path set correctly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Step 6 — Save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Click "Save" at the bottom of the page. You are taken to the job main page.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saving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The Jenkins job main page showing the job name, description, and an empty Stage View (no builds yet)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3.  Connecting Jenkins to GitHub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your repository is private, Jenkins needs credentials to pull from it.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Go to:  Jenkins  →  Manage Jenkins  →  Credentials  →  System  →  Global credentials (unrestricted)  →  Add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Fill in the following: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Kind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Username with password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Your GitHub username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Your GitHub personal access token (not your actual password)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github-credentials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GitHub access for SCM checkout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Click Save.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Go back to the job config. Under Pipeline → Credentials, select the credential you just added.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saving the credential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The Jenkins credentials list showing the new GitHub credential with its ID and description. Do not capture the password field.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4.  Setting Up the Webhook Trigger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webhook has two parts. The Jenkins side was done in Step 4 of Section 2 above. Here is the GitHub side.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GitHub side — add the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Go to your repository on GitHub.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Click Settings in the repository top navigation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Click Webhooks in the left sidebar.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Click Add webhook.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On the Webhooks settings page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The repository Settings → Webhooks page showing the list of webhooks and the "Add webhook" button in the top right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Fill in the webhook details: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Payload 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http://&lt;your-jenkins-url&gt;/github-webhook/  —  must end with /github-webhook/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Which events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Just the push event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Checked / enabled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Click "Add webhook".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filling in all fields, before clicking Add webhook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The Add Webhook form showing the Payload URL filled in, content type set to application/json, and "Just the push event" selected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Verify the webhook is working. After saving, GitHub sends a test ping to Jenkins. Click on your webhook and scroll to "Recent Deliveries". You should see a green tick next to the most recent delivery.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the ping is delivered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The Recent Deliveries section of the webhook page showing a green tick next to the latest delivery — this confirms Jenkins received and acknowledged it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How to test the full webhook: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Push any small change to the develop branch. Go to Jenkins. The pipeline should start automatically within a few seconds of the push.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5.  Storing Credentials Securely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12"/>
              <w:bottom w:val="single" w:color="BFBFBF" w:sz="1"/>
              <w:right w:val="single" w:color="BFBFBF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Non-negotiable rule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Never put passwords, tokens, keys, or any credentials in the Jenkinsfile or any file committed to Git.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Always use the Jenkins credentials store.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How to add a credential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Go to:  Jenkins  →  Manage Jenkins  →  Credentials  →  System  →  Global credentials (unrestricted)  →  Add Credentials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Credential types used in this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it is used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Username with password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Nexus3 Service Account login, GitHub access for SCM checkout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Secret file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kubeconfig file — used for Kubernetes cluster access in the pipeline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Example — adding the Nexus3 Service Account credential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Kind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Username with password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Service account username — provided by the DevOps team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Service account password — provided by the DevOps team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nexus-service-account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Nexus3 Service Account for Docker login in pipelines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Click Save.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saving the credential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The Jenkins credentials list showing the new credential with its ID and description visible. The password column will show asterisks — do not try to show the actual password.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12"/>
              <w:bottom w:val="single" w:color="BFBFBF" w:sz="1"/>
              <w:right w:val="single" w:color="BFBFBF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Important — the ID field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The ID is how the Jenkinsfile references this credential.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Choose a clear, descriptive name and do not change it after pipelines start using it.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If you change the ID, every pipeline referencing the old ID will fail.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Using a credential in the Jenkinsfile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For username/password credentials (e.g. Nexus3 login):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withCredentials([usernamePassword(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credentialsId: 'nexus-service-account',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usernameVariable: 'NEXUS_USER',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passwordVariable: 'NEXUS_PASS'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)])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sh 'echo "$NEXUS_PASS" | docker login registry.url:&lt;port&gt; -u "$NEXUS_USER" --password-stdin'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For a secret file (e.g. kubeconfig):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withCredentials([file(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credentialsId: 'kubeconfig',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variable: 'KUBECONFIG'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)])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sh 'kubectl --kubeconfig=$KUBECONFIG get pods -n my-namespace'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Credential values are automatically masked in Console Output and shown as ****.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6.  Jenkinsfile Structure the Team Uses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Jenkinsfile lives in your repository alongside your code. It is version-controlled in Git and changes to it go through the same PR review process as any other code change.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Complete Jenkinsfile example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pipeline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agent any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environment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IMAGE_NAME = "my-application"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IMAGE_TAG  = "${BUILD_NUMBER}"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REGISTRY   = "nexus3.your-company.com:&lt;port&gt;"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stages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stage('Checkout')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steps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echo "Checking out source code..."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checkout scm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stage('Docker Login')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steps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withCredentials([usernamePassword(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credentialsId: 'nexus-service-account',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usernameVariable: 'NEXUS_USER',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passwordVariable: 'NEXUS_PASS'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)])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sh 'echo "$NEXUS_PASS" | docker login ${REGISTRY} -u "$NEXUS_USER" --password-stdin'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stage('Docker Build')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steps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echo "Building: ${IMAGE_NAME}:${IMAGE_TAG}"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sh "docker build -t ${IMAGE_NAME}:${IMAGE_TAG} ."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stage('Docker Run')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steps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sh """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docker run --name app-${IMAGE_TAG} ${IMAGE_NAME}:${IMAGE_TAG}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docker cp app-${IMAGE_TAG}:/app/output.log ./output.log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docker rm app-${IMAGE_TAG}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"""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stage('Archive Artifacts')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steps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archiveArtifacts artifacts: 'output.log', fingerprint: true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stage('Push to Nexus')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steps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withCredentials([usernamePassword(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credentialsId: 'nexus-service-account',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usernameVariable: 'NEXUS_USER',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passwordVariable: 'NEXUS_PASS'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)])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sh """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docker tag ${IMAGE_NAME}:${IMAGE_TAG} ${REGISTRY}/${IMAGE_NAME}:${IMAGE_TAG}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docker push ${REGISTRY}/${IMAGE_NAME}:${IMAGE_TAG}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docker logout ${REGISTRY}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"""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stage('Deploy to Kubernetes')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steps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withCredentials([file(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credentialsId: 'kubeconfig',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variable: 'KUBECONFIG'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)])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sh """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sed -i 's/BUILD_NUMBER_PLACEHOLDER/${IMAGE_TAG}/g' k8s/deployment.yaml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kubectl --kubeconfig=$KUBECONFIG apply -f k8s/deployment.yaml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kubectl --kubeconfig=$KUBECONFIG rollout status deployment/my-application -n my-namespace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"""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post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success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echo "Pipeline succeeded — Build #${BUILD_NUMBER} complete"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failure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echo "Pipeline FAILED — Build #${BUILD_NUMBER}"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always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sh "docker rmi ${IMAGE_NAME}:${IMAGE_TAG} || true"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7.  Pipeline Stages — What Each One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Checkout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Pulls the latest code from GitHub into the Jenkins workspace using checkout scm. The repo URL and branch come from the job configuration — you do not hardcode them in the Jenkinsfile.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Docker Login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Authenticates to Nexus3 using the Service Account credential. Required before build (to pull the base image from Nexus3 via the FROM line) and before push (to upload the built image).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Builds the Docker image from the Dockerfile. Tagged with the Jenkins BUILD_NUMBER so every build produces a unique, traceable image.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Docker Run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Runs a container from the built image, executes the application, copies any output files out of the container using docker cp, then removes the container.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Archive Artifacts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Saves output files (logs, reports) as downloadable attachments on the Jenkins build page. Accessible from the build history without re-running the pipeline.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Push to Nexus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Tags the image with the full Nexus3 URL and build number, pushes it to the hosted repository, then logs out. The image is now available for Kubernetes to pull.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Deploy to K8s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Uses sed to replace the BUILD_NUMBER_PLACEHOLDER in deployment.yaml with the actual build number. Then applies the manifest via kubectl and waits for the rollout to confirm success before marking the stage passed.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8.  The Post Block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post block runs after all stages complete — regardless of whether the build passed or failed.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success { }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Only if all stages passed — use for notifications or tagging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failure { }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Only if any stage failed — use for alert notifications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always  { }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Always runs regardless of outcome — use this for cleanup tasks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Cleanup pattern — always use always, not success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Always put Docker image cleanup in the always block, not in success. If a stage fails midway through the pipeline, the image may still exist locally on the Jenkins server. Using always ensures disk space is freed regardless of build outcome.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always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sh "docker rmi ${IMAGE_NAME}:${IMAGE_TAG} || true"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|| true at the end means: if the docker rmi command fails (e.g. the image was never created because the build failed early), do not fail the build because of a cleanup error.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9.  Running and Monitoring a Build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Automatic trigger — normal workflow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Push code to the develop branch. GitHub sends the webhook. Jenkins starts within seconds. No manual action needed.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Manual trigger — for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Open Jenkins and click your pipeline job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Click "Build Now" in the left sidebar.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new entry appears under "Build History" with a progress indicator.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Click on the build number to open it.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clicking Build Now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The Jenkins job page showing a new build entry appearing in the Build History section with a blue progress ball or spinner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Monitoring progress — Stage View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Stage View on the job main page shows real-time progress as the build runs: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Spinning indicator — stage is currently running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Green — stage passed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Red — stage failed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Grey — stage has not run yet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During an active build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Stage View showing some stages green (passed), one with a spinner (currently running), and the remaining stages in grey (not yet run)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a successful build completes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Stage View showing a full row with ALL stages highlighted green, with the build number, duration, and timestamps visible for each stage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10.  Reading Console Output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Console Output is the full log of everything Jenkins executed during the build. When a build fails, this is always the first place to look.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How to access it:  Job page  →  Build History  →  Click the build number  →  Console Output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see in the log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[Pipeline] stage - Stage Name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 new stage started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Finished: SUCCESS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entire pipeline passed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ERROR: ...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 error occurred — read the lines above it to understand what failed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+ the-command-that-failed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exact shell command that caused the failure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Finished: FAILURE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pipeline failed — look above this line for the cause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****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 credential value — Jenkins always masks these in logs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Finding the error quickly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Press Ctrl+F (or Cmd+F on Mac) and search for ERROR or FAILED. Look at the lines immediately above the error — they show what was running just before the failure and usually make the cause obvious.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a successful build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Console Output showing the final lines: [Pipeline] End of Pipeline and Finished: SUCCESS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Build Artifacts after a successful build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The build detail page (not Console Output) showing the Build Artifacts section with the archived file listed as a clickable download link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11.  Team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Always use Jenkinsfile from SCM — never Pipeline script (text box)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Pipeline as Code — the Jenkinsfile is version controlled in Git and reviewed in PRs like any other change.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Never put credentials in the Jenkinsfile or in Git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Anyone with repo access can read the Jenkinsfile. Always use the Jenkins credentials store.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Use BUILD_NUMBER for image tags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Every build produces a unique, traceable image. Makes rollback to any previous version straightforward.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Always put cleanup in the post always block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Prevents disk space building up on the Jenkins server over time. Cleanup must run even when a build fails.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Use || true on cleanup commands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Cleanup failure should not override a successful build result or obscure an actual failure.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Raise an IT ticket for missing tools on the Jenkins agent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If Docker or kubectl are not available, raise a ticket. Do not install tools on the Jenkins server yourself.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12.  Quick Reference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Jenkins UI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need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Create a new job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Dashboard → New Item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Manage credentials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Manage Jenkins → Credentials → System → Global credentials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Console Output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Job page → Build History → Build number → Console Output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Stage View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Job main page — visible after the first build runs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Build Artifacts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Job page → Build History → Build number → Build Artifacts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Webhook delivery log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GitHub → Repo → Settings → Webhooks → click webhook → Recent Deliveries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Jenkinsfile Snippets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Run a shell command: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sh "your-command"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Multi-line shell commands: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sh """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command one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command two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"""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Print a message to Console Output: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echo "Your message here"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Access built-in Jenkins variables: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${BUILD_NUMBER}    # current build number — used for image tags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${JOB_NAME}        # name of this Jenkins job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${WORKSPACE}       # full path to the Jenkins workspace folder on disk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Related Guides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Confluence Link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&amp; GitHub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Nexus3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Jenkins Guide (this document)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Kubernetes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F5496" w:sz="6" w:space="1"/>
      </w:pBdr>
      <w:tabs>
        <w:tab w:val="right" w:pos="9026"/>
      </w:tabs>
      <w:spacing w:before="100"/>
    </w:pPr>
    <w:r>
      <w:rPr>
        <w:rFonts w:ascii="Calibri" w:cs="Calibri" w:eastAsia="Calibri" w:hAnsi="Calibri"/>
        <w:color w:val="595959"/>
        <w:sz w:val="18"/>
        <w:szCs w:val="18"/>
      </w:rPr>
      <w:t xml:space="preserve">April 2026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pgNum/>
    </w:r>
    <w:r>
      <w:rPr>
        <w:rFonts w:ascii="Calibri" w:cs="Calibri" w:eastAsia="Calibri" w:hAnsi="Calibri"/>
        <w:color w:val="595959"/>
        <w:sz w:val="18"/>
        <w:szCs w:val="18"/>
      </w:rPr>
      <w:t xml:space="preserve"> of 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1"/>
      </w:pBdr>
      <w:tabs>
        <w:tab w:val="right" w:pos="9026"/>
      </w:tabs>
      <w:spacing w:after="100"/>
    </w:pPr>
    <w:r>
      <w:rPr>
        <w:rFonts w:ascii="Calibri" w:cs="Calibri" w:eastAsia="Calibri" w:hAnsi="Calibri"/>
        <w:color w:val="595959"/>
        <w:sz w:val="18"/>
        <w:szCs w:val="18"/>
      </w:rPr>
      <w:t xml:space="preserve">DevOps Onboarding Series  |  Jenkins Guide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595959"/>
        <w:sz w:val="18"/>
        <w:szCs w:val="18"/>
      </w:rPr>
      <w:t xml:space="preserve">Payment Data Programme  |  HSBC Technology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Pranay Devineni</dc:creator>
  <dc:description>DevOps Onboarding Series - Jenkins Guide</dc:description>
  <cp:lastModifiedBy>Un-named</cp:lastModifiedBy>
  <cp:revision>1</cp:revision>
  <dcterms:created xsi:type="dcterms:W3CDTF">2026-04-28T17:23:53.924Z</dcterms:created>
  <dcterms:modified xsi:type="dcterms:W3CDTF">2026-04-28T17:23:53.924Z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